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BAB785">
      <w:pPr>
        <w:jc w:val="center"/>
        <w:rPr>
          <w:rFonts w:ascii="宋体"/>
          <w:b/>
          <w:bCs/>
          <w:color w:val="000000"/>
          <w:sz w:val="36"/>
        </w:rPr>
      </w:pPr>
    </w:p>
    <w:p w14:paraId="3848B4BD">
      <w:pPr>
        <w:jc w:val="center"/>
        <w:rPr>
          <w:rFonts w:ascii="宋体"/>
          <w:b/>
          <w:bCs/>
          <w:color w:val="000000"/>
          <w:sz w:val="36"/>
        </w:rPr>
      </w:pPr>
    </w:p>
    <w:p w14:paraId="4375D352">
      <w:pPr>
        <w:jc w:val="center"/>
        <w:rPr>
          <w:rFonts w:ascii="宋体"/>
          <w:b/>
          <w:bCs/>
          <w:color w:val="000000"/>
          <w:sz w:val="36"/>
        </w:rPr>
      </w:pPr>
    </w:p>
    <w:p w14:paraId="43BBA4D2">
      <w:pPr>
        <w:jc w:val="center"/>
        <w:rPr>
          <w:rFonts w:ascii="宋体"/>
          <w:b/>
          <w:bCs/>
          <w:color w:val="000000"/>
          <w:sz w:val="36"/>
        </w:rPr>
      </w:pPr>
    </w:p>
    <w:p w14:paraId="1BCC0DF2">
      <w:pPr>
        <w:jc w:val="center"/>
        <w:rPr>
          <w:rFonts w:ascii="宋体"/>
          <w:b/>
          <w:bCs/>
          <w:color w:val="000000"/>
          <w:sz w:val="36"/>
        </w:rPr>
      </w:pPr>
    </w:p>
    <w:p w14:paraId="5922793B">
      <w:pPr>
        <w:jc w:val="center"/>
        <w:rPr>
          <w:rFonts w:ascii="宋体"/>
          <w:b/>
          <w:bCs/>
          <w:color w:val="000000"/>
          <w:sz w:val="36"/>
        </w:rPr>
      </w:pPr>
    </w:p>
    <w:p w14:paraId="40F5DAB6">
      <w:pPr>
        <w:keepNext w:val="0"/>
        <w:keepLines w:val="0"/>
        <w:pageBreakBefore w:val="0"/>
        <w:widowControl w:val="0"/>
        <w:kinsoku/>
        <w:wordWrap/>
        <w:overflowPunct/>
        <w:topLinePunct w:val="0"/>
        <w:autoSpaceDE/>
        <w:autoSpaceDN/>
        <w:bidi w:val="0"/>
        <w:adjustRightInd/>
        <w:snapToGrid/>
        <w:spacing w:before="313" w:beforeLines="100"/>
        <w:jc w:val="center"/>
        <w:textAlignment w:val="auto"/>
        <w:rPr>
          <w:rFonts w:ascii="仿宋_GB2312" w:hAnsi="宋体" w:eastAsia="仿宋_GB2312"/>
          <w:color w:val="auto"/>
          <w:sz w:val="32"/>
        </w:rPr>
      </w:pPr>
      <w:r>
        <w:rPr>
          <w:rFonts w:hint="eastAsia" w:ascii="仿宋_GB2312" w:hAnsi="宋体" w:eastAsia="仿宋_GB2312"/>
          <w:color w:val="auto"/>
          <w:sz w:val="32"/>
        </w:rPr>
        <w:t>宛院青字〔</w:t>
      </w:r>
      <w:r>
        <w:rPr>
          <w:rFonts w:ascii="仿宋_GB2312" w:hAnsi="宋体" w:eastAsia="仿宋_GB2312"/>
          <w:color w:val="auto"/>
          <w:sz w:val="32"/>
        </w:rPr>
        <w:t>202</w:t>
      </w:r>
      <w:r>
        <w:rPr>
          <w:rFonts w:hint="eastAsia" w:ascii="仿宋_GB2312" w:hAnsi="宋体" w:eastAsia="仿宋_GB2312"/>
          <w:color w:val="auto"/>
          <w:sz w:val="32"/>
          <w:lang w:val="en-US" w:eastAsia="zh-CN"/>
        </w:rPr>
        <w:t>6</w:t>
      </w:r>
      <w:r>
        <w:rPr>
          <w:rFonts w:hint="eastAsia" w:ascii="仿宋_GB2312" w:hAnsi="宋体" w:eastAsia="仿宋_GB2312"/>
          <w:color w:val="auto"/>
          <w:sz w:val="32"/>
        </w:rPr>
        <w:t>〕</w:t>
      </w:r>
      <w:r>
        <w:rPr>
          <w:rFonts w:hint="eastAsia" w:ascii="仿宋_GB2312" w:hAnsi="宋体" w:eastAsia="仿宋_GB2312"/>
          <w:color w:val="auto"/>
          <w:sz w:val="32"/>
          <w:lang w:val="en-US" w:eastAsia="zh-CN"/>
        </w:rPr>
        <w:t>4</w:t>
      </w:r>
      <w:r>
        <w:rPr>
          <w:rFonts w:hint="eastAsia" w:ascii="仿宋_GB2312" w:hAnsi="宋体" w:eastAsia="仿宋_GB2312"/>
          <w:color w:val="auto"/>
          <w:sz w:val="32"/>
        </w:rPr>
        <w:t>号</w:t>
      </w:r>
    </w:p>
    <w:p w14:paraId="2F293646">
      <w:pPr>
        <w:keepNext w:val="0"/>
        <w:keepLines w:val="0"/>
        <w:pageBreakBefore w:val="0"/>
        <w:widowControl w:val="0"/>
        <w:kinsoku/>
        <w:wordWrap/>
        <w:overflowPunct/>
        <w:topLinePunct w:val="0"/>
        <w:autoSpaceDE/>
        <w:autoSpaceDN/>
        <w:bidi w:val="0"/>
        <w:adjustRightInd/>
        <w:snapToGrid/>
        <w:spacing w:line="900" w:lineRule="exact"/>
        <w:jc w:val="center"/>
        <w:textAlignment w:val="auto"/>
        <w:rPr>
          <w:rFonts w:ascii="宋体"/>
          <w:b/>
          <w:bCs/>
          <w:color w:val="auto"/>
          <w:sz w:val="72"/>
          <w:szCs w:val="72"/>
        </w:rPr>
      </w:pPr>
    </w:p>
    <w:p w14:paraId="028FEAA9">
      <w:pPr>
        <w:keepNext w:val="0"/>
        <w:keepLines w:val="0"/>
        <w:pageBreakBefore w:val="0"/>
        <w:widowControl w:val="0"/>
        <w:kinsoku w:val="0"/>
        <w:wordWrap/>
        <w:topLinePunct w:val="0"/>
        <w:autoSpaceDE w:val="0"/>
        <w:autoSpaceDN w:val="0"/>
        <w:bidi w:val="0"/>
        <w:adjustRightInd w:val="0"/>
        <w:snapToGrid w:val="0"/>
        <w:spacing w:line="640" w:lineRule="exact"/>
        <w:jc w:val="center"/>
        <w:textAlignment w:val="baseline"/>
        <w:rPr>
          <w:rFonts w:hint="eastAsia" w:ascii="方正小标宋简体" w:hAnsi="方正小标宋简体" w:eastAsia="方正小标宋简体" w:cs="方正小标宋简体"/>
          <w:bCs/>
          <w:color w:val="000000" w:themeColor="text1"/>
          <w:sz w:val="44"/>
          <w14:textFill>
            <w14:solidFill>
              <w14:schemeClr w14:val="tx1"/>
            </w14:solidFill>
          </w14:textFill>
        </w:rPr>
      </w:pPr>
      <w:r>
        <w:rPr>
          <w:rFonts w:hint="eastAsia" w:ascii="方正小标宋简体" w:hAnsi="方正小标宋简体" w:eastAsia="方正小标宋简体" w:cs="方正小标宋简体"/>
          <w:bCs/>
          <w:color w:val="000000" w:themeColor="text1"/>
          <w:sz w:val="44"/>
          <w14:textFill>
            <w14:solidFill>
              <w14:schemeClr w14:val="tx1"/>
            </w14:solidFill>
          </w14:textFill>
        </w:rPr>
        <w:t>共青团南阳师范学院委员会</w:t>
      </w:r>
    </w:p>
    <w:p w14:paraId="2252549E">
      <w:pPr>
        <w:keepNext w:val="0"/>
        <w:keepLines w:val="0"/>
        <w:pageBreakBefore w:val="0"/>
        <w:widowControl w:val="0"/>
        <w:kinsoku/>
        <w:wordWrap/>
        <w:overflowPunct w:val="0"/>
        <w:topLinePunct w:val="0"/>
        <w:autoSpaceDE w:val="0"/>
        <w:autoSpaceDN w:val="0"/>
        <w:bidi w:val="0"/>
        <w:adjustRightInd w:val="0"/>
        <w:snapToGrid w:val="0"/>
        <w:spacing w:after="313" w:afterLines="100" w:line="640" w:lineRule="exact"/>
        <w:jc w:val="center"/>
        <w:textAlignment w:val="baseline"/>
        <w:rPr>
          <w:rFonts w:ascii="Arial"/>
          <w:sz w:val="21"/>
        </w:rPr>
      </w:pPr>
      <w:r>
        <w:rPr>
          <w:rFonts w:hint="eastAsia" w:ascii="方正小标宋简体" w:hAnsi="华文中宋" w:eastAsia="方正小标宋简体"/>
          <w:bCs/>
          <w:sz w:val="44"/>
        </w:rPr>
        <w:t>关于开展第</w:t>
      </w:r>
      <w:r>
        <w:rPr>
          <w:rFonts w:hint="eastAsia" w:ascii="方正小标宋简体" w:hAnsi="华文中宋" w:eastAsia="方正小标宋简体"/>
          <w:bCs/>
          <w:sz w:val="44"/>
          <w:lang w:val="en-US" w:eastAsia="zh-CN"/>
        </w:rPr>
        <w:t>五</w:t>
      </w:r>
      <w:r>
        <w:rPr>
          <w:rFonts w:hint="eastAsia" w:ascii="方正小标宋简体" w:hAnsi="华文中宋" w:eastAsia="方正小标宋简体"/>
          <w:bCs/>
          <w:sz w:val="44"/>
        </w:rPr>
        <w:t>届师范文化节的通知</w:t>
      </w:r>
    </w:p>
    <w:p w14:paraId="77259651">
      <w:pPr>
        <w:keepNext w:val="0"/>
        <w:keepLines w:val="0"/>
        <w:pageBreakBefore w:val="0"/>
        <w:widowControl w:val="0"/>
        <w:kinsoku/>
        <w:wordWrap/>
        <w:overflowPunct w:val="0"/>
        <w:topLinePunct w:val="0"/>
        <w:autoSpaceDE/>
        <w:autoSpaceDN/>
        <w:bidi w:val="0"/>
        <w:adjustRightInd/>
        <w:snapToGrid/>
        <w:spacing w:line="560" w:lineRule="exact"/>
        <w:jc w:val="both"/>
        <w:textAlignment w:val="auto"/>
        <w:rPr>
          <w:rFonts w:hint="eastAsia" w:ascii="仿宋_GB2312" w:hAnsi="仿宋_GB2312" w:eastAsia="仿宋_GB2312" w:cs="仿宋_GB2312"/>
          <w:snapToGrid/>
          <w:kern w:val="2"/>
          <w:sz w:val="32"/>
          <w:szCs w:val="32"/>
          <w:lang w:val="en-US" w:eastAsia="zh-CN"/>
        </w:rPr>
      </w:pPr>
      <w:r>
        <w:rPr>
          <w:rFonts w:hint="eastAsia" w:ascii="仿宋_GB2312" w:hAnsi="仿宋_GB2312" w:eastAsia="仿宋_GB2312" w:cs="仿宋_GB2312"/>
          <w:snapToGrid/>
          <w:kern w:val="2"/>
          <w:sz w:val="32"/>
          <w:szCs w:val="32"/>
          <w:lang w:val="en-US" w:eastAsia="zh-CN"/>
        </w:rPr>
        <w:t>各学院团委：</w:t>
      </w:r>
    </w:p>
    <w:p w14:paraId="21A01CE1">
      <w:pPr>
        <w:keepNext w:val="0"/>
        <w:keepLines w:val="0"/>
        <w:pageBreakBefore w:val="0"/>
        <w:widowControl w:val="0"/>
        <w:kinsoku/>
        <w:wordWrap/>
        <w:overflowPunct w:val="0"/>
        <w:topLinePunct w:val="0"/>
        <w:bidi w:val="0"/>
        <w:spacing w:line="56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为落实立德树人根本任务，培育</w:t>
      </w:r>
      <w:r>
        <w:rPr>
          <w:rFonts w:hint="eastAsia" w:ascii="仿宋_GB2312" w:hAnsi="仿宋_GB2312" w:eastAsia="仿宋_GB2312" w:cs="仿宋_GB2312"/>
          <w:sz w:val="32"/>
          <w:szCs w:val="32"/>
          <w:lang w:val="en-US" w:eastAsia="zh-CN"/>
        </w:rPr>
        <w:t>我校青年学子</w:t>
      </w:r>
      <w:r>
        <w:rPr>
          <w:rFonts w:hint="eastAsia" w:ascii="仿宋_GB2312" w:hAnsi="仿宋_GB2312" w:eastAsia="仿宋_GB2312" w:cs="仿宋_GB2312"/>
          <w:sz w:val="32"/>
          <w:szCs w:val="32"/>
        </w:rPr>
        <w:t>传道授业的使命感，贯彻</w:t>
      </w:r>
      <w:r>
        <w:rPr>
          <w:rFonts w:hint="eastAsia" w:ascii="仿宋_GB2312" w:hAnsi="仿宋_GB2312" w:eastAsia="仿宋_GB2312" w:cs="仿宋_GB2312"/>
          <w:sz w:val="32"/>
          <w:szCs w:val="32"/>
          <w:lang w:val="en-US" w:eastAsia="zh-CN"/>
        </w:rPr>
        <w:t>学校第四次</w:t>
      </w:r>
      <w:r>
        <w:rPr>
          <w:rFonts w:hint="eastAsia" w:ascii="仿宋_GB2312" w:hAnsi="仿宋_GB2312" w:eastAsia="仿宋_GB2312" w:cs="仿宋_GB2312"/>
          <w:sz w:val="32"/>
          <w:szCs w:val="32"/>
        </w:rPr>
        <w:t>党代会“奋力建成师范根基深厚、应用特色鲜明的高水平师范大学”</w:t>
      </w:r>
      <w:r>
        <w:rPr>
          <w:rFonts w:hint="eastAsia" w:ascii="仿宋_GB2312" w:hAnsi="仿宋_GB2312" w:eastAsia="仿宋_GB2312" w:cs="仿宋_GB2312"/>
          <w:sz w:val="32"/>
          <w:szCs w:val="32"/>
          <w:lang w:val="en-US" w:eastAsia="zh-CN"/>
        </w:rPr>
        <w:t>战略目标，</w:t>
      </w:r>
      <w:r>
        <w:rPr>
          <w:rFonts w:hint="eastAsia" w:ascii="仿宋_GB2312" w:hAnsi="仿宋_GB2312" w:eastAsia="仿宋_GB2312" w:cs="仿宋_GB2312"/>
          <w:color w:val="auto"/>
          <w:sz w:val="32"/>
          <w:szCs w:val="32"/>
        </w:rPr>
        <w:t>经研究决定，于202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年春</w:t>
      </w:r>
      <w:r>
        <w:rPr>
          <w:rFonts w:hint="eastAsia" w:ascii="仿宋_GB2312" w:hAnsi="仿宋_GB2312" w:eastAsia="仿宋_GB2312" w:cs="仿宋_GB2312"/>
          <w:color w:val="auto"/>
          <w:sz w:val="32"/>
          <w:szCs w:val="32"/>
          <w:lang w:val="en-US" w:eastAsia="zh-CN"/>
        </w:rPr>
        <w:t>季</w:t>
      </w:r>
      <w:r>
        <w:rPr>
          <w:rFonts w:hint="eastAsia" w:ascii="仿宋_GB2312" w:hAnsi="仿宋_GB2312" w:eastAsia="仿宋_GB2312" w:cs="仿宋_GB2312"/>
          <w:color w:val="auto"/>
          <w:sz w:val="32"/>
          <w:szCs w:val="32"/>
        </w:rPr>
        <w:t>举办南阳师范学院第</w:t>
      </w:r>
      <w:r>
        <w:rPr>
          <w:rFonts w:hint="eastAsia" w:ascii="仿宋_GB2312" w:hAnsi="仿宋_GB2312" w:eastAsia="仿宋_GB2312" w:cs="仿宋_GB2312"/>
          <w:color w:val="auto"/>
          <w:sz w:val="32"/>
          <w:szCs w:val="32"/>
          <w:lang w:val="en-US" w:eastAsia="zh-CN"/>
        </w:rPr>
        <w:t>五</w:t>
      </w:r>
      <w:r>
        <w:rPr>
          <w:rFonts w:hint="eastAsia" w:ascii="仿宋_GB2312" w:hAnsi="仿宋_GB2312" w:eastAsia="仿宋_GB2312" w:cs="仿宋_GB2312"/>
          <w:color w:val="auto"/>
          <w:sz w:val="32"/>
          <w:szCs w:val="32"/>
        </w:rPr>
        <w:t>届师范文化节。</w:t>
      </w:r>
      <w:r>
        <w:rPr>
          <w:rFonts w:hint="eastAsia" w:ascii="仿宋_GB2312" w:hAnsi="仿宋_GB2312" w:eastAsia="仿宋_GB2312" w:cs="仿宋_GB2312"/>
          <w:sz w:val="32"/>
          <w:szCs w:val="32"/>
        </w:rPr>
        <w:t>本届师范文化节涵盖</w:t>
      </w:r>
      <w:r>
        <w:rPr>
          <w:rFonts w:hint="eastAsia" w:ascii="仿宋_GB2312" w:hAnsi="仿宋_GB2312" w:eastAsia="仿宋_GB2312" w:cs="仿宋_GB2312"/>
          <w:sz w:val="32"/>
          <w:szCs w:val="32"/>
          <w:lang w:val="en-US" w:eastAsia="zh-CN"/>
        </w:rPr>
        <w:t>微视频展播</w:t>
      </w:r>
      <w:r>
        <w:rPr>
          <w:rFonts w:hint="eastAsia" w:ascii="仿宋_GB2312" w:hAnsi="仿宋_GB2312" w:eastAsia="仿宋_GB2312" w:cs="仿宋_GB2312"/>
          <w:sz w:val="32"/>
          <w:szCs w:val="32"/>
        </w:rPr>
        <w:t>、主题班会AI设计大赛</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rPr>
        <w:t>“三笔字”</w:t>
      </w:r>
      <w:r>
        <w:rPr>
          <w:rFonts w:hint="eastAsia" w:ascii="仿宋_GB2312" w:hAnsi="仿宋_GB2312" w:eastAsia="仿宋_GB2312" w:cs="仿宋_GB2312"/>
          <w:sz w:val="32"/>
          <w:szCs w:val="32"/>
          <w:lang w:val="en-US" w:eastAsia="zh-CN"/>
        </w:rPr>
        <w:t>书写大赛</w:t>
      </w:r>
      <w:r>
        <w:rPr>
          <w:rFonts w:hint="eastAsia" w:ascii="仿宋_GB2312" w:hAnsi="仿宋_GB2312" w:eastAsia="仿宋_GB2312" w:cs="仿宋_GB2312"/>
          <w:sz w:val="32"/>
          <w:szCs w:val="32"/>
        </w:rPr>
        <w:t>等</w:t>
      </w:r>
      <w:r>
        <w:rPr>
          <w:rFonts w:hint="eastAsia" w:ascii="仿宋_GB2312" w:hAnsi="仿宋_GB2312" w:eastAsia="仿宋_GB2312" w:cs="仿宋_GB2312"/>
          <w:sz w:val="32"/>
          <w:szCs w:val="32"/>
          <w:lang w:val="en-US" w:eastAsia="zh-CN"/>
        </w:rPr>
        <w:t>九</w:t>
      </w:r>
      <w:r>
        <w:rPr>
          <w:rFonts w:hint="eastAsia" w:ascii="仿宋_GB2312" w:hAnsi="仿宋_GB2312" w:eastAsia="仿宋_GB2312" w:cs="仿宋_GB2312"/>
          <w:sz w:val="32"/>
          <w:szCs w:val="32"/>
        </w:rPr>
        <w:t>大活动，通过师范技能竞赛，突出师德养成，全面推进素质教育，培养和提高大学生师范技能，弘扬中华优秀传统文化，不断发挥第二课堂育人作用。现将有关事宜通知如下：</w:t>
      </w:r>
    </w:p>
    <w:p w14:paraId="73D628F9">
      <w:pPr>
        <w:keepNext w:val="0"/>
        <w:keepLines w:val="0"/>
        <w:pageBreakBefore w:val="0"/>
        <w:widowControl w:val="0"/>
        <w:kinsoku/>
        <w:wordWrap/>
        <w:overflowPunct w:val="0"/>
        <w:topLinePunct w:val="0"/>
        <w:bidi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一、活动主题</w:t>
      </w:r>
    </w:p>
    <w:p w14:paraId="1B04CF3B">
      <w:pPr>
        <w:keepNext w:val="0"/>
        <w:keepLines w:val="0"/>
        <w:pageBreakBefore w:val="0"/>
        <w:widowControl w:val="0"/>
        <w:kinsoku/>
        <w:wordWrap/>
        <w:overflowPunct w:val="0"/>
        <w:topLinePunct w:val="0"/>
        <w:bidi w:val="0"/>
        <w:spacing w:line="560" w:lineRule="exact"/>
        <w:ind w:firstLine="640" w:firstLineChars="200"/>
        <w:jc w:val="both"/>
        <w:rPr>
          <w:rFonts w:hint="eastAsia" w:ascii="仿宋_GB2312" w:hAnsi="仿宋_GB2312" w:eastAsia="仿宋_GB2312" w:cs="仿宋_GB2312"/>
          <w:sz w:val="32"/>
          <w:szCs w:val="32"/>
          <w:lang w:val="en-US"/>
        </w:rPr>
      </w:pPr>
      <w:r>
        <w:rPr>
          <w:rFonts w:hint="eastAsia" w:ascii="仿宋_GB2312" w:hAnsi="仿宋_GB2312" w:eastAsia="仿宋_GB2312" w:cs="仿宋_GB2312"/>
          <w:sz w:val="32"/>
          <w:szCs w:val="32"/>
          <w:lang w:val="en-US"/>
        </w:rPr>
        <w:t>薪火相传</w:t>
      </w:r>
      <w:r>
        <w:rPr>
          <w:rFonts w:hint="eastAsia" w:ascii="仿宋_GB2312" w:hAnsi="仿宋_GB2312" w:eastAsia="仿宋_GB2312" w:cs="仿宋_GB2312"/>
          <w:sz w:val="32"/>
          <w:szCs w:val="32"/>
          <w:lang w:val="en-US" w:eastAsia="zh-CN"/>
        </w:rPr>
        <w:t>，</w:t>
      </w:r>
      <w:r>
        <w:rPr>
          <w:rFonts w:hint="eastAsia" w:ascii="仿宋_GB2312" w:hAnsi="仿宋_GB2312" w:eastAsia="仿宋_GB2312" w:cs="仿宋_GB2312"/>
          <w:sz w:val="32"/>
          <w:szCs w:val="32"/>
          <w:lang w:val="en-US"/>
        </w:rPr>
        <w:t>师道致远</w:t>
      </w:r>
    </w:p>
    <w:p w14:paraId="4E3F4E40">
      <w:pPr>
        <w:keepNext w:val="0"/>
        <w:keepLines w:val="0"/>
        <w:pageBreakBefore w:val="0"/>
        <w:widowControl w:val="0"/>
        <w:kinsoku/>
        <w:wordWrap/>
        <w:overflowPunct w:val="0"/>
        <w:topLinePunct w:val="0"/>
        <w:bidi w:val="0"/>
        <w:spacing w:line="560" w:lineRule="exact"/>
        <w:ind w:firstLine="640" w:firstLineChars="200"/>
        <w:jc w:val="both"/>
        <w:rPr>
          <w:rFonts w:hint="eastAsia" w:ascii="黑体" w:hAnsi="黑体" w:eastAsia="黑体" w:cs="黑体"/>
          <w:sz w:val="32"/>
          <w:szCs w:val="32"/>
        </w:rPr>
      </w:pPr>
      <w:r>
        <w:rPr>
          <w:rFonts w:hint="eastAsia" w:ascii="黑体" w:hAnsi="黑体" w:eastAsia="黑体" w:cs="黑体"/>
          <w:sz w:val="32"/>
          <w:szCs w:val="32"/>
        </w:rPr>
        <w:t>二、活动时间</w:t>
      </w:r>
    </w:p>
    <w:p w14:paraId="3A6180EE">
      <w:pPr>
        <w:keepNext w:val="0"/>
        <w:keepLines w:val="0"/>
        <w:pageBreakBefore w:val="0"/>
        <w:widowControl w:val="0"/>
        <w:kinsoku/>
        <w:wordWrap/>
        <w:overflowPunct w:val="0"/>
        <w:topLinePunct w:val="0"/>
        <w:bidi w:val="0"/>
        <w:spacing w:line="560" w:lineRule="exact"/>
        <w:ind w:firstLine="640" w:firstLineChars="200"/>
        <w:jc w:val="both"/>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202</w:t>
      </w:r>
      <w:r>
        <w:rPr>
          <w:rFonts w:hint="eastAsia" w:ascii="仿宋_GB2312" w:hAnsi="仿宋_GB2312" w:eastAsia="仿宋_GB2312" w:cs="仿宋_GB2312"/>
          <w:color w:val="auto"/>
          <w:sz w:val="32"/>
          <w:szCs w:val="32"/>
          <w:lang w:val="en-US" w:eastAsia="zh-CN"/>
        </w:rPr>
        <w:t>6</w:t>
      </w:r>
      <w:r>
        <w:rPr>
          <w:rFonts w:hint="eastAsia" w:ascii="仿宋_GB2312" w:hAnsi="仿宋_GB2312" w:eastAsia="仿宋_GB2312" w:cs="仿宋_GB2312"/>
          <w:color w:val="auto"/>
          <w:sz w:val="32"/>
          <w:szCs w:val="32"/>
        </w:rPr>
        <w:t>年3月—</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p>
    <w:p w14:paraId="36234A0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三、主办单位</w:t>
      </w:r>
    </w:p>
    <w:p w14:paraId="2A29D64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共青团南阳师范学院委员会</w:t>
      </w:r>
    </w:p>
    <w:p w14:paraId="52459ED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四、参与人员</w:t>
      </w:r>
    </w:p>
    <w:p w14:paraId="62DDF6A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南阳师范学院全日制在校生</w:t>
      </w:r>
    </w:p>
    <w:p w14:paraId="5568014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五、活动内容及</w:t>
      </w:r>
      <w:r>
        <w:rPr>
          <w:rFonts w:hint="eastAsia" w:ascii="黑体" w:hAnsi="黑体" w:eastAsia="黑体" w:cs="黑体"/>
          <w:sz w:val="32"/>
          <w:szCs w:val="32"/>
          <w:lang w:val="en-US" w:eastAsia="zh-CN"/>
        </w:rPr>
        <w:t>主办、</w:t>
      </w:r>
      <w:r>
        <w:rPr>
          <w:rFonts w:hint="eastAsia" w:ascii="黑体" w:hAnsi="黑体" w:eastAsia="黑体" w:cs="黑体"/>
          <w:sz w:val="32"/>
          <w:szCs w:val="32"/>
        </w:rPr>
        <w:t>承办单位</w:t>
      </w:r>
    </w:p>
    <w:p w14:paraId="6AD0906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1</w:t>
      </w:r>
      <w:r>
        <w:rPr>
          <w:rFonts w:hint="eastAsia" w:ascii="仿宋_GB2312" w:hAnsi="仿宋_GB2312" w:eastAsia="仿宋_GB2312" w:cs="仿宋_GB2312"/>
          <w:sz w:val="32"/>
          <w:szCs w:val="32"/>
        </w:rPr>
        <w:t>.南阳师范学院“师心微光”身边的好老师微视频展播</w:t>
      </w:r>
    </w:p>
    <w:p w14:paraId="55DB227B">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baseline"/>
        <w:rPr>
          <w:rFonts w:hint="default"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校团委、教师发展中心、人事处</w:t>
      </w:r>
    </w:p>
    <w:p w14:paraId="6A27E88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承办单位：大学生融媒体中心</w:t>
      </w:r>
    </w:p>
    <w:p w14:paraId="3DAE3B1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活动时间：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11</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p>
    <w:p w14:paraId="71D76209">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南阳师范学院“范文正杯”大学生辩论赛</w:t>
      </w:r>
    </w:p>
    <w:p w14:paraId="32B96FB5">
      <w:pPr>
        <w:keepNext w:val="0"/>
        <w:keepLines w:val="0"/>
        <w:pageBreakBefore w:val="0"/>
        <w:widowControl w:val="0"/>
        <w:numPr>
          <w:ilvl w:val="0"/>
          <w:numId w:val="0"/>
        </w:numPr>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w:t>
      </w:r>
    </w:p>
    <w:p w14:paraId="211C2DF4">
      <w:pPr>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z w:val="32"/>
          <w:szCs w:val="32"/>
          <w:lang w:eastAsia="zh-CN"/>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承办单位：</w:t>
      </w:r>
      <w:r>
        <w:rPr>
          <w:rFonts w:hint="eastAsia" w:ascii="仿宋_GB2312" w:hAnsi="仿宋_GB2312" w:eastAsia="仿宋_GB2312" w:cs="仿宋_GB2312"/>
          <w:sz w:val="32"/>
          <w:szCs w:val="32"/>
          <w:lang w:val="en-US" w:eastAsia="zh-CN"/>
        </w:rPr>
        <w:t>校学生会</w:t>
      </w:r>
    </w:p>
    <w:p w14:paraId="72D060A8">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活动时间：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28</w:t>
      </w:r>
      <w:r>
        <w:rPr>
          <w:rFonts w:hint="eastAsia" w:ascii="仿宋_GB2312" w:hAnsi="仿宋_GB2312" w:eastAsia="仿宋_GB2312" w:cs="仿宋_GB2312"/>
          <w:color w:val="auto"/>
          <w:sz w:val="32"/>
          <w:szCs w:val="32"/>
        </w:rPr>
        <w:t>日</w:t>
      </w:r>
    </w:p>
    <w:p w14:paraId="63976D5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南阳师范学院</w:t>
      </w:r>
      <w:r>
        <w:rPr>
          <w:rFonts w:hint="eastAsia" w:ascii="仿宋_GB2312" w:hAnsi="仿宋_GB2312" w:eastAsia="仿宋_GB2312" w:cs="仿宋_GB2312"/>
          <w:sz w:val="32"/>
          <w:szCs w:val="32"/>
          <w:lang w:eastAsia="zh-CN"/>
        </w:rPr>
        <w:t>“新思享”</w:t>
      </w:r>
      <w:r>
        <w:rPr>
          <w:rFonts w:hint="eastAsia" w:ascii="仿宋_GB2312" w:hAnsi="仿宋_GB2312" w:eastAsia="仿宋_GB2312" w:cs="仿宋_GB2312"/>
          <w:sz w:val="32"/>
          <w:szCs w:val="32"/>
        </w:rPr>
        <w:t>中小学主题班会</w:t>
      </w:r>
      <w:r>
        <w:rPr>
          <w:rFonts w:hint="eastAsia" w:ascii="仿宋_GB2312" w:hAnsi="仿宋_GB2312" w:eastAsia="仿宋_GB2312" w:cs="仿宋_GB2312"/>
          <w:sz w:val="32"/>
          <w:szCs w:val="32"/>
          <w:lang w:val="en-US" w:eastAsia="zh-CN"/>
        </w:rPr>
        <w:t>AI</w:t>
      </w:r>
      <w:r>
        <w:rPr>
          <w:rFonts w:hint="eastAsia" w:ascii="仿宋_GB2312" w:hAnsi="仿宋_GB2312" w:eastAsia="仿宋_GB2312" w:cs="仿宋_GB2312"/>
          <w:sz w:val="32"/>
          <w:szCs w:val="32"/>
        </w:rPr>
        <w:t>设计大赛</w:t>
      </w:r>
    </w:p>
    <w:p w14:paraId="771BE098">
      <w:pPr>
        <w:keepNext w:val="0"/>
        <w:keepLines w:val="0"/>
        <w:pageBreakBefore w:val="0"/>
        <w:widowControl w:val="0"/>
        <w:kinsoku/>
        <w:wordWrap/>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校团委、教师发展中心</w:t>
      </w:r>
    </w:p>
    <w:p w14:paraId="61BE6B83">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承办单位：教育科学学院团委</w:t>
      </w:r>
    </w:p>
    <w:p w14:paraId="2C54BD5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sz w:val="32"/>
          <w:szCs w:val="32"/>
        </w:rPr>
        <w:t>活动时间：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p>
    <w:p w14:paraId="31D2F88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.南阳师范学院“阳光杯”跳绳比赛</w:t>
      </w:r>
    </w:p>
    <w:p w14:paraId="600C2267">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560"/>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w:t>
      </w:r>
    </w:p>
    <w:p w14:paraId="20C1AFE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承办单位：体育学院团委</w:t>
      </w:r>
    </w:p>
    <w:p w14:paraId="0C9A8D4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活动时间：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18</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4</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w:t>
      </w:r>
      <w:r>
        <w:rPr>
          <w:rFonts w:hint="eastAsia" w:ascii="仿宋_GB2312" w:hAnsi="仿宋_GB2312" w:eastAsia="仿宋_GB2312" w:cs="仿宋_GB2312"/>
          <w:color w:val="auto"/>
          <w:sz w:val="32"/>
          <w:szCs w:val="32"/>
        </w:rPr>
        <w:t>日</w:t>
      </w:r>
    </w:p>
    <w:p w14:paraId="6845FEB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sz w:val="32"/>
          <w:szCs w:val="32"/>
          <w14:textFill>
            <w14:solidFill>
              <w14:schemeClr w14:val="tx1"/>
            </w14:solidFill>
          </w14:textFill>
        </w:rPr>
        <w:t>.南阳师范学院“春芽杯”手抄报比赛</w:t>
      </w:r>
    </w:p>
    <w:p w14:paraId="6BB53E99">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主办单位：校团委</w:t>
      </w:r>
    </w:p>
    <w:p w14:paraId="02CB5E5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z w:val="32"/>
          <w:szCs w:val="32"/>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承办单位：大学生艺术团</w:t>
      </w:r>
    </w:p>
    <w:p w14:paraId="445AD332">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14:textFill>
            <w14:solidFill>
              <w14:schemeClr w14:val="tx1"/>
            </w14:solidFill>
          </w14:textFill>
        </w:rPr>
        <w:t>活动时间：</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13</w:t>
      </w:r>
      <w:r>
        <w:rPr>
          <w:rFonts w:hint="eastAsia" w:ascii="仿宋_GB2312" w:hAnsi="仿宋_GB2312" w:eastAsia="仿宋_GB2312" w:cs="仿宋_GB2312"/>
          <w:color w:val="auto"/>
          <w:sz w:val="32"/>
          <w:szCs w:val="32"/>
        </w:rPr>
        <w:t>日—</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25</w:t>
      </w:r>
      <w:r>
        <w:rPr>
          <w:rFonts w:hint="eastAsia" w:ascii="仿宋_GB2312" w:hAnsi="仿宋_GB2312" w:eastAsia="仿宋_GB2312" w:cs="仿宋_GB2312"/>
          <w:color w:val="auto"/>
          <w:sz w:val="32"/>
          <w:szCs w:val="32"/>
        </w:rPr>
        <w:t>日</w:t>
      </w:r>
    </w:p>
    <w:p w14:paraId="0C0A5BF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pacing w:val="0"/>
          <w:sz w:val="32"/>
          <w:szCs w:val="32"/>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sz w:val="32"/>
          <w:szCs w:val="32"/>
          <w14:textFill>
            <w14:solidFill>
              <w14:schemeClr w14:val="tx1"/>
            </w14:solidFill>
          </w14:textFill>
        </w:rPr>
        <w:t>.</w:t>
      </w:r>
      <w:r>
        <w:rPr>
          <w:rFonts w:hint="eastAsia" w:ascii="仿宋_GB2312" w:hAnsi="仿宋_GB2312" w:eastAsia="仿宋_GB2312" w:cs="仿宋_GB2312"/>
          <w:color w:val="000000" w:themeColor="text1"/>
          <w:spacing w:val="0"/>
          <w:sz w:val="32"/>
          <w:szCs w:val="32"/>
          <w14:textFill>
            <w14:solidFill>
              <w14:schemeClr w14:val="tx1"/>
            </w14:solidFill>
          </w14:textFill>
        </w:rPr>
        <w:t>南阳师范学院“中华民族一家亲，同心共筑中国梦”演讲比赛</w:t>
      </w:r>
    </w:p>
    <w:p w14:paraId="28C7141D">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：校团委、统战部</w:t>
      </w:r>
    </w:p>
    <w:p w14:paraId="4694AAFB">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default"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14:textFill>
            <w14:solidFill>
              <w14:schemeClr w14:val="tx1"/>
            </w14:solidFill>
          </w14:textFill>
        </w:rPr>
        <w:t>承办单位：</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数学与统计学院团委</w:t>
      </w:r>
    </w:p>
    <w:p w14:paraId="017C121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14:textFill>
            <w14:solidFill>
              <w14:schemeClr w14:val="tx1"/>
            </w14:solidFill>
          </w14:textFill>
        </w:rPr>
        <w:t>活动时间：</w:t>
      </w:r>
      <w:r>
        <w:rPr>
          <w:rFonts w:hint="eastAsia" w:ascii="仿宋_GB2312" w:hAnsi="仿宋_GB2312" w:eastAsia="仿宋_GB2312" w:cs="仿宋_GB2312"/>
          <w:color w:val="auto"/>
          <w:sz w:val="32"/>
          <w:szCs w:val="32"/>
          <w:lang w:val="en-US" w:eastAsia="zh-CN"/>
        </w:rPr>
        <w:t>3月23日—4月1日</w:t>
      </w:r>
    </w:p>
    <w:p w14:paraId="740A06E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7.南阳师范学院“三笔字”书写大赛</w:t>
      </w:r>
    </w:p>
    <w:p w14:paraId="6EDBEF59">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：校团委、教师发展中心</w:t>
      </w:r>
    </w:p>
    <w:p w14:paraId="0F57312D">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napToGrid w:val="0"/>
          <w:color w:val="auto"/>
          <w:kern w:val="0"/>
          <w:sz w:val="32"/>
          <w:szCs w:val="32"/>
          <w:lang w:val="en-US" w:eastAsia="zh-CN" w:bidi="ar-SA"/>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承办单位：</w:t>
      </w:r>
      <w:r>
        <w:rPr>
          <w:rFonts w:hint="eastAsia" w:ascii="仿宋_GB2312" w:hAnsi="仿宋_GB2312" w:eastAsia="仿宋_GB2312" w:cs="仿宋_GB2312"/>
          <w:snapToGrid w:val="0"/>
          <w:color w:val="auto"/>
          <w:kern w:val="0"/>
          <w:sz w:val="32"/>
          <w:szCs w:val="32"/>
          <w:lang w:val="en-US" w:eastAsia="zh-CN" w:bidi="ar-SA"/>
        </w:rPr>
        <w:t>美术与艺术设计学院团委</w:t>
      </w:r>
    </w:p>
    <w:p w14:paraId="5B1AD7C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活动时间：3月25日—4月8日</w:t>
      </w:r>
    </w:p>
    <w:p w14:paraId="402A65F6">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8.南阳师范</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学院“铸师魂 育初心”师德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师风朗诵比赛</w:t>
      </w:r>
    </w:p>
    <w:p w14:paraId="0470D45D">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校团委、人事处、教师发展中心</w:t>
      </w:r>
    </w:p>
    <w:p w14:paraId="1DD41B5A">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pP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承办单位：新闻与传播学院团委</w:t>
      </w:r>
    </w:p>
    <w:p w14:paraId="00BE311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lang w:val="en-US" w:eastAsia="zh-CN"/>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活动时间：</w:t>
      </w:r>
      <w:r>
        <w:rPr>
          <w:rFonts w:hint="eastAsia" w:ascii="仿宋_GB2312" w:hAnsi="仿宋_GB2312" w:eastAsia="仿宋_GB2312" w:cs="仿宋_GB2312"/>
          <w:color w:val="auto"/>
          <w:sz w:val="32"/>
          <w:szCs w:val="32"/>
          <w:lang w:val="en-US" w:eastAsia="zh-CN"/>
        </w:rPr>
        <w:t>3月25日—4月15日</w:t>
      </w:r>
    </w:p>
    <w:p w14:paraId="6DC08DE5">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9.南阳师范学院“悦动青春”大学生室内操比赛</w:t>
      </w:r>
    </w:p>
    <w:p w14:paraId="2F360A9F">
      <w:pPr>
        <w:pStyle w:val="12"/>
        <w:keepNext w:val="0"/>
        <w:keepLines w:val="0"/>
        <w:pageBreakBefore w:val="0"/>
        <w:widowControl w:val="0"/>
        <w:kinsoku/>
        <w:wordWrap/>
        <w:overflowPunct/>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主办</w:t>
      </w:r>
      <w:r>
        <w:rPr>
          <w:rFonts w:hint="eastAsia" w:ascii="仿宋_GB2312" w:hAnsi="仿宋_GB2312" w:eastAsia="仿宋_GB2312" w:cs="仿宋_GB2312"/>
          <w:sz w:val="32"/>
          <w:szCs w:val="32"/>
        </w:rPr>
        <w:t>单位：</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校团委、公共艺术教育中心</w:t>
      </w:r>
    </w:p>
    <w:p w14:paraId="5E8C2CE7">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承办单位：大学生艺术团</w:t>
      </w:r>
    </w:p>
    <w:p w14:paraId="58A29C1D">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color w:val="FF0000"/>
          <w:sz w:val="32"/>
          <w:szCs w:val="32"/>
        </w:rPr>
      </w:pP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活动时间：</w:t>
      </w:r>
      <w:r>
        <w:rPr>
          <w:rFonts w:hint="eastAsia" w:ascii="仿宋_GB2312" w:hAnsi="仿宋_GB2312" w:eastAsia="仿宋_GB2312" w:cs="仿宋_GB2312"/>
          <w:color w:val="auto"/>
          <w:sz w:val="32"/>
          <w:szCs w:val="32"/>
          <w:lang w:val="en-US" w:eastAsia="zh-CN"/>
        </w:rPr>
        <w:t>4月7日—4月22日</w:t>
      </w:r>
    </w:p>
    <w:p w14:paraId="3C5414E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六、奖项设置</w:t>
      </w:r>
    </w:p>
    <w:p w14:paraId="20133EC1">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本次系列活动各项比赛</w:t>
      </w:r>
      <w:r>
        <w:rPr>
          <w:rFonts w:hint="eastAsia" w:ascii="仿宋_GB2312" w:hAnsi="仿宋_GB2312" w:eastAsia="仿宋_GB2312" w:cs="仿宋_GB2312"/>
          <w:sz w:val="32"/>
          <w:szCs w:val="32"/>
          <w:lang w:val="en-US" w:eastAsia="zh-CN"/>
        </w:rPr>
        <w:t>及展播</w:t>
      </w:r>
      <w:r>
        <w:rPr>
          <w:rFonts w:hint="eastAsia" w:ascii="仿宋_GB2312" w:hAnsi="仿宋_GB2312" w:eastAsia="仿宋_GB2312" w:cs="仿宋_GB2312"/>
          <w:sz w:val="32"/>
          <w:szCs w:val="32"/>
        </w:rPr>
        <w:t>均设一等奖、二等奖、三等奖。</w:t>
      </w:r>
    </w:p>
    <w:p w14:paraId="4F9DACCF">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黑体" w:hAnsi="黑体" w:eastAsia="黑体" w:cs="黑体"/>
          <w:sz w:val="32"/>
          <w:szCs w:val="32"/>
        </w:rPr>
      </w:pPr>
      <w:r>
        <w:rPr>
          <w:rFonts w:hint="eastAsia" w:ascii="黑体" w:hAnsi="黑体" w:eastAsia="黑体" w:cs="黑体"/>
          <w:sz w:val="32"/>
          <w:szCs w:val="32"/>
        </w:rPr>
        <w:t>七、活动要求</w:t>
      </w:r>
    </w:p>
    <w:p w14:paraId="6FF74F50">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1.本次系列活动具体要求详见文件附件；</w:t>
      </w:r>
    </w:p>
    <w:p w14:paraId="0149167A">
      <w:pPr>
        <w:keepNext w:val="0"/>
        <w:keepLines w:val="0"/>
        <w:pageBreakBefore w:val="0"/>
        <w:widowControl w:val="0"/>
        <w:kinsoku/>
        <w:wordWrap/>
        <w:overflowPunct w:val="0"/>
        <w:topLinePunct w:val="0"/>
        <w:autoSpaceDE w:val="0"/>
        <w:autoSpaceDN w:val="0"/>
        <w:bidi w:val="0"/>
        <w:adjustRightInd w:val="0"/>
        <w:snapToGrid w:val="0"/>
        <w:spacing w:line="570" w:lineRule="exact"/>
        <w:ind w:firstLine="640" w:firstLineChars="200"/>
        <w:jc w:val="both"/>
        <w:textAlignment w:val="baseline"/>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2.本次系列活动由校团委负责解释。</w:t>
      </w:r>
    </w:p>
    <w:p w14:paraId="06F43016">
      <w:pPr>
        <w:spacing w:line="571" w:lineRule="exact"/>
        <w:ind w:firstLine="616" w:firstLineChars="200"/>
        <w:rPr>
          <w:rFonts w:hint="eastAsia" w:ascii="仿宋_GB2312" w:hAnsi="仿宋" w:eastAsia="仿宋_GB2312"/>
          <w:color w:val="36363D"/>
          <w:spacing w:val="-6"/>
          <w:sz w:val="32"/>
          <w:szCs w:val="32"/>
        </w:rPr>
      </w:pPr>
    </w:p>
    <w:p w14:paraId="683CE641">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附件：</w:t>
      </w:r>
    </w:p>
    <w:p w14:paraId="36AF26EE">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1.南阳师范学院第</w:t>
      </w:r>
      <w:r>
        <w:rPr>
          <w:rFonts w:hint="eastAsia" w:ascii="仿宋_GB2312" w:hAnsi="仿宋_GB2312" w:eastAsia="仿宋_GB2312" w:cs="仿宋_GB2312"/>
          <w:sz w:val="32"/>
          <w:szCs w:val="32"/>
          <w:lang w:val="en-US" w:eastAsia="zh-CN"/>
        </w:rPr>
        <w:t>五</w:t>
      </w:r>
      <w:r>
        <w:rPr>
          <w:rFonts w:hint="eastAsia" w:ascii="仿宋_GB2312" w:hAnsi="仿宋_GB2312" w:eastAsia="仿宋_GB2312" w:cs="仿宋_GB2312"/>
          <w:sz w:val="32"/>
          <w:szCs w:val="32"/>
        </w:rPr>
        <w:t>届师范文化节系列活动日程安排表</w:t>
      </w:r>
    </w:p>
    <w:p w14:paraId="4E88CC3B">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w:t>
      </w:r>
      <w:r>
        <w:rPr>
          <w:rFonts w:hint="eastAsia" w:ascii="仿宋_GB2312" w:hAnsi="仿宋_GB2312" w:eastAsia="仿宋_GB2312" w:cs="仿宋_GB2312"/>
          <w:sz w:val="32"/>
          <w:szCs w:val="32"/>
        </w:rPr>
        <w:t>.南阳师范学院“师心微光”身边的好老师微视频展播</w:t>
      </w:r>
    </w:p>
    <w:p w14:paraId="2E159B9F">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3</w:t>
      </w:r>
      <w:r>
        <w:rPr>
          <w:rFonts w:hint="eastAsia" w:ascii="仿宋_GB2312" w:hAnsi="仿宋_GB2312" w:eastAsia="仿宋_GB2312" w:cs="仿宋_GB2312"/>
          <w:sz w:val="32"/>
          <w:szCs w:val="32"/>
        </w:rPr>
        <w:t>.南阳师范学院“范文正杯”大学生辩论赛</w:t>
      </w:r>
    </w:p>
    <w:p w14:paraId="1C0A1F91">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4</w:t>
      </w:r>
      <w:r>
        <w:rPr>
          <w:rFonts w:hint="eastAsia" w:ascii="仿宋_GB2312" w:hAnsi="仿宋_GB2312" w:eastAsia="仿宋_GB2312" w:cs="仿宋_GB2312"/>
          <w:sz w:val="32"/>
          <w:szCs w:val="32"/>
        </w:rPr>
        <w:t>.南阳师范学院</w:t>
      </w:r>
      <w:r>
        <w:rPr>
          <w:rFonts w:hint="eastAsia" w:ascii="仿宋_GB2312" w:hAnsi="仿宋_GB2312" w:eastAsia="仿宋_GB2312" w:cs="仿宋_GB2312"/>
          <w:sz w:val="32"/>
          <w:szCs w:val="32"/>
          <w:lang w:eastAsia="zh-CN"/>
        </w:rPr>
        <w:t>“新思享”</w:t>
      </w:r>
      <w:r>
        <w:rPr>
          <w:rFonts w:hint="eastAsia" w:ascii="仿宋_GB2312" w:hAnsi="仿宋_GB2312" w:eastAsia="仿宋_GB2312" w:cs="仿宋_GB2312"/>
          <w:sz w:val="32"/>
          <w:szCs w:val="32"/>
        </w:rPr>
        <w:t>中小学主题班会</w:t>
      </w:r>
      <w:r>
        <w:rPr>
          <w:rFonts w:hint="eastAsia" w:ascii="仿宋_GB2312" w:hAnsi="仿宋_GB2312" w:eastAsia="仿宋_GB2312" w:cs="仿宋_GB2312"/>
          <w:sz w:val="32"/>
          <w:szCs w:val="32"/>
          <w:lang w:val="en-US" w:eastAsia="zh-CN"/>
        </w:rPr>
        <w:t>AI</w:t>
      </w:r>
      <w:r>
        <w:rPr>
          <w:rFonts w:hint="eastAsia" w:ascii="仿宋_GB2312" w:hAnsi="仿宋_GB2312" w:eastAsia="仿宋_GB2312" w:cs="仿宋_GB2312"/>
          <w:sz w:val="32"/>
          <w:szCs w:val="32"/>
        </w:rPr>
        <w:t>设计大赛</w:t>
      </w:r>
    </w:p>
    <w:p w14:paraId="020E634D">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.南阳师范学院“阳光杯”跳绳比赛</w:t>
      </w:r>
    </w:p>
    <w:p w14:paraId="4775472A">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6</w:t>
      </w:r>
      <w:r>
        <w:rPr>
          <w:rFonts w:hint="eastAsia" w:ascii="仿宋_GB2312" w:hAnsi="仿宋_GB2312" w:eastAsia="仿宋_GB2312" w:cs="仿宋_GB2312"/>
          <w:sz w:val="32"/>
          <w:szCs w:val="32"/>
        </w:rPr>
        <w:t>.南阳师范学院“春芽杯”手抄报比赛</w:t>
      </w:r>
    </w:p>
    <w:p w14:paraId="0A20895D">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pacing w:val="-11"/>
          <w:sz w:val="32"/>
          <w:szCs w:val="32"/>
        </w:rPr>
      </w:pPr>
      <w:r>
        <w:rPr>
          <w:rFonts w:hint="eastAsia" w:ascii="仿宋_GB2312" w:hAnsi="仿宋_GB2312" w:eastAsia="仿宋_GB2312" w:cs="仿宋_GB2312"/>
          <w:sz w:val="32"/>
          <w:szCs w:val="32"/>
          <w:lang w:val="en-US" w:eastAsia="zh-CN"/>
        </w:rPr>
        <w:t>7</w:t>
      </w:r>
      <w:r>
        <w:rPr>
          <w:rFonts w:hint="eastAsia" w:ascii="仿宋_GB2312" w:hAnsi="仿宋_GB2312" w:eastAsia="仿宋_GB2312" w:cs="仿宋_GB2312"/>
          <w:sz w:val="32"/>
          <w:szCs w:val="32"/>
        </w:rPr>
        <w:t>.</w:t>
      </w:r>
      <w:r>
        <w:rPr>
          <w:rFonts w:hint="eastAsia" w:ascii="仿宋_GB2312" w:hAnsi="仿宋_GB2312" w:eastAsia="仿宋_GB2312" w:cs="仿宋_GB2312"/>
          <w:spacing w:val="-11"/>
          <w:sz w:val="32"/>
          <w:szCs w:val="32"/>
        </w:rPr>
        <w:t>南阳师范学院“中华民族一家亲，同心共筑中国梦”演讲比赛</w:t>
      </w:r>
    </w:p>
    <w:p w14:paraId="49522068">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8</w:t>
      </w:r>
      <w:r>
        <w:rPr>
          <w:rFonts w:hint="eastAsia" w:ascii="仿宋_GB2312" w:hAnsi="仿宋_GB2312" w:eastAsia="仿宋_GB2312" w:cs="仿宋_GB2312"/>
          <w:sz w:val="32"/>
          <w:szCs w:val="32"/>
        </w:rPr>
        <w:t>.南阳师范学院“三笔字”书写大赛</w:t>
      </w:r>
    </w:p>
    <w:p w14:paraId="7A8D72BB">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仿宋_GB2312" w:hAnsi="仿宋_GB2312" w:eastAsia="仿宋_GB2312" w:cs="仿宋_GB2312"/>
          <w:sz w:val="32"/>
          <w:szCs w:val="32"/>
          <w:lang w:val="en-US" w:eastAsia="zh-CN"/>
        </w:rPr>
        <w:t>9</w:t>
      </w:r>
      <w:r>
        <w:rPr>
          <w:rFonts w:hint="eastAsia" w:ascii="仿宋_GB2312" w:hAnsi="仿宋_GB2312" w:eastAsia="仿宋_GB2312" w:cs="仿宋_GB2312"/>
          <w:sz w:val="32"/>
          <w:szCs w:val="32"/>
        </w:rPr>
        <w:t>.南阳师范学院</w:t>
      </w:r>
      <w:r>
        <w:rPr>
          <w:rFonts w:hint="eastAsia" w:ascii="仿宋_GB2312" w:hAnsi="仿宋_GB2312" w:eastAsia="仿宋_GB2312" w:cs="仿宋_GB2312"/>
          <w:snapToGrid w:val="0"/>
          <w:color w:val="000000" w:themeColor="text1"/>
          <w:kern w:val="0"/>
          <w:sz w:val="32"/>
          <w:szCs w:val="32"/>
          <w:lang w:val="en-US" w:eastAsia="zh-CN" w:bidi="ar-SA"/>
          <w14:textFill>
            <w14:solidFill>
              <w14:schemeClr w14:val="tx1"/>
            </w14:solidFill>
          </w14:textFill>
        </w:rPr>
        <w:t>“铸师魂 育初心”师德</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师风朗诵比赛</w:t>
      </w:r>
    </w:p>
    <w:p w14:paraId="4424D5D1">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w:t>
      </w:r>
      <w:r>
        <w:rPr>
          <w:rFonts w:hint="eastAsia" w:ascii="仿宋_GB2312" w:hAnsi="仿宋_GB2312" w:eastAsia="仿宋_GB2312" w:cs="仿宋_GB2312"/>
          <w:sz w:val="32"/>
          <w:szCs w:val="32"/>
          <w:lang w:val="en-US" w:eastAsia="zh-CN"/>
        </w:rPr>
        <w:t>0</w:t>
      </w:r>
      <w:r>
        <w:rPr>
          <w:rFonts w:hint="eastAsia" w:ascii="仿宋_GB2312" w:hAnsi="仿宋_GB2312" w:eastAsia="仿宋_GB2312" w:cs="仿宋_GB2312"/>
          <w:sz w:val="32"/>
          <w:szCs w:val="32"/>
        </w:rPr>
        <w:t>.</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南阳师范学院“悦动青春”大学生室内操比赛</w:t>
      </w:r>
    </w:p>
    <w:p w14:paraId="6397CA44">
      <w:pPr>
        <w:keepNext w:val="0"/>
        <w:keepLines w:val="0"/>
        <w:pageBreakBefore w:val="0"/>
        <w:widowControl w:val="0"/>
        <w:kinsoku/>
        <w:wordWrap/>
        <w:overflowPunct w:val="0"/>
        <w:topLinePunct w:val="0"/>
        <w:bidi w:val="0"/>
        <w:spacing w:line="570" w:lineRule="exact"/>
        <w:ind w:firstLine="640" w:firstLineChars="200"/>
        <w:jc w:val="both"/>
        <w:rPr>
          <w:rFonts w:hint="eastAsia" w:ascii="仿宋_GB2312" w:hAnsi="仿宋" w:eastAsia="仿宋_GB2312"/>
          <w:sz w:val="32"/>
          <w:szCs w:val="32"/>
        </w:rPr>
      </w:pPr>
    </w:p>
    <w:p w14:paraId="6CC16F76">
      <w:pPr>
        <w:keepNext w:val="0"/>
        <w:keepLines w:val="0"/>
        <w:pageBreakBefore w:val="0"/>
        <w:widowControl w:val="0"/>
        <w:kinsoku/>
        <w:wordWrap/>
        <w:overflowPunct w:val="0"/>
        <w:topLinePunct w:val="0"/>
        <w:autoSpaceDE w:val="0"/>
        <w:autoSpaceDN w:val="0"/>
        <w:bidi w:val="0"/>
        <w:adjustRightInd w:val="0"/>
        <w:snapToGrid w:val="0"/>
        <w:spacing w:line="600" w:lineRule="exact"/>
        <w:ind w:firstLine="616" w:firstLineChars="200"/>
        <w:jc w:val="both"/>
        <w:textAlignment w:val="baseline"/>
        <w:rPr>
          <w:rFonts w:hint="eastAsia" w:ascii="仿宋_GB2312" w:hAnsi="仿宋" w:eastAsia="仿宋_GB2312"/>
          <w:spacing w:val="-6"/>
          <w:sz w:val="32"/>
          <w:szCs w:val="32"/>
        </w:rPr>
      </w:pPr>
    </w:p>
    <w:p w14:paraId="17F4884E">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leftChars="0" w:right="0" w:rightChars="0" w:firstLine="0" w:firstLineChars="0"/>
        <w:jc w:val="right"/>
        <w:textAlignment w:val="baseline"/>
        <w:rPr>
          <w:rFonts w:hint="default" w:ascii="仿宋_GB2312" w:eastAsia="仿宋_GB2312"/>
          <w:color w:val="000000"/>
          <w:sz w:val="32"/>
          <w:szCs w:val="32"/>
          <w:lang w:val="en-US" w:eastAsia="zh-CN"/>
        </w:rPr>
      </w:pPr>
      <w:r>
        <w:rPr>
          <w:rFonts w:hint="eastAsia" w:ascii="仿宋_GB2312" w:eastAsia="仿宋_GB2312"/>
          <w:color w:val="000000"/>
          <w:sz w:val="32"/>
          <w:szCs w:val="32"/>
        </w:rPr>
        <w:t>共青团南阳师范学院委员会</w:t>
      </w:r>
      <w:r>
        <w:rPr>
          <w:rFonts w:hint="eastAsia" w:ascii="仿宋_GB2312" w:eastAsia="仿宋_GB2312"/>
          <w:color w:val="000000"/>
          <w:sz w:val="32"/>
          <w:szCs w:val="32"/>
          <w:lang w:val="en-US" w:eastAsia="zh-CN"/>
        </w:rPr>
        <w:t xml:space="preserve">    </w:t>
      </w:r>
    </w:p>
    <w:p w14:paraId="4BA987F1">
      <w:pPr>
        <w:keepNext w:val="0"/>
        <w:keepLines w:val="0"/>
        <w:pageBreakBefore w:val="0"/>
        <w:widowControl w:val="0"/>
        <w:kinsoku/>
        <w:wordWrap w:val="0"/>
        <w:overflowPunct w:val="0"/>
        <w:topLinePunct w:val="0"/>
        <w:autoSpaceDE w:val="0"/>
        <w:autoSpaceDN w:val="0"/>
        <w:bidi w:val="0"/>
        <w:adjustRightInd w:val="0"/>
        <w:snapToGrid w:val="0"/>
        <w:spacing w:line="520" w:lineRule="exact"/>
        <w:ind w:left="0" w:leftChars="0" w:right="0" w:rightChars="0" w:firstLine="0" w:firstLineChars="0"/>
        <w:jc w:val="right"/>
        <w:textAlignment w:val="baseline"/>
        <w:rPr>
          <w:rFonts w:hint="default" w:ascii="仿宋_GB2312" w:eastAsia="仿宋_GB2312"/>
          <w:color w:val="000000"/>
          <w:sz w:val="32"/>
          <w:szCs w:val="32"/>
          <w:lang w:val="en-US" w:eastAsia="zh-CN"/>
        </w:rPr>
      </w:pPr>
      <w:r>
        <w:rPr>
          <w:rFonts w:hint="eastAsia" w:ascii="仿宋_GB2312" w:eastAsia="仿宋_GB2312"/>
          <w:color w:val="auto"/>
          <w:sz w:val="32"/>
          <w:szCs w:val="32"/>
          <w:lang w:val="en-US" w:eastAsia="zh-CN"/>
        </w:rPr>
        <w:t>2026</w:t>
      </w:r>
      <w:r>
        <w:rPr>
          <w:rFonts w:hint="eastAsia" w:ascii="仿宋_GB2312" w:eastAsia="仿宋_GB2312"/>
          <w:color w:val="auto"/>
          <w:sz w:val="32"/>
          <w:szCs w:val="32"/>
        </w:rPr>
        <w:t>年</w:t>
      </w:r>
      <w:r>
        <w:rPr>
          <w:rFonts w:hint="eastAsia" w:ascii="仿宋_GB2312" w:eastAsia="仿宋_GB2312"/>
          <w:color w:val="auto"/>
          <w:sz w:val="32"/>
          <w:szCs w:val="32"/>
          <w:lang w:val="en-US" w:eastAsia="zh-CN"/>
        </w:rPr>
        <w:t>3</w:t>
      </w:r>
      <w:r>
        <w:rPr>
          <w:rFonts w:hint="eastAsia" w:ascii="仿宋_GB2312" w:eastAsia="仿宋_GB2312"/>
          <w:color w:val="auto"/>
          <w:sz w:val="32"/>
          <w:szCs w:val="32"/>
        </w:rPr>
        <w:t>月</w:t>
      </w:r>
      <w:r>
        <w:rPr>
          <w:rFonts w:hint="eastAsia" w:ascii="仿宋_GB2312" w:eastAsia="仿宋_GB2312"/>
          <w:color w:val="auto"/>
          <w:sz w:val="32"/>
          <w:szCs w:val="32"/>
          <w:lang w:val="en-US" w:eastAsia="zh-CN"/>
        </w:rPr>
        <w:t>9</w:t>
      </w:r>
      <w:r>
        <w:rPr>
          <w:rFonts w:hint="eastAsia" w:ascii="仿宋_GB2312" w:eastAsia="仿宋_GB2312"/>
          <w:color w:val="auto"/>
          <w:sz w:val="32"/>
          <w:szCs w:val="32"/>
        </w:rPr>
        <w:t>日</w:t>
      </w:r>
      <w:r>
        <w:rPr>
          <w:rFonts w:hint="eastAsia" w:ascii="仿宋_GB2312" w:eastAsia="仿宋_GB2312"/>
          <w:color w:val="auto"/>
          <w:sz w:val="32"/>
          <w:szCs w:val="32"/>
          <w:lang w:val="en-US" w:eastAsia="zh-CN"/>
        </w:rPr>
        <w:t xml:space="preserve">          </w:t>
      </w:r>
    </w:p>
    <w:p w14:paraId="6B43558D">
      <w:pPr>
        <w:keepNext w:val="0"/>
        <w:keepLines w:val="0"/>
        <w:pageBreakBefore w:val="0"/>
        <w:widowControl w:val="0"/>
        <w:kinsoku/>
        <w:topLinePunct w:val="0"/>
        <w:bidi w:val="0"/>
        <w:rPr>
          <w:rFonts w:hint="eastAsia" w:ascii="仿宋_GB2312" w:hAnsi="仿宋_GB2312" w:eastAsia="仿宋_GB2312" w:cs="仿宋_GB2312"/>
          <w:snapToGrid/>
          <w:kern w:val="2"/>
          <w:sz w:val="24"/>
          <w:szCs w:val="24"/>
          <w:lang w:val="en-US" w:eastAsia="zh-CN"/>
        </w:rPr>
      </w:pPr>
      <w:r>
        <w:rPr>
          <w:rFonts w:hint="eastAsia" w:ascii="仿宋_GB2312" w:hAnsi="仿宋_GB2312" w:eastAsia="仿宋_GB2312" w:cs="仿宋_GB2312"/>
          <w:snapToGrid/>
          <w:kern w:val="2"/>
          <w:sz w:val="24"/>
          <w:szCs w:val="24"/>
          <w:lang w:val="en-US" w:eastAsia="zh-CN"/>
        </w:rPr>
        <w:br w:type="page"/>
      </w:r>
    </w:p>
    <w:p w14:paraId="0FBC1ECF">
      <w:pPr>
        <w:keepNext w:val="0"/>
        <w:keepLines w:val="0"/>
        <w:pageBreakBefore w:val="0"/>
        <w:widowControl w:val="0"/>
        <w:kinsoku/>
        <w:topLinePunct w:val="0"/>
        <w:bidi w:val="0"/>
        <w:spacing w:line="560" w:lineRule="exact"/>
        <w:textAlignment w:val="baseline"/>
        <w:rPr>
          <w:rFonts w:ascii="仿宋_GB2312" w:hAnsi="黑体" w:eastAsia="黑体" w:cs="黑体"/>
          <w:sz w:val="32"/>
          <w:szCs w:val="32"/>
        </w:rPr>
      </w:pPr>
      <w:r>
        <w:rPr>
          <w:rFonts w:hint="eastAsia" w:ascii="黑体" w:hAnsi="黑体" w:eastAsia="黑体" w:cs="黑体"/>
          <w:sz w:val="32"/>
          <w:szCs w:val="32"/>
        </w:rPr>
        <w:t>附件1</w:t>
      </w:r>
    </w:p>
    <w:p w14:paraId="25941434">
      <w:pPr>
        <w:keepNext w:val="0"/>
        <w:keepLines w:val="0"/>
        <w:pageBreakBefore w:val="0"/>
        <w:widowControl w:val="0"/>
        <w:kinsoku/>
        <w:wordWrap/>
        <w:topLinePunct w:val="0"/>
        <w:autoSpaceDE w:val="0"/>
        <w:autoSpaceDN w:val="0"/>
        <w:bidi w:val="0"/>
        <w:adjustRightInd w:val="0"/>
        <w:snapToGrid w:val="0"/>
        <w:spacing w:line="640" w:lineRule="exact"/>
        <w:ind w:left="0" w:leftChars="0" w:right="0" w:rightChars="0" w:firstLine="0" w:firstLineChars="0"/>
        <w:jc w:val="center"/>
        <w:textAlignment w:val="baseline"/>
        <w:rPr>
          <w:rFonts w:ascii="方正小标宋简体" w:hAnsi="方正小标宋简体" w:eastAsia="方正小标宋简体" w:cs="黑体"/>
          <w:b w:val="0"/>
          <w:bCs w:val="0"/>
          <w:sz w:val="44"/>
          <w:szCs w:val="44"/>
        </w:rPr>
      </w:pPr>
      <w:r>
        <w:rPr>
          <w:rFonts w:hint="eastAsia" w:ascii="方正小标宋简体" w:hAnsi="方正小标宋简体" w:eastAsia="方正小标宋简体" w:cs="黑体"/>
          <w:b w:val="0"/>
          <w:bCs w:val="0"/>
          <w:sz w:val="44"/>
          <w:szCs w:val="44"/>
        </w:rPr>
        <w:t>南阳师范学院</w:t>
      </w:r>
    </w:p>
    <w:p w14:paraId="4AF73B6E">
      <w:pPr>
        <w:keepNext w:val="0"/>
        <w:keepLines w:val="0"/>
        <w:pageBreakBefore w:val="0"/>
        <w:widowControl w:val="0"/>
        <w:kinsoku/>
        <w:wordWrap/>
        <w:overflowPunct w:val="0"/>
        <w:topLinePunct w:val="0"/>
        <w:autoSpaceDE w:val="0"/>
        <w:autoSpaceDN w:val="0"/>
        <w:bidi w:val="0"/>
        <w:adjustRightInd w:val="0"/>
        <w:snapToGrid w:val="0"/>
        <w:spacing w:after="157" w:afterLines="50" w:line="640" w:lineRule="exact"/>
        <w:ind w:left="0" w:leftChars="0" w:right="0" w:rightChars="0" w:firstLine="0" w:firstLineChars="0"/>
        <w:jc w:val="center"/>
        <w:textAlignment w:val="baseline"/>
        <w:rPr>
          <w:rFonts w:hint="eastAsia" w:ascii="方正小标宋简体" w:hAnsi="方正小标宋简体" w:eastAsia="方正小标宋简体" w:cs="黑体"/>
          <w:b w:val="0"/>
          <w:bCs w:val="0"/>
          <w:sz w:val="44"/>
          <w:szCs w:val="44"/>
        </w:rPr>
      </w:pPr>
      <w:r>
        <w:rPr>
          <w:rFonts w:hint="eastAsia" w:ascii="方正小标宋简体" w:hAnsi="方正小标宋简体" w:eastAsia="方正小标宋简体" w:cs="黑体"/>
          <w:b w:val="0"/>
          <w:bCs w:val="0"/>
          <w:sz w:val="44"/>
          <w:szCs w:val="44"/>
        </w:rPr>
        <w:t>第</w:t>
      </w:r>
      <w:r>
        <w:rPr>
          <w:rFonts w:hint="eastAsia" w:ascii="方正小标宋简体" w:hAnsi="方正小标宋简体" w:eastAsia="方正小标宋简体" w:cs="黑体"/>
          <w:b w:val="0"/>
          <w:bCs w:val="0"/>
          <w:sz w:val="44"/>
          <w:szCs w:val="44"/>
          <w:lang w:val="en-US" w:eastAsia="zh-CN"/>
        </w:rPr>
        <w:t>五</w:t>
      </w:r>
      <w:r>
        <w:rPr>
          <w:rFonts w:hint="eastAsia" w:ascii="方正小标宋简体" w:hAnsi="方正小标宋简体" w:eastAsia="方正小标宋简体" w:cs="黑体"/>
          <w:b w:val="0"/>
          <w:bCs w:val="0"/>
          <w:sz w:val="44"/>
          <w:szCs w:val="44"/>
        </w:rPr>
        <w:t>届师范文化节系列活动日程安排表</w:t>
      </w:r>
    </w:p>
    <w:tbl>
      <w:tblPr>
        <w:tblStyle w:val="6"/>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59"/>
        <w:gridCol w:w="2819"/>
        <w:gridCol w:w="1693"/>
        <w:gridCol w:w="1693"/>
        <w:gridCol w:w="736"/>
        <w:gridCol w:w="997"/>
        <w:gridCol w:w="1418"/>
      </w:tblGrid>
      <w:tr w14:paraId="23E856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jc w:val="center"/>
        </w:trPr>
        <w:tc>
          <w:tcPr>
            <w:tcW w:w="559" w:type="dxa"/>
            <w:vAlign w:val="center"/>
          </w:tcPr>
          <w:p w14:paraId="0A96168A">
            <w:pPr>
              <w:keepNext w:val="0"/>
              <w:keepLines w:val="0"/>
              <w:pageBreakBefore w:val="0"/>
              <w:widowControl w:val="0"/>
              <w:kinsoku/>
              <w:topLinePunct w:val="0"/>
              <w:bidi w:val="0"/>
              <w:jc w:val="center"/>
              <w:rPr>
                <w:rFonts w:ascii="仿宋_GB2312" w:hAnsi="仿宋_GB2312" w:eastAsia="仿宋_GB2312" w:cs="仿宋_GB2312"/>
                <w:b/>
                <w:bCs/>
                <w:color w:val="auto"/>
                <w:kern w:val="0"/>
                <w:sz w:val="28"/>
                <w:szCs w:val="28"/>
              </w:rPr>
            </w:pPr>
            <w:r>
              <w:rPr>
                <w:rFonts w:hint="eastAsia" w:ascii="仿宋_GB2312" w:hAnsi="仿宋_GB2312" w:eastAsia="仿宋_GB2312" w:cs="仿宋_GB2312"/>
                <w:b/>
                <w:bCs/>
                <w:color w:val="auto"/>
                <w:kern w:val="0"/>
                <w:sz w:val="28"/>
                <w:szCs w:val="28"/>
              </w:rPr>
              <w:t>序号</w:t>
            </w:r>
          </w:p>
        </w:tc>
        <w:tc>
          <w:tcPr>
            <w:tcW w:w="2819" w:type="dxa"/>
            <w:shd w:val="clear" w:color="auto" w:fill="auto"/>
            <w:vAlign w:val="center"/>
          </w:tcPr>
          <w:p w14:paraId="536FD93F">
            <w:pPr>
              <w:keepNext w:val="0"/>
              <w:keepLines w:val="0"/>
              <w:pageBreakBefore w:val="0"/>
              <w:widowControl w:val="0"/>
              <w:kinsoku/>
              <w:topLinePunct w:val="0"/>
              <w:bidi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活动名称</w:t>
            </w:r>
          </w:p>
        </w:tc>
        <w:tc>
          <w:tcPr>
            <w:tcW w:w="1693" w:type="dxa"/>
            <w:shd w:val="clear" w:color="auto" w:fill="auto"/>
            <w:vAlign w:val="center"/>
          </w:tcPr>
          <w:p w14:paraId="2E09C165">
            <w:pPr>
              <w:keepNext w:val="0"/>
              <w:keepLines w:val="0"/>
              <w:pageBreakBefore w:val="0"/>
              <w:widowControl w:val="0"/>
              <w:kinsoku/>
              <w:topLinePunct w:val="0"/>
              <w:bidi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承办单位</w:t>
            </w:r>
          </w:p>
        </w:tc>
        <w:tc>
          <w:tcPr>
            <w:tcW w:w="4844" w:type="dxa"/>
            <w:gridSpan w:val="4"/>
            <w:shd w:val="clear" w:color="auto" w:fill="auto"/>
            <w:vAlign w:val="center"/>
          </w:tcPr>
          <w:p w14:paraId="3A2E352A">
            <w:pPr>
              <w:keepNext w:val="0"/>
              <w:keepLines w:val="0"/>
              <w:pageBreakBefore w:val="0"/>
              <w:widowControl w:val="0"/>
              <w:kinsoku/>
              <w:topLinePunct w:val="0"/>
              <w:bidi w:val="0"/>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b/>
                <w:bCs/>
                <w:color w:val="auto"/>
                <w:kern w:val="0"/>
                <w:sz w:val="28"/>
                <w:szCs w:val="28"/>
              </w:rPr>
              <w:t>时间安排</w:t>
            </w:r>
          </w:p>
        </w:tc>
      </w:tr>
      <w:tr w14:paraId="3709F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514E5CA6">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1</w:t>
            </w:r>
          </w:p>
        </w:tc>
        <w:tc>
          <w:tcPr>
            <w:tcW w:w="2819" w:type="dxa"/>
            <w:shd w:val="clear" w:color="auto" w:fill="auto"/>
            <w:vAlign w:val="center"/>
          </w:tcPr>
          <w:p w14:paraId="36E235A5">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“师心微光”身边的好老师微视频展播</w:t>
            </w:r>
          </w:p>
        </w:tc>
        <w:tc>
          <w:tcPr>
            <w:tcW w:w="1693" w:type="dxa"/>
            <w:shd w:val="clear" w:color="auto" w:fill="auto"/>
            <w:vAlign w:val="center"/>
          </w:tcPr>
          <w:p w14:paraId="6B9D0219">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大学生</w:t>
            </w:r>
          </w:p>
          <w:p w14:paraId="0556C819">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融媒体中心</w:t>
            </w:r>
          </w:p>
        </w:tc>
        <w:tc>
          <w:tcPr>
            <w:tcW w:w="2429" w:type="dxa"/>
            <w:gridSpan w:val="2"/>
            <w:shd w:val="clear" w:color="auto" w:fill="auto"/>
            <w:vAlign w:val="center"/>
          </w:tcPr>
          <w:p w14:paraId="3E869BA0">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11</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4.9</w:t>
            </w:r>
          </w:p>
          <w:p w14:paraId="5A3B38A7">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创作阶段</w:t>
            </w:r>
          </w:p>
        </w:tc>
        <w:tc>
          <w:tcPr>
            <w:tcW w:w="2415" w:type="dxa"/>
            <w:gridSpan w:val="2"/>
            <w:shd w:val="clear" w:color="auto" w:fill="auto"/>
            <w:vAlign w:val="center"/>
          </w:tcPr>
          <w:p w14:paraId="1469269F">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10</w:t>
            </w:r>
            <w:r>
              <w:rPr>
                <w:rFonts w:hint="eastAsia" w:ascii="仿宋_GB2312" w:hAnsi="仿宋_GB2312" w:eastAsia="仿宋_GB2312" w:cs="仿宋_GB2312"/>
                <w:color w:val="auto"/>
                <w:kern w:val="0"/>
                <w:sz w:val="28"/>
                <w:szCs w:val="28"/>
              </w:rPr>
              <w:t>—5.</w:t>
            </w:r>
            <w:r>
              <w:rPr>
                <w:rFonts w:hint="eastAsia" w:ascii="仿宋_GB2312" w:hAnsi="仿宋_GB2312" w:eastAsia="仿宋_GB2312" w:cs="仿宋_GB2312"/>
                <w:color w:val="auto"/>
                <w:kern w:val="0"/>
                <w:sz w:val="28"/>
                <w:szCs w:val="28"/>
                <w:lang w:val="en-US" w:eastAsia="zh-CN"/>
              </w:rPr>
              <w:t>9</w:t>
            </w:r>
          </w:p>
          <w:p w14:paraId="59641A9D">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转发评选阶段</w:t>
            </w:r>
          </w:p>
        </w:tc>
      </w:tr>
      <w:tr w14:paraId="51A1DD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5A54EE56">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2</w:t>
            </w:r>
          </w:p>
        </w:tc>
        <w:tc>
          <w:tcPr>
            <w:tcW w:w="2819" w:type="dxa"/>
            <w:shd w:val="clear" w:color="auto" w:fill="auto"/>
            <w:vAlign w:val="center"/>
          </w:tcPr>
          <w:p w14:paraId="354C1668">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“范文正杯”</w:t>
            </w:r>
          </w:p>
          <w:p w14:paraId="4EF7DBE8">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大学生辩论赛</w:t>
            </w:r>
          </w:p>
        </w:tc>
        <w:tc>
          <w:tcPr>
            <w:tcW w:w="1693" w:type="dxa"/>
            <w:shd w:val="clear" w:color="auto" w:fill="auto"/>
            <w:vAlign w:val="center"/>
          </w:tcPr>
          <w:p w14:paraId="77E5432C">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校学生会</w:t>
            </w:r>
          </w:p>
        </w:tc>
        <w:tc>
          <w:tcPr>
            <w:tcW w:w="2429" w:type="dxa"/>
            <w:gridSpan w:val="2"/>
            <w:shd w:val="clear" w:color="auto" w:fill="auto"/>
            <w:vAlign w:val="center"/>
          </w:tcPr>
          <w:p w14:paraId="6F82EBFB">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9</w:t>
            </w: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12</w:t>
            </w:r>
          </w:p>
          <w:p w14:paraId="4F543DB5">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2415" w:type="dxa"/>
            <w:gridSpan w:val="2"/>
            <w:shd w:val="clear" w:color="auto" w:fill="auto"/>
            <w:vAlign w:val="center"/>
          </w:tcPr>
          <w:p w14:paraId="7325482D">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14</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4.28</w:t>
            </w:r>
          </w:p>
          <w:p w14:paraId="3D0275E3">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比赛阶段</w:t>
            </w:r>
          </w:p>
        </w:tc>
      </w:tr>
      <w:tr w14:paraId="430D66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71E3FE33">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3</w:t>
            </w:r>
          </w:p>
        </w:tc>
        <w:tc>
          <w:tcPr>
            <w:tcW w:w="2819" w:type="dxa"/>
            <w:shd w:val="clear" w:color="auto" w:fill="auto"/>
            <w:vAlign w:val="center"/>
          </w:tcPr>
          <w:p w14:paraId="1E5424F2">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sz w:val="28"/>
                <w:szCs w:val="28"/>
                <w:lang w:eastAsia="zh-CN"/>
              </w:rPr>
              <w:t>“新思享”</w:t>
            </w:r>
            <w:r>
              <w:rPr>
                <w:rFonts w:hint="eastAsia" w:ascii="仿宋_GB2312" w:hAnsi="仿宋_GB2312" w:eastAsia="仿宋_GB2312" w:cs="仿宋_GB2312"/>
                <w:color w:val="auto"/>
                <w:kern w:val="0"/>
                <w:sz w:val="28"/>
                <w:szCs w:val="28"/>
              </w:rPr>
              <w:t>中小学主题班会</w:t>
            </w:r>
            <w:r>
              <w:rPr>
                <w:rFonts w:hint="eastAsia" w:ascii="仿宋_GB2312" w:hAnsi="仿宋_GB2312" w:eastAsia="仿宋_GB2312" w:cs="仿宋_GB2312"/>
                <w:color w:val="auto"/>
                <w:kern w:val="0"/>
                <w:sz w:val="28"/>
                <w:szCs w:val="28"/>
                <w:lang w:val="en-US" w:eastAsia="zh-CN"/>
              </w:rPr>
              <w:t>AI</w:t>
            </w:r>
            <w:r>
              <w:rPr>
                <w:rFonts w:hint="eastAsia" w:ascii="仿宋_GB2312" w:hAnsi="仿宋_GB2312" w:eastAsia="仿宋_GB2312" w:cs="仿宋_GB2312"/>
                <w:color w:val="auto"/>
                <w:kern w:val="0"/>
                <w:sz w:val="28"/>
                <w:szCs w:val="28"/>
              </w:rPr>
              <w:t>设计大赛</w:t>
            </w:r>
          </w:p>
        </w:tc>
        <w:tc>
          <w:tcPr>
            <w:tcW w:w="1693" w:type="dxa"/>
            <w:shd w:val="clear" w:color="auto" w:fill="auto"/>
            <w:vAlign w:val="center"/>
          </w:tcPr>
          <w:p w14:paraId="0249DD4F">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教科学院</w:t>
            </w:r>
          </w:p>
          <w:p w14:paraId="71023196">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团委</w:t>
            </w:r>
          </w:p>
        </w:tc>
        <w:tc>
          <w:tcPr>
            <w:tcW w:w="1693" w:type="dxa"/>
            <w:shd w:val="clear" w:color="auto" w:fill="auto"/>
            <w:vAlign w:val="center"/>
          </w:tcPr>
          <w:p w14:paraId="3A1B453E">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16</w:t>
            </w: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18</w:t>
            </w:r>
          </w:p>
          <w:p w14:paraId="5025E544">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1733" w:type="dxa"/>
            <w:gridSpan w:val="2"/>
            <w:shd w:val="clear" w:color="auto" w:fill="auto"/>
            <w:vAlign w:val="center"/>
          </w:tcPr>
          <w:p w14:paraId="7F1F1368">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20—3.24</w:t>
            </w:r>
          </w:p>
          <w:p w14:paraId="1C4950F9">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验收阶段</w:t>
            </w:r>
          </w:p>
        </w:tc>
        <w:tc>
          <w:tcPr>
            <w:tcW w:w="1418" w:type="dxa"/>
            <w:shd w:val="clear" w:color="auto" w:fill="auto"/>
            <w:vAlign w:val="center"/>
          </w:tcPr>
          <w:p w14:paraId="6AA3718C">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3.25</w:t>
            </w:r>
          </w:p>
          <w:p w14:paraId="1B25A69D">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决赛时间</w:t>
            </w:r>
          </w:p>
        </w:tc>
      </w:tr>
      <w:tr w14:paraId="6B8FA8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13639825">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4</w:t>
            </w:r>
          </w:p>
        </w:tc>
        <w:tc>
          <w:tcPr>
            <w:tcW w:w="2819" w:type="dxa"/>
            <w:shd w:val="clear" w:color="auto" w:fill="auto"/>
            <w:vAlign w:val="center"/>
          </w:tcPr>
          <w:p w14:paraId="731DA3FA">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“阳光杯”</w:t>
            </w:r>
          </w:p>
          <w:p w14:paraId="7F2F6766">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跳绳比赛</w:t>
            </w:r>
          </w:p>
        </w:tc>
        <w:tc>
          <w:tcPr>
            <w:tcW w:w="1693" w:type="dxa"/>
            <w:shd w:val="clear" w:color="auto" w:fill="auto"/>
            <w:vAlign w:val="center"/>
          </w:tcPr>
          <w:p w14:paraId="65323A15">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体育学院</w:t>
            </w:r>
          </w:p>
          <w:p w14:paraId="20A3D0FC">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团委</w:t>
            </w:r>
          </w:p>
        </w:tc>
        <w:tc>
          <w:tcPr>
            <w:tcW w:w="2429" w:type="dxa"/>
            <w:gridSpan w:val="2"/>
            <w:shd w:val="clear" w:color="auto" w:fill="auto"/>
            <w:vAlign w:val="center"/>
          </w:tcPr>
          <w:p w14:paraId="130891C1">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18</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3.25</w:t>
            </w:r>
          </w:p>
          <w:p w14:paraId="56E3EEE9">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2415" w:type="dxa"/>
            <w:gridSpan w:val="2"/>
            <w:shd w:val="clear" w:color="auto" w:fill="auto"/>
            <w:vAlign w:val="center"/>
          </w:tcPr>
          <w:p w14:paraId="4D4BD79E">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4.1</w:t>
            </w:r>
          </w:p>
          <w:p w14:paraId="4428C574">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决赛时间</w:t>
            </w:r>
          </w:p>
        </w:tc>
      </w:tr>
      <w:tr w14:paraId="56D53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57F23634">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5</w:t>
            </w:r>
          </w:p>
        </w:tc>
        <w:tc>
          <w:tcPr>
            <w:tcW w:w="2819" w:type="dxa"/>
            <w:shd w:val="clear" w:color="auto" w:fill="auto"/>
            <w:vAlign w:val="center"/>
          </w:tcPr>
          <w:p w14:paraId="2D952E9B">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“春芽杯”</w:t>
            </w:r>
          </w:p>
          <w:p w14:paraId="2A5CDE71">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手抄报比赛</w:t>
            </w:r>
          </w:p>
        </w:tc>
        <w:tc>
          <w:tcPr>
            <w:tcW w:w="1693" w:type="dxa"/>
            <w:shd w:val="clear" w:color="auto" w:fill="auto"/>
            <w:vAlign w:val="center"/>
          </w:tcPr>
          <w:p w14:paraId="21151BF2">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大学生</w:t>
            </w:r>
          </w:p>
          <w:p w14:paraId="6E062E14">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艺术团</w:t>
            </w:r>
          </w:p>
        </w:tc>
        <w:tc>
          <w:tcPr>
            <w:tcW w:w="2429" w:type="dxa"/>
            <w:gridSpan w:val="2"/>
            <w:shd w:val="clear" w:color="auto" w:fill="auto"/>
            <w:vAlign w:val="center"/>
          </w:tcPr>
          <w:p w14:paraId="557FEBB4">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13</w:t>
            </w: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15</w:t>
            </w:r>
          </w:p>
          <w:p w14:paraId="0BE83610">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2415" w:type="dxa"/>
            <w:gridSpan w:val="2"/>
            <w:shd w:val="clear" w:color="auto" w:fill="auto"/>
            <w:vAlign w:val="center"/>
          </w:tcPr>
          <w:p w14:paraId="7233AB19">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3.25</w:t>
            </w:r>
          </w:p>
          <w:p w14:paraId="4E3B50C6">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评审阶段</w:t>
            </w:r>
          </w:p>
        </w:tc>
      </w:tr>
      <w:tr w14:paraId="4CCE26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4D1242DC">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6</w:t>
            </w:r>
          </w:p>
        </w:tc>
        <w:tc>
          <w:tcPr>
            <w:tcW w:w="2819" w:type="dxa"/>
            <w:shd w:val="clear" w:color="auto" w:fill="auto"/>
            <w:vAlign w:val="center"/>
          </w:tcPr>
          <w:p w14:paraId="0E691974">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“中华民族一家亲，</w:t>
            </w:r>
          </w:p>
          <w:p w14:paraId="4E2EF68A">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同心共筑中国梦”</w:t>
            </w:r>
          </w:p>
          <w:p w14:paraId="57FE0EC3">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演讲比赛</w:t>
            </w:r>
          </w:p>
        </w:tc>
        <w:tc>
          <w:tcPr>
            <w:tcW w:w="1693" w:type="dxa"/>
            <w:shd w:val="clear" w:color="auto" w:fill="auto"/>
            <w:vAlign w:val="center"/>
          </w:tcPr>
          <w:p w14:paraId="5DFFD6B0">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数统学院</w:t>
            </w:r>
          </w:p>
          <w:p w14:paraId="155D0071">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团委</w:t>
            </w:r>
          </w:p>
        </w:tc>
        <w:tc>
          <w:tcPr>
            <w:tcW w:w="1693" w:type="dxa"/>
            <w:shd w:val="clear" w:color="auto" w:fill="auto"/>
            <w:vAlign w:val="center"/>
          </w:tcPr>
          <w:p w14:paraId="2D2F4767">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3.</w:t>
            </w:r>
            <w:r>
              <w:rPr>
                <w:rFonts w:hint="eastAsia" w:ascii="仿宋_GB2312" w:hAnsi="仿宋_GB2312" w:eastAsia="仿宋_GB2312" w:cs="仿宋_GB2312"/>
                <w:color w:val="auto"/>
                <w:kern w:val="0"/>
                <w:sz w:val="28"/>
                <w:szCs w:val="28"/>
                <w:lang w:val="en-US" w:eastAsia="zh-CN"/>
              </w:rPr>
              <w:t>23</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3.25</w:t>
            </w:r>
          </w:p>
          <w:p w14:paraId="14BD426E">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1733" w:type="dxa"/>
            <w:gridSpan w:val="2"/>
            <w:shd w:val="clear" w:color="auto" w:fill="auto"/>
            <w:vAlign w:val="center"/>
          </w:tcPr>
          <w:p w14:paraId="71E25979">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3.27—3.31</w:t>
            </w:r>
          </w:p>
          <w:p w14:paraId="776F291E">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验收阶段</w:t>
            </w:r>
          </w:p>
        </w:tc>
        <w:tc>
          <w:tcPr>
            <w:tcW w:w="1418" w:type="dxa"/>
            <w:shd w:val="clear" w:color="auto" w:fill="auto"/>
            <w:vAlign w:val="center"/>
          </w:tcPr>
          <w:p w14:paraId="7AE52161">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4.1</w:t>
            </w:r>
          </w:p>
          <w:p w14:paraId="3090AB7B">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决赛时间</w:t>
            </w:r>
          </w:p>
        </w:tc>
      </w:tr>
      <w:tr w14:paraId="0A3FBB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6101B7EF">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val="en-US" w:eastAsia="zh-CN"/>
              </w:rPr>
              <w:t>7</w:t>
            </w:r>
          </w:p>
        </w:tc>
        <w:tc>
          <w:tcPr>
            <w:tcW w:w="2819" w:type="dxa"/>
            <w:shd w:val="clear" w:color="auto" w:fill="auto"/>
            <w:vAlign w:val="center"/>
          </w:tcPr>
          <w:p w14:paraId="6E0045F6">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“三笔字”</w:t>
            </w:r>
          </w:p>
          <w:p w14:paraId="07A21066">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书写大赛</w:t>
            </w:r>
          </w:p>
        </w:tc>
        <w:tc>
          <w:tcPr>
            <w:tcW w:w="1693" w:type="dxa"/>
            <w:shd w:val="clear" w:color="auto" w:fill="auto"/>
            <w:vAlign w:val="center"/>
          </w:tcPr>
          <w:p w14:paraId="3EFA0D4C">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美术学院</w:t>
            </w:r>
          </w:p>
          <w:p w14:paraId="46F99879">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团委</w:t>
            </w:r>
          </w:p>
        </w:tc>
        <w:tc>
          <w:tcPr>
            <w:tcW w:w="2429" w:type="dxa"/>
            <w:gridSpan w:val="2"/>
            <w:shd w:val="clear" w:color="auto" w:fill="auto"/>
            <w:vAlign w:val="center"/>
          </w:tcPr>
          <w:p w14:paraId="426222F2">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3.27</w:t>
            </w:r>
          </w:p>
          <w:p w14:paraId="444577C0">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2415" w:type="dxa"/>
            <w:gridSpan w:val="2"/>
            <w:shd w:val="clear" w:color="auto" w:fill="auto"/>
            <w:vAlign w:val="center"/>
          </w:tcPr>
          <w:p w14:paraId="344A2969">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4.8</w:t>
            </w:r>
          </w:p>
          <w:p w14:paraId="0B74F0F2">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决赛时间</w:t>
            </w:r>
          </w:p>
        </w:tc>
      </w:tr>
      <w:tr w14:paraId="1A1D4D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2892115E">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eastAsia="zh-CN"/>
              </w:rPr>
            </w:pPr>
            <w:r>
              <w:rPr>
                <w:rFonts w:hint="eastAsia" w:ascii="仿宋_GB2312" w:hAnsi="仿宋_GB2312" w:eastAsia="仿宋_GB2312" w:cs="仿宋_GB2312"/>
                <w:color w:val="auto"/>
                <w:kern w:val="0"/>
                <w:sz w:val="28"/>
                <w:szCs w:val="28"/>
                <w:lang w:eastAsia="zh-CN"/>
              </w:rPr>
              <w:t>8</w:t>
            </w:r>
          </w:p>
        </w:tc>
        <w:tc>
          <w:tcPr>
            <w:tcW w:w="2819" w:type="dxa"/>
            <w:shd w:val="clear" w:color="auto" w:fill="auto"/>
            <w:vAlign w:val="center"/>
          </w:tcPr>
          <w:p w14:paraId="15B1D673">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“铸师魂 育初心”师德师风主题朗诵比赛</w:t>
            </w:r>
          </w:p>
        </w:tc>
        <w:tc>
          <w:tcPr>
            <w:tcW w:w="1693" w:type="dxa"/>
            <w:shd w:val="clear" w:color="auto" w:fill="auto"/>
            <w:vAlign w:val="center"/>
          </w:tcPr>
          <w:p w14:paraId="328D2CDC">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新传学院</w:t>
            </w:r>
          </w:p>
          <w:p w14:paraId="2107E6A6">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团委</w:t>
            </w:r>
          </w:p>
        </w:tc>
        <w:tc>
          <w:tcPr>
            <w:tcW w:w="1693" w:type="dxa"/>
            <w:shd w:val="clear" w:color="auto" w:fill="auto"/>
            <w:vAlign w:val="center"/>
          </w:tcPr>
          <w:p w14:paraId="4332D709">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3.25</w:t>
            </w:r>
            <w:r>
              <w:rPr>
                <w:rFonts w:hint="eastAsia" w:ascii="仿宋_GB2312" w:hAnsi="仿宋_GB2312" w:eastAsia="仿宋_GB2312" w:cs="仿宋_GB2312"/>
                <w:color w:val="auto"/>
                <w:kern w:val="0"/>
                <w:sz w:val="28"/>
                <w:szCs w:val="28"/>
              </w:rPr>
              <w:t>—</w:t>
            </w:r>
            <w:r>
              <w:rPr>
                <w:rFonts w:hint="eastAsia" w:ascii="仿宋_GB2312" w:hAnsi="仿宋_GB2312" w:eastAsia="仿宋_GB2312" w:cs="仿宋_GB2312"/>
                <w:color w:val="auto"/>
                <w:kern w:val="0"/>
                <w:sz w:val="28"/>
                <w:szCs w:val="28"/>
                <w:lang w:val="en-US" w:eastAsia="zh-CN"/>
              </w:rPr>
              <w:t>3.27</w:t>
            </w:r>
          </w:p>
          <w:p w14:paraId="19B69D2B">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1733" w:type="dxa"/>
            <w:gridSpan w:val="2"/>
            <w:shd w:val="clear" w:color="auto" w:fill="auto"/>
            <w:vAlign w:val="center"/>
          </w:tcPr>
          <w:p w14:paraId="309A215E">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4.7</w:t>
            </w: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12</w:t>
            </w:r>
          </w:p>
          <w:p w14:paraId="0F345A9D">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验收阶段</w:t>
            </w:r>
          </w:p>
        </w:tc>
        <w:tc>
          <w:tcPr>
            <w:tcW w:w="1418" w:type="dxa"/>
            <w:shd w:val="clear" w:color="auto" w:fill="auto"/>
            <w:vAlign w:val="center"/>
          </w:tcPr>
          <w:p w14:paraId="3F2AF961">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15</w:t>
            </w:r>
          </w:p>
          <w:p w14:paraId="3E7CF009">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决赛时间</w:t>
            </w:r>
          </w:p>
        </w:tc>
      </w:tr>
      <w:tr w14:paraId="7FFF7A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4" w:hRule="atLeast"/>
          <w:jc w:val="center"/>
        </w:trPr>
        <w:tc>
          <w:tcPr>
            <w:tcW w:w="559" w:type="dxa"/>
            <w:vAlign w:val="center"/>
          </w:tcPr>
          <w:p w14:paraId="608FB68F">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9</w:t>
            </w:r>
          </w:p>
        </w:tc>
        <w:tc>
          <w:tcPr>
            <w:tcW w:w="2819" w:type="dxa"/>
            <w:shd w:val="clear" w:color="auto" w:fill="auto"/>
            <w:vAlign w:val="center"/>
          </w:tcPr>
          <w:p w14:paraId="06AF058B">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“悦动青春”大学生室内操比赛</w:t>
            </w:r>
          </w:p>
        </w:tc>
        <w:tc>
          <w:tcPr>
            <w:tcW w:w="1693" w:type="dxa"/>
            <w:shd w:val="clear" w:color="auto" w:fill="auto"/>
            <w:vAlign w:val="center"/>
          </w:tcPr>
          <w:p w14:paraId="66E6E17C">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大学生</w:t>
            </w:r>
          </w:p>
          <w:p w14:paraId="125468FF">
            <w:pPr>
              <w:keepNext w:val="0"/>
              <w:keepLines w:val="0"/>
              <w:pageBreakBefore w:val="0"/>
              <w:widowControl w:val="0"/>
              <w:kinsoku/>
              <w:topLinePunct w:val="0"/>
              <w:bidi w:val="0"/>
              <w:spacing w:line="360" w:lineRule="exact"/>
              <w:jc w:val="center"/>
              <w:rPr>
                <w:rFonts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艺术团</w:t>
            </w:r>
          </w:p>
        </w:tc>
        <w:tc>
          <w:tcPr>
            <w:tcW w:w="1693" w:type="dxa"/>
            <w:shd w:val="clear" w:color="auto" w:fill="auto"/>
            <w:vAlign w:val="center"/>
          </w:tcPr>
          <w:p w14:paraId="4A06EB9F">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4.7</w:t>
            </w: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9</w:t>
            </w:r>
          </w:p>
          <w:p w14:paraId="2907B1D4">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报名阶段</w:t>
            </w:r>
          </w:p>
        </w:tc>
        <w:tc>
          <w:tcPr>
            <w:tcW w:w="1733" w:type="dxa"/>
            <w:gridSpan w:val="2"/>
            <w:shd w:val="clear" w:color="auto" w:fill="auto"/>
            <w:vAlign w:val="center"/>
          </w:tcPr>
          <w:p w14:paraId="4A6AD45F">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13</w:t>
            </w:r>
            <w:r>
              <w:rPr>
                <w:rFonts w:hint="eastAsia" w:ascii="仿宋_GB2312" w:hAnsi="仿宋_GB2312" w:eastAsia="仿宋_GB2312" w:cs="仿宋_GB2312"/>
                <w:color w:val="auto"/>
                <w:kern w:val="0"/>
                <w:sz w:val="28"/>
                <w:szCs w:val="28"/>
              </w:rPr>
              <w:t>—4.</w:t>
            </w:r>
            <w:r>
              <w:rPr>
                <w:rFonts w:hint="eastAsia" w:ascii="仿宋_GB2312" w:hAnsi="仿宋_GB2312" w:eastAsia="仿宋_GB2312" w:cs="仿宋_GB2312"/>
                <w:color w:val="auto"/>
                <w:kern w:val="0"/>
                <w:sz w:val="28"/>
                <w:szCs w:val="28"/>
                <w:lang w:val="en-US" w:eastAsia="zh-CN"/>
              </w:rPr>
              <w:t>19</w:t>
            </w:r>
          </w:p>
          <w:p w14:paraId="558613D7">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验收阶段</w:t>
            </w:r>
          </w:p>
        </w:tc>
        <w:tc>
          <w:tcPr>
            <w:tcW w:w="1418" w:type="dxa"/>
            <w:shd w:val="clear" w:color="auto" w:fill="auto"/>
            <w:vAlign w:val="center"/>
          </w:tcPr>
          <w:p w14:paraId="6953CBAD">
            <w:pPr>
              <w:keepNext w:val="0"/>
              <w:keepLines w:val="0"/>
              <w:pageBreakBefore w:val="0"/>
              <w:widowControl w:val="0"/>
              <w:kinsoku/>
              <w:topLinePunct w:val="0"/>
              <w:bidi w:val="0"/>
              <w:spacing w:line="360" w:lineRule="exact"/>
              <w:jc w:val="center"/>
              <w:rPr>
                <w:rFonts w:hint="default" w:ascii="仿宋_GB2312" w:hAnsi="仿宋_GB2312" w:eastAsia="仿宋_GB2312" w:cs="仿宋_GB2312"/>
                <w:color w:val="auto"/>
                <w:kern w:val="0"/>
                <w:sz w:val="28"/>
                <w:szCs w:val="28"/>
                <w:lang w:val="en-US" w:eastAsia="zh-CN"/>
              </w:rPr>
            </w:pPr>
            <w:r>
              <w:rPr>
                <w:rFonts w:hint="eastAsia" w:ascii="仿宋_GB2312" w:hAnsi="仿宋_GB2312" w:eastAsia="仿宋_GB2312" w:cs="仿宋_GB2312"/>
                <w:color w:val="auto"/>
                <w:kern w:val="0"/>
                <w:sz w:val="28"/>
                <w:szCs w:val="28"/>
                <w:lang w:val="en-US" w:eastAsia="zh-CN"/>
              </w:rPr>
              <w:t>4.22</w:t>
            </w:r>
          </w:p>
          <w:p w14:paraId="73CD8259">
            <w:pPr>
              <w:keepNext w:val="0"/>
              <w:keepLines w:val="0"/>
              <w:pageBreakBefore w:val="0"/>
              <w:widowControl w:val="0"/>
              <w:kinsoku/>
              <w:topLinePunct w:val="0"/>
              <w:bidi w:val="0"/>
              <w:spacing w:line="360" w:lineRule="exact"/>
              <w:jc w:val="center"/>
              <w:rPr>
                <w:rFonts w:hint="eastAsia" w:ascii="仿宋_GB2312" w:hAnsi="仿宋_GB2312" w:eastAsia="仿宋_GB2312" w:cs="仿宋_GB2312"/>
                <w:color w:val="auto"/>
                <w:kern w:val="0"/>
                <w:sz w:val="28"/>
                <w:szCs w:val="28"/>
              </w:rPr>
            </w:pPr>
            <w:r>
              <w:rPr>
                <w:rFonts w:hint="eastAsia" w:ascii="仿宋_GB2312" w:hAnsi="仿宋_GB2312" w:eastAsia="仿宋_GB2312" w:cs="仿宋_GB2312"/>
                <w:color w:val="auto"/>
                <w:kern w:val="0"/>
                <w:sz w:val="28"/>
                <w:szCs w:val="28"/>
              </w:rPr>
              <w:t>决赛时间</w:t>
            </w:r>
          </w:p>
        </w:tc>
      </w:tr>
    </w:tbl>
    <w:p w14:paraId="6E045752">
      <w:pPr>
        <w:keepNext w:val="0"/>
        <w:keepLines w:val="0"/>
        <w:pageBreakBefore w:val="0"/>
        <w:widowControl w:val="0"/>
        <w:kinsoku/>
        <w:topLinePunct w:val="0"/>
        <w:bidi w:val="0"/>
        <w:rPr>
          <w:rFonts w:ascii="仿宋_GB2312" w:hAnsi="黑体" w:eastAsia="仿宋_GB2312" w:cs="黑体"/>
          <w:b/>
          <w:bCs/>
          <w:sz w:val="28"/>
          <w:szCs w:val="28"/>
        </w:rPr>
      </w:pPr>
      <w:bookmarkStart w:id="0" w:name="_Hlk160201174"/>
    </w:p>
    <w:p w14:paraId="28EFF7DA">
      <w:pPr>
        <w:keepNext w:val="0"/>
        <w:keepLines w:val="0"/>
        <w:pageBreakBefore w:val="0"/>
        <w:widowControl w:val="0"/>
        <w:kinsoku/>
        <w:topLinePunct w:val="0"/>
        <w:bidi w:val="0"/>
        <w:spacing w:line="560" w:lineRule="exact"/>
        <w:rPr>
          <w:rFonts w:ascii="方正小标宋简体" w:hAnsi="方正小标宋简体" w:eastAsia="方正小标宋简体"/>
          <w:b/>
          <w:bCs/>
          <w:sz w:val="28"/>
          <w:szCs w:val="28"/>
        </w:rPr>
      </w:pPr>
      <w:r>
        <w:rPr>
          <w:rFonts w:ascii="方正小标宋简体" w:hAnsi="方正小标宋简体" w:eastAsia="方正小标宋简体"/>
          <w:b/>
          <w:bCs/>
          <w:sz w:val="28"/>
          <w:szCs w:val="28"/>
        </w:rPr>
        <w:br w:type="page"/>
      </w:r>
    </w:p>
    <w:bookmarkEnd w:id="0"/>
    <w:p w14:paraId="4A6BA40E">
      <w:pPr>
        <w:keepNext w:val="0"/>
        <w:keepLines w:val="0"/>
        <w:pageBreakBefore w:val="0"/>
        <w:widowControl w:val="0"/>
        <w:kinsoku/>
        <w:topLinePunct w:val="0"/>
        <w:bidi w:val="0"/>
        <w:spacing w:after="156" w:afterLines="50" w:line="560" w:lineRule="exact"/>
        <w:rPr>
          <w:rFonts w:ascii="方正小标宋简体" w:hAnsi="方正小标宋简体" w:eastAsia="方正小标宋简体"/>
          <w:sz w:val="36"/>
          <w:szCs w:val="36"/>
        </w:rPr>
        <w:sectPr>
          <w:headerReference r:id="rId5" w:type="default"/>
          <w:footerReference r:id="rId6" w:type="default"/>
          <w:pgSz w:w="11906" w:h="16838"/>
          <w:pgMar w:top="2154" w:right="1474" w:bottom="1814" w:left="1474" w:header="851" w:footer="1247" w:gutter="0"/>
          <w:pgNumType w:fmt="decimal"/>
          <w:cols w:space="0" w:num="1"/>
          <w:rtlGutter w:val="0"/>
          <w:docGrid w:type="lines" w:linePitch="312" w:charSpace="0"/>
        </w:sectPr>
      </w:pPr>
    </w:p>
    <w:p w14:paraId="4CD514BE">
      <w:pPr>
        <w:keepNext w:val="0"/>
        <w:keepLines w:val="0"/>
        <w:pageBreakBefore w:val="0"/>
        <w:widowControl w:val="0"/>
        <w:kinsoku/>
        <w:topLinePunct w:val="0"/>
        <w:bidi w:val="0"/>
        <w:spacing w:line="560" w:lineRule="exact"/>
        <w:rPr>
          <w:rFonts w:hint="eastAsia" w:ascii="仿宋_GB2312" w:hAnsi="宋体" w:eastAsia="黑体" w:cs="宋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2</w:t>
      </w:r>
    </w:p>
    <w:p w14:paraId="131927ED">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jc w:val="center"/>
        <w:textAlignment w:val="baseline"/>
        <w:rPr>
          <w:rFonts w:hint="eastAsia" w:ascii="方正小标宋简体" w:hAnsi="方正小标宋简体" w:eastAsia="方正小标宋简体"/>
          <w:sz w:val="36"/>
          <w:szCs w:val="36"/>
          <w:lang w:eastAsia="zh-CN"/>
        </w:rPr>
      </w:pPr>
      <w:r>
        <w:rPr>
          <w:rFonts w:hint="eastAsia" w:ascii="方正小标宋简体" w:hAnsi="方正小标宋简体" w:eastAsia="方正小标宋简体"/>
          <w:sz w:val="36"/>
          <w:szCs w:val="36"/>
        </w:rPr>
        <w:t>南阳师范学院“</w:t>
      </w:r>
      <w:r>
        <w:rPr>
          <w:rFonts w:hint="eastAsia" w:ascii="方正小标宋简体" w:hAnsi="方正小标宋简体" w:eastAsia="方正小标宋简体"/>
          <w:sz w:val="36"/>
          <w:szCs w:val="36"/>
          <w:lang w:val="en-US" w:eastAsia="zh-CN"/>
        </w:rPr>
        <w:t>师心微光</w:t>
      </w:r>
      <w:r>
        <w:rPr>
          <w:rFonts w:hint="eastAsia" w:ascii="方正小标宋简体" w:hAnsi="方正小标宋简体" w:eastAsia="方正小标宋简体"/>
          <w:sz w:val="36"/>
          <w:szCs w:val="36"/>
        </w:rPr>
        <w:t>”身边的好老师微视频</w:t>
      </w:r>
      <w:r>
        <w:rPr>
          <w:rFonts w:hint="eastAsia" w:ascii="方正小标宋简体" w:hAnsi="方正小标宋简体" w:eastAsia="方正小标宋简体"/>
          <w:sz w:val="36"/>
          <w:szCs w:val="36"/>
          <w:lang w:val="en-US" w:eastAsia="zh-CN"/>
        </w:rPr>
        <w:t>展播</w:t>
      </w:r>
    </w:p>
    <w:p w14:paraId="076FA00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51516848">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宋体" w:eastAsia="仿宋_GB2312" w:cs="宋体"/>
          <w:sz w:val="28"/>
          <w:szCs w:val="28"/>
        </w:rPr>
      </w:pPr>
      <w:r>
        <w:rPr>
          <w:rFonts w:hint="eastAsia" w:ascii="仿宋_GB2312" w:hAnsi="宋体" w:eastAsia="仿宋_GB2312" w:cs="宋体"/>
          <w:color w:val="auto"/>
          <w:sz w:val="28"/>
          <w:szCs w:val="28"/>
        </w:rPr>
        <w:t>为充分展现</w:t>
      </w:r>
      <w:r>
        <w:rPr>
          <w:rFonts w:hint="eastAsia" w:ascii="仿宋_GB2312" w:hAnsi="宋体" w:eastAsia="仿宋_GB2312" w:cs="宋体"/>
          <w:color w:val="auto"/>
          <w:sz w:val="28"/>
          <w:szCs w:val="28"/>
          <w:lang w:val="en-US" w:eastAsia="zh-CN"/>
        </w:rPr>
        <w:t>我校</w:t>
      </w:r>
      <w:r>
        <w:rPr>
          <w:rFonts w:hint="eastAsia" w:ascii="仿宋_GB2312" w:hAnsi="宋体" w:eastAsia="仿宋_GB2312" w:cs="宋体"/>
          <w:color w:val="auto"/>
          <w:sz w:val="28"/>
          <w:szCs w:val="28"/>
        </w:rPr>
        <w:t>教师风采</w:t>
      </w:r>
      <w:r>
        <w:rPr>
          <w:rFonts w:hint="eastAsia" w:ascii="仿宋_GB2312" w:hAnsi="宋体" w:eastAsia="仿宋_GB2312" w:cs="宋体"/>
          <w:color w:val="auto"/>
          <w:sz w:val="28"/>
          <w:szCs w:val="28"/>
          <w:lang w:eastAsia="zh-CN"/>
        </w:rPr>
        <w:t>，引导青年学子以身边良师为范，涵养高尚品格</w:t>
      </w:r>
      <w:r>
        <w:rPr>
          <w:rFonts w:hint="eastAsia" w:ascii="仿宋_GB2312" w:hAnsi="宋体" w:eastAsia="仿宋_GB2312" w:cs="宋体"/>
          <w:color w:val="auto"/>
          <w:sz w:val="28"/>
          <w:szCs w:val="28"/>
        </w:rPr>
        <w:t>，提升师范生专业技能水平，促进师范教育发展</w:t>
      </w:r>
      <w:r>
        <w:rPr>
          <w:rFonts w:hint="eastAsia" w:ascii="仿宋_GB2312" w:hAnsi="宋体" w:eastAsia="仿宋_GB2312" w:cs="宋体"/>
          <w:color w:val="auto"/>
          <w:sz w:val="28"/>
          <w:szCs w:val="28"/>
          <w:lang w:eastAsia="zh-CN"/>
        </w:rPr>
        <w:t>，</w:t>
      </w:r>
      <w:r>
        <w:rPr>
          <w:rFonts w:hint="eastAsia" w:ascii="仿宋_GB2312" w:hAnsi="宋体" w:eastAsia="仿宋_GB2312" w:cs="宋体"/>
          <w:sz w:val="28"/>
          <w:szCs w:val="28"/>
        </w:rPr>
        <w:t>经研究决定，举办南阳师范学院“师心微光”身边的好老师微视频展播。具体方案如下：</w:t>
      </w:r>
    </w:p>
    <w:p w14:paraId="365D6C60">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26449E5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default" w:ascii="仿宋_GB2312" w:hAnsi="黑体" w:eastAsia="仿宋_GB2312" w:cs="黑体"/>
          <w:b/>
          <w:bCs/>
          <w:sz w:val="28"/>
          <w:szCs w:val="28"/>
          <w:lang w:val="en-US" w:eastAsia="zh-CN"/>
        </w:rPr>
      </w:pPr>
      <w:r>
        <w:rPr>
          <w:rFonts w:hint="eastAsia" w:ascii="仿宋_GB2312" w:hAnsi="宋体" w:eastAsia="仿宋_GB2312"/>
          <w:sz w:val="28"/>
          <w:szCs w:val="28"/>
        </w:rPr>
        <w:t>校团委、教师发展中心</w:t>
      </w:r>
      <w:r>
        <w:rPr>
          <w:rFonts w:hint="eastAsia" w:ascii="仿宋_GB2312" w:hAnsi="宋体" w:eastAsia="仿宋_GB2312"/>
          <w:sz w:val="28"/>
          <w:szCs w:val="28"/>
          <w:lang w:eastAsia="zh-CN"/>
        </w:rPr>
        <w:t>、</w:t>
      </w:r>
      <w:r>
        <w:rPr>
          <w:rFonts w:hint="eastAsia" w:ascii="仿宋_GB2312" w:hAnsi="宋体" w:eastAsia="仿宋_GB2312"/>
          <w:sz w:val="28"/>
          <w:szCs w:val="28"/>
          <w:lang w:val="en-US" w:eastAsia="zh-CN"/>
        </w:rPr>
        <w:t>人事处</w:t>
      </w:r>
    </w:p>
    <w:p w14:paraId="16BDC8B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2636B8B1">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宋体" w:eastAsia="仿宋_GB2312" w:cs="宋体"/>
          <w:sz w:val="28"/>
          <w:szCs w:val="28"/>
        </w:rPr>
      </w:pPr>
      <w:r>
        <w:rPr>
          <w:rFonts w:hint="eastAsia" w:ascii="仿宋_GB2312" w:hAnsi="宋体" w:eastAsia="仿宋_GB2312" w:cs="宋体"/>
          <w:sz w:val="28"/>
          <w:szCs w:val="28"/>
        </w:rPr>
        <w:t>大学生融媒体中心</w:t>
      </w:r>
    </w:p>
    <w:p w14:paraId="3AC79EB5">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3B0800C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宋体" w:eastAsia="仿宋_GB2312" w:cs="宋体"/>
          <w:sz w:val="28"/>
          <w:szCs w:val="28"/>
        </w:rPr>
      </w:pPr>
      <w:r>
        <w:rPr>
          <w:rFonts w:hint="eastAsia" w:ascii="仿宋_GB2312" w:hAnsi="宋体" w:eastAsia="仿宋_GB2312" w:cs="宋体"/>
          <w:sz w:val="28"/>
          <w:szCs w:val="28"/>
        </w:rPr>
        <w:t>1</w:t>
      </w:r>
      <w:r>
        <w:rPr>
          <w:rFonts w:hint="eastAsia" w:ascii="仿宋_GB2312" w:hAnsi="黑体" w:eastAsia="仿宋_GB2312" w:cs="黑体"/>
          <w:sz w:val="28"/>
          <w:szCs w:val="28"/>
          <w:lang w:eastAsia="zh-CN"/>
        </w:rPr>
        <w:t>.</w:t>
      </w:r>
      <w:r>
        <w:rPr>
          <w:rFonts w:hint="eastAsia" w:ascii="仿宋_GB2312" w:hAnsi="宋体" w:eastAsia="仿宋_GB2312" w:cs="宋体"/>
          <w:sz w:val="28"/>
          <w:szCs w:val="28"/>
        </w:rPr>
        <w:t>各学院组织学生录制“师心微光”身边的好老师主题微视频，</w:t>
      </w:r>
      <w:r>
        <w:rPr>
          <w:rFonts w:hint="eastAsia" w:ascii="仿宋_GB2312" w:hAnsi="宋体" w:eastAsia="仿宋_GB2312" w:cs="宋体"/>
          <w:sz w:val="28"/>
          <w:szCs w:val="28"/>
          <w:lang w:val="en-US" w:eastAsia="zh-CN"/>
        </w:rPr>
        <w:t>并在</w:t>
      </w:r>
      <w:r>
        <w:rPr>
          <w:rFonts w:hint="eastAsia" w:ascii="仿宋_GB2312" w:hAnsi="宋体" w:eastAsia="仿宋_GB2312" w:cs="宋体"/>
          <w:sz w:val="28"/>
          <w:szCs w:val="28"/>
        </w:rPr>
        <w:t>本学院</w:t>
      </w:r>
      <w:r>
        <w:rPr>
          <w:rFonts w:hint="eastAsia" w:ascii="仿宋_GB2312" w:hAnsi="宋体" w:eastAsia="仿宋_GB2312" w:cs="宋体"/>
          <w:sz w:val="28"/>
          <w:szCs w:val="28"/>
          <w:lang w:val="en-US" w:eastAsia="zh-CN"/>
        </w:rPr>
        <w:t>团属</w:t>
      </w:r>
      <w:r>
        <w:rPr>
          <w:rFonts w:hint="eastAsia" w:ascii="仿宋_GB2312" w:hAnsi="宋体" w:eastAsia="仿宋_GB2312" w:cs="宋体"/>
          <w:sz w:val="28"/>
          <w:szCs w:val="28"/>
        </w:rPr>
        <w:t>微信公众号</w:t>
      </w:r>
      <w:r>
        <w:rPr>
          <w:rFonts w:hint="eastAsia" w:ascii="仿宋_GB2312" w:hAnsi="宋体" w:eastAsia="仿宋_GB2312" w:cs="宋体"/>
          <w:sz w:val="28"/>
          <w:szCs w:val="28"/>
          <w:lang w:val="en-US" w:eastAsia="zh-CN"/>
        </w:rPr>
        <w:t>上发布。</w:t>
      </w:r>
      <w:r>
        <w:rPr>
          <w:rFonts w:hint="eastAsia" w:ascii="仿宋_GB2312" w:hAnsi="宋体" w:eastAsia="仿宋_GB2312" w:cs="宋体"/>
          <w:sz w:val="28"/>
          <w:szCs w:val="28"/>
        </w:rPr>
        <w:t>每个学院发布不少于8期的微信推文，</w:t>
      </w:r>
      <w:bookmarkStart w:id="1" w:name="_Hlk160213763"/>
      <w:r>
        <w:rPr>
          <w:rFonts w:hint="eastAsia" w:ascii="仿宋_GB2312" w:hAnsi="宋体" w:eastAsia="仿宋_GB2312" w:cs="宋体"/>
          <w:sz w:val="28"/>
          <w:szCs w:val="28"/>
        </w:rPr>
        <w:t>大学生融媒体中心后期将择优转发到官微</w:t>
      </w:r>
      <w:r>
        <w:rPr>
          <w:rFonts w:hint="eastAsia" w:ascii="仿宋_GB2312" w:hAnsi="宋体" w:eastAsia="仿宋_GB2312" w:cs="宋体"/>
          <w:sz w:val="28"/>
          <w:szCs w:val="28"/>
          <w:lang w:eastAsia="zh-CN"/>
        </w:rPr>
        <w:t>“南得</w:t>
      </w:r>
      <w:bookmarkStart w:id="5" w:name="_GoBack"/>
      <w:bookmarkEnd w:id="5"/>
      <w:r>
        <w:rPr>
          <w:rFonts w:hint="eastAsia" w:ascii="仿宋_GB2312" w:hAnsi="宋体" w:eastAsia="仿宋_GB2312" w:cs="宋体"/>
          <w:sz w:val="28"/>
          <w:szCs w:val="28"/>
          <w:lang w:eastAsia="zh-CN"/>
        </w:rPr>
        <w:t>时光”</w:t>
      </w:r>
      <w:r>
        <w:rPr>
          <w:rFonts w:hint="eastAsia" w:ascii="仿宋_GB2312" w:hAnsi="宋体" w:eastAsia="仿宋_GB2312" w:cs="宋体"/>
          <w:sz w:val="28"/>
          <w:szCs w:val="28"/>
        </w:rPr>
        <w:t>，</w:t>
      </w:r>
      <w:bookmarkEnd w:id="1"/>
      <w:r>
        <w:rPr>
          <w:rFonts w:hint="eastAsia" w:ascii="仿宋_GB2312" w:hAnsi="宋体" w:eastAsia="仿宋_GB2312" w:cs="宋体"/>
          <w:sz w:val="28"/>
          <w:szCs w:val="28"/>
        </w:rPr>
        <w:t>根据视频质量以及网络点击率进行综合评比；</w:t>
      </w:r>
    </w:p>
    <w:p w14:paraId="2AFDC2D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宋体" w:eastAsia="仿宋_GB2312" w:cs="宋体"/>
          <w:sz w:val="28"/>
          <w:szCs w:val="28"/>
        </w:rPr>
      </w:pPr>
      <w:r>
        <w:rPr>
          <w:rFonts w:hint="eastAsia" w:ascii="仿宋_GB2312" w:hAnsi="宋体" w:eastAsia="仿宋_GB2312" w:cs="宋体"/>
          <w:sz w:val="28"/>
          <w:szCs w:val="28"/>
        </w:rPr>
        <w:t>2</w:t>
      </w:r>
      <w:r>
        <w:rPr>
          <w:rFonts w:hint="eastAsia" w:ascii="仿宋_GB2312" w:hAnsi="黑体" w:eastAsia="仿宋_GB2312" w:cs="黑体"/>
          <w:sz w:val="28"/>
          <w:szCs w:val="28"/>
          <w:lang w:eastAsia="zh-CN"/>
        </w:rPr>
        <w:t>.</w:t>
      </w:r>
      <w:r>
        <w:rPr>
          <w:rFonts w:hint="eastAsia" w:ascii="仿宋_GB2312" w:hAnsi="宋体" w:eastAsia="仿宋_GB2312" w:cs="宋体"/>
          <w:sz w:val="28"/>
          <w:szCs w:val="28"/>
        </w:rPr>
        <w:t>围绕活动主题进行微视频创作，讲述大学生身边老师（限南阳师范学院教师）的故事，保持原创性，观念独特，形式新颖，坚决杜绝抄袭行为，一经发现抄袭则取消参赛资格；</w:t>
      </w:r>
    </w:p>
    <w:p w14:paraId="0544BE6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宋体" w:eastAsia="仿宋_GB2312" w:cs="宋体"/>
          <w:sz w:val="28"/>
          <w:szCs w:val="28"/>
        </w:rPr>
      </w:pPr>
      <w:r>
        <w:rPr>
          <w:rFonts w:hint="eastAsia" w:ascii="仿宋_GB2312" w:hAnsi="宋体" w:eastAsia="仿宋_GB2312" w:cs="宋体"/>
          <w:sz w:val="28"/>
          <w:szCs w:val="28"/>
        </w:rPr>
        <w:t>3</w:t>
      </w:r>
      <w:r>
        <w:rPr>
          <w:rFonts w:hint="eastAsia" w:ascii="仿宋_GB2312" w:hAnsi="黑体" w:eastAsia="仿宋_GB2312" w:cs="黑体"/>
          <w:sz w:val="28"/>
          <w:szCs w:val="28"/>
          <w:lang w:eastAsia="zh-CN"/>
        </w:rPr>
        <w:t>.</w:t>
      </w:r>
      <w:r>
        <w:rPr>
          <w:rFonts w:hint="eastAsia" w:ascii="仿宋_GB2312" w:hAnsi="宋体" w:eastAsia="仿宋_GB2312" w:cs="宋体"/>
          <w:sz w:val="28"/>
          <w:szCs w:val="28"/>
        </w:rPr>
        <w:t>拍摄画面清晰连贯，要求微视频画面分辨率为1920*1080，MP4格式，大小不超过200M，视频剧情紧凑，画质清晰且不得带有水印，后期制作方式不限；</w:t>
      </w:r>
    </w:p>
    <w:p w14:paraId="0C5A723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宋体" w:eastAsia="仿宋_GB2312" w:cs="宋体"/>
          <w:sz w:val="28"/>
          <w:szCs w:val="28"/>
        </w:rPr>
      </w:pPr>
      <w:r>
        <w:rPr>
          <w:rFonts w:hint="eastAsia" w:ascii="仿宋_GB2312" w:hAnsi="宋体" w:eastAsia="仿宋_GB2312" w:cs="宋体"/>
          <w:sz w:val="28"/>
          <w:szCs w:val="28"/>
        </w:rPr>
        <w:t>4</w:t>
      </w:r>
      <w:r>
        <w:rPr>
          <w:rFonts w:hint="eastAsia" w:ascii="仿宋_GB2312" w:hAnsi="黑体" w:eastAsia="仿宋_GB2312" w:cs="黑体"/>
          <w:sz w:val="28"/>
          <w:szCs w:val="28"/>
          <w:lang w:eastAsia="zh-CN"/>
        </w:rPr>
        <w:t>.</w:t>
      </w:r>
      <w:r>
        <w:rPr>
          <w:rFonts w:hint="eastAsia" w:ascii="仿宋_GB2312" w:hAnsi="宋体" w:eastAsia="仿宋_GB2312" w:cs="宋体"/>
          <w:sz w:val="28"/>
          <w:szCs w:val="28"/>
        </w:rPr>
        <w:t>微视频时长3—5分钟，以普通话（英语及方言需中文字幕）为主要发音语言。</w:t>
      </w:r>
    </w:p>
    <w:p w14:paraId="47827478">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4F36DB1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宋体" w:eastAsia="仿宋_GB2312" w:cs="宋体"/>
          <w:sz w:val="28"/>
          <w:szCs w:val="28"/>
        </w:rPr>
      </w:pPr>
      <w:r>
        <w:rPr>
          <w:rFonts w:hint="eastAsia" w:ascii="仿宋_GB2312" w:hAnsi="宋体" w:eastAsia="仿宋_GB2312" w:cs="宋体"/>
          <w:sz w:val="28"/>
          <w:szCs w:val="28"/>
        </w:rPr>
        <w:t>1.3月11日至4月9日，各学院创作并</w:t>
      </w:r>
      <w:r>
        <w:rPr>
          <w:rFonts w:hint="eastAsia" w:ascii="仿宋_GB2312" w:hAnsi="宋体" w:eastAsia="仿宋_GB2312" w:cs="宋体"/>
          <w:sz w:val="28"/>
          <w:szCs w:val="28"/>
          <w:lang w:eastAsia="zh-CN"/>
        </w:rPr>
        <w:t>发布</w:t>
      </w:r>
      <w:r>
        <w:rPr>
          <w:rFonts w:hint="eastAsia" w:ascii="仿宋_GB2312" w:hAnsi="宋体" w:eastAsia="仿宋_GB2312" w:cs="宋体"/>
          <w:sz w:val="28"/>
          <w:szCs w:val="28"/>
        </w:rPr>
        <w:t>公众号</w:t>
      </w:r>
      <w:r>
        <w:rPr>
          <w:rFonts w:hint="eastAsia" w:ascii="仿宋_GB2312" w:hAnsi="宋体" w:eastAsia="仿宋_GB2312" w:cs="宋体"/>
          <w:sz w:val="28"/>
          <w:szCs w:val="28"/>
          <w:lang w:eastAsia="zh-CN"/>
        </w:rPr>
        <w:t>推文阶段</w:t>
      </w:r>
      <w:r>
        <w:rPr>
          <w:rFonts w:hint="eastAsia" w:ascii="仿宋_GB2312" w:hAnsi="宋体" w:eastAsia="仿宋_GB2312" w:cs="宋体"/>
          <w:sz w:val="28"/>
          <w:szCs w:val="28"/>
        </w:rPr>
        <w:t>；</w:t>
      </w:r>
    </w:p>
    <w:p w14:paraId="6D609955">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宋体" w:eastAsia="仿宋_GB2312" w:cs="宋体"/>
          <w:sz w:val="28"/>
          <w:szCs w:val="28"/>
        </w:rPr>
      </w:pPr>
      <w:r>
        <w:rPr>
          <w:rFonts w:hint="eastAsia" w:ascii="仿宋_GB2312" w:hAnsi="宋体" w:eastAsia="仿宋_GB2312" w:cs="宋体"/>
          <w:sz w:val="28"/>
          <w:szCs w:val="28"/>
        </w:rPr>
        <w:t>2.4月10日至5月9日，大学生融媒体中心评选并转发阶段；</w:t>
      </w:r>
    </w:p>
    <w:p w14:paraId="4995E71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宋体" w:eastAsia="仿宋_GB2312" w:cs="宋体"/>
          <w:sz w:val="28"/>
          <w:szCs w:val="28"/>
        </w:rPr>
      </w:pPr>
      <w:r>
        <w:rPr>
          <w:rFonts w:hint="eastAsia" w:ascii="仿宋_GB2312" w:hAnsi="宋体" w:eastAsia="仿宋_GB2312" w:cs="宋体"/>
          <w:sz w:val="28"/>
          <w:szCs w:val="28"/>
        </w:rPr>
        <w:t>3.为方便后续协调工作，各学院负责人可加入QQ群：1085201757；</w:t>
      </w:r>
    </w:p>
    <w:p w14:paraId="1A82A46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宋体" w:eastAsia="仿宋_GB2312" w:cs="宋体"/>
          <w:sz w:val="28"/>
          <w:szCs w:val="28"/>
        </w:rPr>
      </w:pPr>
      <w:r>
        <w:rPr>
          <w:rFonts w:hint="eastAsia" w:ascii="仿宋_GB2312" w:hAnsi="宋体" w:eastAsia="仿宋_GB2312" w:cs="宋体"/>
          <w:sz w:val="28"/>
          <w:szCs w:val="28"/>
        </w:rPr>
        <w:t>4.负责人：廖佳佳18338651431</w:t>
      </w:r>
    </w:p>
    <w:p w14:paraId="16B2E27C">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六、未尽事宜，另行通知。</w:t>
      </w:r>
    </w:p>
    <w:p w14:paraId="7430384F">
      <w:pPr>
        <w:keepNext w:val="0"/>
        <w:keepLines w:val="0"/>
        <w:pageBreakBefore w:val="0"/>
        <w:widowControl w:val="0"/>
        <w:kinsoku/>
        <w:topLinePunct w:val="0"/>
        <w:bidi w:val="0"/>
        <w:rPr>
          <w:rFonts w:ascii="方正小标宋简体" w:hAnsi="宋体" w:eastAsia="方正小标宋简体"/>
          <w:b/>
          <w:bCs/>
          <w:sz w:val="28"/>
          <w:szCs w:val="28"/>
        </w:rPr>
      </w:pPr>
    </w:p>
    <w:p w14:paraId="6E4167B5">
      <w:pPr>
        <w:keepNext w:val="0"/>
        <w:keepLines w:val="0"/>
        <w:pageBreakBefore w:val="0"/>
        <w:widowControl w:val="0"/>
        <w:kinsoku/>
        <w:topLinePunct w:val="0"/>
        <w:bidi w:val="0"/>
        <w:jc w:val="left"/>
        <w:rPr>
          <w:rFonts w:ascii="仿宋_GB2312" w:hAnsi="仿宋_GB2312" w:eastAsia="仿宋_GB2312" w:cs="仿宋_GB2312"/>
          <w:bCs/>
          <w:color w:val="000000"/>
          <w:spacing w:val="8"/>
          <w:sz w:val="32"/>
          <w:szCs w:val="32"/>
        </w:rPr>
      </w:pPr>
    </w:p>
    <w:p w14:paraId="3179359A">
      <w:pPr>
        <w:keepNext w:val="0"/>
        <w:keepLines w:val="0"/>
        <w:pageBreakBefore w:val="0"/>
        <w:widowControl w:val="0"/>
        <w:kinsoku/>
        <w:topLinePunct w:val="0"/>
        <w:bidi w:val="0"/>
        <w:jc w:val="left"/>
        <w:rPr>
          <w:rFonts w:ascii="仿宋_GB2312" w:hAnsi="仿宋_GB2312" w:eastAsia="仿宋_GB2312" w:cs="仿宋_GB2312"/>
          <w:bCs/>
          <w:color w:val="000000"/>
          <w:spacing w:val="8"/>
          <w:sz w:val="32"/>
          <w:szCs w:val="32"/>
        </w:rPr>
        <w:sectPr>
          <w:headerReference r:id="rId7" w:type="default"/>
          <w:footerReference r:id="rId8" w:type="default"/>
          <w:pgSz w:w="11906" w:h="16838"/>
          <w:pgMar w:top="2154" w:right="1474" w:bottom="1814" w:left="1474" w:header="851" w:footer="1247" w:gutter="0"/>
          <w:pgNumType w:fmt="decimal"/>
          <w:cols w:space="0" w:num="1"/>
          <w:rtlGutter w:val="0"/>
          <w:docGrid w:type="lines" w:linePitch="312" w:charSpace="0"/>
        </w:sectPr>
      </w:pPr>
    </w:p>
    <w:p w14:paraId="63C8099C">
      <w:pPr>
        <w:keepNext w:val="0"/>
        <w:keepLines w:val="0"/>
        <w:pageBreakBefore w:val="0"/>
        <w:widowControl w:val="0"/>
        <w:kinsoku/>
        <w:topLinePunct w:val="0"/>
        <w:bidi w:val="0"/>
        <w:spacing w:line="560" w:lineRule="exact"/>
        <w:rPr>
          <w:rFonts w:hint="eastAsia" w:ascii="方正小标宋简体" w:hAnsi="方正小标宋简体" w:eastAsia="黑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44A57D15">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line="560" w:lineRule="exact"/>
        <w:jc w:val="center"/>
        <w:textAlignment w:val="baseline"/>
        <w:rPr>
          <w:rFonts w:ascii="方正小标宋简体" w:hAnsi="方正小标宋简体" w:eastAsia="方正小标宋简体"/>
          <w:sz w:val="44"/>
          <w:szCs w:val="44"/>
        </w:rPr>
      </w:pPr>
      <w:r>
        <w:rPr>
          <w:rFonts w:hint="eastAsia" w:ascii="方正小标宋简体" w:hAnsi="方正小标宋简体" w:eastAsia="方正小标宋简体"/>
          <w:sz w:val="36"/>
          <w:szCs w:val="36"/>
        </w:rPr>
        <w:t>南阳师范学院第</w:t>
      </w:r>
      <w:r>
        <w:rPr>
          <w:rFonts w:hint="eastAsia" w:ascii="方正小标宋简体" w:hAnsi="方正小标宋简体" w:eastAsia="方正小标宋简体"/>
          <w:sz w:val="36"/>
          <w:szCs w:val="36"/>
          <w:lang w:val="en-US" w:eastAsia="zh-CN"/>
        </w:rPr>
        <w:t>二十四</w:t>
      </w:r>
      <w:r>
        <w:rPr>
          <w:rFonts w:hint="eastAsia" w:ascii="方正小标宋简体" w:hAnsi="方正小标宋简体" w:eastAsia="方正小标宋简体"/>
          <w:sz w:val="36"/>
          <w:szCs w:val="36"/>
        </w:rPr>
        <w:t>届“范文正杯”大学生辩论赛</w:t>
      </w:r>
    </w:p>
    <w:p w14:paraId="74597F20">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5C411A96">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napToGrid w:val="0"/>
          <w:color w:val="000000"/>
          <w:kern w:val="0"/>
          <w:sz w:val="28"/>
          <w:szCs w:val="28"/>
          <w:lang w:val="en-US" w:eastAsia="zh-CN" w:bidi="ar-SA"/>
        </w:rPr>
        <w:t>为</w:t>
      </w:r>
      <w:r>
        <w:rPr>
          <w:rFonts w:hint="eastAsia" w:ascii="仿宋_GB2312" w:hAnsi="仿宋_GB2312" w:eastAsia="仿宋_GB2312" w:cs="仿宋_GB2312"/>
          <w:snapToGrid w:val="0"/>
          <w:color w:val="000000"/>
          <w:kern w:val="0"/>
          <w:sz w:val="28"/>
          <w:szCs w:val="28"/>
          <w:lang w:val="en-US" w:eastAsia="en-US" w:bidi="ar-SA"/>
        </w:rPr>
        <w:t>激发学生创新思维与辩证智慧，以辩论为媒介活跃校园文化生态，丰富课余生活内涵，引导青年学子在思想碰撞中</w:t>
      </w:r>
      <w:r>
        <w:rPr>
          <w:rFonts w:hint="eastAsia" w:ascii="仿宋_GB2312" w:hAnsi="仿宋_GB2312" w:eastAsia="仿宋_GB2312" w:cs="仿宋_GB2312"/>
          <w:snapToGrid w:val="0"/>
          <w:color w:val="000000"/>
          <w:kern w:val="0"/>
          <w:sz w:val="28"/>
          <w:szCs w:val="28"/>
          <w:lang w:val="en-US" w:eastAsia="zh-CN" w:bidi="ar-SA"/>
        </w:rPr>
        <w:t>开阔视野</w:t>
      </w:r>
      <w:r>
        <w:rPr>
          <w:rFonts w:hint="eastAsia" w:ascii="仿宋_GB2312" w:hAnsi="仿宋_GB2312" w:eastAsia="仿宋_GB2312" w:cs="仿宋_GB2312"/>
          <w:snapToGrid w:val="0"/>
          <w:color w:val="000000"/>
          <w:kern w:val="0"/>
          <w:sz w:val="28"/>
          <w:szCs w:val="28"/>
          <w:lang w:val="en-US" w:eastAsia="en-US" w:bidi="ar-SA"/>
        </w:rPr>
        <w:t>、彰显蓬勃朝气</w:t>
      </w:r>
      <w:r>
        <w:rPr>
          <w:rFonts w:hint="eastAsia" w:ascii="仿宋_GB2312" w:hAnsi="仿宋_GB2312" w:eastAsia="仿宋_GB2312" w:cs="仿宋_GB2312"/>
          <w:snapToGrid w:val="0"/>
          <w:color w:val="000000"/>
          <w:kern w:val="0"/>
          <w:sz w:val="28"/>
          <w:szCs w:val="28"/>
          <w:lang w:val="en-US" w:eastAsia="zh-CN" w:bidi="ar-SA"/>
        </w:rPr>
        <w:t>，</w:t>
      </w:r>
      <w:r>
        <w:rPr>
          <w:rFonts w:hint="eastAsia" w:ascii="仿宋_GB2312" w:hAnsi="仿宋_GB2312" w:eastAsia="仿宋_GB2312" w:cs="仿宋_GB2312"/>
          <w:sz w:val="28"/>
          <w:szCs w:val="28"/>
        </w:rPr>
        <w:t>经研究决定，举办南阳师范学院</w:t>
      </w:r>
      <w:r>
        <w:rPr>
          <w:rFonts w:hint="eastAsia" w:ascii="仿宋_GB2312" w:hAnsi="仿宋_GB2312" w:eastAsia="仿宋_GB2312" w:cs="仿宋_GB2312"/>
          <w:color w:val="000000" w:themeColor="text1"/>
          <w:sz w:val="28"/>
          <w:szCs w:val="28"/>
          <w14:textFill>
            <w14:solidFill>
              <w14:schemeClr w14:val="tx1"/>
            </w14:solidFill>
          </w14:textFill>
        </w:rPr>
        <w:t>第二十</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四</w:t>
      </w:r>
      <w:r>
        <w:rPr>
          <w:rFonts w:hint="eastAsia" w:ascii="仿宋_GB2312" w:hAnsi="仿宋_GB2312" w:eastAsia="仿宋_GB2312" w:cs="仿宋_GB2312"/>
          <w:color w:val="000000" w:themeColor="text1"/>
          <w:sz w:val="28"/>
          <w:szCs w:val="28"/>
          <w14:textFill>
            <w14:solidFill>
              <w14:schemeClr w14:val="tx1"/>
            </w14:solidFill>
          </w14:textFill>
        </w:rPr>
        <w:t>届</w:t>
      </w:r>
      <w:r>
        <w:rPr>
          <w:rFonts w:hint="eastAsia" w:ascii="仿宋_GB2312" w:hAnsi="仿宋_GB2312" w:eastAsia="仿宋_GB2312" w:cs="仿宋_GB2312"/>
          <w:sz w:val="28"/>
          <w:szCs w:val="28"/>
        </w:rPr>
        <w:t>“范文正杯”大学生辩论赛。具体方案如下：</w:t>
      </w:r>
    </w:p>
    <w:p w14:paraId="2092AA30">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6F823387">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ascii="仿宋_GB2312" w:hAnsi="黑体" w:eastAsia="仿宋_GB2312" w:cs="黑体"/>
          <w:b/>
          <w:bCs/>
          <w:sz w:val="28"/>
          <w:szCs w:val="28"/>
        </w:rPr>
      </w:pPr>
      <w:r>
        <w:rPr>
          <w:rFonts w:hint="eastAsia" w:ascii="仿宋_GB2312" w:hAnsi="宋体" w:eastAsia="仿宋_GB2312"/>
          <w:sz w:val="28"/>
          <w:szCs w:val="28"/>
        </w:rPr>
        <w:t>校团委</w:t>
      </w:r>
    </w:p>
    <w:p w14:paraId="0AD21CE4">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29440087">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宋体" w:eastAsia="仿宋_GB2312" w:cs="宋体"/>
          <w:sz w:val="28"/>
          <w:szCs w:val="28"/>
          <w:lang w:val="en-US" w:eastAsia="zh-CN"/>
        </w:rPr>
      </w:pPr>
      <w:r>
        <w:rPr>
          <w:rFonts w:hint="eastAsia" w:ascii="仿宋_GB2312" w:hAnsi="宋体" w:eastAsia="仿宋_GB2312" w:cs="宋体"/>
          <w:sz w:val="28"/>
          <w:szCs w:val="28"/>
          <w:lang w:val="en-US" w:eastAsia="zh-CN"/>
        </w:rPr>
        <w:t>校学生会</w:t>
      </w:r>
    </w:p>
    <w:p w14:paraId="0CA1BB0D">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736AD1F4">
      <w:pPr>
        <w:keepNext w:val="0"/>
        <w:keepLines w:val="0"/>
        <w:pageBreakBefore w:val="0"/>
        <w:widowControl w:val="0"/>
        <w:kinsoku/>
        <w:wordWrap/>
        <w:overflowPunct/>
        <w:topLinePunct w:val="0"/>
        <w:autoSpaceDE w:val="0"/>
        <w:autoSpaceDN w:val="0"/>
        <w:bidi w:val="0"/>
        <w:adjustRightInd w:val="0"/>
        <w:snapToGrid w:val="0"/>
        <w:spacing w:line="500" w:lineRule="exact"/>
        <w:ind w:firstLine="562" w:firstLineChars="200"/>
        <w:jc w:val="both"/>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（一）比赛形式</w:t>
      </w:r>
    </w:p>
    <w:p w14:paraId="6417149F">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黑体" w:eastAsia="仿宋_GB2312" w:cs="黑体"/>
          <w:sz w:val="28"/>
          <w:szCs w:val="28"/>
          <w:lang w:eastAsia="zh-CN"/>
        </w:rPr>
        <w:t>.</w:t>
      </w:r>
      <w:r>
        <w:rPr>
          <w:rFonts w:hint="eastAsia" w:ascii="仿宋_GB2312" w:hAnsi="仿宋_GB2312" w:eastAsia="仿宋_GB2312" w:cs="仿宋_GB2312"/>
          <w:sz w:val="28"/>
          <w:szCs w:val="28"/>
        </w:rPr>
        <w:t>各学院自行组织一支代表队报名参加本次比赛。代表队队员均须为本学院在读学生，各代表队须由</w:t>
      </w:r>
      <w:r>
        <w:rPr>
          <w:rFonts w:hint="eastAsia" w:ascii="仿宋_GB2312" w:hAnsi="仿宋_GB2312" w:eastAsia="仿宋_GB2312" w:cs="仿宋_GB2312"/>
          <w:sz w:val="28"/>
          <w:szCs w:val="28"/>
          <w:lang w:eastAsia="zh-CN"/>
        </w:rPr>
        <w:t>2名领队</w:t>
      </w:r>
      <w:r>
        <w:rPr>
          <w:rFonts w:hint="eastAsia" w:ascii="仿宋_GB2312" w:hAnsi="仿宋_GB2312" w:eastAsia="仿宋_GB2312" w:cs="仿宋_GB2312"/>
          <w:sz w:val="28"/>
          <w:szCs w:val="28"/>
        </w:rPr>
        <w:t>、一辩、二辩、三辩、四辩各1人，候补</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人，共</w:t>
      </w:r>
      <w:r>
        <w:rPr>
          <w:rFonts w:hint="eastAsia" w:ascii="仿宋_GB2312" w:hAnsi="仿宋_GB2312" w:eastAsia="仿宋_GB2312" w:cs="仿宋_GB2312"/>
          <w:sz w:val="28"/>
          <w:szCs w:val="28"/>
          <w:lang w:val="en-US" w:eastAsia="zh-CN"/>
        </w:rPr>
        <w:t>8</w:t>
      </w:r>
      <w:r>
        <w:rPr>
          <w:rFonts w:hint="eastAsia" w:ascii="仿宋_GB2312" w:hAnsi="仿宋_GB2312" w:eastAsia="仿宋_GB2312" w:cs="仿宋_GB2312"/>
          <w:sz w:val="28"/>
          <w:szCs w:val="28"/>
        </w:rPr>
        <w:t>人组成</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除领队外，参赛选手共限报</w:t>
      </w:r>
      <w:r>
        <w:rPr>
          <w:rFonts w:hint="eastAsia" w:ascii="仿宋_GB2312" w:hAnsi="仿宋_GB2312" w:eastAsia="仿宋_GB2312" w:cs="仿宋_GB2312"/>
          <w:sz w:val="28"/>
          <w:szCs w:val="28"/>
          <w:lang w:val="en-US" w:eastAsia="zh-CN"/>
        </w:rPr>
        <w:t>6</w:t>
      </w:r>
      <w:r>
        <w:rPr>
          <w:rFonts w:hint="eastAsia" w:ascii="仿宋_GB2312" w:hAnsi="仿宋_GB2312" w:eastAsia="仿宋_GB2312" w:cs="仿宋_GB2312"/>
          <w:sz w:val="28"/>
          <w:szCs w:val="28"/>
        </w:rPr>
        <w:t>人；</w:t>
      </w:r>
    </w:p>
    <w:p w14:paraId="394A3930">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黑体" w:eastAsia="仿宋_GB2312" w:cs="黑体"/>
          <w:sz w:val="28"/>
          <w:szCs w:val="28"/>
          <w:lang w:eastAsia="zh-CN"/>
        </w:rPr>
        <w:t>.</w:t>
      </w:r>
      <w:r>
        <w:rPr>
          <w:rFonts w:hint="eastAsia" w:ascii="仿宋_GB2312" w:hAnsi="仿宋_GB2312" w:eastAsia="仿宋_GB2312" w:cs="仿宋_GB2312"/>
          <w:sz w:val="28"/>
          <w:szCs w:val="28"/>
        </w:rPr>
        <w:t>为了保证辩论赛的公开、公平、公正，比赛采取现场打分制并进行实时录像。</w:t>
      </w:r>
    </w:p>
    <w:p w14:paraId="2E6AAE67">
      <w:pPr>
        <w:keepNext w:val="0"/>
        <w:keepLines w:val="0"/>
        <w:pageBreakBefore w:val="0"/>
        <w:widowControl w:val="0"/>
        <w:kinsoku/>
        <w:wordWrap/>
        <w:overflowPunct/>
        <w:topLinePunct w:val="0"/>
        <w:autoSpaceDE w:val="0"/>
        <w:autoSpaceDN w:val="0"/>
        <w:bidi w:val="0"/>
        <w:adjustRightInd w:val="0"/>
        <w:snapToGrid w:val="0"/>
        <w:spacing w:line="500" w:lineRule="exact"/>
        <w:ind w:firstLine="562" w:firstLineChars="200"/>
        <w:jc w:val="both"/>
        <w:textAlignment w:val="baseline"/>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（二）比赛要求</w:t>
      </w:r>
    </w:p>
    <w:p w14:paraId="7D28C3DB">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各院系推荐</w:t>
      </w:r>
      <w:r>
        <w:rPr>
          <w:rFonts w:hint="eastAsia" w:ascii="仿宋_GB2312" w:hAnsi="仿宋_GB2312" w:eastAsia="仿宋_GB2312" w:cs="仿宋_GB2312"/>
          <w:sz w:val="28"/>
          <w:szCs w:val="28"/>
          <w:lang w:eastAsia="zh-CN"/>
        </w:rPr>
        <w:t>的往届</w:t>
      </w:r>
      <w:r>
        <w:rPr>
          <w:rFonts w:hint="eastAsia" w:ascii="仿宋_GB2312" w:hAnsi="仿宋_GB2312" w:eastAsia="仿宋_GB2312" w:cs="仿宋_GB2312"/>
          <w:sz w:val="28"/>
          <w:szCs w:val="28"/>
        </w:rPr>
        <w:t>优秀辩手</w:t>
      </w:r>
      <w:r>
        <w:rPr>
          <w:rFonts w:hint="eastAsia" w:ascii="仿宋_GB2312" w:hAnsi="仿宋_GB2312" w:eastAsia="仿宋_GB2312" w:cs="仿宋_GB2312"/>
          <w:sz w:val="28"/>
          <w:szCs w:val="28"/>
          <w:lang w:val="en-US" w:eastAsia="zh-CN"/>
        </w:rPr>
        <w:t>原则上</w:t>
      </w:r>
      <w:r>
        <w:rPr>
          <w:rFonts w:hint="eastAsia" w:ascii="仿宋_GB2312" w:hAnsi="仿宋_GB2312" w:eastAsia="仿宋_GB2312" w:cs="仿宋_GB2312"/>
          <w:sz w:val="28"/>
          <w:szCs w:val="28"/>
        </w:rPr>
        <w:t>不参加本届辩论赛。</w:t>
      </w:r>
    </w:p>
    <w:p w14:paraId="7A4BED3D">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提倡并鼓励源于智慧的轻松、诙谐、幽默的辩论风格，巧妙地运用技巧进行辩论，包括整体配合的技巧和个人陈词的技巧。</w:t>
      </w:r>
    </w:p>
    <w:p w14:paraId="2CEE95C4">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辩论中，为支持己方的观点，不反对引用名人名言，但不提倡引用敏感历史人物及</w:t>
      </w:r>
      <w:r>
        <w:rPr>
          <w:rFonts w:hint="eastAsia" w:ascii="仿宋_GB2312" w:hAnsi="仿宋_GB2312" w:eastAsia="仿宋_GB2312" w:cs="仿宋_GB2312"/>
          <w:sz w:val="28"/>
          <w:szCs w:val="28"/>
          <w:lang w:val="en-US" w:eastAsia="zh-CN"/>
        </w:rPr>
        <w:t>其</w:t>
      </w:r>
      <w:r>
        <w:rPr>
          <w:rFonts w:hint="eastAsia" w:ascii="仿宋_GB2312" w:hAnsi="仿宋_GB2312" w:eastAsia="仿宋_GB2312" w:cs="仿宋_GB2312"/>
          <w:sz w:val="28"/>
          <w:szCs w:val="28"/>
        </w:rPr>
        <w:t>讲话，以免引起各种歧义。</w:t>
      </w:r>
    </w:p>
    <w:p w14:paraId="3CB6E544">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pacing w:val="-6"/>
          <w:sz w:val="28"/>
          <w:szCs w:val="28"/>
        </w:rPr>
      </w:pPr>
      <w:r>
        <w:rPr>
          <w:rFonts w:hint="eastAsia" w:ascii="仿宋_GB2312" w:hAnsi="仿宋_GB2312" w:eastAsia="仿宋_GB2312" w:cs="仿宋_GB2312"/>
          <w:sz w:val="28"/>
          <w:szCs w:val="28"/>
        </w:rPr>
        <w:t>4</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pacing w:val="-6"/>
          <w:sz w:val="28"/>
          <w:szCs w:val="28"/>
        </w:rPr>
        <w:t>辩手精神面貌好，在论述与表达时应注意内容充实，主题集中，引证恰当，普通话流利，表达流畅，气势与风度相存，幽默与严谨呼应，且不得打扰对方或本方辩友发言，避免人身攻击和哗众取宠，尊重对方辩友及主席。如有发生，将予以警示，扣除20％团体分，事态严重者，将取消比赛资格。</w:t>
      </w:r>
    </w:p>
    <w:p w14:paraId="3139F058">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在第一阶段中，各方辩手的自我介绍时间应控制在2分钟以内；在第二阶段中，各方辩手的自我介绍时间应控制在3分钟以内。</w:t>
      </w:r>
    </w:p>
    <w:p w14:paraId="3D2ECDC3">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在辩论中，辩手可以使用道具</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图表和物品作为辅助手段以强化自己的陈词。</w:t>
      </w:r>
    </w:p>
    <w:p w14:paraId="0B363785">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辩论赛前各参赛队须遵守赛事各项时间安排，如遇特殊问题，须及时与校学生会联系，以便安排协调，保证赛事的顺利进行。</w:t>
      </w:r>
    </w:p>
    <w:p w14:paraId="6FA65A5C">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每场比赛，各参赛队须提前30分钟到达比赛现场签到，准备开赛事宜。每支辩论队应着统一服装上场比赛，辩手的辩位不能变动，也不得中途替换辩手。</w:t>
      </w:r>
    </w:p>
    <w:p w14:paraId="0DC939C4">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9</w:t>
      </w:r>
      <w:r>
        <w:rPr>
          <w:rFonts w:hint="eastAsia" w:ascii="仿宋_GB2312" w:hAnsi="仿宋_GB2312" w:eastAsia="仿宋_GB2312" w:cs="仿宋_GB2312"/>
          <w:sz w:val="28"/>
          <w:szCs w:val="28"/>
          <w:lang w:val="en-US" w:eastAsia="zh-CN"/>
        </w:rPr>
        <w:t>.</w:t>
      </w:r>
      <w:r>
        <w:rPr>
          <w:rFonts w:hint="eastAsia" w:ascii="仿宋_GB2312" w:hAnsi="仿宋_GB2312" w:eastAsia="仿宋_GB2312" w:cs="仿宋_GB2312"/>
          <w:sz w:val="28"/>
          <w:szCs w:val="28"/>
        </w:rPr>
        <w:t>每场比赛，严禁冒名顶替，一经发现，将取消该队参赛资格。</w:t>
      </w:r>
    </w:p>
    <w:p w14:paraId="73119AA1">
      <w:pPr>
        <w:keepNext w:val="0"/>
        <w:keepLines w:val="0"/>
        <w:pageBreakBefore w:val="0"/>
        <w:widowControl w:val="0"/>
        <w:tabs>
          <w:tab w:val="left" w:pos="223"/>
        </w:tabs>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val="en-US" w:eastAsia="zh-CN"/>
        </w:rPr>
        <w:t>0.</w:t>
      </w:r>
      <w:r>
        <w:rPr>
          <w:rFonts w:hint="eastAsia" w:ascii="仿宋_GB2312" w:hAnsi="仿宋_GB2312" w:eastAsia="仿宋_GB2312" w:cs="仿宋_GB2312"/>
          <w:sz w:val="28"/>
          <w:szCs w:val="28"/>
        </w:rPr>
        <w:t>本次辩论赛最终解释权，归南阳师范学院校学生会所有。</w:t>
      </w:r>
    </w:p>
    <w:p w14:paraId="302138D5">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3C5E24BB">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1</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3月</w:t>
      </w:r>
      <w:r>
        <w:rPr>
          <w:rFonts w:hint="eastAsia" w:ascii="仿宋_GB2312" w:hAnsi="仿宋_GB2312" w:eastAsia="仿宋_GB2312" w:cs="仿宋_GB2312"/>
          <w:sz w:val="28"/>
          <w:szCs w:val="28"/>
          <w:lang w:val="en-US" w:eastAsia="zh-CN"/>
        </w:rPr>
        <w:t>9</w:t>
      </w:r>
      <w:r>
        <w:rPr>
          <w:rFonts w:hint="eastAsia" w:ascii="仿宋_GB2312" w:hAnsi="仿宋_GB2312" w:eastAsia="仿宋_GB2312" w:cs="仿宋_GB2312"/>
          <w:sz w:val="28"/>
          <w:szCs w:val="28"/>
        </w:rPr>
        <w:t>日至3月</w:t>
      </w:r>
      <w:r>
        <w:rPr>
          <w:rFonts w:hint="eastAsia" w:ascii="仿宋_GB2312" w:hAnsi="仿宋_GB2312" w:eastAsia="仿宋_GB2312" w:cs="仿宋_GB2312"/>
          <w:sz w:val="28"/>
          <w:szCs w:val="28"/>
          <w:lang w:val="en-US" w:eastAsia="zh-CN"/>
        </w:rPr>
        <w:t>12</w:t>
      </w:r>
      <w:r>
        <w:rPr>
          <w:rFonts w:hint="eastAsia" w:ascii="仿宋_GB2312" w:hAnsi="仿宋_GB2312" w:eastAsia="仿宋_GB2312" w:cs="仿宋_GB2312"/>
          <w:sz w:val="28"/>
          <w:szCs w:val="28"/>
        </w:rPr>
        <w:t>日，活动报名阶段；</w:t>
      </w:r>
    </w:p>
    <w:p w14:paraId="1D356350">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2</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3月</w:t>
      </w:r>
      <w:r>
        <w:rPr>
          <w:rFonts w:hint="eastAsia" w:ascii="仿宋_GB2312" w:hAnsi="仿宋_GB2312" w:eastAsia="仿宋_GB2312" w:cs="仿宋_GB2312"/>
          <w:sz w:val="28"/>
          <w:szCs w:val="28"/>
          <w:lang w:val="en-US" w:eastAsia="zh-CN"/>
        </w:rPr>
        <w:t>14</w:t>
      </w:r>
      <w:r>
        <w:rPr>
          <w:rFonts w:hint="eastAsia" w:ascii="仿宋_GB2312" w:hAnsi="仿宋_GB2312" w:eastAsia="仿宋_GB2312" w:cs="仿宋_GB2312"/>
          <w:sz w:val="28"/>
          <w:szCs w:val="28"/>
        </w:rPr>
        <w:t>日至</w:t>
      </w:r>
      <w:r>
        <w:rPr>
          <w:rFonts w:hint="eastAsia" w:ascii="仿宋_GB2312" w:hAnsi="仿宋_GB2312" w:eastAsia="仿宋_GB2312" w:cs="仿宋_GB2312"/>
          <w:sz w:val="28"/>
          <w:szCs w:val="28"/>
          <w:lang w:val="en-US" w:eastAsia="zh-CN"/>
        </w:rPr>
        <w:t>4</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28</w:t>
      </w:r>
      <w:r>
        <w:rPr>
          <w:rFonts w:hint="eastAsia" w:ascii="仿宋_GB2312" w:hAnsi="仿宋_GB2312" w:eastAsia="仿宋_GB2312" w:cs="仿宋_GB2312"/>
          <w:sz w:val="28"/>
          <w:szCs w:val="28"/>
        </w:rPr>
        <w:t>日，活动比赛阶段。</w:t>
      </w:r>
    </w:p>
    <w:p w14:paraId="2E3738DC">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六、报名方式</w:t>
      </w:r>
    </w:p>
    <w:p w14:paraId="06662FE5">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fldChar w:fldCharType="begin"/>
      </w:r>
      <w:r>
        <w:rPr>
          <w:rFonts w:hint="eastAsia" w:ascii="仿宋_GB2312" w:hAnsi="仿宋_GB2312" w:eastAsia="仿宋_GB2312" w:cs="仿宋_GB2312"/>
          <w:sz w:val="28"/>
          <w:szCs w:val="28"/>
        </w:rPr>
        <w:instrText xml:space="preserve"> HYPERLINK "mailto:请各学院认真组织选拔参赛队伍，并于3月10日（周二）前将纸质版报名表（附件）报送至中区大学生服务中心304办公室，电子版发送至邮箱2818492121@qq.com。为方便协调后续工作，学院负责人可加入QQ群565274534。" </w:instrText>
      </w:r>
      <w:r>
        <w:rPr>
          <w:rFonts w:hint="eastAsia" w:ascii="仿宋_GB2312" w:hAnsi="仿宋_GB2312" w:eastAsia="仿宋_GB2312" w:cs="仿宋_GB2312"/>
          <w:sz w:val="28"/>
          <w:szCs w:val="28"/>
        </w:rPr>
        <w:fldChar w:fldCharType="separate"/>
      </w:r>
      <w:r>
        <w:rPr>
          <w:rFonts w:hint="eastAsia" w:ascii="仿宋_GB2312" w:hAnsi="仿宋_GB2312" w:eastAsia="仿宋_GB2312" w:cs="仿宋_GB2312"/>
          <w:sz w:val="28"/>
          <w:szCs w:val="28"/>
        </w:rPr>
        <w:t>请各学院认真组织选拔参赛队伍，并于3月1</w:t>
      </w:r>
      <w:r>
        <w:rPr>
          <w:rFonts w:hint="eastAsia" w:ascii="仿宋_GB2312" w:hAnsi="仿宋_GB2312" w:eastAsia="仿宋_GB2312" w:cs="仿宋_GB2312"/>
          <w:sz w:val="28"/>
          <w:szCs w:val="28"/>
          <w:lang w:val="en-US" w:eastAsia="zh-CN"/>
        </w:rPr>
        <w:t>2</w:t>
      </w:r>
      <w:r>
        <w:rPr>
          <w:rFonts w:hint="eastAsia" w:ascii="仿宋_GB2312" w:hAnsi="仿宋_GB2312" w:eastAsia="仿宋_GB2312" w:cs="仿宋_GB2312"/>
          <w:sz w:val="28"/>
          <w:szCs w:val="28"/>
        </w:rPr>
        <w:t>日前将纸质版报名表（附件）报送至中区大学生服务中心304办公室</w:t>
      </w:r>
      <w:r>
        <w:rPr>
          <w:rFonts w:hint="eastAsia" w:ascii="仿宋_GB2312" w:hAnsi="仿宋_GB2312" w:eastAsia="仿宋_GB2312" w:cs="仿宋_GB2312"/>
          <w:color w:val="000000" w:themeColor="text1"/>
          <w:sz w:val="28"/>
          <w:szCs w:val="28"/>
          <w14:textFill>
            <w14:solidFill>
              <w14:schemeClr w14:val="tx1"/>
            </w14:solidFill>
          </w14:textFill>
        </w:rPr>
        <w:t>，</w:t>
      </w:r>
      <w:r>
        <w:rPr>
          <w:rFonts w:hint="eastAsia" w:ascii="仿宋_GB2312" w:hAnsi="仿宋_GB2312" w:eastAsia="仿宋_GB2312" w:cs="仿宋_GB2312"/>
          <w:sz w:val="28"/>
          <w:szCs w:val="28"/>
        </w:rPr>
        <w:t>电子版发送至邮箱2818492121@qq.com。为方便协调后续工作，学院负责人可加入QQ群565274534。</w:t>
      </w:r>
      <w:r>
        <w:rPr>
          <w:rFonts w:hint="eastAsia" w:ascii="仿宋_GB2312" w:hAnsi="仿宋_GB2312" w:eastAsia="仿宋_GB2312" w:cs="仿宋_GB2312"/>
          <w:sz w:val="28"/>
          <w:szCs w:val="28"/>
        </w:rPr>
        <w:fldChar w:fldCharType="end"/>
      </w:r>
    </w:p>
    <w:p w14:paraId="2BCDF0A1">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ascii="仿宋_GB2312" w:hAnsi="仿宋_GB2312" w:eastAsia="仿宋_GB2312" w:cs="仿宋_GB2312"/>
          <w:color w:val="auto"/>
          <w:sz w:val="28"/>
          <w:szCs w:val="28"/>
        </w:rPr>
      </w:pPr>
      <w:r>
        <w:rPr>
          <w:rFonts w:hint="eastAsia" w:ascii="仿宋_GB2312" w:hAnsi="仿宋_GB2312" w:eastAsia="仿宋_GB2312" w:cs="仿宋_GB2312"/>
          <w:color w:val="auto"/>
          <w:sz w:val="28"/>
          <w:szCs w:val="28"/>
        </w:rPr>
        <w:t>负责人：</w:t>
      </w:r>
      <w:r>
        <w:rPr>
          <w:rFonts w:hint="eastAsia" w:ascii="仿宋_GB2312" w:hAnsi="宋体" w:eastAsia="仿宋_GB2312"/>
          <w:color w:val="auto"/>
          <w:sz w:val="28"/>
          <w:szCs w:val="28"/>
        </w:rPr>
        <w:t>史佳宁18630773558</w:t>
      </w:r>
      <w:r>
        <w:rPr>
          <w:rFonts w:hint="eastAsia" w:ascii="仿宋_GB2312" w:hAnsi="仿宋_GB2312" w:eastAsia="仿宋_GB2312" w:cs="仿宋_GB2312"/>
          <w:color w:val="auto"/>
          <w:sz w:val="28"/>
          <w:szCs w:val="28"/>
        </w:rPr>
        <w:t>。</w:t>
      </w:r>
    </w:p>
    <w:p w14:paraId="47811F7C">
      <w:pPr>
        <w:keepNext w:val="0"/>
        <w:keepLines w:val="0"/>
        <w:pageBreakBefore w:val="0"/>
        <w:widowControl w:val="0"/>
        <w:kinsoku/>
        <w:wordWrap/>
        <w:overflowPunct/>
        <w:topLinePunct w:val="0"/>
        <w:autoSpaceDE w:val="0"/>
        <w:autoSpaceDN w:val="0"/>
        <w:bidi w:val="0"/>
        <w:adjustRightInd w:val="0"/>
        <w:snapToGrid w:val="0"/>
        <w:spacing w:line="50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七、未尽事宜，另行通知。</w:t>
      </w:r>
    </w:p>
    <w:p w14:paraId="733380A5">
      <w:pPr>
        <w:keepNext w:val="0"/>
        <w:keepLines w:val="0"/>
        <w:pageBreakBefore w:val="0"/>
        <w:widowControl w:val="0"/>
        <w:kinsoku/>
        <w:topLinePunct w:val="0"/>
        <w:bidi w:val="0"/>
        <w:rPr>
          <w:rFonts w:hint="eastAsia" w:ascii="方正小标宋简体" w:hAnsi="方正小标宋简体" w:eastAsia="方正小标宋简体"/>
          <w:sz w:val="36"/>
          <w:szCs w:val="36"/>
        </w:rPr>
      </w:pPr>
      <w:r>
        <w:rPr>
          <w:rFonts w:hint="eastAsia" w:ascii="方正小标宋简体" w:hAnsi="方正小标宋简体" w:eastAsia="方正小标宋简体"/>
          <w:sz w:val="36"/>
          <w:szCs w:val="36"/>
        </w:rPr>
        <w:br w:type="page"/>
      </w:r>
    </w:p>
    <w:p w14:paraId="43805782">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南阳师范学院</w:t>
      </w:r>
    </w:p>
    <w:p w14:paraId="59E701FA">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第二十</w:t>
      </w:r>
      <w:r>
        <w:rPr>
          <w:rFonts w:hint="eastAsia" w:ascii="方正小标宋简体" w:hAnsi="方正小标宋简体" w:eastAsia="方正小标宋简体"/>
          <w:sz w:val="36"/>
          <w:szCs w:val="36"/>
          <w:lang w:val="en-US" w:eastAsia="zh-CN"/>
        </w:rPr>
        <w:t>四</w:t>
      </w:r>
      <w:r>
        <w:rPr>
          <w:rFonts w:hint="eastAsia" w:ascii="方正小标宋简体" w:hAnsi="方正小标宋简体" w:eastAsia="方正小标宋简体"/>
          <w:sz w:val="36"/>
          <w:szCs w:val="36"/>
        </w:rPr>
        <w:t>届“范文正杯”大学生辩论赛报名表</w:t>
      </w:r>
    </w:p>
    <w:p w14:paraId="5D7758CD">
      <w:pPr>
        <w:keepNext w:val="0"/>
        <w:keepLines w:val="0"/>
        <w:pageBreakBefore w:val="0"/>
        <w:widowControl w:val="0"/>
        <w:kinsoku/>
        <w:wordWrap/>
        <w:overflowPunct/>
        <w:topLinePunct w:val="0"/>
        <w:autoSpaceDE w:val="0"/>
        <w:autoSpaceDN w:val="0"/>
        <w:bidi w:val="0"/>
        <w:adjustRightInd w:val="0"/>
        <w:snapToGrid w:val="0"/>
        <w:spacing w:after="157" w:afterLines="50" w:line="560" w:lineRule="exact"/>
        <w:textAlignment w:val="baseline"/>
        <w:rPr>
          <w:rFonts w:ascii="仿宋_GB2312" w:hAnsi="宋体" w:eastAsia="仿宋_GB2312" w:cs="仿宋_GB2312"/>
          <w:sz w:val="28"/>
          <w:szCs w:val="28"/>
        </w:rPr>
      </w:pPr>
      <w:r>
        <w:rPr>
          <w:rFonts w:hint="eastAsia" w:ascii="仿宋_GB2312" w:hAnsi="宋体" w:eastAsia="仿宋_GB2312" w:cs="仿宋_GB2312"/>
          <w:sz w:val="28"/>
          <w:szCs w:val="28"/>
          <w:lang w:bidi="ar"/>
        </w:rPr>
        <w:t>学院名称（加盖公章）：                     年    月    日</w:t>
      </w:r>
    </w:p>
    <w:tbl>
      <w:tblPr>
        <w:tblStyle w:val="5"/>
        <w:tblW w:w="903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940"/>
        <w:gridCol w:w="1421"/>
        <w:gridCol w:w="2017"/>
        <w:gridCol w:w="3660"/>
      </w:tblGrid>
      <w:tr w14:paraId="1955C6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361"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518238">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参赛人员</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CF06CE0">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姓名</w:t>
            </w: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1775AB11">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lang w:bidi="ar"/>
              </w:rPr>
            </w:pPr>
            <w:r>
              <w:rPr>
                <w:rFonts w:hint="eastAsia" w:ascii="仿宋_GB2312" w:hAnsi="宋体" w:eastAsia="仿宋_GB2312" w:cs="仿宋_GB2312"/>
                <w:sz w:val="28"/>
                <w:szCs w:val="28"/>
                <w:lang w:bidi="ar"/>
              </w:rPr>
              <w:t>联系方式</w:t>
            </w:r>
          </w:p>
        </w:tc>
      </w:tr>
      <w:tr w14:paraId="301AB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BAB80EC">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领队</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45783407">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教师</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1D092FD2">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09087A9D">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1D73EA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10E24B0B">
            <w:pPr>
              <w:keepNext w:val="0"/>
              <w:keepLines w:val="0"/>
              <w:pageBreakBefore w:val="0"/>
              <w:widowControl w:val="0"/>
              <w:kinsoku/>
              <w:topLinePunct w:val="0"/>
              <w:bidi w:val="0"/>
              <w:spacing w:line="560" w:lineRule="exact"/>
              <w:rPr>
                <w:rFonts w:ascii="Calibri" w:hAnsi="Calibri"/>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6DDF9CDC">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学生</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1837E692">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3DBBB534">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398611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C6A9414">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参赛辩手</w:t>
            </w:r>
          </w:p>
          <w:p w14:paraId="5ADD7B5B">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（5名）</w:t>
            </w: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056961B3">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一辩</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1EE52BF9">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235BD838">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77FB85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A56E31">
            <w:pPr>
              <w:keepNext w:val="0"/>
              <w:keepLines w:val="0"/>
              <w:pageBreakBefore w:val="0"/>
              <w:widowControl w:val="0"/>
              <w:kinsoku/>
              <w:topLinePunct w:val="0"/>
              <w:bidi w:val="0"/>
              <w:spacing w:line="560" w:lineRule="exact"/>
              <w:rPr>
                <w:rFonts w:ascii="Calibri" w:hAnsi="Calibri"/>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1618345E">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二辩</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06C5324C">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33E4AFF2">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70A945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B5DCE27">
            <w:pPr>
              <w:keepNext w:val="0"/>
              <w:keepLines w:val="0"/>
              <w:pageBreakBefore w:val="0"/>
              <w:widowControl w:val="0"/>
              <w:kinsoku/>
              <w:topLinePunct w:val="0"/>
              <w:bidi w:val="0"/>
              <w:spacing w:line="560" w:lineRule="exact"/>
              <w:rPr>
                <w:rFonts w:ascii="Calibri" w:hAnsi="Calibri"/>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37F8C32C">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三辩</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7281202">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1CE3E8B7">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006684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734106A">
            <w:pPr>
              <w:keepNext w:val="0"/>
              <w:keepLines w:val="0"/>
              <w:pageBreakBefore w:val="0"/>
              <w:widowControl w:val="0"/>
              <w:kinsoku/>
              <w:topLinePunct w:val="0"/>
              <w:bidi w:val="0"/>
              <w:spacing w:line="560" w:lineRule="exact"/>
              <w:rPr>
                <w:rFonts w:ascii="Calibri" w:hAnsi="Calibri"/>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78F055A2">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四辩</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64B03FB4">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180C9A8A">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0C9197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19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481A520">
            <w:pPr>
              <w:keepNext w:val="0"/>
              <w:keepLines w:val="0"/>
              <w:pageBreakBefore w:val="0"/>
              <w:widowControl w:val="0"/>
              <w:kinsoku/>
              <w:topLinePunct w:val="0"/>
              <w:bidi w:val="0"/>
              <w:spacing w:line="560" w:lineRule="exact"/>
              <w:rPr>
                <w:rFonts w:ascii="Calibri" w:hAnsi="Calibri"/>
                <w:sz w:val="20"/>
                <w:szCs w:val="20"/>
              </w:rPr>
            </w:pPr>
          </w:p>
        </w:tc>
        <w:tc>
          <w:tcPr>
            <w:tcW w:w="1421" w:type="dxa"/>
            <w:tcBorders>
              <w:top w:val="single" w:color="auto" w:sz="4" w:space="0"/>
              <w:left w:val="single" w:color="auto" w:sz="4" w:space="0"/>
              <w:bottom w:val="single" w:color="auto" w:sz="4" w:space="0"/>
              <w:right w:val="single" w:color="auto" w:sz="4" w:space="0"/>
            </w:tcBorders>
            <w:shd w:val="clear" w:color="auto" w:fill="auto"/>
            <w:vAlign w:val="center"/>
          </w:tcPr>
          <w:p w14:paraId="5B4CC2CD">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替补</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2C7168D9">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7F6FE23D">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233AC4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6" w:hRule="atLeast"/>
          <w:jc w:val="center"/>
        </w:trPr>
        <w:tc>
          <w:tcPr>
            <w:tcW w:w="3361" w:type="dxa"/>
            <w:gridSpan w:val="2"/>
            <w:vMerge w:val="restart"/>
            <w:tcBorders>
              <w:top w:val="single" w:color="auto" w:sz="4" w:space="0"/>
              <w:left w:val="single" w:color="auto" w:sz="4" w:space="0"/>
              <w:right w:val="single" w:color="auto" w:sz="4" w:space="0"/>
            </w:tcBorders>
            <w:shd w:val="clear" w:color="auto" w:fill="auto"/>
            <w:vAlign w:val="center"/>
          </w:tcPr>
          <w:p w14:paraId="7F6CA20B">
            <w:pPr>
              <w:keepNext w:val="0"/>
              <w:keepLines w:val="0"/>
              <w:pageBreakBefore w:val="0"/>
              <w:widowControl w:val="0"/>
              <w:kinsoku/>
              <w:topLinePunct w:val="0"/>
              <w:bidi w:val="0"/>
              <w:spacing w:line="560" w:lineRule="exact"/>
              <w:jc w:val="center"/>
              <w:rPr>
                <w:rFonts w:hint="eastAsia" w:ascii="仿宋_GB2312" w:hAnsi="宋体" w:eastAsia="仿宋_GB2312" w:cs="仿宋_GB2312"/>
                <w:sz w:val="28"/>
                <w:szCs w:val="28"/>
                <w:lang w:bidi="ar"/>
              </w:rPr>
            </w:pPr>
            <w:r>
              <w:rPr>
                <w:rFonts w:hint="eastAsia" w:ascii="仿宋_GB2312" w:hAnsi="宋体" w:eastAsia="仿宋_GB2312" w:cs="仿宋_GB2312"/>
                <w:sz w:val="28"/>
                <w:szCs w:val="28"/>
                <w:lang w:bidi="ar"/>
              </w:rPr>
              <w:t>学院推荐往届优秀辩手</w:t>
            </w:r>
          </w:p>
          <w:p w14:paraId="4ED2AA7E">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r>
              <w:rPr>
                <w:rFonts w:hint="eastAsia" w:ascii="仿宋_GB2312" w:hAnsi="宋体" w:eastAsia="仿宋_GB2312" w:cs="仿宋_GB2312"/>
                <w:sz w:val="28"/>
                <w:szCs w:val="28"/>
                <w:lang w:bidi="ar"/>
              </w:rPr>
              <w:t>（2名）</w:t>
            </w: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6A5C488">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708191B1">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r w14:paraId="6A3B1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4" w:hRule="atLeast"/>
          <w:jc w:val="center"/>
        </w:trPr>
        <w:tc>
          <w:tcPr>
            <w:tcW w:w="3361" w:type="dxa"/>
            <w:gridSpan w:val="2"/>
            <w:vMerge w:val="continue"/>
            <w:tcBorders>
              <w:left w:val="single" w:color="auto" w:sz="4" w:space="0"/>
              <w:bottom w:val="single" w:color="auto" w:sz="4" w:space="0"/>
              <w:right w:val="single" w:color="auto" w:sz="4" w:space="0"/>
            </w:tcBorders>
            <w:shd w:val="clear" w:color="auto" w:fill="auto"/>
            <w:vAlign w:val="center"/>
          </w:tcPr>
          <w:p w14:paraId="309453F0">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lang w:bidi="ar"/>
              </w:rPr>
            </w:pPr>
          </w:p>
        </w:tc>
        <w:tc>
          <w:tcPr>
            <w:tcW w:w="2017" w:type="dxa"/>
            <w:tcBorders>
              <w:top w:val="single" w:color="auto" w:sz="4" w:space="0"/>
              <w:left w:val="single" w:color="auto" w:sz="4" w:space="0"/>
              <w:bottom w:val="single" w:color="auto" w:sz="4" w:space="0"/>
              <w:right w:val="single" w:color="auto" w:sz="4" w:space="0"/>
            </w:tcBorders>
            <w:shd w:val="clear" w:color="auto" w:fill="auto"/>
            <w:vAlign w:val="center"/>
          </w:tcPr>
          <w:p w14:paraId="5BB7E671">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c>
          <w:tcPr>
            <w:tcW w:w="3660" w:type="dxa"/>
            <w:tcBorders>
              <w:top w:val="single" w:color="auto" w:sz="4" w:space="0"/>
              <w:left w:val="single" w:color="auto" w:sz="4" w:space="0"/>
              <w:bottom w:val="single" w:color="auto" w:sz="4" w:space="0"/>
              <w:right w:val="single" w:color="auto" w:sz="4" w:space="0"/>
            </w:tcBorders>
            <w:shd w:val="clear" w:color="auto" w:fill="auto"/>
            <w:vAlign w:val="center"/>
          </w:tcPr>
          <w:p w14:paraId="1E3CFFEE">
            <w:pPr>
              <w:keepNext w:val="0"/>
              <w:keepLines w:val="0"/>
              <w:pageBreakBefore w:val="0"/>
              <w:widowControl w:val="0"/>
              <w:kinsoku/>
              <w:topLinePunct w:val="0"/>
              <w:bidi w:val="0"/>
              <w:spacing w:line="560" w:lineRule="exact"/>
              <w:jc w:val="center"/>
              <w:rPr>
                <w:rFonts w:ascii="仿宋_GB2312" w:hAnsi="宋体" w:eastAsia="仿宋_GB2312" w:cs="仿宋_GB2312"/>
                <w:sz w:val="28"/>
                <w:szCs w:val="28"/>
              </w:rPr>
            </w:pPr>
          </w:p>
        </w:tc>
      </w:tr>
    </w:tbl>
    <w:p w14:paraId="0496038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sz w:val="32"/>
          <w:szCs w:val="32"/>
        </w:rPr>
      </w:pPr>
      <w:r>
        <w:rPr>
          <w:rFonts w:hint="eastAsia" w:ascii="仿宋_GB2312" w:hAnsi="宋体" w:eastAsia="仿宋_GB2312" w:cs="仿宋_GB2312"/>
          <w:sz w:val="28"/>
          <w:szCs w:val="28"/>
          <w:lang w:bidi="ar"/>
        </w:rPr>
        <w:t>本次辩论赛最终解释权归</w:t>
      </w:r>
      <w:r>
        <w:rPr>
          <w:rFonts w:hint="eastAsia" w:ascii="仿宋_GB2312" w:hAnsi="宋体" w:eastAsia="仿宋_GB2312"/>
          <w:sz w:val="28"/>
          <w:szCs w:val="28"/>
        </w:rPr>
        <w:t>校团委实践创新部</w:t>
      </w:r>
      <w:r>
        <w:rPr>
          <w:rFonts w:hint="eastAsia" w:ascii="仿宋_GB2312" w:hAnsi="宋体" w:eastAsia="仿宋_GB2312" w:cs="仿宋_GB2312"/>
          <w:sz w:val="28"/>
          <w:szCs w:val="28"/>
          <w:lang w:bidi="ar"/>
        </w:rPr>
        <w:t>所有。</w:t>
      </w:r>
      <w:r>
        <w:rPr>
          <w:rFonts w:hint="eastAsia" w:ascii="黑体" w:hAnsi="黑体" w:eastAsia="黑体" w:cs="黑体"/>
          <w:sz w:val="32"/>
          <w:szCs w:val="32"/>
        </w:rPr>
        <w:br w:type="page"/>
      </w:r>
    </w:p>
    <w:p w14:paraId="17F78ACD">
      <w:pPr>
        <w:keepNext w:val="0"/>
        <w:keepLines w:val="0"/>
        <w:pageBreakBefore w:val="0"/>
        <w:widowControl w:val="0"/>
        <w:kinsoku/>
        <w:topLinePunct w:val="0"/>
        <w:bidi w:val="0"/>
        <w:spacing w:line="560" w:lineRule="exact"/>
        <w:rPr>
          <w:rFonts w:hint="eastAsia" w:ascii="黑体" w:hAnsi="黑体" w:eastAsia="黑体" w:cs="黑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4</w:t>
      </w:r>
    </w:p>
    <w:p w14:paraId="7F02826A">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jc w:val="center"/>
        <w:textAlignment w:val="baseline"/>
        <w:rPr>
          <w:rFonts w:ascii="方正小标宋简体" w:hAnsi="宋体" w:eastAsia="方正小标宋简体"/>
          <w:sz w:val="36"/>
          <w:szCs w:val="36"/>
        </w:rPr>
      </w:pPr>
      <w:r>
        <w:rPr>
          <w:rFonts w:hint="eastAsia" w:ascii="方正小标宋简体" w:hAnsi="宋体" w:eastAsia="方正小标宋简体"/>
          <w:sz w:val="36"/>
          <w:szCs w:val="36"/>
        </w:rPr>
        <w:t>南阳师范学院</w:t>
      </w:r>
      <w:r>
        <w:rPr>
          <w:rFonts w:hint="eastAsia" w:ascii="方正小标宋简体" w:hAnsi="宋体" w:eastAsia="方正小标宋简体"/>
          <w:sz w:val="36"/>
          <w:szCs w:val="36"/>
          <w:lang w:eastAsia="zh-CN"/>
        </w:rPr>
        <w:t>“</w:t>
      </w:r>
      <w:r>
        <w:rPr>
          <w:rFonts w:hint="eastAsia" w:ascii="方正小标宋简体" w:hAnsi="宋体" w:eastAsia="方正小标宋简体"/>
          <w:sz w:val="36"/>
          <w:szCs w:val="36"/>
          <w:lang w:val="en-US" w:eastAsia="zh-CN"/>
        </w:rPr>
        <w:t>新思享</w:t>
      </w:r>
      <w:r>
        <w:rPr>
          <w:rFonts w:hint="eastAsia" w:ascii="方正小标宋简体" w:hAnsi="宋体" w:eastAsia="方正小标宋简体"/>
          <w:sz w:val="36"/>
          <w:szCs w:val="36"/>
          <w:lang w:eastAsia="zh-CN"/>
        </w:rPr>
        <w:t>”</w:t>
      </w:r>
      <w:r>
        <w:rPr>
          <w:rFonts w:hint="eastAsia" w:ascii="方正小标宋简体" w:hAnsi="宋体" w:eastAsia="方正小标宋简体"/>
          <w:sz w:val="36"/>
          <w:szCs w:val="36"/>
        </w:rPr>
        <w:t>中小学主题班会AI设计大赛</w:t>
      </w:r>
    </w:p>
    <w:p w14:paraId="01E31A12">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一、活动目的</w:t>
      </w:r>
    </w:p>
    <w:p w14:paraId="41391CDB">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 w:hAnsi="仿宋" w:eastAsia="仿宋" w:cs="仿宋_GB2312"/>
          <w:sz w:val="28"/>
          <w:szCs w:val="28"/>
        </w:rPr>
      </w:pPr>
      <w:r>
        <w:rPr>
          <w:rFonts w:hint="eastAsia" w:ascii="仿宋_GB2312" w:eastAsia="仿宋_GB2312"/>
          <w:sz w:val="28"/>
          <w:szCs w:val="28"/>
        </w:rPr>
        <w:t>设计和开展主题班会是师范生必备的基本功之一。为提高师范生的班级管理和指导学生能力，促进理论和实践的深度融合，激发师范生的创新精神和实践能力，同时探索人工智能（AI）</w:t>
      </w:r>
      <w:r>
        <w:rPr>
          <w:rFonts w:hint="eastAsia" w:ascii="仿宋_GB2312" w:eastAsia="仿宋_GB2312"/>
          <w:sz w:val="28"/>
          <w:szCs w:val="28"/>
          <w:lang w:val="en-US" w:eastAsia="zh-CN"/>
        </w:rPr>
        <w:t>与师范技能的深度融合</w:t>
      </w:r>
      <w:r>
        <w:rPr>
          <w:rFonts w:hint="eastAsia" w:ascii="仿宋_GB2312" w:eastAsia="仿宋_GB2312"/>
          <w:sz w:val="28"/>
          <w:szCs w:val="28"/>
        </w:rPr>
        <w:t>，根据教育部《关于加强师范生教育实践的意见</w:t>
      </w:r>
      <w:r>
        <w:rPr>
          <w:rFonts w:hint="eastAsia" w:ascii="仿宋_GB2312" w:eastAsia="仿宋_GB2312"/>
          <w:sz w:val="28"/>
          <w:szCs w:val="28"/>
          <w:lang w:eastAsia="zh-CN"/>
        </w:rPr>
        <w:t>》《</w:t>
      </w:r>
      <w:r>
        <w:rPr>
          <w:rFonts w:hint="eastAsia" w:ascii="仿宋_GB2312" w:eastAsia="仿宋_GB2312"/>
          <w:sz w:val="28"/>
          <w:szCs w:val="28"/>
        </w:rPr>
        <w:t>新时代基础教育强师计划》等文件精神，经研究决定，举办南阳师范学院“新思享”中小学主题班会AI设计大赛。具体方案如下：</w:t>
      </w:r>
    </w:p>
    <w:p w14:paraId="6A40B0BD">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二、主办单位</w:t>
      </w:r>
    </w:p>
    <w:p w14:paraId="00CE61C4">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黑体" w:eastAsia="仿宋_GB2312" w:cs="黑体"/>
          <w:b/>
          <w:bCs/>
          <w:sz w:val="28"/>
          <w:szCs w:val="28"/>
        </w:rPr>
      </w:pPr>
      <w:r>
        <w:rPr>
          <w:rFonts w:hint="eastAsia" w:ascii="仿宋_GB2312" w:hAnsi="宋体" w:eastAsia="仿宋_GB2312"/>
          <w:sz w:val="28"/>
          <w:szCs w:val="28"/>
        </w:rPr>
        <w:t>校团委、教师发展中心</w:t>
      </w:r>
    </w:p>
    <w:p w14:paraId="553DE16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三、承办单位</w:t>
      </w:r>
    </w:p>
    <w:p w14:paraId="3763C069">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教育科学学院团委</w:t>
      </w:r>
    </w:p>
    <w:p w14:paraId="51F240FD">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四、活动内容</w:t>
      </w:r>
    </w:p>
    <w:p w14:paraId="6AC8541A">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eastAsia="仿宋_GB2312"/>
          <w:b/>
          <w:bCs/>
          <w:sz w:val="28"/>
          <w:szCs w:val="28"/>
        </w:rPr>
      </w:pPr>
      <w:r>
        <w:rPr>
          <w:rFonts w:hint="eastAsia" w:ascii="仿宋_GB2312" w:eastAsia="仿宋_GB2312"/>
          <w:b/>
          <w:bCs/>
          <w:sz w:val="28"/>
          <w:szCs w:val="28"/>
        </w:rPr>
        <w:t>（一）活动要求</w:t>
      </w:r>
    </w:p>
    <w:p w14:paraId="03D282E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default" w:ascii="仿宋_GB2312" w:eastAsia="仿宋_GB2312"/>
          <w:sz w:val="28"/>
          <w:szCs w:val="28"/>
          <w:lang w:val="en-US" w:eastAsia="zh-CN"/>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策划人以班主任为身份设计主题班会。班会活动方案应包括班会主题、班会目标、班会准备、活动对象、</w:t>
      </w:r>
      <w:r>
        <w:rPr>
          <w:rFonts w:hint="eastAsia" w:ascii="仿宋_GB2312" w:hAnsi="仿宋" w:eastAsia="仿宋_GB2312" w:cs="仿宋"/>
          <w:sz w:val="28"/>
          <w:szCs w:val="28"/>
        </w:rPr>
        <w:t>活动时间、活动地点</w:t>
      </w:r>
      <w:r>
        <w:rPr>
          <w:rFonts w:hint="eastAsia" w:ascii="仿宋_GB2312" w:eastAsia="仿宋_GB2312"/>
          <w:sz w:val="28"/>
          <w:szCs w:val="28"/>
        </w:rPr>
        <w:t>、</w:t>
      </w:r>
      <w:r>
        <w:rPr>
          <w:rFonts w:hint="eastAsia" w:ascii="仿宋_GB2312" w:hAnsi="仿宋" w:eastAsia="仿宋_GB2312" w:cs="仿宋"/>
          <w:sz w:val="28"/>
          <w:szCs w:val="28"/>
        </w:rPr>
        <w:t>活动具体过程和环节、</w:t>
      </w:r>
      <w:r>
        <w:rPr>
          <w:rFonts w:hint="eastAsia" w:ascii="仿宋_GB2312" w:eastAsia="仿宋_GB2312"/>
          <w:sz w:val="28"/>
          <w:szCs w:val="28"/>
        </w:rPr>
        <w:t>班会预期效果等内容</w:t>
      </w:r>
      <w:r>
        <w:rPr>
          <w:rFonts w:hint="eastAsia" w:ascii="仿宋_GB2312" w:eastAsia="仿宋_GB2312"/>
          <w:sz w:val="28"/>
          <w:szCs w:val="28"/>
          <w:lang w:eastAsia="zh-CN"/>
        </w:rPr>
        <w:t>，</w:t>
      </w:r>
      <w:r>
        <w:rPr>
          <w:rFonts w:hint="eastAsia" w:ascii="仿宋_GB2312" w:eastAsia="仿宋_GB2312"/>
          <w:sz w:val="28"/>
          <w:szCs w:val="28"/>
          <w:lang w:val="en-US" w:eastAsia="zh-CN"/>
        </w:rPr>
        <w:t>以上内容均需由AI生成（可使用任何AI工具，不作限制）；</w:t>
      </w:r>
    </w:p>
    <w:p w14:paraId="10EB0F1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班会应主题鲜明，目标明晰，导向正确，围绕立德树人根本任务，将AI技术与德育、智育、美育等深度融合</w:t>
      </w:r>
      <w:r>
        <w:rPr>
          <w:rFonts w:hint="eastAsia" w:ascii="仿宋_GB2312" w:eastAsia="仿宋_GB2312"/>
          <w:sz w:val="28"/>
          <w:szCs w:val="28"/>
          <w:lang w:eastAsia="zh-CN"/>
        </w:rPr>
        <w:t>，</w:t>
      </w:r>
      <w:r>
        <w:rPr>
          <w:rFonts w:hint="eastAsia" w:ascii="仿宋_GB2312" w:eastAsia="仿宋_GB2312"/>
          <w:sz w:val="28"/>
          <w:szCs w:val="28"/>
        </w:rPr>
        <w:t>参考选题详见附件；</w:t>
      </w:r>
    </w:p>
    <w:p w14:paraId="0B6F1742">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主题班会应遵循中小学生自身特点和成长规律，增强中小学生的情感认同</w:t>
      </w:r>
      <w:r>
        <w:rPr>
          <w:rFonts w:hint="eastAsia" w:ascii="仿宋_GB2312" w:eastAsia="仿宋_GB2312"/>
          <w:sz w:val="28"/>
          <w:szCs w:val="28"/>
          <w:lang w:eastAsia="zh-CN"/>
        </w:rPr>
        <w:t>。</w:t>
      </w:r>
      <w:r>
        <w:rPr>
          <w:rFonts w:hint="eastAsia" w:ascii="仿宋_GB2312" w:eastAsia="仿宋_GB2312"/>
          <w:sz w:val="28"/>
          <w:szCs w:val="28"/>
        </w:rPr>
        <w:t>活动内容需充分融入AI应用，</w:t>
      </w:r>
      <w:r>
        <w:rPr>
          <w:rFonts w:hint="eastAsia" w:ascii="仿宋_GB2312" w:hAnsi="仿宋" w:eastAsia="仿宋_GB2312" w:cs="仿宋"/>
          <w:sz w:val="28"/>
          <w:szCs w:val="28"/>
        </w:rPr>
        <w:t>活动内容充实，贴近学生、贴近生活、贴近时代；</w:t>
      </w:r>
    </w:p>
    <w:p w14:paraId="3A2A0751">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策划人用5—8分钟结合PPT简明扼要地讲解班会内容。</w:t>
      </w:r>
      <w:r>
        <w:rPr>
          <w:rFonts w:hint="eastAsia" w:ascii="仿宋_GB2312" w:hAnsi="仿宋" w:eastAsia="仿宋_GB2312" w:cs="仿宋"/>
          <w:sz w:val="28"/>
          <w:szCs w:val="28"/>
        </w:rPr>
        <w:t>主题班会说课</w:t>
      </w:r>
      <w:r>
        <w:rPr>
          <w:rFonts w:hint="eastAsia" w:ascii="仿宋_GB2312" w:hAnsi="仿宋" w:eastAsia="仿宋_GB2312" w:cs="仿宋"/>
          <w:sz w:val="28"/>
          <w:szCs w:val="28"/>
          <w:lang w:val="en-US" w:eastAsia="zh-CN"/>
        </w:rPr>
        <w:t>应</w:t>
      </w:r>
      <w:r>
        <w:rPr>
          <w:rFonts w:hint="eastAsia" w:ascii="仿宋_GB2312" w:hAnsi="仿宋" w:eastAsia="仿宋_GB2312" w:cs="仿宋"/>
          <w:sz w:val="28"/>
          <w:szCs w:val="28"/>
        </w:rPr>
        <w:t>说明</w:t>
      </w:r>
      <w:r>
        <w:rPr>
          <w:rFonts w:hint="eastAsia" w:ascii="仿宋_GB2312" w:hAnsi="仿宋" w:eastAsia="仿宋_GB2312" w:cs="仿宋"/>
          <w:sz w:val="28"/>
          <w:szCs w:val="28"/>
          <w:lang w:val="en-US" w:eastAsia="zh-CN"/>
        </w:rPr>
        <w:t>使用AI</w:t>
      </w:r>
      <w:r>
        <w:rPr>
          <w:rFonts w:hint="eastAsia" w:ascii="仿宋_GB2312" w:hAnsi="仿宋" w:eastAsia="仿宋_GB2312" w:cs="仿宋"/>
          <w:sz w:val="28"/>
          <w:szCs w:val="28"/>
        </w:rPr>
        <w:t>设计主题班会方案的思路，主要包括选题背景、学情分析、活动步骤设计理由或依据等</w:t>
      </w:r>
      <w:r>
        <w:rPr>
          <w:rFonts w:hint="eastAsia" w:ascii="仿宋_GB2312" w:hAnsi="仿宋" w:eastAsia="仿宋_GB2312" w:cs="仿宋"/>
          <w:sz w:val="28"/>
          <w:szCs w:val="28"/>
          <w:lang w:eastAsia="zh-CN"/>
        </w:rPr>
        <w:t>；</w:t>
      </w:r>
      <w:r>
        <w:rPr>
          <w:rFonts w:hint="eastAsia" w:ascii="仿宋_GB2312" w:hAnsi="仿宋" w:eastAsia="仿宋_GB2312" w:cs="仿宋"/>
          <w:sz w:val="28"/>
          <w:szCs w:val="28"/>
        </w:rPr>
        <w:t>明确班会中AI的使用场景、具体指令，以及如何通过AI提升班会效果。</w:t>
      </w:r>
      <w:r>
        <w:rPr>
          <w:rFonts w:hint="eastAsia" w:ascii="仿宋_GB2312" w:hAnsi="仿宋_GB2312" w:eastAsia="仿宋_GB2312" w:cs="仿宋_GB2312"/>
          <w:sz w:val="28"/>
          <w:szCs w:val="28"/>
        </w:rPr>
        <w:t>内容应以小见大，力求创新，能引发思考和产生共鸣；形式多样，增强直观性、互动性和生动性；</w:t>
      </w:r>
      <w:r>
        <w:rPr>
          <w:rFonts w:hint="eastAsia" w:ascii="仿宋_GB2312" w:eastAsia="仿宋_GB2312"/>
          <w:sz w:val="28"/>
          <w:szCs w:val="28"/>
        </w:rPr>
        <w:t>举止大方，语言流畅，表达清晰</w:t>
      </w:r>
      <w:r>
        <w:rPr>
          <w:rFonts w:hint="eastAsia" w:ascii="仿宋_GB2312" w:eastAsia="仿宋_GB2312"/>
          <w:sz w:val="28"/>
          <w:szCs w:val="28"/>
          <w:lang w:eastAsia="zh-CN"/>
        </w:rPr>
        <w:t>，具</w:t>
      </w:r>
      <w:r>
        <w:rPr>
          <w:rFonts w:hint="eastAsia" w:ascii="仿宋_GB2312" w:eastAsia="仿宋_GB2312"/>
          <w:sz w:val="28"/>
          <w:szCs w:val="28"/>
        </w:rPr>
        <w:t>有感染力。</w:t>
      </w:r>
    </w:p>
    <w:p w14:paraId="4DB07186">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eastAsia="仿宋_GB2312"/>
          <w:b/>
          <w:bCs/>
          <w:sz w:val="28"/>
          <w:szCs w:val="28"/>
        </w:rPr>
      </w:pPr>
      <w:r>
        <w:rPr>
          <w:rFonts w:hint="eastAsia" w:ascii="仿宋_GB2312" w:eastAsia="仿宋_GB2312"/>
          <w:b/>
          <w:bCs/>
          <w:sz w:val="28"/>
          <w:szCs w:val="28"/>
        </w:rPr>
        <w:t>（二）比赛形式</w:t>
      </w:r>
    </w:p>
    <w:p w14:paraId="7AC5400F">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本次比赛分为初赛、复赛和决赛三个阶段。</w:t>
      </w:r>
    </w:p>
    <w:p w14:paraId="0DBB389E">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初赛阶段：初赛由各学院自行组织开展，通过初赛筛选，各学院推荐1—2名选手参加全校复赛；</w:t>
      </w:r>
    </w:p>
    <w:p w14:paraId="175493F5">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复赛阶段：复赛由承办单位进行集中评审</w:t>
      </w:r>
      <w:r>
        <w:rPr>
          <w:rFonts w:hint="eastAsia" w:ascii="仿宋_GB2312" w:eastAsia="仿宋_GB2312"/>
          <w:sz w:val="28"/>
          <w:szCs w:val="28"/>
          <w:lang w:eastAsia="zh-CN"/>
        </w:rPr>
        <w:t>，</w:t>
      </w:r>
      <w:r>
        <w:rPr>
          <w:rFonts w:hint="eastAsia" w:ascii="仿宋_GB2312" w:eastAsia="仿宋_GB2312"/>
          <w:sz w:val="28"/>
          <w:szCs w:val="28"/>
        </w:rPr>
        <w:t>地点另行通知，根据现场评审结果确定参加决赛名单；</w:t>
      </w:r>
    </w:p>
    <w:p w14:paraId="140B430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决赛阶段：具体安排另行通知。</w:t>
      </w:r>
    </w:p>
    <w:p w14:paraId="7ACFB381">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五、活动安排</w:t>
      </w:r>
    </w:p>
    <w:p w14:paraId="5CFEDFD9">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3月1</w:t>
      </w:r>
      <w:r>
        <w:rPr>
          <w:rFonts w:hint="eastAsia" w:ascii="仿宋_GB2312" w:eastAsia="仿宋_GB2312"/>
          <w:sz w:val="28"/>
          <w:szCs w:val="28"/>
          <w:lang w:val="en-US" w:eastAsia="zh-CN"/>
        </w:rPr>
        <w:t>6</w:t>
      </w:r>
      <w:r>
        <w:rPr>
          <w:rFonts w:hint="eastAsia" w:ascii="仿宋_GB2312" w:eastAsia="仿宋_GB2312"/>
          <w:sz w:val="28"/>
          <w:szCs w:val="28"/>
        </w:rPr>
        <w:t>日至3月</w:t>
      </w:r>
      <w:r>
        <w:rPr>
          <w:rFonts w:hint="eastAsia" w:ascii="仿宋_GB2312" w:eastAsia="仿宋_GB2312"/>
          <w:sz w:val="28"/>
          <w:szCs w:val="28"/>
          <w:lang w:val="en-US" w:eastAsia="zh-CN"/>
        </w:rPr>
        <w:t>18</w:t>
      </w:r>
      <w:r>
        <w:rPr>
          <w:rFonts w:hint="eastAsia" w:ascii="仿宋_GB2312" w:eastAsia="仿宋_GB2312"/>
          <w:sz w:val="28"/>
          <w:szCs w:val="28"/>
        </w:rPr>
        <w:t>日，活动报名阶段；</w:t>
      </w:r>
    </w:p>
    <w:p w14:paraId="5F91177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20</w:t>
      </w:r>
      <w:r>
        <w:rPr>
          <w:rFonts w:hint="eastAsia" w:ascii="仿宋_GB2312" w:eastAsia="仿宋_GB2312"/>
          <w:sz w:val="28"/>
          <w:szCs w:val="28"/>
        </w:rPr>
        <w:t>日</w:t>
      </w:r>
      <w:r>
        <w:rPr>
          <w:rFonts w:hint="eastAsia" w:ascii="仿宋_GB2312" w:eastAsia="仿宋_GB2312"/>
          <w:sz w:val="28"/>
          <w:szCs w:val="28"/>
          <w:lang w:val="en-US" w:eastAsia="zh-CN"/>
        </w:rPr>
        <w:t>至3月24日</w:t>
      </w:r>
      <w:r>
        <w:rPr>
          <w:rFonts w:hint="eastAsia" w:ascii="仿宋_GB2312" w:eastAsia="仿宋_GB2312"/>
          <w:sz w:val="28"/>
          <w:szCs w:val="28"/>
        </w:rPr>
        <w:t>，活动</w:t>
      </w:r>
      <w:r>
        <w:rPr>
          <w:rFonts w:hint="eastAsia" w:ascii="仿宋_GB2312" w:eastAsia="仿宋_GB2312"/>
          <w:sz w:val="28"/>
          <w:szCs w:val="28"/>
          <w:lang w:val="en-US" w:eastAsia="zh-CN"/>
        </w:rPr>
        <w:t>验收阶段</w:t>
      </w:r>
      <w:r>
        <w:rPr>
          <w:rFonts w:hint="eastAsia" w:ascii="仿宋_GB2312" w:eastAsia="仿宋_GB2312"/>
          <w:sz w:val="28"/>
          <w:szCs w:val="28"/>
        </w:rPr>
        <w:t>；</w:t>
      </w:r>
    </w:p>
    <w:p w14:paraId="23CB935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25</w:t>
      </w:r>
      <w:r>
        <w:rPr>
          <w:rFonts w:hint="eastAsia" w:ascii="仿宋_GB2312" w:eastAsia="仿宋_GB2312"/>
          <w:sz w:val="28"/>
          <w:szCs w:val="28"/>
        </w:rPr>
        <w:t>日，活动决赛时间。</w:t>
      </w:r>
    </w:p>
    <w:p w14:paraId="536BD99E">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六、报名方式</w:t>
      </w:r>
    </w:p>
    <w:p w14:paraId="0D083966">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left="0" w:leftChars="0"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各参赛单位于3月1</w:t>
      </w:r>
      <w:r>
        <w:rPr>
          <w:rFonts w:hint="eastAsia" w:ascii="仿宋_GB2312" w:eastAsia="仿宋_GB2312"/>
          <w:sz w:val="28"/>
          <w:szCs w:val="28"/>
          <w:lang w:val="en-US" w:eastAsia="zh-CN"/>
        </w:rPr>
        <w:t>8</w:t>
      </w:r>
      <w:r>
        <w:rPr>
          <w:rFonts w:hint="eastAsia" w:ascii="仿宋_GB2312" w:eastAsia="仿宋_GB2312"/>
          <w:sz w:val="28"/>
          <w:szCs w:val="28"/>
        </w:rPr>
        <w:t>日前将报名表、主题班会PPT纸质版报送至科技楼510办公室，并将其电子版发送至</w:t>
      </w:r>
      <w:r>
        <w:rPr>
          <w:rFonts w:hint="eastAsia" w:ascii="仿宋_GB2312" w:eastAsia="仿宋_GB2312"/>
          <w:sz w:val="28"/>
          <w:szCs w:val="28"/>
          <w:lang w:val="en-US" w:eastAsia="zh-CN"/>
        </w:rPr>
        <w:t>邮箱：</w:t>
      </w:r>
      <w:r>
        <w:rPr>
          <w:rFonts w:hint="eastAsia" w:ascii="仿宋_GB2312" w:eastAsia="仿宋_GB2312"/>
          <w:sz w:val="28"/>
          <w:szCs w:val="28"/>
        </w:rPr>
        <w:t>1164622173@qq.com。为方便协调后续工作，学院负责人可加入QQ群：1027698493。</w:t>
      </w:r>
    </w:p>
    <w:p w14:paraId="04EF7C7E">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color w:val="000000" w:themeColor="text1"/>
          <w:sz w:val="28"/>
          <w:szCs w:val="28"/>
          <w14:textFill>
            <w14:solidFill>
              <w14:schemeClr w14:val="tx1"/>
            </w14:solidFill>
          </w14:textFill>
        </w:rPr>
      </w:pPr>
      <w:r>
        <w:rPr>
          <w:rFonts w:hint="eastAsia" w:ascii="仿宋_GB2312" w:eastAsia="仿宋_GB2312"/>
          <w:color w:val="000000" w:themeColor="text1"/>
          <w:sz w:val="28"/>
          <w:szCs w:val="28"/>
          <w14:textFill>
            <w14:solidFill>
              <w14:schemeClr w14:val="tx1"/>
            </w14:solidFill>
          </w14:textFill>
        </w:rPr>
        <w:t>负责人：卢梦艺17737000263</w:t>
      </w:r>
    </w:p>
    <w:p w14:paraId="15A5495B">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kern w:val="0"/>
          <w:sz w:val="28"/>
          <w:szCs w:val="28"/>
        </w:rPr>
      </w:pPr>
      <w:r>
        <w:rPr>
          <w:rFonts w:hint="eastAsia" w:ascii="黑体" w:hAnsi="黑体" w:eastAsia="黑体" w:cs="黑体"/>
          <w:b w:val="0"/>
          <w:bCs w:val="0"/>
          <w:kern w:val="0"/>
          <w:sz w:val="28"/>
          <w:szCs w:val="28"/>
        </w:rPr>
        <w:t>七、未尽事宜，另行通知。</w:t>
      </w:r>
    </w:p>
    <w:p w14:paraId="19142EF3">
      <w:pPr>
        <w:keepNext w:val="0"/>
        <w:keepLines w:val="0"/>
        <w:pageBreakBefore w:val="0"/>
        <w:widowControl w:val="0"/>
        <w:kinsoku/>
        <w:topLinePunct w:val="0"/>
        <w:bidi w:val="0"/>
        <w:rPr>
          <w:rFonts w:hint="eastAsia" w:ascii="仿宋_GB2312" w:eastAsia="仿宋_GB2312"/>
          <w:b/>
          <w:bCs/>
          <w:sz w:val="28"/>
          <w:szCs w:val="28"/>
        </w:rPr>
      </w:pPr>
      <w:r>
        <w:rPr>
          <w:rFonts w:hint="eastAsia" w:ascii="仿宋_GB2312" w:eastAsia="仿宋_GB2312"/>
          <w:b/>
          <w:bCs/>
          <w:sz w:val="28"/>
          <w:szCs w:val="28"/>
        </w:rPr>
        <w:br w:type="page"/>
      </w:r>
    </w:p>
    <w:p w14:paraId="27CF7EC7">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w:t>
      </w:r>
    </w:p>
    <w:p w14:paraId="53A01F44">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“新思享”中小学主题班会</w:t>
      </w:r>
      <w:r>
        <w:rPr>
          <w:rFonts w:hint="eastAsia" w:ascii="方正小标宋简体" w:hAnsi="宋体" w:eastAsia="方正小标宋简体"/>
          <w:sz w:val="36"/>
          <w:szCs w:val="36"/>
          <w:lang w:val="en-US" w:eastAsia="zh-CN"/>
        </w:rPr>
        <w:t>AI</w:t>
      </w:r>
      <w:r>
        <w:rPr>
          <w:rFonts w:hint="eastAsia" w:ascii="方正小标宋简体" w:hAnsi="宋体" w:eastAsia="方正小标宋简体"/>
          <w:sz w:val="36"/>
          <w:szCs w:val="36"/>
        </w:rPr>
        <w:t>设计大赛报名表</w:t>
      </w:r>
    </w:p>
    <w:p w14:paraId="2CB9DF5D">
      <w:pPr>
        <w:keepNext w:val="0"/>
        <w:keepLines w:val="0"/>
        <w:pageBreakBefore w:val="0"/>
        <w:widowControl w:val="0"/>
        <w:kinsoku/>
        <w:wordWrap/>
        <w:overflowPunct/>
        <w:topLinePunct w:val="0"/>
        <w:autoSpaceDE w:val="0"/>
        <w:autoSpaceDN w:val="0"/>
        <w:bidi w:val="0"/>
        <w:adjustRightInd w:val="0"/>
        <w:snapToGrid w:val="0"/>
        <w:spacing w:after="157" w:afterLines="50" w:line="560" w:lineRule="exact"/>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学院名称（加盖公章）：                       年   月   日</w:t>
      </w:r>
    </w:p>
    <w:tbl>
      <w:tblPr>
        <w:tblStyle w:val="5"/>
        <w:tblW w:w="92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92"/>
        <w:gridCol w:w="1707"/>
        <w:gridCol w:w="2517"/>
        <w:gridCol w:w="2602"/>
      </w:tblGrid>
      <w:tr w14:paraId="71F0E8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144ECCFE">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负责人姓名</w:t>
            </w:r>
          </w:p>
        </w:tc>
        <w:tc>
          <w:tcPr>
            <w:tcW w:w="1707" w:type="dxa"/>
            <w:vAlign w:val="center"/>
          </w:tcPr>
          <w:p w14:paraId="1680AA15">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p>
        </w:tc>
        <w:tc>
          <w:tcPr>
            <w:tcW w:w="2517" w:type="dxa"/>
            <w:vAlign w:val="center"/>
          </w:tcPr>
          <w:p w14:paraId="3BE8D315">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602" w:type="dxa"/>
            <w:vAlign w:val="center"/>
          </w:tcPr>
          <w:p w14:paraId="4272419E">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p>
        </w:tc>
      </w:tr>
      <w:tr w14:paraId="0E6AB0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3065F439">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参赛选手姓名</w:t>
            </w:r>
          </w:p>
        </w:tc>
        <w:tc>
          <w:tcPr>
            <w:tcW w:w="1707" w:type="dxa"/>
            <w:vAlign w:val="center"/>
          </w:tcPr>
          <w:p w14:paraId="71BA36E3">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性别</w:t>
            </w:r>
          </w:p>
        </w:tc>
        <w:tc>
          <w:tcPr>
            <w:tcW w:w="2517" w:type="dxa"/>
            <w:vAlign w:val="center"/>
          </w:tcPr>
          <w:p w14:paraId="4FAADC4E">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参赛作品名称</w:t>
            </w:r>
          </w:p>
        </w:tc>
        <w:tc>
          <w:tcPr>
            <w:tcW w:w="2602" w:type="dxa"/>
            <w:vAlign w:val="center"/>
          </w:tcPr>
          <w:p w14:paraId="03BBB6A3">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r>
      <w:tr w14:paraId="17F37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223DE8BE">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p>
        </w:tc>
        <w:tc>
          <w:tcPr>
            <w:tcW w:w="1707" w:type="dxa"/>
            <w:vAlign w:val="center"/>
          </w:tcPr>
          <w:p w14:paraId="65D71C7D">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p>
        </w:tc>
        <w:tc>
          <w:tcPr>
            <w:tcW w:w="2517" w:type="dxa"/>
            <w:vAlign w:val="center"/>
          </w:tcPr>
          <w:p w14:paraId="76A6A28C">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p>
        </w:tc>
        <w:tc>
          <w:tcPr>
            <w:tcW w:w="2602" w:type="dxa"/>
            <w:vAlign w:val="center"/>
          </w:tcPr>
          <w:p w14:paraId="461ED18C">
            <w:pPr>
              <w:keepNext w:val="0"/>
              <w:keepLines w:val="0"/>
              <w:pageBreakBefore w:val="0"/>
              <w:widowControl w:val="0"/>
              <w:kinsoku/>
              <w:topLinePunct w:val="0"/>
              <w:bidi w:val="0"/>
              <w:spacing w:line="560" w:lineRule="exact"/>
              <w:jc w:val="center"/>
              <w:rPr>
                <w:rFonts w:ascii="仿宋_GB2312" w:hAnsi="仿宋_GB2312" w:eastAsia="仿宋_GB2312" w:cs="仿宋_GB2312"/>
                <w:sz w:val="28"/>
                <w:szCs w:val="28"/>
              </w:rPr>
            </w:pPr>
          </w:p>
        </w:tc>
      </w:tr>
      <w:tr w14:paraId="0A124F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4B61072F">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1CDFFCC3">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37BDC0DD">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04E12BE5">
            <w:pPr>
              <w:keepNext w:val="0"/>
              <w:keepLines w:val="0"/>
              <w:pageBreakBefore w:val="0"/>
              <w:widowControl w:val="0"/>
              <w:kinsoku/>
              <w:topLinePunct w:val="0"/>
              <w:bidi w:val="0"/>
              <w:spacing w:line="560" w:lineRule="exact"/>
              <w:jc w:val="center"/>
              <w:rPr>
                <w:rFonts w:ascii="仿宋_GB2312"/>
                <w:szCs w:val="28"/>
              </w:rPr>
            </w:pPr>
          </w:p>
        </w:tc>
      </w:tr>
      <w:tr w14:paraId="5482AA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07101FF9">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023499CA">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1D00A4BE">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2B0C7420">
            <w:pPr>
              <w:keepNext w:val="0"/>
              <w:keepLines w:val="0"/>
              <w:pageBreakBefore w:val="0"/>
              <w:widowControl w:val="0"/>
              <w:kinsoku/>
              <w:topLinePunct w:val="0"/>
              <w:bidi w:val="0"/>
              <w:spacing w:line="560" w:lineRule="exact"/>
              <w:jc w:val="center"/>
              <w:rPr>
                <w:rFonts w:ascii="仿宋_GB2312"/>
                <w:szCs w:val="28"/>
              </w:rPr>
            </w:pPr>
          </w:p>
        </w:tc>
      </w:tr>
      <w:tr w14:paraId="10633C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6B9BC886">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38A79E1C">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60E2A676">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3907308A">
            <w:pPr>
              <w:keepNext w:val="0"/>
              <w:keepLines w:val="0"/>
              <w:pageBreakBefore w:val="0"/>
              <w:widowControl w:val="0"/>
              <w:kinsoku/>
              <w:topLinePunct w:val="0"/>
              <w:bidi w:val="0"/>
              <w:spacing w:line="560" w:lineRule="exact"/>
              <w:jc w:val="center"/>
              <w:rPr>
                <w:rFonts w:ascii="仿宋_GB2312"/>
                <w:szCs w:val="28"/>
              </w:rPr>
            </w:pPr>
          </w:p>
        </w:tc>
      </w:tr>
      <w:tr w14:paraId="17D0EC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3CD62AE5">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38B4B002">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5554E3C7">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5A343A8F">
            <w:pPr>
              <w:keepNext w:val="0"/>
              <w:keepLines w:val="0"/>
              <w:pageBreakBefore w:val="0"/>
              <w:widowControl w:val="0"/>
              <w:kinsoku/>
              <w:topLinePunct w:val="0"/>
              <w:bidi w:val="0"/>
              <w:spacing w:line="560" w:lineRule="exact"/>
              <w:jc w:val="center"/>
              <w:rPr>
                <w:rFonts w:ascii="仿宋_GB2312"/>
                <w:szCs w:val="28"/>
              </w:rPr>
            </w:pPr>
          </w:p>
        </w:tc>
      </w:tr>
      <w:tr w14:paraId="6FA3E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704C95E4">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5B11215C">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68C60172">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1CE69B22">
            <w:pPr>
              <w:keepNext w:val="0"/>
              <w:keepLines w:val="0"/>
              <w:pageBreakBefore w:val="0"/>
              <w:widowControl w:val="0"/>
              <w:kinsoku/>
              <w:topLinePunct w:val="0"/>
              <w:bidi w:val="0"/>
              <w:spacing w:line="560" w:lineRule="exact"/>
              <w:jc w:val="center"/>
              <w:rPr>
                <w:rFonts w:ascii="仿宋_GB2312"/>
                <w:szCs w:val="28"/>
              </w:rPr>
            </w:pPr>
          </w:p>
        </w:tc>
      </w:tr>
      <w:tr w14:paraId="5B126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743A4FDE">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1C613A1C">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48FD226F">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080EE49C">
            <w:pPr>
              <w:keepNext w:val="0"/>
              <w:keepLines w:val="0"/>
              <w:pageBreakBefore w:val="0"/>
              <w:widowControl w:val="0"/>
              <w:kinsoku/>
              <w:topLinePunct w:val="0"/>
              <w:bidi w:val="0"/>
              <w:spacing w:line="560" w:lineRule="exact"/>
              <w:jc w:val="center"/>
              <w:rPr>
                <w:rFonts w:ascii="仿宋_GB2312"/>
                <w:szCs w:val="28"/>
              </w:rPr>
            </w:pPr>
          </w:p>
        </w:tc>
      </w:tr>
      <w:tr w14:paraId="1F2CE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5F19E670">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763B3BD0">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732A7F57">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45840C64">
            <w:pPr>
              <w:keepNext w:val="0"/>
              <w:keepLines w:val="0"/>
              <w:pageBreakBefore w:val="0"/>
              <w:widowControl w:val="0"/>
              <w:kinsoku/>
              <w:topLinePunct w:val="0"/>
              <w:bidi w:val="0"/>
              <w:spacing w:line="560" w:lineRule="exact"/>
              <w:jc w:val="center"/>
              <w:rPr>
                <w:rFonts w:ascii="仿宋_GB2312"/>
                <w:szCs w:val="28"/>
              </w:rPr>
            </w:pPr>
          </w:p>
        </w:tc>
      </w:tr>
      <w:tr w14:paraId="391D16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6A2EC3C9">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3AB53AD6">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56FDD6D7">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37C640A5">
            <w:pPr>
              <w:keepNext w:val="0"/>
              <w:keepLines w:val="0"/>
              <w:pageBreakBefore w:val="0"/>
              <w:widowControl w:val="0"/>
              <w:kinsoku/>
              <w:topLinePunct w:val="0"/>
              <w:bidi w:val="0"/>
              <w:spacing w:line="560" w:lineRule="exact"/>
              <w:jc w:val="center"/>
              <w:rPr>
                <w:rFonts w:ascii="仿宋_GB2312"/>
                <w:szCs w:val="28"/>
              </w:rPr>
            </w:pPr>
          </w:p>
        </w:tc>
      </w:tr>
      <w:tr w14:paraId="2EDACB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jc w:val="center"/>
        </w:trPr>
        <w:tc>
          <w:tcPr>
            <w:tcW w:w="2392" w:type="dxa"/>
            <w:vAlign w:val="center"/>
          </w:tcPr>
          <w:p w14:paraId="4489298D">
            <w:pPr>
              <w:keepNext w:val="0"/>
              <w:keepLines w:val="0"/>
              <w:pageBreakBefore w:val="0"/>
              <w:widowControl w:val="0"/>
              <w:kinsoku/>
              <w:topLinePunct w:val="0"/>
              <w:bidi w:val="0"/>
              <w:spacing w:line="560" w:lineRule="exact"/>
              <w:jc w:val="center"/>
              <w:rPr>
                <w:rFonts w:ascii="仿宋_GB2312"/>
                <w:szCs w:val="28"/>
              </w:rPr>
            </w:pPr>
          </w:p>
        </w:tc>
        <w:tc>
          <w:tcPr>
            <w:tcW w:w="1707" w:type="dxa"/>
            <w:vAlign w:val="center"/>
          </w:tcPr>
          <w:p w14:paraId="16A61207">
            <w:pPr>
              <w:keepNext w:val="0"/>
              <w:keepLines w:val="0"/>
              <w:pageBreakBefore w:val="0"/>
              <w:widowControl w:val="0"/>
              <w:kinsoku/>
              <w:topLinePunct w:val="0"/>
              <w:bidi w:val="0"/>
              <w:spacing w:line="560" w:lineRule="exact"/>
              <w:jc w:val="center"/>
              <w:rPr>
                <w:rFonts w:ascii="仿宋_GB2312"/>
                <w:szCs w:val="28"/>
              </w:rPr>
            </w:pPr>
          </w:p>
        </w:tc>
        <w:tc>
          <w:tcPr>
            <w:tcW w:w="2517" w:type="dxa"/>
            <w:vAlign w:val="center"/>
          </w:tcPr>
          <w:p w14:paraId="20B4A7EF">
            <w:pPr>
              <w:keepNext w:val="0"/>
              <w:keepLines w:val="0"/>
              <w:pageBreakBefore w:val="0"/>
              <w:widowControl w:val="0"/>
              <w:kinsoku/>
              <w:topLinePunct w:val="0"/>
              <w:bidi w:val="0"/>
              <w:spacing w:line="560" w:lineRule="exact"/>
              <w:jc w:val="center"/>
              <w:rPr>
                <w:rFonts w:ascii="仿宋_GB2312"/>
                <w:szCs w:val="28"/>
              </w:rPr>
            </w:pPr>
          </w:p>
        </w:tc>
        <w:tc>
          <w:tcPr>
            <w:tcW w:w="2602" w:type="dxa"/>
            <w:vAlign w:val="center"/>
          </w:tcPr>
          <w:p w14:paraId="4F41D53F">
            <w:pPr>
              <w:keepNext w:val="0"/>
              <w:keepLines w:val="0"/>
              <w:pageBreakBefore w:val="0"/>
              <w:widowControl w:val="0"/>
              <w:kinsoku/>
              <w:topLinePunct w:val="0"/>
              <w:bidi w:val="0"/>
              <w:spacing w:line="560" w:lineRule="exact"/>
              <w:jc w:val="center"/>
              <w:rPr>
                <w:rFonts w:ascii="仿宋_GB2312"/>
                <w:szCs w:val="28"/>
              </w:rPr>
            </w:pPr>
          </w:p>
        </w:tc>
      </w:tr>
      <w:tr w14:paraId="5C966D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9" w:hRule="atLeast"/>
          <w:jc w:val="center"/>
        </w:trPr>
        <w:tc>
          <w:tcPr>
            <w:tcW w:w="2392" w:type="dxa"/>
            <w:tcBorders>
              <w:top w:val="single" w:color="auto" w:sz="4" w:space="0"/>
              <w:left w:val="single" w:color="auto" w:sz="4" w:space="0"/>
              <w:bottom w:val="single" w:color="auto" w:sz="4" w:space="0"/>
              <w:right w:val="single" w:color="auto" w:sz="4" w:space="0"/>
            </w:tcBorders>
            <w:vAlign w:val="center"/>
          </w:tcPr>
          <w:p w14:paraId="6EEE87F4">
            <w:pPr>
              <w:keepNext w:val="0"/>
              <w:keepLines w:val="0"/>
              <w:pageBreakBefore w:val="0"/>
              <w:widowControl w:val="0"/>
              <w:kinsoku/>
              <w:topLinePunct w:val="0"/>
              <w:bidi w:val="0"/>
              <w:spacing w:line="560" w:lineRule="exact"/>
              <w:jc w:val="center"/>
              <w:rPr>
                <w:rFonts w:ascii="仿宋_GB2312"/>
                <w:szCs w:val="28"/>
              </w:rPr>
            </w:pPr>
          </w:p>
        </w:tc>
        <w:tc>
          <w:tcPr>
            <w:tcW w:w="1707" w:type="dxa"/>
            <w:tcBorders>
              <w:top w:val="single" w:color="auto" w:sz="4" w:space="0"/>
              <w:left w:val="single" w:color="auto" w:sz="4" w:space="0"/>
              <w:bottom w:val="single" w:color="auto" w:sz="4" w:space="0"/>
              <w:right w:val="single" w:color="auto" w:sz="4" w:space="0"/>
            </w:tcBorders>
            <w:vAlign w:val="center"/>
          </w:tcPr>
          <w:p w14:paraId="325603A1">
            <w:pPr>
              <w:keepNext w:val="0"/>
              <w:keepLines w:val="0"/>
              <w:pageBreakBefore w:val="0"/>
              <w:widowControl w:val="0"/>
              <w:kinsoku/>
              <w:topLinePunct w:val="0"/>
              <w:bidi w:val="0"/>
              <w:spacing w:line="560" w:lineRule="exact"/>
              <w:jc w:val="center"/>
              <w:rPr>
                <w:rFonts w:ascii="仿宋_GB2312"/>
                <w:szCs w:val="28"/>
              </w:rPr>
            </w:pPr>
          </w:p>
        </w:tc>
        <w:tc>
          <w:tcPr>
            <w:tcW w:w="2517" w:type="dxa"/>
            <w:tcBorders>
              <w:top w:val="single" w:color="auto" w:sz="4" w:space="0"/>
              <w:left w:val="single" w:color="auto" w:sz="4" w:space="0"/>
              <w:bottom w:val="single" w:color="auto" w:sz="4" w:space="0"/>
              <w:right w:val="single" w:color="auto" w:sz="4" w:space="0"/>
            </w:tcBorders>
            <w:vAlign w:val="center"/>
          </w:tcPr>
          <w:p w14:paraId="013B79D6">
            <w:pPr>
              <w:keepNext w:val="0"/>
              <w:keepLines w:val="0"/>
              <w:pageBreakBefore w:val="0"/>
              <w:widowControl w:val="0"/>
              <w:kinsoku/>
              <w:topLinePunct w:val="0"/>
              <w:bidi w:val="0"/>
              <w:spacing w:line="560" w:lineRule="exact"/>
              <w:jc w:val="center"/>
              <w:rPr>
                <w:rFonts w:ascii="仿宋_GB2312"/>
                <w:szCs w:val="28"/>
              </w:rPr>
            </w:pPr>
          </w:p>
        </w:tc>
        <w:tc>
          <w:tcPr>
            <w:tcW w:w="2602" w:type="dxa"/>
            <w:tcBorders>
              <w:top w:val="single" w:color="auto" w:sz="4" w:space="0"/>
              <w:left w:val="single" w:color="auto" w:sz="4" w:space="0"/>
              <w:bottom w:val="single" w:color="auto" w:sz="4" w:space="0"/>
              <w:right w:val="single" w:color="auto" w:sz="4" w:space="0"/>
            </w:tcBorders>
            <w:vAlign w:val="center"/>
          </w:tcPr>
          <w:p w14:paraId="2ED98B4A">
            <w:pPr>
              <w:keepNext w:val="0"/>
              <w:keepLines w:val="0"/>
              <w:pageBreakBefore w:val="0"/>
              <w:widowControl w:val="0"/>
              <w:kinsoku/>
              <w:topLinePunct w:val="0"/>
              <w:bidi w:val="0"/>
              <w:spacing w:line="560" w:lineRule="exact"/>
              <w:jc w:val="center"/>
              <w:rPr>
                <w:rFonts w:ascii="仿宋_GB2312"/>
                <w:szCs w:val="28"/>
              </w:rPr>
            </w:pPr>
          </w:p>
        </w:tc>
      </w:tr>
    </w:tbl>
    <w:p w14:paraId="751B9B36">
      <w:pPr>
        <w:keepNext w:val="0"/>
        <w:keepLines w:val="0"/>
        <w:pageBreakBefore w:val="0"/>
        <w:widowControl w:val="0"/>
        <w:kinsoku/>
        <w:topLinePunct w:val="0"/>
        <w:bidi w:val="0"/>
        <w:rPr>
          <w:rFonts w:ascii="华文行楷" w:hAnsi="华文行楷" w:cs="华文行楷"/>
          <w:sz w:val="96"/>
          <w:szCs w:val="96"/>
        </w:rPr>
        <w:sectPr>
          <w:pgSz w:w="11906" w:h="16838"/>
          <w:pgMar w:top="2154" w:right="1474" w:bottom="1814" w:left="1474" w:header="851" w:footer="1247" w:gutter="0"/>
          <w:cols w:space="0" w:num="1"/>
          <w:rtlGutter w:val="0"/>
          <w:docGrid w:type="lines" w:linePitch="312" w:charSpace="0"/>
        </w:sectPr>
      </w:pPr>
    </w:p>
    <w:p w14:paraId="0840B1EA">
      <w:pPr>
        <w:keepNext w:val="0"/>
        <w:keepLines w:val="0"/>
        <w:pageBreakBefore w:val="0"/>
        <w:widowControl w:val="0"/>
        <w:kinsoku/>
        <w:wordWrap/>
        <w:overflowPunct/>
        <w:topLinePunct w:val="0"/>
        <w:autoSpaceDE w:val="0"/>
        <w:autoSpaceDN w:val="0"/>
        <w:bidi w:val="0"/>
        <w:adjustRightInd w:val="0"/>
        <w:snapToGrid w:val="0"/>
        <w:spacing w:after="313" w:afterLines="100" w:line="60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“新思享”中小学主题班会</w:t>
      </w:r>
      <w:r>
        <w:rPr>
          <w:rFonts w:hint="eastAsia" w:ascii="方正小标宋简体" w:hAnsi="宋体" w:eastAsia="方正小标宋简体"/>
          <w:sz w:val="36"/>
          <w:szCs w:val="36"/>
          <w:lang w:val="en-US" w:eastAsia="zh-CN"/>
        </w:rPr>
        <w:t>AI</w:t>
      </w:r>
      <w:r>
        <w:rPr>
          <w:rFonts w:hint="eastAsia" w:ascii="方正小标宋简体" w:hAnsi="宋体" w:eastAsia="方正小标宋简体"/>
          <w:sz w:val="36"/>
          <w:szCs w:val="36"/>
        </w:rPr>
        <w:t>设计大赛参考选题</w:t>
      </w:r>
    </w:p>
    <w:p w14:paraId="5828BD8D">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1.绿色上网，健康成长</w:t>
      </w:r>
    </w:p>
    <w:p w14:paraId="5657D96B">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2.勤俭节约，从我做起</w:t>
      </w:r>
    </w:p>
    <w:p w14:paraId="5EAAE547">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3.珍爱生命，预防溺水</w:t>
      </w:r>
    </w:p>
    <w:p w14:paraId="6267FE99">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4.平安校园，拒绝暴力</w:t>
      </w:r>
    </w:p>
    <w:p w14:paraId="579B553A">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5.火灾的自护方法</w:t>
      </w:r>
    </w:p>
    <w:p w14:paraId="445F4F87">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6.光盘行动，节约粮食</w:t>
      </w:r>
    </w:p>
    <w:p w14:paraId="1C96AAB4">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7.设定目标与规划未来</w:t>
      </w:r>
    </w:p>
    <w:p w14:paraId="3991B5CB">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8.高效利用时间的技巧</w:t>
      </w:r>
    </w:p>
    <w:p w14:paraId="7DB34680">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9.一言一行彰显美德</w:t>
      </w:r>
    </w:p>
    <w:p w14:paraId="30DD5743">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10.合理饮食，健康成长</w:t>
      </w:r>
    </w:p>
    <w:p w14:paraId="6C79985F">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11.如何建立和维护友谊</w:t>
      </w:r>
    </w:p>
    <w:p w14:paraId="6600D026">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12.懂得感恩，学会孝敬</w:t>
      </w:r>
    </w:p>
    <w:p w14:paraId="4880CEE1">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13.促进创新与实践能力</w:t>
      </w:r>
    </w:p>
    <w:p w14:paraId="5C120B10">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14.掌握合作与团队协作</w:t>
      </w:r>
    </w:p>
    <w:p w14:paraId="78D3C387">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15.学会豁达，宽以待人</w:t>
      </w:r>
    </w:p>
    <w:p w14:paraId="1CB0BB61">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16.了解中国的传统节日</w:t>
      </w:r>
    </w:p>
    <w:p w14:paraId="7EC5F7B8">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17.消除自卑，寻找自信</w:t>
      </w:r>
    </w:p>
    <w:p w14:paraId="7C7B23FF">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18.正确面对人生的挫折</w:t>
      </w:r>
    </w:p>
    <w:p w14:paraId="1E6E60CD">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19.温馨五月天，感恩母亲节</w:t>
      </w:r>
    </w:p>
    <w:p w14:paraId="57F022B5">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20.做自己情绪的主人</w:t>
      </w:r>
    </w:p>
    <w:p w14:paraId="42F1CD91">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21.找到正确方法，提升学习效率</w:t>
      </w:r>
    </w:p>
    <w:p w14:paraId="5500DB49">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22.学会学习，终身受益</w:t>
      </w:r>
    </w:p>
    <w:p w14:paraId="59633220">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23.未成年人的自我保护</w:t>
      </w:r>
    </w:p>
    <w:p w14:paraId="592109E0">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24.预防流行性感冒</w:t>
      </w:r>
    </w:p>
    <w:p w14:paraId="40C9B177">
      <w:pPr>
        <w:keepNext w:val="0"/>
        <w:keepLines w:val="0"/>
        <w:pageBreakBefore w:val="0"/>
        <w:widowControl w:val="0"/>
        <w:kinsoku/>
        <w:wordWrap/>
        <w:overflowPunct/>
        <w:topLinePunct w:val="0"/>
        <w:autoSpaceDE w:val="0"/>
        <w:autoSpaceDN w:val="0"/>
        <w:bidi w:val="0"/>
        <w:adjustRightInd w:val="0"/>
        <w:snapToGrid w:val="0"/>
        <w:spacing w:line="470" w:lineRule="atLeast"/>
        <w:ind w:firstLine="560" w:firstLineChars="200"/>
        <w:textAlignment w:val="baseline"/>
        <w:rPr>
          <w:rFonts w:hint="eastAsia" w:ascii="仿宋_GB2312" w:hAnsi="仿宋_GB2312" w:eastAsia="仿宋_GB2312" w:cs="仿宋_GB2312"/>
          <w:color w:val="000000" w:themeColor="text1"/>
          <w:sz w:val="28"/>
          <w:szCs w:val="28"/>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25.勿忘国耻，吾辈自强</w:t>
      </w:r>
    </w:p>
    <w:p w14:paraId="2B2E23A3">
      <w:pPr>
        <w:keepNext w:val="0"/>
        <w:keepLines w:val="0"/>
        <w:pageBreakBefore w:val="0"/>
        <w:widowControl w:val="0"/>
        <w:kinsoku/>
        <w:wordWrap/>
        <w:overflowPunct/>
        <w:topLinePunct w:val="0"/>
        <w:autoSpaceDE w:val="0"/>
        <w:autoSpaceDN w:val="0"/>
        <w:bidi w:val="0"/>
        <w:adjustRightInd w:val="0"/>
        <w:snapToGrid w:val="0"/>
        <w:spacing w:line="480" w:lineRule="atLeast"/>
        <w:textAlignment w:val="baseline"/>
        <w:rPr>
          <w:rFonts w:hint="eastAsia" w:ascii="黑体" w:hAnsi="黑体" w:eastAsia="黑体" w:cs="黑体"/>
          <w:sz w:val="32"/>
          <w:szCs w:val="32"/>
        </w:rPr>
      </w:pPr>
      <w:r>
        <w:rPr>
          <w:rFonts w:hint="eastAsia" w:ascii="黑体" w:hAnsi="黑体" w:eastAsia="黑体" w:cs="黑体"/>
          <w:sz w:val="32"/>
          <w:szCs w:val="32"/>
        </w:rPr>
        <w:br w:type="page"/>
      </w:r>
    </w:p>
    <w:p w14:paraId="34905F38">
      <w:pPr>
        <w:keepNext w:val="0"/>
        <w:keepLines w:val="0"/>
        <w:pageBreakBefore w:val="0"/>
        <w:widowControl w:val="0"/>
        <w:kinsoku/>
        <w:topLinePunct w:val="0"/>
        <w:bidi w:val="0"/>
        <w:spacing w:line="560" w:lineRule="exact"/>
        <w:rPr>
          <w:rFonts w:hint="eastAsia" w:ascii="黑体" w:hAnsi="黑体" w:eastAsia="黑体" w:cs="黑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5</w:t>
      </w:r>
    </w:p>
    <w:p w14:paraId="3A06C5E7">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南阳师范学院“阳光杯”跳绳比赛</w:t>
      </w:r>
    </w:p>
    <w:p w14:paraId="793F8909">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4612C56A">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eastAsia="仿宋_GB2312"/>
          <w:sz w:val="28"/>
          <w:szCs w:val="28"/>
        </w:rPr>
      </w:pPr>
      <w:r>
        <w:rPr>
          <w:rFonts w:hint="eastAsia" w:ascii="仿宋_GB2312" w:hAnsi="宋体" w:eastAsia="仿宋_GB2312"/>
          <w:sz w:val="28"/>
          <w:szCs w:val="28"/>
        </w:rPr>
        <w:t>体育承载着国家强盛、民族振兴的梦想。为提高在校大学生身体素质，贯彻国家体育锻炼标准，丰富校园体育文化，充分展现卧龙学子积极向上、朝气蓬勃的精神面貌</w:t>
      </w:r>
      <w:r>
        <w:rPr>
          <w:rFonts w:hint="eastAsia" w:ascii="仿宋_GB2312" w:hAnsi="宋体" w:eastAsia="仿宋_GB2312"/>
          <w:sz w:val="28"/>
          <w:szCs w:val="28"/>
          <w:lang w:eastAsia="zh-CN"/>
        </w:rPr>
        <w:t>，</w:t>
      </w:r>
      <w:r>
        <w:rPr>
          <w:rFonts w:hint="eastAsia" w:ascii="仿宋_GB2312" w:hAnsi="宋体" w:eastAsia="仿宋_GB2312"/>
          <w:sz w:val="28"/>
          <w:szCs w:val="28"/>
        </w:rPr>
        <w:t>经研究决定，举办南阳师范学院“阳光杯”跳绳比赛。具体方案如下：</w:t>
      </w:r>
    </w:p>
    <w:p w14:paraId="54AB12F3">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23BD9906">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黑体" w:eastAsia="仿宋_GB2312" w:cs="黑体"/>
          <w:b/>
          <w:bCs/>
          <w:sz w:val="28"/>
          <w:szCs w:val="28"/>
        </w:rPr>
      </w:pPr>
      <w:r>
        <w:rPr>
          <w:rFonts w:hint="eastAsia" w:ascii="仿宋_GB2312" w:hAnsi="宋体" w:eastAsia="仿宋_GB2312"/>
          <w:sz w:val="28"/>
          <w:szCs w:val="28"/>
        </w:rPr>
        <w:t>校团委</w:t>
      </w:r>
    </w:p>
    <w:p w14:paraId="6C73C028">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0FEF6CF6">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体育学院团委</w:t>
      </w:r>
    </w:p>
    <w:p w14:paraId="6F889EAF">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2D3125F2">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baseline"/>
        <w:rPr>
          <w:rFonts w:ascii="仿宋_GB2312" w:eastAsia="仿宋_GB2312"/>
          <w:b/>
          <w:bCs/>
          <w:sz w:val="28"/>
          <w:szCs w:val="28"/>
        </w:rPr>
      </w:pPr>
      <w:r>
        <w:rPr>
          <w:rFonts w:hint="eastAsia" w:ascii="仿宋_GB2312" w:eastAsia="仿宋_GB2312"/>
          <w:b/>
          <w:bCs/>
          <w:sz w:val="28"/>
          <w:szCs w:val="28"/>
        </w:rPr>
        <w:t>（一）比赛形式</w:t>
      </w:r>
    </w:p>
    <w:p w14:paraId="3A98AA79">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hAnsi="仿宋_GB2312" w:eastAsia="仿宋_GB2312" w:cs="仿宋_GB2312"/>
          <w:sz w:val="28"/>
          <w:szCs w:val="28"/>
        </w:rPr>
        <w:t>个人赛：单人60秒单摇跳</w:t>
      </w:r>
      <w:r>
        <w:rPr>
          <w:rFonts w:ascii="仿宋_GB2312" w:hAnsi="仿宋_GB2312" w:eastAsia="仿宋_GB2312" w:cs="仿宋_GB2312"/>
          <w:sz w:val="28"/>
          <w:szCs w:val="28"/>
        </w:rPr>
        <w:t>（双脚轮换跳）</w:t>
      </w:r>
      <w:r>
        <w:rPr>
          <w:rFonts w:hint="eastAsia" w:ascii="仿宋_GB2312" w:hAnsi="仿宋_GB2312" w:eastAsia="仿宋_GB2312" w:cs="仿宋_GB2312"/>
          <w:sz w:val="28"/>
          <w:szCs w:val="28"/>
        </w:rPr>
        <w:t>；</w:t>
      </w:r>
    </w:p>
    <w:p w14:paraId="0DFE5DE7">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hAnsi="仿宋_GB2312" w:eastAsia="仿宋_GB2312" w:cs="仿宋_GB2312"/>
          <w:sz w:val="28"/>
          <w:szCs w:val="28"/>
        </w:rPr>
        <w:t>集体赛：四人一组60秒单摇跳；</w:t>
      </w:r>
    </w:p>
    <w:p w14:paraId="25B6C80D">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eastAsia="仿宋_GB2312"/>
          <w:sz w:val="28"/>
          <w:szCs w:val="28"/>
          <w:lang w:eastAsia="zh-CN"/>
        </w:rPr>
        <w:t>.</w:t>
      </w:r>
      <w:r>
        <w:rPr>
          <w:rFonts w:hint="eastAsia" w:ascii="仿宋_GB2312" w:hAnsi="仿宋_GB2312" w:eastAsia="仿宋_GB2312" w:cs="仿宋_GB2312"/>
          <w:sz w:val="28"/>
          <w:szCs w:val="28"/>
        </w:rPr>
        <w:t>单摇跳：参赛选手跳起一次，双手摇绳，绳跃过头顶通过脚下</w:t>
      </w:r>
      <w:r>
        <w:rPr>
          <w:rFonts w:hint="eastAsia" w:ascii="仿宋_GB2312" w:hAnsi="仿宋_GB2312" w:eastAsia="仿宋_GB2312" w:cs="仿宋_GB2312"/>
          <w:spacing w:val="-6"/>
          <w:sz w:val="28"/>
          <w:szCs w:val="28"/>
        </w:rPr>
        <w:t>绕身体一周</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360°</w:t>
      </w:r>
      <w:r>
        <w:rPr>
          <w:rFonts w:hint="eastAsia" w:ascii="仿宋_GB2312" w:hAnsi="仿宋_GB2312" w:eastAsia="仿宋_GB2312" w:cs="仿宋_GB2312"/>
          <w:spacing w:val="-6"/>
          <w:sz w:val="28"/>
          <w:szCs w:val="28"/>
          <w:lang w:eastAsia="zh-CN"/>
        </w:rPr>
        <w:t>）</w:t>
      </w:r>
      <w:r>
        <w:rPr>
          <w:rFonts w:hint="eastAsia" w:ascii="仿宋_GB2312" w:hAnsi="仿宋_GB2312" w:eastAsia="仿宋_GB2312" w:cs="仿宋_GB2312"/>
          <w:spacing w:val="-6"/>
          <w:sz w:val="28"/>
          <w:szCs w:val="28"/>
        </w:rPr>
        <w:t>，称作单摇跳，记次数1次，在规定时间内</w:t>
      </w:r>
      <w:r>
        <w:rPr>
          <w:rFonts w:hint="eastAsia" w:ascii="仿宋_GB2312" w:hAnsi="仿宋_GB2312" w:eastAsia="仿宋_GB2312" w:cs="仿宋_GB2312"/>
          <w:spacing w:val="-6"/>
          <w:sz w:val="28"/>
          <w:szCs w:val="28"/>
          <w:lang w:eastAsia="zh-CN"/>
        </w:rPr>
        <w:t>累计</w:t>
      </w:r>
      <w:r>
        <w:rPr>
          <w:rFonts w:hint="eastAsia" w:ascii="仿宋_GB2312" w:hAnsi="仿宋_GB2312" w:eastAsia="仿宋_GB2312" w:cs="仿宋_GB2312"/>
          <w:spacing w:val="-6"/>
          <w:sz w:val="28"/>
          <w:szCs w:val="28"/>
        </w:rPr>
        <w:t>进行。</w:t>
      </w:r>
    </w:p>
    <w:p w14:paraId="3691FE6D">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2" w:firstLineChars="200"/>
        <w:jc w:val="both"/>
        <w:textAlignment w:val="baseline"/>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（二）比赛规则</w:t>
      </w:r>
    </w:p>
    <w:p w14:paraId="2FC8E804">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bookmarkStart w:id="2" w:name="_Hlk125045780"/>
      <w:r>
        <w:rPr>
          <w:rFonts w:hint="eastAsia" w:ascii="仿宋_GB2312" w:hAnsi="仿宋_GB2312" w:eastAsia="仿宋_GB2312" w:cs="仿宋_GB2312"/>
          <w:sz w:val="28"/>
          <w:szCs w:val="28"/>
        </w:rPr>
        <w:t>1</w:t>
      </w:r>
      <w:r>
        <w:rPr>
          <w:rFonts w:hint="eastAsia" w:ascii="仿宋_GB2312" w:eastAsia="仿宋_GB2312"/>
          <w:sz w:val="28"/>
          <w:szCs w:val="28"/>
          <w:lang w:eastAsia="zh-CN"/>
        </w:rPr>
        <w:t>.</w:t>
      </w:r>
      <w:r>
        <w:rPr>
          <w:rFonts w:hint="eastAsia" w:ascii="仿宋_GB2312" w:hAnsi="仿宋_GB2312" w:eastAsia="仿宋_GB2312" w:cs="仿宋_GB2312"/>
          <w:sz w:val="28"/>
          <w:szCs w:val="28"/>
        </w:rPr>
        <w:t>均采用电子播音口令，比赛开始口令为“裁判员准备——运动员准备——预备——跳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或哨音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”，结束口令为“停</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或哨音</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”，比赛中间会有阶段性时间提示；</w:t>
      </w:r>
    </w:p>
    <w:bookmarkEnd w:id="2"/>
    <w:p w14:paraId="551F572A">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pacing w:val="-6"/>
          <w:sz w:val="28"/>
          <w:szCs w:val="28"/>
        </w:rPr>
      </w:pPr>
      <w:r>
        <w:rPr>
          <w:rFonts w:hint="eastAsia" w:ascii="仿宋_GB2312" w:hAnsi="仿宋_GB2312" w:eastAsia="仿宋_GB2312" w:cs="仿宋_GB2312"/>
          <w:sz w:val="28"/>
          <w:szCs w:val="28"/>
        </w:rPr>
        <w:t>2</w:t>
      </w:r>
      <w:r>
        <w:rPr>
          <w:rFonts w:hint="eastAsia" w:ascii="仿宋_GB2312" w:eastAsia="仿宋_GB2312"/>
          <w:sz w:val="28"/>
          <w:szCs w:val="28"/>
          <w:lang w:eastAsia="zh-CN"/>
        </w:rPr>
        <w:t>.</w:t>
      </w:r>
      <w:r>
        <w:rPr>
          <w:rFonts w:hint="eastAsia" w:ascii="仿宋_GB2312" w:hAnsi="仿宋_GB2312" w:eastAsia="仿宋_GB2312" w:cs="仿宋_GB2312"/>
          <w:spacing w:val="-6"/>
          <w:sz w:val="28"/>
          <w:szCs w:val="28"/>
        </w:rPr>
        <w:t>比赛结束口令发出后仍继续摇绳的参赛选手，将取消本组比赛成绩；</w:t>
      </w:r>
    </w:p>
    <w:p w14:paraId="17CC897D">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eastAsia="仿宋_GB2312"/>
          <w:sz w:val="28"/>
          <w:szCs w:val="28"/>
          <w:lang w:eastAsia="zh-CN"/>
        </w:rPr>
        <w:t>.</w:t>
      </w:r>
      <w:r>
        <w:rPr>
          <w:rFonts w:hint="eastAsia" w:ascii="仿宋_GB2312" w:hAnsi="仿宋_GB2312" w:eastAsia="仿宋_GB2312" w:cs="仿宋_GB2312"/>
          <w:sz w:val="28"/>
          <w:szCs w:val="28"/>
        </w:rPr>
        <w:t>个人赛：60秒内个人所跳个数；</w:t>
      </w:r>
    </w:p>
    <w:p w14:paraId="591FD4EE">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4</w:t>
      </w:r>
      <w:r>
        <w:rPr>
          <w:rFonts w:hint="eastAsia" w:ascii="仿宋_GB2312" w:eastAsia="仿宋_GB2312"/>
          <w:sz w:val="28"/>
          <w:szCs w:val="28"/>
          <w:lang w:eastAsia="zh-CN"/>
        </w:rPr>
        <w:t>.</w:t>
      </w:r>
      <w:r>
        <w:rPr>
          <w:rFonts w:hint="eastAsia" w:ascii="仿宋_GB2312" w:hAnsi="仿宋_GB2312" w:eastAsia="仿宋_GB2312" w:cs="仿宋_GB2312"/>
          <w:sz w:val="28"/>
          <w:szCs w:val="28"/>
        </w:rPr>
        <w:t>集体赛：每组4名参赛选手在60秒内完成的单摇跳个数进行累加，根据累加结果排名；</w:t>
      </w:r>
    </w:p>
    <w:p w14:paraId="4DBE1307">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5</w:t>
      </w:r>
      <w:r>
        <w:rPr>
          <w:rFonts w:hint="eastAsia" w:ascii="仿宋_GB2312" w:eastAsia="仿宋_GB2312"/>
          <w:sz w:val="28"/>
          <w:szCs w:val="28"/>
          <w:lang w:eastAsia="zh-CN"/>
        </w:rPr>
        <w:t>.</w:t>
      </w:r>
      <w:r>
        <w:rPr>
          <w:rFonts w:hint="eastAsia" w:ascii="仿宋_GB2312" w:hAnsi="仿宋_GB2312" w:eastAsia="仿宋_GB2312" w:cs="仿宋_GB2312"/>
          <w:sz w:val="28"/>
          <w:szCs w:val="28"/>
        </w:rPr>
        <w:t>参赛选手最终成绩相同时，失误次数少的排名在前；</w:t>
      </w:r>
    </w:p>
    <w:p w14:paraId="602ABE1A">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6</w:t>
      </w:r>
      <w:r>
        <w:rPr>
          <w:rFonts w:hint="eastAsia" w:ascii="仿宋_GB2312" w:eastAsia="仿宋_GB2312"/>
          <w:sz w:val="28"/>
          <w:szCs w:val="28"/>
          <w:lang w:eastAsia="zh-CN"/>
        </w:rPr>
        <w:t>.</w:t>
      </w:r>
      <w:r>
        <w:rPr>
          <w:rFonts w:hint="eastAsia" w:ascii="仿宋_GB2312" w:hAnsi="仿宋_GB2312" w:eastAsia="仿宋_GB2312" w:cs="仿宋_GB2312"/>
          <w:sz w:val="28"/>
          <w:szCs w:val="28"/>
        </w:rPr>
        <w:t>个人赛每个学院可推荐2名选手参加；</w:t>
      </w:r>
    </w:p>
    <w:p w14:paraId="656A05D3">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7</w:t>
      </w:r>
      <w:r>
        <w:rPr>
          <w:rFonts w:hint="eastAsia" w:ascii="仿宋_GB2312" w:eastAsia="仿宋_GB2312"/>
          <w:sz w:val="28"/>
          <w:szCs w:val="28"/>
          <w:lang w:eastAsia="zh-CN"/>
        </w:rPr>
        <w:t>.</w:t>
      </w:r>
      <w:r>
        <w:rPr>
          <w:rFonts w:hint="eastAsia" w:ascii="仿宋_GB2312" w:hAnsi="仿宋_GB2312" w:eastAsia="仿宋_GB2312" w:cs="仿宋_GB2312"/>
          <w:sz w:val="28"/>
          <w:szCs w:val="28"/>
        </w:rPr>
        <w:t>集体赛参赛队伍需由男女混合组成，每队4名队员，其中男女队员至少各有1名；</w:t>
      </w:r>
    </w:p>
    <w:p w14:paraId="18B1C6C2">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8</w:t>
      </w:r>
      <w:r>
        <w:rPr>
          <w:rFonts w:hint="eastAsia" w:ascii="仿宋_GB2312" w:eastAsia="仿宋_GB2312"/>
          <w:sz w:val="28"/>
          <w:szCs w:val="28"/>
          <w:lang w:eastAsia="zh-CN"/>
        </w:rPr>
        <w:t>.</w:t>
      </w:r>
      <w:r>
        <w:rPr>
          <w:rFonts w:hint="eastAsia" w:ascii="仿宋_GB2312" w:hAnsi="仿宋_GB2312" w:eastAsia="仿宋_GB2312" w:cs="仿宋_GB2312"/>
          <w:sz w:val="28"/>
          <w:szCs w:val="28"/>
        </w:rPr>
        <w:t>以学院为单位报名，每个学院可报2队参赛人员。每名选手只能代表一个学院参赛，不得重复参赛。</w:t>
      </w:r>
    </w:p>
    <w:p w14:paraId="0EE7CD08">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val="en-US" w:eastAsia="zh-CN"/>
        </w:rPr>
        <w:t>9.体育学院不参与其他学院之间的比赛。</w:t>
      </w:r>
    </w:p>
    <w:p w14:paraId="5D622264">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260611AA">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仿宋_GB2312" w:hAnsi="Arial" w:eastAsia="仿宋_GB2312" w:cs="Arial"/>
          <w:snapToGrid w:val="0"/>
          <w:color w:val="000000"/>
          <w:kern w:val="0"/>
          <w:sz w:val="28"/>
          <w:szCs w:val="28"/>
          <w:lang w:val="en-US" w:eastAsia="en-US" w:bidi="ar-SA"/>
        </w:rPr>
      </w:pPr>
      <w:r>
        <w:rPr>
          <w:rFonts w:hint="eastAsia" w:ascii="仿宋_GB2312" w:hAnsi="Arial" w:eastAsia="仿宋_GB2312" w:cs="Arial"/>
          <w:snapToGrid w:val="0"/>
          <w:color w:val="000000"/>
          <w:kern w:val="0"/>
          <w:sz w:val="28"/>
          <w:szCs w:val="28"/>
          <w:lang w:val="en-US" w:eastAsia="en-US" w:bidi="ar-SA"/>
        </w:rPr>
        <w:t>1</w:t>
      </w:r>
      <w:r>
        <w:rPr>
          <w:rFonts w:hint="eastAsia" w:ascii="仿宋_GB2312" w:hAnsi="Arial" w:eastAsia="仿宋_GB2312" w:cs="Arial"/>
          <w:snapToGrid w:val="0"/>
          <w:color w:val="000000"/>
          <w:kern w:val="0"/>
          <w:sz w:val="28"/>
          <w:szCs w:val="28"/>
          <w:lang w:val="en-US" w:eastAsia="zh-CN" w:bidi="ar-SA"/>
        </w:rPr>
        <w:t>.</w:t>
      </w:r>
      <w:r>
        <w:rPr>
          <w:rFonts w:hint="eastAsia" w:ascii="仿宋_GB2312" w:hAnsi="Arial" w:eastAsia="仿宋_GB2312" w:cs="Arial"/>
          <w:snapToGrid w:val="0"/>
          <w:color w:val="000000"/>
          <w:kern w:val="0"/>
          <w:sz w:val="28"/>
          <w:szCs w:val="28"/>
          <w:lang w:val="en-US" w:eastAsia="en-US" w:bidi="ar-SA"/>
        </w:rPr>
        <w:t>3月</w:t>
      </w:r>
      <w:r>
        <w:rPr>
          <w:rFonts w:hint="eastAsia" w:ascii="仿宋_GB2312" w:hAnsi="Arial" w:eastAsia="仿宋_GB2312" w:cs="Arial"/>
          <w:snapToGrid w:val="0"/>
          <w:color w:val="000000"/>
          <w:kern w:val="0"/>
          <w:sz w:val="28"/>
          <w:szCs w:val="28"/>
          <w:lang w:val="en-US" w:eastAsia="zh-CN" w:bidi="ar-SA"/>
        </w:rPr>
        <w:t>18</w:t>
      </w:r>
      <w:r>
        <w:rPr>
          <w:rFonts w:hint="eastAsia" w:ascii="仿宋_GB2312" w:hAnsi="Arial" w:eastAsia="仿宋_GB2312" w:cs="Arial"/>
          <w:snapToGrid w:val="0"/>
          <w:color w:val="000000"/>
          <w:kern w:val="0"/>
          <w:sz w:val="28"/>
          <w:szCs w:val="28"/>
          <w:lang w:val="en-US" w:eastAsia="en-US" w:bidi="ar-SA"/>
        </w:rPr>
        <w:t>日至3月</w:t>
      </w:r>
      <w:r>
        <w:rPr>
          <w:rFonts w:hint="eastAsia" w:ascii="仿宋_GB2312" w:hAnsi="Arial" w:eastAsia="仿宋_GB2312" w:cs="Arial"/>
          <w:snapToGrid w:val="0"/>
          <w:color w:val="000000"/>
          <w:kern w:val="0"/>
          <w:sz w:val="28"/>
          <w:szCs w:val="28"/>
          <w:lang w:val="en-US" w:eastAsia="zh-CN" w:bidi="ar-SA"/>
        </w:rPr>
        <w:t>25</w:t>
      </w:r>
      <w:r>
        <w:rPr>
          <w:rFonts w:hint="eastAsia" w:ascii="仿宋_GB2312" w:hAnsi="Arial" w:eastAsia="仿宋_GB2312" w:cs="Arial"/>
          <w:snapToGrid w:val="0"/>
          <w:color w:val="000000"/>
          <w:kern w:val="0"/>
          <w:sz w:val="28"/>
          <w:szCs w:val="28"/>
          <w:lang w:val="en-US" w:eastAsia="en-US" w:bidi="ar-SA"/>
        </w:rPr>
        <w:t>日，活动报名时间；</w:t>
      </w:r>
    </w:p>
    <w:p w14:paraId="0A268E20">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仿宋_GB2312" w:hAnsi="Arial" w:eastAsia="仿宋_GB2312" w:cs="Arial"/>
          <w:snapToGrid w:val="0"/>
          <w:color w:val="000000"/>
          <w:kern w:val="0"/>
          <w:sz w:val="28"/>
          <w:szCs w:val="28"/>
          <w:lang w:val="en-US" w:eastAsia="en-US" w:bidi="ar-SA"/>
        </w:rPr>
      </w:pPr>
      <w:r>
        <w:rPr>
          <w:rFonts w:hint="eastAsia" w:ascii="仿宋_GB2312" w:hAnsi="Arial" w:eastAsia="仿宋_GB2312" w:cs="Arial"/>
          <w:snapToGrid w:val="0"/>
          <w:color w:val="000000"/>
          <w:kern w:val="0"/>
          <w:sz w:val="28"/>
          <w:szCs w:val="28"/>
          <w:lang w:val="en-US" w:eastAsia="en-US" w:bidi="ar-SA"/>
        </w:rPr>
        <w:t>2</w:t>
      </w:r>
      <w:r>
        <w:rPr>
          <w:rFonts w:hint="eastAsia" w:ascii="仿宋_GB2312" w:hAnsi="Arial" w:eastAsia="仿宋_GB2312" w:cs="Arial"/>
          <w:snapToGrid w:val="0"/>
          <w:color w:val="000000"/>
          <w:kern w:val="0"/>
          <w:sz w:val="28"/>
          <w:szCs w:val="28"/>
          <w:lang w:val="en-US" w:eastAsia="zh-CN" w:bidi="ar-SA"/>
        </w:rPr>
        <w:t>.4</w:t>
      </w:r>
      <w:r>
        <w:rPr>
          <w:rFonts w:hint="eastAsia" w:ascii="仿宋_GB2312" w:hAnsi="Arial" w:eastAsia="仿宋_GB2312" w:cs="Arial"/>
          <w:snapToGrid w:val="0"/>
          <w:color w:val="000000"/>
          <w:kern w:val="0"/>
          <w:sz w:val="28"/>
          <w:szCs w:val="28"/>
          <w:lang w:val="en-US" w:eastAsia="en-US" w:bidi="ar-SA"/>
        </w:rPr>
        <w:t>月</w:t>
      </w:r>
      <w:r>
        <w:rPr>
          <w:rFonts w:hint="eastAsia" w:ascii="仿宋_GB2312" w:hAnsi="Arial" w:eastAsia="仿宋_GB2312" w:cs="Arial"/>
          <w:snapToGrid w:val="0"/>
          <w:color w:val="000000"/>
          <w:kern w:val="0"/>
          <w:sz w:val="28"/>
          <w:szCs w:val="28"/>
          <w:lang w:val="en-US" w:eastAsia="zh-CN" w:bidi="ar-SA"/>
        </w:rPr>
        <w:t>1</w:t>
      </w:r>
      <w:r>
        <w:rPr>
          <w:rFonts w:hint="eastAsia" w:ascii="仿宋_GB2312" w:hAnsi="Arial" w:eastAsia="仿宋_GB2312" w:cs="Arial"/>
          <w:snapToGrid w:val="0"/>
          <w:color w:val="000000"/>
          <w:kern w:val="0"/>
          <w:sz w:val="28"/>
          <w:szCs w:val="28"/>
          <w:lang w:val="en-US" w:eastAsia="en-US" w:bidi="ar-SA"/>
        </w:rPr>
        <w:t>日，活动决赛时间；</w:t>
      </w:r>
    </w:p>
    <w:p w14:paraId="76FAB272">
      <w:pPr>
        <w:keepNext w:val="0"/>
        <w:keepLines w:val="0"/>
        <w:pageBreakBefore w:val="0"/>
        <w:wordWrap/>
        <w:overflowPunct/>
        <w:topLinePunct w:val="0"/>
        <w:autoSpaceDE w:val="0"/>
        <w:autoSpaceDN w:val="0"/>
        <w:bidi w:val="0"/>
        <w:adjustRightInd w:val="0"/>
        <w:snapToGrid w:val="0"/>
        <w:spacing w:line="520" w:lineRule="exact"/>
        <w:ind w:left="0" w:leftChars="0" w:firstLine="560" w:firstLineChars="200"/>
        <w:jc w:val="both"/>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3</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比赛场地：中区</w:t>
      </w:r>
      <w:r>
        <w:rPr>
          <w:rFonts w:hint="eastAsia" w:ascii="仿宋_GB2312" w:hAnsi="仿宋_GB2312" w:eastAsia="仿宋_GB2312" w:cs="仿宋_GB2312"/>
          <w:sz w:val="28"/>
          <w:szCs w:val="28"/>
          <w:lang w:val="en-US" w:eastAsia="zh-CN"/>
        </w:rPr>
        <w:t>室外篮球场</w:t>
      </w:r>
      <w:r>
        <w:rPr>
          <w:rFonts w:hint="eastAsia" w:ascii="仿宋_GB2312" w:hAnsi="仿宋_GB2312" w:eastAsia="仿宋_GB2312" w:cs="仿宋_GB2312"/>
          <w:sz w:val="28"/>
          <w:szCs w:val="28"/>
        </w:rPr>
        <w:t>。</w:t>
      </w:r>
    </w:p>
    <w:p w14:paraId="357D6B06">
      <w:pPr>
        <w:keepNext w:val="0"/>
        <w:keepLines w:val="0"/>
        <w:pageBreakBefore w:val="0"/>
        <w:widowControl w:val="0"/>
        <w:kinsoku/>
        <w:wordWrap/>
        <w:overflowPunct/>
        <w:topLinePunct w:val="0"/>
        <w:autoSpaceDE w:val="0"/>
        <w:autoSpaceDN w:val="0"/>
        <w:bidi w:val="0"/>
        <w:adjustRightInd w:val="0"/>
        <w:snapToGrid w:val="0"/>
        <w:spacing w:line="520" w:lineRule="exact"/>
        <w:ind w:left="0"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六、报名方式</w:t>
      </w:r>
    </w:p>
    <w:p w14:paraId="70FE36F5">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各参赛单位于3月</w:t>
      </w:r>
      <w:r>
        <w:rPr>
          <w:rFonts w:hint="eastAsia" w:ascii="仿宋_GB2312" w:hAnsi="仿宋_GB2312" w:eastAsia="仿宋_GB2312" w:cs="仿宋_GB2312"/>
          <w:snapToGrid w:val="0"/>
          <w:color w:val="000000"/>
          <w:kern w:val="0"/>
          <w:sz w:val="28"/>
          <w:szCs w:val="28"/>
          <w:lang w:val="en-US" w:eastAsia="zh-CN" w:bidi="ar-SA"/>
        </w:rPr>
        <w:t>25</w:t>
      </w:r>
      <w:r>
        <w:rPr>
          <w:rFonts w:hint="eastAsia" w:ascii="仿宋_GB2312" w:hAnsi="仿宋_GB2312" w:eastAsia="仿宋_GB2312" w:cs="仿宋_GB2312"/>
          <w:snapToGrid w:val="0"/>
          <w:color w:val="000000"/>
          <w:kern w:val="0"/>
          <w:sz w:val="28"/>
          <w:szCs w:val="28"/>
          <w:lang w:val="en-US" w:eastAsia="en-US" w:bidi="ar-SA"/>
        </w:rPr>
        <w:t>日前将报名表纸质版认真填写后报送至体育学院团委办公室（体育馆1楼100），并将电子版发送至邮箱：3106706519@qq.com。为方便协调后续工作，学院负责人可加入QQ群：1085431693。</w:t>
      </w:r>
    </w:p>
    <w:p w14:paraId="7E8A557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snapToGrid w:val="0"/>
          <w:color w:val="000000"/>
          <w:kern w:val="0"/>
          <w:sz w:val="28"/>
          <w:szCs w:val="28"/>
          <w:lang w:val="en-US" w:eastAsia="en-US" w:bidi="ar-SA"/>
        </w:rPr>
      </w:pPr>
      <w:r>
        <w:rPr>
          <w:rFonts w:hint="eastAsia" w:ascii="仿宋_GB2312" w:hAnsi="仿宋_GB2312" w:eastAsia="仿宋_GB2312" w:cs="仿宋_GB2312"/>
          <w:snapToGrid w:val="0"/>
          <w:color w:val="000000"/>
          <w:kern w:val="0"/>
          <w:sz w:val="28"/>
          <w:szCs w:val="28"/>
          <w:lang w:val="en-US" w:eastAsia="en-US" w:bidi="ar-SA"/>
        </w:rPr>
        <w:t>负责人：王子涵19007402479</w:t>
      </w:r>
    </w:p>
    <w:p w14:paraId="480DA8CF">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七、未尽事宜，另行通知。</w:t>
      </w:r>
      <w:r>
        <w:rPr>
          <w:rFonts w:hint="eastAsia" w:ascii="黑体" w:hAnsi="黑体" w:eastAsia="黑体" w:cs="黑体"/>
          <w:b w:val="0"/>
          <w:bCs w:val="0"/>
          <w:sz w:val="28"/>
          <w:szCs w:val="28"/>
        </w:rPr>
        <w:br w:type="page"/>
      </w:r>
    </w:p>
    <w:p w14:paraId="48CA758C">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南阳师范学院“阳光杯”跳绳比赛报名表</w:t>
      </w:r>
    </w:p>
    <w:p w14:paraId="6DEFE0F0">
      <w:pPr>
        <w:keepNext w:val="0"/>
        <w:keepLines w:val="0"/>
        <w:pageBreakBefore w:val="0"/>
        <w:widowControl w:val="0"/>
        <w:kinsoku/>
        <w:wordWrap/>
        <w:overflowPunct/>
        <w:topLinePunct w:val="0"/>
        <w:autoSpaceDE w:val="0"/>
        <w:autoSpaceDN w:val="0"/>
        <w:bidi w:val="0"/>
        <w:adjustRightInd w:val="0"/>
        <w:snapToGrid w:val="0"/>
        <w:spacing w:after="157" w:afterLines="50"/>
        <w:textAlignment w:val="baseline"/>
        <w:rPr>
          <w:rFonts w:ascii="仿宋_GB2312" w:hAnsi="宋体" w:eastAsia="仿宋_GB2312"/>
          <w:sz w:val="28"/>
          <w:szCs w:val="28"/>
        </w:rPr>
      </w:pPr>
      <w:r>
        <w:rPr>
          <w:rFonts w:hint="eastAsia" w:ascii="仿宋_GB2312" w:hAnsi="宋体" w:eastAsia="仿宋_GB2312"/>
          <w:sz w:val="28"/>
          <w:szCs w:val="28"/>
        </w:rPr>
        <w:t>学院名称（加盖公章）：                        年   月   日</w:t>
      </w:r>
    </w:p>
    <w:tbl>
      <w:tblPr>
        <w:tblStyle w:val="5"/>
        <w:tblW w:w="89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26"/>
        <w:gridCol w:w="1497"/>
        <w:gridCol w:w="2591"/>
        <w:gridCol w:w="2684"/>
      </w:tblGrid>
      <w:tr w14:paraId="03FCE8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26" w:type="dxa"/>
            <w:vAlign w:val="center"/>
          </w:tcPr>
          <w:p w14:paraId="3945956E">
            <w:pPr>
              <w:keepNext w:val="0"/>
              <w:keepLines w:val="0"/>
              <w:pageBreakBefore w:val="0"/>
              <w:widowControl w:val="0"/>
              <w:kinsoku/>
              <w:topLinePunct w:val="0"/>
              <w:bidi w:val="0"/>
              <w:jc w:val="center"/>
              <w:textAlignment w:val="baseline"/>
              <w:rPr>
                <w:rFonts w:ascii="仿宋_GB2312" w:hAnsi="宋体" w:eastAsia="仿宋_GB2312"/>
                <w:sz w:val="28"/>
                <w:szCs w:val="28"/>
              </w:rPr>
            </w:pPr>
            <w:r>
              <w:rPr>
                <w:rFonts w:hint="eastAsia" w:ascii="仿宋_GB2312" w:hAnsi="宋体" w:eastAsia="仿宋_GB2312"/>
                <w:sz w:val="28"/>
                <w:szCs w:val="28"/>
              </w:rPr>
              <w:t>负责人姓名</w:t>
            </w:r>
          </w:p>
        </w:tc>
        <w:tc>
          <w:tcPr>
            <w:tcW w:w="1497" w:type="dxa"/>
            <w:vAlign w:val="center"/>
          </w:tcPr>
          <w:p w14:paraId="568A8312">
            <w:pPr>
              <w:keepNext w:val="0"/>
              <w:keepLines w:val="0"/>
              <w:pageBreakBefore w:val="0"/>
              <w:widowControl w:val="0"/>
              <w:kinsoku/>
              <w:topLinePunct w:val="0"/>
              <w:bidi w:val="0"/>
              <w:jc w:val="center"/>
              <w:textAlignment w:val="baseline"/>
              <w:rPr>
                <w:rFonts w:ascii="仿宋_GB2312" w:hAnsi="宋体" w:eastAsia="仿宋_GB2312"/>
                <w:sz w:val="28"/>
                <w:szCs w:val="28"/>
              </w:rPr>
            </w:pPr>
          </w:p>
        </w:tc>
        <w:tc>
          <w:tcPr>
            <w:tcW w:w="2591" w:type="dxa"/>
            <w:vAlign w:val="center"/>
          </w:tcPr>
          <w:p w14:paraId="07E34121">
            <w:pPr>
              <w:keepNext w:val="0"/>
              <w:keepLines w:val="0"/>
              <w:pageBreakBefore w:val="0"/>
              <w:widowControl w:val="0"/>
              <w:kinsoku/>
              <w:topLinePunct w:val="0"/>
              <w:bidi w:val="0"/>
              <w:jc w:val="center"/>
              <w:textAlignment w:val="baseline"/>
              <w:rPr>
                <w:rFonts w:ascii="仿宋_GB2312" w:hAnsi="宋体" w:eastAsia="仿宋_GB2312"/>
                <w:sz w:val="28"/>
                <w:szCs w:val="28"/>
              </w:rPr>
            </w:pPr>
            <w:r>
              <w:rPr>
                <w:rFonts w:hint="eastAsia" w:ascii="仿宋_GB2312" w:hAnsi="宋体" w:eastAsia="仿宋_GB2312"/>
                <w:sz w:val="28"/>
                <w:szCs w:val="28"/>
              </w:rPr>
              <w:t>联系方式</w:t>
            </w:r>
          </w:p>
        </w:tc>
        <w:tc>
          <w:tcPr>
            <w:tcW w:w="2684" w:type="dxa"/>
            <w:vAlign w:val="center"/>
          </w:tcPr>
          <w:p w14:paraId="49EB2EC0">
            <w:pPr>
              <w:keepNext w:val="0"/>
              <w:keepLines w:val="0"/>
              <w:pageBreakBefore w:val="0"/>
              <w:widowControl w:val="0"/>
              <w:kinsoku/>
              <w:topLinePunct w:val="0"/>
              <w:bidi w:val="0"/>
              <w:jc w:val="center"/>
              <w:textAlignment w:val="baseline"/>
              <w:rPr>
                <w:rFonts w:ascii="仿宋_GB2312" w:hAnsi="宋体" w:eastAsia="仿宋_GB2312"/>
                <w:sz w:val="28"/>
                <w:szCs w:val="28"/>
              </w:rPr>
            </w:pPr>
          </w:p>
        </w:tc>
      </w:tr>
      <w:tr w14:paraId="32D17B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8" w:hRule="atLeast"/>
          <w:jc w:val="center"/>
        </w:trPr>
        <w:tc>
          <w:tcPr>
            <w:tcW w:w="2226" w:type="dxa"/>
            <w:vAlign w:val="center"/>
          </w:tcPr>
          <w:p w14:paraId="544FEBBF">
            <w:pPr>
              <w:keepNext w:val="0"/>
              <w:keepLines w:val="0"/>
              <w:pageBreakBefore w:val="0"/>
              <w:widowControl w:val="0"/>
              <w:kinsoku/>
              <w:topLinePunct w:val="0"/>
              <w:bidi w:val="0"/>
              <w:jc w:val="center"/>
              <w:textAlignment w:val="baseline"/>
              <w:rPr>
                <w:rFonts w:ascii="仿宋_GB2312" w:hAnsi="宋体" w:eastAsia="仿宋_GB2312"/>
                <w:sz w:val="28"/>
                <w:szCs w:val="28"/>
              </w:rPr>
            </w:pPr>
            <w:r>
              <w:rPr>
                <w:rFonts w:hint="eastAsia" w:ascii="仿宋_GB2312" w:hAnsi="宋体" w:eastAsia="仿宋_GB2312"/>
                <w:sz w:val="28"/>
                <w:szCs w:val="28"/>
              </w:rPr>
              <w:t>参赛选手姓名</w:t>
            </w:r>
          </w:p>
        </w:tc>
        <w:tc>
          <w:tcPr>
            <w:tcW w:w="1497" w:type="dxa"/>
            <w:vAlign w:val="center"/>
          </w:tcPr>
          <w:p w14:paraId="4EBEB1C3">
            <w:pPr>
              <w:keepNext w:val="0"/>
              <w:keepLines w:val="0"/>
              <w:pageBreakBefore w:val="0"/>
              <w:widowControl w:val="0"/>
              <w:kinsoku/>
              <w:topLinePunct w:val="0"/>
              <w:bidi w:val="0"/>
              <w:jc w:val="center"/>
              <w:textAlignment w:val="baseline"/>
              <w:rPr>
                <w:rFonts w:ascii="仿宋_GB2312" w:hAnsi="宋体" w:eastAsia="仿宋_GB2312"/>
                <w:sz w:val="28"/>
                <w:szCs w:val="28"/>
              </w:rPr>
            </w:pPr>
            <w:r>
              <w:rPr>
                <w:rFonts w:hint="eastAsia" w:ascii="仿宋_GB2312" w:hAnsi="宋体" w:eastAsia="仿宋_GB2312"/>
                <w:sz w:val="28"/>
                <w:szCs w:val="28"/>
              </w:rPr>
              <w:t>性别</w:t>
            </w:r>
          </w:p>
        </w:tc>
        <w:tc>
          <w:tcPr>
            <w:tcW w:w="2591" w:type="dxa"/>
            <w:vAlign w:val="center"/>
          </w:tcPr>
          <w:p w14:paraId="6AC10B81">
            <w:pPr>
              <w:keepNext w:val="0"/>
              <w:keepLines w:val="0"/>
              <w:pageBreakBefore w:val="0"/>
              <w:widowControl w:val="0"/>
              <w:kinsoku/>
              <w:topLinePunct w:val="0"/>
              <w:bidi w:val="0"/>
              <w:jc w:val="center"/>
              <w:textAlignment w:val="baseline"/>
              <w:rPr>
                <w:rFonts w:ascii="仿宋_GB2312" w:hAnsi="宋体" w:eastAsia="仿宋_GB2312"/>
                <w:sz w:val="28"/>
                <w:szCs w:val="28"/>
              </w:rPr>
            </w:pPr>
            <w:r>
              <w:rPr>
                <w:rFonts w:hint="eastAsia" w:ascii="仿宋_GB2312" w:hAnsi="宋体" w:eastAsia="仿宋_GB2312"/>
                <w:sz w:val="28"/>
                <w:szCs w:val="28"/>
              </w:rPr>
              <w:t>个人赛/集体赛</w:t>
            </w:r>
          </w:p>
        </w:tc>
        <w:tc>
          <w:tcPr>
            <w:tcW w:w="2684" w:type="dxa"/>
            <w:vAlign w:val="center"/>
          </w:tcPr>
          <w:p w14:paraId="35C22512">
            <w:pPr>
              <w:keepNext w:val="0"/>
              <w:keepLines w:val="0"/>
              <w:pageBreakBefore w:val="0"/>
              <w:widowControl w:val="0"/>
              <w:kinsoku/>
              <w:topLinePunct w:val="0"/>
              <w:bidi w:val="0"/>
              <w:jc w:val="center"/>
              <w:textAlignment w:val="baseline"/>
              <w:rPr>
                <w:rFonts w:ascii="仿宋_GB2312" w:hAnsi="宋体" w:eastAsia="仿宋_GB2312"/>
                <w:sz w:val="28"/>
                <w:szCs w:val="28"/>
              </w:rPr>
            </w:pPr>
            <w:r>
              <w:rPr>
                <w:rFonts w:hint="eastAsia" w:ascii="仿宋_GB2312" w:hAnsi="宋体" w:eastAsia="仿宋_GB2312"/>
                <w:sz w:val="28"/>
                <w:szCs w:val="28"/>
              </w:rPr>
              <w:t>联系方式</w:t>
            </w:r>
          </w:p>
        </w:tc>
      </w:tr>
      <w:tr w14:paraId="545BDF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5EA82B65">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7E7C78EA">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6EB60317">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4BA3084E">
            <w:pPr>
              <w:keepNext w:val="0"/>
              <w:keepLines w:val="0"/>
              <w:pageBreakBefore w:val="0"/>
              <w:widowControl w:val="0"/>
              <w:kinsoku/>
              <w:topLinePunct w:val="0"/>
              <w:bidi w:val="0"/>
              <w:jc w:val="center"/>
              <w:textAlignment w:val="baseline"/>
              <w:rPr>
                <w:rFonts w:ascii="仿宋_GB2312" w:hAnsi="宋体"/>
                <w:szCs w:val="28"/>
              </w:rPr>
            </w:pPr>
          </w:p>
        </w:tc>
      </w:tr>
      <w:tr w14:paraId="09EC0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67125D4F">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002DA970">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1710E21F">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03F2C3C1">
            <w:pPr>
              <w:keepNext w:val="0"/>
              <w:keepLines w:val="0"/>
              <w:pageBreakBefore w:val="0"/>
              <w:widowControl w:val="0"/>
              <w:kinsoku/>
              <w:topLinePunct w:val="0"/>
              <w:bidi w:val="0"/>
              <w:jc w:val="center"/>
              <w:textAlignment w:val="baseline"/>
              <w:rPr>
                <w:rFonts w:ascii="仿宋_GB2312" w:hAnsi="宋体"/>
                <w:szCs w:val="28"/>
              </w:rPr>
            </w:pPr>
          </w:p>
        </w:tc>
      </w:tr>
      <w:tr w14:paraId="20C784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46BEDD33">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5FB0B6AC">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1F965424">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739004B7">
            <w:pPr>
              <w:keepNext w:val="0"/>
              <w:keepLines w:val="0"/>
              <w:pageBreakBefore w:val="0"/>
              <w:widowControl w:val="0"/>
              <w:kinsoku/>
              <w:topLinePunct w:val="0"/>
              <w:bidi w:val="0"/>
              <w:jc w:val="center"/>
              <w:textAlignment w:val="baseline"/>
              <w:rPr>
                <w:rFonts w:ascii="仿宋_GB2312" w:hAnsi="宋体"/>
                <w:szCs w:val="28"/>
              </w:rPr>
            </w:pPr>
          </w:p>
        </w:tc>
      </w:tr>
      <w:tr w14:paraId="1A798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2E043023">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65D92944">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4F6C6B3E">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58BCE98A">
            <w:pPr>
              <w:keepNext w:val="0"/>
              <w:keepLines w:val="0"/>
              <w:pageBreakBefore w:val="0"/>
              <w:widowControl w:val="0"/>
              <w:kinsoku/>
              <w:topLinePunct w:val="0"/>
              <w:bidi w:val="0"/>
              <w:jc w:val="center"/>
              <w:textAlignment w:val="baseline"/>
              <w:rPr>
                <w:rFonts w:ascii="仿宋_GB2312" w:hAnsi="宋体"/>
                <w:szCs w:val="28"/>
              </w:rPr>
            </w:pPr>
          </w:p>
        </w:tc>
      </w:tr>
      <w:tr w14:paraId="3AD58D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00FD98D7">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5B677060">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622D2615">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51D52DF4">
            <w:pPr>
              <w:keepNext w:val="0"/>
              <w:keepLines w:val="0"/>
              <w:pageBreakBefore w:val="0"/>
              <w:widowControl w:val="0"/>
              <w:kinsoku/>
              <w:topLinePunct w:val="0"/>
              <w:bidi w:val="0"/>
              <w:jc w:val="center"/>
              <w:textAlignment w:val="baseline"/>
              <w:rPr>
                <w:rFonts w:ascii="仿宋_GB2312" w:hAnsi="宋体"/>
                <w:szCs w:val="28"/>
              </w:rPr>
            </w:pPr>
          </w:p>
        </w:tc>
      </w:tr>
      <w:tr w14:paraId="1DBE67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17DE3643">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6A53A0CB">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40D2F1F8">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01331088">
            <w:pPr>
              <w:keepNext w:val="0"/>
              <w:keepLines w:val="0"/>
              <w:pageBreakBefore w:val="0"/>
              <w:widowControl w:val="0"/>
              <w:kinsoku/>
              <w:topLinePunct w:val="0"/>
              <w:bidi w:val="0"/>
              <w:jc w:val="center"/>
              <w:textAlignment w:val="baseline"/>
              <w:rPr>
                <w:rFonts w:ascii="仿宋_GB2312" w:hAnsi="宋体"/>
                <w:szCs w:val="28"/>
              </w:rPr>
            </w:pPr>
          </w:p>
        </w:tc>
      </w:tr>
      <w:tr w14:paraId="650218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6F5AE68E">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73546961">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03A0234B">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0BFD6D2B">
            <w:pPr>
              <w:keepNext w:val="0"/>
              <w:keepLines w:val="0"/>
              <w:pageBreakBefore w:val="0"/>
              <w:widowControl w:val="0"/>
              <w:kinsoku/>
              <w:topLinePunct w:val="0"/>
              <w:bidi w:val="0"/>
              <w:jc w:val="center"/>
              <w:textAlignment w:val="baseline"/>
              <w:rPr>
                <w:rFonts w:ascii="仿宋_GB2312" w:hAnsi="宋体"/>
                <w:szCs w:val="28"/>
              </w:rPr>
            </w:pPr>
          </w:p>
        </w:tc>
      </w:tr>
      <w:tr w14:paraId="0E3D77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306E357F">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29C08187">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613E7237">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597A4AC8">
            <w:pPr>
              <w:keepNext w:val="0"/>
              <w:keepLines w:val="0"/>
              <w:pageBreakBefore w:val="0"/>
              <w:widowControl w:val="0"/>
              <w:kinsoku/>
              <w:topLinePunct w:val="0"/>
              <w:bidi w:val="0"/>
              <w:jc w:val="center"/>
              <w:textAlignment w:val="baseline"/>
              <w:rPr>
                <w:rFonts w:ascii="仿宋_GB2312" w:hAnsi="宋体"/>
                <w:szCs w:val="28"/>
              </w:rPr>
            </w:pPr>
          </w:p>
        </w:tc>
      </w:tr>
      <w:tr w14:paraId="41B5A7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626DE971">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227D3008">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730641C9">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682269F7">
            <w:pPr>
              <w:keepNext w:val="0"/>
              <w:keepLines w:val="0"/>
              <w:pageBreakBefore w:val="0"/>
              <w:widowControl w:val="0"/>
              <w:kinsoku/>
              <w:topLinePunct w:val="0"/>
              <w:bidi w:val="0"/>
              <w:jc w:val="center"/>
              <w:textAlignment w:val="baseline"/>
              <w:rPr>
                <w:rFonts w:ascii="仿宋_GB2312" w:hAnsi="宋体"/>
                <w:szCs w:val="28"/>
              </w:rPr>
            </w:pPr>
          </w:p>
        </w:tc>
      </w:tr>
      <w:tr w14:paraId="3AA36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23300E5C">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0F869617">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385222EF">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70398071">
            <w:pPr>
              <w:keepNext w:val="0"/>
              <w:keepLines w:val="0"/>
              <w:pageBreakBefore w:val="0"/>
              <w:widowControl w:val="0"/>
              <w:kinsoku/>
              <w:topLinePunct w:val="0"/>
              <w:bidi w:val="0"/>
              <w:jc w:val="center"/>
              <w:textAlignment w:val="baseline"/>
              <w:rPr>
                <w:rFonts w:ascii="仿宋_GB2312" w:hAnsi="宋体"/>
                <w:szCs w:val="28"/>
              </w:rPr>
            </w:pPr>
          </w:p>
        </w:tc>
      </w:tr>
      <w:tr w14:paraId="63CE2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5" w:hRule="atLeast"/>
          <w:jc w:val="center"/>
        </w:trPr>
        <w:tc>
          <w:tcPr>
            <w:tcW w:w="2226" w:type="dxa"/>
            <w:vAlign w:val="center"/>
          </w:tcPr>
          <w:p w14:paraId="12ACE3BF">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0A09B867">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392B4DF1">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5F15C2B5">
            <w:pPr>
              <w:keepNext w:val="0"/>
              <w:keepLines w:val="0"/>
              <w:pageBreakBefore w:val="0"/>
              <w:widowControl w:val="0"/>
              <w:kinsoku/>
              <w:topLinePunct w:val="0"/>
              <w:bidi w:val="0"/>
              <w:jc w:val="center"/>
              <w:textAlignment w:val="baseline"/>
              <w:rPr>
                <w:rFonts w:ascii="仿宋_GB2312" w:hAnsi="宋体"/>
                <w:szCs w:val="28"/>
              </w:rPr>
            </w:pPr>
          </w:p>
        </w:tc>
      </w:tr>
      <w:tr w14:paraId="159AE3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jc w:val="center"/>
        </w:trPr>
        <w:tc>
          <w:tcPr>
            <w:tcW w:w="2226" w:type="dxa"/>
            <w:vAlign w:val="center"/>
          </w:tcPr>
          <w:p w14:paraId="0B5BFCFF">
            <w:pPr>
              <w:keepNext w:val="0"/>
              <w:keepLines w:val="0"/>
              <w:pageBreakBefore w:val="0"/>
              <w:widowControl w:val="0"/>
              <w:kinsoku/>
              <w:topLinePunct w:val="0"/>
              <w:bidi w:val="0"/>
              <w:jc w:val="center"/>
              <w:textAlignment w:val="baseline"/>
              <w:rPr>
                <w:rFonts w:ascii="仿宋_GB2312" w:hAnsi="宋体"/>
                <w:szCs w:val="28"/>
              </w:rPr>
            </w:pPr>
          </w:p>
        </w:tc>
        <w:tc>
          <w:tcPr>
            <w:tcW w:w="1497" w:type="dxa"/>
            <w:vAlign w:val="center"/>
          </w:tcPr>
          <w:p w14:paraId="6EBE6C01">
            <w:pPr>
              <w:keepNext w:val="0"/>
              <w:keepLines w:val="0"/>
              <w:pageBreakBefore w:val="0"/>
              <w:widowControl w:val="0"/>
              <w:kinsoku/>
              <w:topLinePunct w:val="0"/>
              <w:bidi w:val="0"/>
              <w:jc w:val="center"/>
              <w:textAlignment w:val="baseline"/>
              <w:rPr>
                <w:rFonts w:ascii="仿宋_GB2312" w:hAnsi="宋体"/>
                <w:szCs w:val="28"/>
              </w:rPr>
            </w:pPr>
          </w:p>
        </w:tc>
        <w:tc>
          <w:tcPr>
            <w:tcW w:w="2591" w:type="dxa"/>
            <w:vAlign w:val="center"/>
          </w:tcPr>
          <w:p w14:paraId="36B55152">
            <w:pPr>
              <w:keepNext w:val="0"/>
              <w:keepLines w:val="0"/>
              <w:pageBreakBefore w:val="0"/>
              <w:widowControl w:val="0"/>
              <w:kinsoku/>
              <w:topLinePunct w:val="0"/>
              <w:bidi w:val="0"/>
              <w:jc w:val="center"/>
              <w:textAlignment w:val="baseline"/>
              <w:rPr>
                <w:rFonts w:ascii="仿宋_GB2312" w:hAnsi="宋体"/>
                <w:szCs w:val="28"/>
              </w:rPr>
            </w:pPr>
          </w:p>
        </w:tc>
        <w:tc>
          <w:tcPr>
            <w:tcW w:w="2684" w:type="dxa"/>
            <w:vAlign w:val="center"/>
          </w:tcPr>
          <w:p w14:paraId="44E18C2F">
            <w:pPr>
              <w:keepNext w:val="0"/>
              <w:keepLines w:val="0"/>
              <w:pageBreakBefore w:val="0"/>
              <w:widowControl w:val="0"/>
              <w:kinsoku/>
              <w:topLinePunct w:val="0"/>
              <w:bidi w:val="0"/>
              <w:jc w:val="center"/>
              <w:textAlignment w:val="baseline"/>
              <w:rPr>
                <w:rFonts w:ascii="仿宋_GB2312" w:hAnsi="宋体"/>
                <w:szCs w:val="28"/>
              </w:rPr>
            </w:pPr>
          </w:p>
        </w:tc>
      </w:tr>
    </w:tbl>
    <w:p w14:paraId="51ACCE7D">
      <w:pPr>
        <w:keepNext w:val="0"/>
        <w:keepLines w:val="0"/>
        <w:pageBreakBefore w:val="0"/>
        <w:widowControl w:val="0"/>
        <w:kinsoku/>
        <w:topLinePunct w:val="0"/>
        <w:bidi w:val="0"/>
        <w:sectPr>
          <w:pgSz w:w="11906" w:h="16838"/>
          <w:pgMar w:top="2154" w:right="1474" w:bottom="1814" w:left="1474" w:header="851" w:footer="1247" w:gutter="0"/>
          <w:cols w:space="0" w:num="1"/>
          <w:rtlGutter w:val="0"/>
          <w:docGrid w:type="lines" w:linePitch="312" w:charSpace="0"/>
        </w:sectPr>
      </w:pPr>
    </w:p>
    <w:p w14:paraId="4B26832B">
      <w:pPr>
        <w:keepNext w:val="0"/>
        <w:keepLines w:val="0"/>
        <w:pageBreakBefore w:val="0"/>
        <w:widowControl w:val="0"/>
        <w:kinsoku/>
        <w:topLinePunct w:val="0"/>
        <w:bidi w:val="0"/>
        <w:spacing w:line="560" w:lineRule="exact"/>
        <w:rPr>
          <w:rFonts w:hint="eastAsia" w:ascii="方正小标宋简体" w:hAnsi="方正小标宋简体" w:eastAsia="黑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6</w:t>
      </w:r>
    </w:p>
    <w:p w14:paraId="20C2D366">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南阳师范学院“春芽杯”手抄报比赛</w:t>
      </w:r>
    </w:p>
    <w:p w14:paraId="1D58027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365D1878">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为提高我校大学生美育水平，丰富大学生课余生活，增强实践应用能力，提升教师技能水平，</w:t>
      </w:r>
      <w:r>
        <w:rPr>
          <w:rFonts w:hint="eastAsia" w:ascii="仿宋_GB2312" w:hAnsi="仿宋_GB2312" w:eastAsia="仿宋_GB2312" w:cs="仿宋_GB2312"/>
          <w:sz w:val="28"/>
          <w:szCs w:val="28"/>
          <w:lang w:val="en-US" w:eastAsia="zh-CN"/>
        </w:rPr>
        <w:t>培养</w:t>
      </w:r>
      <w:r>
        <w:rPr>
          <w:rFonts w:hint="eastAsia" w:ascii="仿宋_GB2312" w:hAnsi="仿宋_GB2312" w:eastAsia="仿宋_GB2312" w:cs="仿宋_GB2312"/>
          <w:sz w:val="28"/>
          <w:szCs w:val="28"/>
        </w:rPr>
        <w:t>适应基础教育改革和社会发展需要</w:t>
      </w:r>
      <w:r>
        <w:rPr>
          <w:rFonts w:hint="eastAsia" w:ascii="仿宋_GB2312" w:hAnsi="仿宋_GB2312" w:eastAsia="仿宋_GB2312" w:cs="仿宋_GB2312"/>
          <w:sz w:val="28"/>
          <w:szCs w:val="28"/>
          <w:lang w:val="en-US" w:eastAsia="zh-CN"/>
        </w:rPr>
        <w:t>的师范人</w:t>
      </w:r>
      <w:r>
        <w:rPr>
          <w:rFonts w:hint="eastAsia" w:ascii="仿宋_GB2312" w:hAnsi="仿宋_GB2312" w:eastAsia="仿宋_GB2312" w:cs="仿宋_GB2312"/>
          <w:spacing w:val="-6"/>
          <w:sz w:val="28"/>
          <w:szCs w:val="28"/>
          <w:lang w:val="en-US" w:eastAsia="zh-CN"/>
        </w:rPr>
        <w:t>才，</w:t>
      </w:r>
      <w:r>
        <w:rPr>
          <w:rFonts w:hint="eastAsia" w:ascii="仿宋_GB2312" w:eastAsia="仿宋_GB2312"/>
          <w:spacing w:val="-6"/>
          <w:sz w:val="28"/>
          <w:szCs w:val="28"/>
        </w:rPr>
        <w:t>经研究决定，</w:t>
      </w:r>
      <w:r>
        <w:rPr>
          <w:rFonts w:hint="eastAsia" w:ascii="仿宋_GB2312" w:hAnsi="仿宋_GB2312" w:eastAsia="仿宋_GB2312" w:cs="仿宋_GB2312"/>
          <w:spacing w:val="-6"/>
          <w:sz w:val="28"/>
          <w:szCs w:val="28"/>
        </w:rPr>
        <w:t>举办南阳师范学院“春芽杯”手抄报比赛。具体方案如下：</w:t>
      </w:r>
    </w:p>
    <w:p w14:paraId="597CFD8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1C3868A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黑体" w:eastAsia="仿宋_GB2312" w:cs="黑体"/>
          <w:b/>
          <w:bCs/>
          <w:sz w:val="28"/>
          <w:szCs w:val="28"/>
        </w:rPr>
      </w:pPr>
      <w:r>
        <w:rPr>
          <w:rFonts w:hint="eastAsia" w:ascii="仿宋_GB2312" w:hAnsi="宋体" w:eastAsia="仿宋_GB2312"/>
          <w:sz w:val="28"/>
          <w:szCs w:val="28"/>
        </w:rPr>
        <w:t>校团委</w:t>
      </w:r>
    </w:p>
    <w:p w14:paraId="7F02ABF4">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76740E5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大学生艺术团</w:t>
      </w:r>
    </w:p>
    <w:p w14:paraId="121EE6A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794EE149">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eastAsia="仿宋_GB2312" w:hAnsiTheme="minorHAnsi" w:cstheme="minorBidi"/>
          <w:b/>
          <w:bCs/>
          <w:kern w:val="2"/>
          <w:sz w:val="28"/>
          <w:szCs w:val="28"/>
        </w:rPr>
      </w:pPr>
      <w:r>
        <w:rPr>
          <w:rFonts w:hint="eastAsia" w:ascii="仿宋_GB2312" w:eastAsia="仿宋_GB2312" w:hAnsiTheme="minorHAnsi" w:cstheme="minorBidi"/>
          <w:b/>
          <w:bCs/>
          <w:kern w:val="2"/>
          <w:sz w:val="28"/>
          <w:szCs w:val="28"/>
        </w:rPr>
        <w:t>（一）活动要求</w:t>
      </w:r>
    </w:p>
    <w:p w14:paraId="2BBEC072">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本次活动分为专业组和非专业组。专业组界定为美术类、艺术设计类等专业类学科的南阳师范学院全日制在校生，非专业组界定为除上述专业组人员之外的南阳师范学院全日制在校生；</w:t>
      </w:r>
    </w:p>
    <w:p w14:paraId="0F538098">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w:t>
      </w:r>
      <w:r>
        <w:rPr>
          <w:rFonts w:hint="eastAsia" w:ascii="仿宋_GB2312" w:eastAsia="仿宋_GB2312"/>
          <w:sz w:val="28"/>
          <w:szCs w:val="28"/>
          <w:lang w:eastAsia="zh-CN"/>
        </w:rPr>
        <w:t>.</w:t>
      </w:r>
      <w:r>
        <w:rPr>
          <w:rFonts w:hint="eastAsia" w:ascii="仿宋_GB2312" w:eastAsia="仿宋_GB2312"/>
          <w:sz w:val="28"/>
          <w:szCs w:val="28"/>
          <w:lang w:val="en-US" w:eastAsia="zh-CN"/>
        </w:rPr>
        <w:t>提交作品为</w:t>
      </w:r>
      <w:r>
        <w:rPr>
          <w:rFonts w:hint="eastAsia" w:ascii="仿宋_GB2312" w:eastAsia="仿宋_GB2312" w:hAnsiTheme="minorHAnsi" w:cstheme="minorBidi"/>
          <w:kern w:val="2"/>
          <w:sz w:val="28"/>
          <w:szCs w:val="28"/>
        </w:rPr>
        <w:t>电脑绘图</w:t>
      </w:r>
      <w:r>
        <w:rPr>
          <w:rFonts w:hint="eastAsia" w:ascii="仿宋_GB2312" w:eastAsia="仿宋_GB2312" w:hAnsiTheme="minorHAnsi" w:cstheme="minorBidi"/>
          <w:kern w:val="2"/>
          <w:sz w:val="28"/>
          <w:szCs w:val="28"/>
          <w:lang w:val="en-US" w:eastAsia="zh-CN"/>
        </w:rPr>
        <w:t>或</w:t>
      </w:r>
      <w:r>
        <w:rPr>
          <w:rFonts w:hint="eastAsia" w:ascii="仿宋_GB2312" w:eastAsia="仿宋_GB2312" w:hAnsiTheme="minorHAnsi" w:cstheme="minorBidi"/>
          <w:kern w:val="2"/>
          <w:sz w:val="28"/>
          <w:szCs w:val="28"/>
        </w:rPr>
        <w:t>纸质绘画；</w:t>
      </w:r>
    </w:p>
    <w:p w14:paraId="3A98E7A7">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3</w:t>
      </w:r>
      <w:r>
        <w:rPr>
          <w:rFonts w:hint="eastAsia" w:ascii="仿宋_GB2312" w:eastAsia="仿宋_GB2312"/>
          <w:sz w:val="28"/>
          <w:szCs w:val="28"/>
          <w:lang w:eastAsia="zh-CN"/>
        </w:rPr>
        <w:t>.</w:t>
      </w:r>
      <w:r>
        <w:rPr>
          <w:rFonts w:hint="eastAsia" w:ascii="仿宋_GB2312" w:eastAsia="仿宋_GB2312"/>
          <w:sz w:val="28"/>
          <w:szCs w:val="28"/>
        </w:rPr>
        <w:t>初赛由各学院自行组织开展，通过初赛筛选，各学院推荐1—3幅作品参加全校决赛。</w:t>
      </w:r>
    </w:p>
    <w:p w14:paraId="63B3565C">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eastAsia="仿宋_GB2312" w:hAnsiTheme="minorHAnsi" w:cstheme="minorBidi"/>
          <w:b/>
          <w:bCs/>
          <w:kern w:val="2"/>
          <w:sz w:val="28"/>
          <w:szCs w:val="28"/>
        </w:rPr>
      </w:pPr>
      <w:r>
        <w:rPr>
          <w:rFonts w:hint="eastAsia" w:ascii="仿宋_GB2312" w:eastAsia="仿宋_GB2312" w:hAnsiTheme="minorHAnsi" w:cstheme="minorBidi"/>
          <w:b/>
          <w:bCs/>
          <w:kern w:val="2"/>
          <w:sz w:val="28"/>
          <w:szCs w:val="28"/>
        </w:rPr>
        <w:t>（二）版面要求</w:t>
      </w:r>
    </w:p>
    <w:p w14:paraId="1CE8F1D7">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手抄报必须包含报头、插图和文字三部分；</w:t>
      </w:r>
    </w:p>
    <w:p w14:paraId="5FE2BCC7">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报头醒目、规范。版式制作均使用手抄文字和手绘插图，抄写要工整美观，插图应恰当、适量。涂色均匀干净，版面制作不能有任何粘贴；</w:t>
      </w:r>
    </w:p>
    <w:p w14:paraId="7D477858">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ascii="仿宋_GB2312" w:eastAsia="仿宋_GB2312" w:hAnsiTheme="minorHAnsi" w:cstheme="minorBidi"/>
          <w:kern w:val="2"/>
          <w:sz w:val="28"/>
          <w:szCs w:val="28"/>
        </w:rPr>
        <w:t>3</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版面布局合理，具备知识性和观赏性；</w:t>
      </w:r>
    </w:p>
    <w:p w14:paraId="16E65188">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ascii="仿宋_GB2312" w:eastAsia="仿宋_GB2312" w:hAnsiTheme="minorHAnsi" w:cstheme="minorBidi"/>
          <w:kern w:val="2"/>
          <w:sz w:val="28"/>
          <w:szCs w:val="28"/>
        </w:rPr>
        <w:t>4</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版面纸张大小统一为A3，上下左右页边距为2厘米。</w:t>
      </w:r>
    </w:p>
    <w:p w14:paraId="3CA718C6">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eastAsia="仿宋_GB2312" w:hAnsiTheme="minorHAnsi" w:cstheme="minorBidi"/>
          <w:b/>
          <w:bCs/>
          <w:kern w:val="2"/>
          <w:sz w:val="28"/>
          <w:szCs w:val="28"/>
        </w:rPr>
      </w:pPr>
      <w:r>
        <w:rPr>
          <w:rFonts w:hint="eastAsia" w:ascii="仿宋_GB2312" w:eastAsia="仿宋_GB2312" w:hAnsiTheme="minorHAnsi" w:cstheme="minorBidi"/>
          <w:b/>
          <w:bCs/>
          <w:kern w:val="2"/>
          <w:sz w:val="28"/>
          <w:szCs w:val="28"/>
        </w:rPr>
        <w:t>（三）内容要求</w:t>
      </w:r>
    </w:p>
    <w:p w14:paraId="1781DD36">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1</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内容健康，积极向上，契合主题，弘扬主旋律；</w:t>
      </w:r>
    </w:p>
    <w:p w14:paraId="11495F48">
      <w:pPr>
        <w:pStyle w:val="13"/>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hAnsiTheme="minorHAnsi" w:cstheme="minorBidi"/>
          <w:kern w:val="2"/>
          <w:sz w:val="28"/>
          <w:szCs w:val="28"/>
        </w:rPr>
      </w:pPr>
      <w:r>
        <w:rPr>
          <w:rFonts w:hint="eastAsia" w:ascii="仿宋_GB2312" w:eastAsia="仿宋_GB2312" w:hAnsiTheme="minorHAnsi" w:cstheme="minorBidi"/>
          <w:kern w:val="2"/>
          <w:sz w:val="28"/>
          <w:szCs w:val="28"/>
        </w:rPr>
        <w:t>2</w:t>
      </w:r>
      <w:r>
        <w:rPr>
          <w:rFonts w:hint="eastAsia" w:ascii="仿宋_GB2312" w:eastAsia="仿宋_GB2312"/>
          <w:sz w:val="28"/>
          <w:szCs w:val="28"/>
          <w:lang w:eastAsia="zh-CN"/>
        </w:rPr>
        <w:t>.</w:t>
      </w:r>
      <w:r>
        <w:rPr>
          <w:rFonts w:hint="eastAsia" w:ascii="仿宋_GB2312" w:eastAsia="仿宋_GB2312" w:hAnsiTheme="minorHAnsi" w:cstheme="minorBidi"/>
          <w:kern w:val="2"/>
          <w:sz w:val="28"/>
          <w:szCs w:val="28"/>
        </w:rPr>
        <w:t>栏目丰富，内容流畅，字迹工整。</w:t>
      </w:r>
    </w:p>
    <w:p w14:paraId="1CD1603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6AF6F6C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13</w:t>
      </w:r>
      <w:r>
        <w:rPr>
          <w:rFonts w:hint="eastAsia" w:ascii="仿宋_GB2312" w:eastAsia="仿宋_GB2312"/>
          <w:sz w:val="28"/>
          <w:szCs w:val="28"/>
        </w:rPr>
        <w:t>日至3月</w:t>
      </w:r>
      <w:r>
        <w:rPr>
          <w:rFonts w:hint="eastAsia" w:ascii="仿宋_GB2312" w:eastAsia="仿宋_GB2312"/>
          <w:sz w:val="28"/>
          <w:szCs w:val="28"/>
          <w:lang w:val="en-US" w:eastAsia="zh-CN"/>
        </w:rPr>
        <w:t>15</w:t>
      </w:r>
      <w:r>
        <w:rPr>
          <w:rFonts w:hint="eastAsia" w:ascii="仿宋_GB2312" w:eastAsia="仿宋_GB2312"/>
          <w:sz w:val="28"/>
          <w:szCs w:val="28"/>
        </w:rPr>
        <w:t>日，作品提交阶段；</w:t>
      </w:r>
    </w:p>
    <w:p w14:paraId="3127284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23</w:t>
      </w:r>
      <w:r>
        <w:rPr>
          <w:rFonts w:hint="eastAsia" w:ascii="仿宋_GB2312" w:eastAsia="仿宋_GB2312"/>
          <w:sz w:val="28"/>
          <w:szCs w:val="28"/>
        </w:rPr>
        <w:t>日至</w:t>
      </w:r>
      <w:r>
        <w:rPr>
          <w:rFonts w:hint="eastAsia" w:ascii="仿宋_GB2312" w:eastAsia="仿宋_GB2312"/>
          <w:sz w:val="28"/>
          <w:szCs w:val="28"/>
          <w:lang w:val="en-US" w:eastAsia="zh-CN"/>
        </w:rPr>
        <w:t>3</w:t>
      </w:r>
      <w:r>
        <w:rPr>
          <w:rFonts w:hint="eastAsia" w:ascii="仿宋_GB2312" w:eastAsia="仿宋_GB2312"/>
          <w:sz w:val="28"/>
          <w:szCs w:val="28"/>
        </w:rPr>
        <w:t>月</w:t>
      </w:r>
      <w:r>
        <w:rPr>
          <w:rFonts w:hint="eastAsia" w:ascii="仿宋_GB2312" w:eastAsia="仿宋_GB2312"/>
          <w:sz w:val="28"/>
          <w:szCs w:val="28"/>
          <w:lang w:val="en-US" w:eastAsia="zh-CN"/>
        </w:rPr>
        <w:t>25</w:t>
      </w:r>
      <w:r>
        <w:rPr>
          <w:rFonts w:hint="eastAsia" w:ascii="仿宋_GB2312" w:eastAsia="仿宋_GB2312"/>
          <w:sz w:val="28"/>
          <w:szCs w:val="28"/>
        </w:rPr>
        <w:t>日，作品评选阶段。</w:t>
      </w:r>
    </w:p>
    <w:p w14:paraId="540D3892">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六、报名方式</w:t>
      </w:r>
    </w:p>
    <w:p w14:paraId="0178C50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color w:val="auto"/>
          <w:sz w:val="28"/>
          <w:szCs w:val="28"/>
        </w:rPr>
      </w:pPr>
      <w:r>
        <w:rPr>
          <w:rFonts w:hint="eastAsia" w:ascii="仿宋_GB2312" w:hAnsi="仿宋_GB2312" w:eastAsia="仿宋_GB2312" w:cs="仿宋_GB2312"/>
          <w:color w:val="000000" w:themeColor="text1"/>
          <w:sz w:val="28"/>
          <w:szCs w:val="28"/>
          <w14:textFill>
            <w14:solidFill>
              <w14:schemeClr w14:val="tx1"/>
            </w14:solidFill>
          </w14:textFill>
        </w:rPr>
        <w:t>各参赛单位于3月</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15</w:t>
      </w:r>
      <w:r>
        <w:rPr>
          <w:rFonts w:hint="eastAsia" w:ascii="仿宋_GB2312" w:hAnsi="仿宋_GB2312" w:eastAsia="仿宋_GB2312" w:cs="仿宋_GB2312"/>
          <w:color w:val="000000" w:themeColor="text1"/>
          <w:sz w:val="28"/>
          <w:szCs w:val="28"/>
          <w14:textFill>
            <w14:solidFill>
              <w14:schemeClr w14:val="tx1"/>
            </w14:solidFill>
          </w14:textFill>
        </w:rPr>
        <w:t>日前将报名表纸质版与参赛作品纸质版报送至</w:t>
      </w:r>
      <w:r>
        <w:rPr>
          <w:rFonts w:hint="eastAsia" w:ascii="仿宋_GB2312" w:hAnsi="仿宋_GB2312" w:eastAsia="仿宋_GB2312" w:cs="仿宋_GB2312"/>
          <w:sz w:val="28"/>
          <w:szCs w:val="28"/>
        </w:rPr>
        <w:t>中区大学生服务中心304办公室</w:t>
      </w:r>
      <w:r>
        <w:rPr>
          <w:rFonts w:hint="eastAsia" w:ascii="仿宋_GB2312" w:hAnsi="仿宋_GB2312" w:eastAsia="仿宋_GB2312" w:cs="仿宋_GB2312"/>
          <w:color w:val="000000" w:themeColor="text1"/>
          <w:sz w:val="28"/>
          <w:szCs w:val="28"/>
          <w14:textFill>
            <w14:solidFill>
              <w14:schemeClr w14:val="tx1"/>
            </w14:solidFill>
          </w14:textFill>
        </w:rPr>
        <w:t>，并将报名表电子版与参赛作品电子版发送至邮箱：</w:t>
      </w:r>
      <w:r>
        <w:rPr>
          <w:rFonts w:hint="eastAsia" w:ascii="仿宋_GB2312" w:hAnsi="仿宋_GB2312" w:eastAsia="仿宋_GB2312" w:cs="仿宋_GB2312"/>
          <w:color w:val="000000" w:themeColor="text1"/>
          <w:sz w:val="28"/>
          <w:szCs w:val="28"/>
          <w:lang w:val="en-US" w:eastAsia="zh-CN"/>
          <w14:textFill>
            <w14:solidFill>
              <w14:schemeClr w14:val="tx1"/>
            </w14:solidFill>
          </w14:textFill>
        </w:rPr>
        <w:t>1320361664@qq.com</w:t>
      </w:r>
      <w:r>
        <w:rPr>
          <w:rFonts w:hint="eastAsia" w:ascii="仿宋_GB2312" w:hAnsi="仿宋_GB2312" w:eastAsia="仿宋_GB2312" w:cs="仿宋_GB2312"/>
          <w:color w:val="000000" w:themeColor="text1"/>
          <w:sz w:val="28"/>
          <w:szCs w:val="28"/>
          <w14:textFill>
            <w14:solidFill>
              <w14:schemeClr w14:val="tx1"/>
            </w14:solidFill>
          </w14:textFill>
        </w:rPr>
        <w:t>。为方便协调后续工作，学院负责人可加入QQ群：</w:t>
      </w:r>
      <w:r>
        <w:rPr>
          <w:rFonts w:hint="eastAsia" w:ascii="仿宋_GB2312" w:hAnsi="仿宋_GB2312" w:eastAsia="仿宋_GB2312" w:cs="仿宋_GB2312"/>
          <w:color w:val="auto"/>
          <w:sz w:val="28"/>
          <w:szCs w:val="28"/>
          <w:lang w:val="en-US" w:eastAsia="zh-CN"/>
        </w:rPr>
        <w:t>2159067682</w:t>
      </w:r>
      <w:r>
        <w:rPr>
          <w:rFonts w:hint="eastAsia" w:ascii="仿宋_GB2312" w:hAnsi="仿宋_GB2312" w:eastAsia="仿宋_GB2312" w:cs="仿宋_GB2312"/>
          <w:color w:val="auto"/>
          <w:sz w:val="28"/>
          <w:szCs w:val="28"/>
        </w:rPr>
        <w:t>。</w:t>
      </w:r>
    </w:p>
    <w:p w14:paraId="12AFFF8E">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color w:val="000000" w:themeColor="text1"/>
          <w:sz w:val="28"/>
          <w:szCs w:val="28"/>
          <w:lang w:bidi="ar"/>
          <w14:textFill>
            <w14:solidFill>
              <w14:schemeClr w14:val="tx1"/>
            </w14:solidFill>
          </w14:textFill>
        </w:rPr>
      </w:pPr>
      <w:r>
        <w:rPr>
          <w:rFonts w:hint="eastAsia" w:ascii="仿宋_GB2312" w:hAnsi="仿宋_GB2312" w:eastAsia="仿宋_GB2312" w:cs="仿宋_GB2312"/>
          <w:color w:val="000000" w:themeColor="text1"/>
          <w:sz w:val="28"/>
          <w:szCs w:val="28"/>
          <w14:textFill>
            <w14:solidFill>
              <w14:schemeClr w14:val="tx1"/>
            </w14:solidFill>
          </w14:textFill>
        </w:rPr>
        <w:t>负责人：</w:t>
      </w:r>
      <w:r>
        <w:rPr>
          <w:rFonts w:hint="eastAsia" w:ascii="仿宋_GB2312" w:hAnsi="宋体" w:eastAsia="仿宋_GB2312"/>
          <w:color w:val="000000" w:themeColor="text1"/>
          <w:sz w:val="28"/>
          <w:szCs w:val="28"/>
          <w:lang w:val="en-US" w:eastAsia="zh-CN"/>
          <w14:textFill>
            <w14:solidFill>
              <w14:schemeClr w14:val="tx1"/>
            </w14:solidFill>
          </w14:textFill>
        </w:rPr>
        <w:t>黄姿仪18092017986</w:t>
      </w:r>
      <w:r>
        <w:rPr>
          <w:rFonts w:hint="eastAsia" w:ascii="仿宋_GB2312" w:hAnsi="宋体" w:eastAsia="仿宋_GB2312"/>
          <w:color w:val="000000" w:themeColor="text1"/>
          <w:sz w:val="28"/>
          <w:szCs w:val="28"/>
          <w14:textFill>
            <w14:solidFill>
              <w14:schemeClr w14:val="tx1"/>
            </w14:solidFill>
          </w14:textFill>
        </w:rPr>
        <w:t>。</w:t>
      </w:r>
    </w:p>
    <w:p w14:paraId="78DEA2DE">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七、未尽事宜，另行通知。</w:t>
      </w:r>
    </w:p>
    <w:p w14:paraId="65070B9D">
      <w:pPr>
        <w:keepNext w:val="0"/>
        <w:keepLines w:val="0"/>
        <w:pageBreakBefore w:val="0"/>
        <w:widowControl w:val="0"/>
        <w:kinsoku/>
        <w:topLinePunct w:val="0"/>
        <w:bidi w:val="0"/>
        <w:spacing w:line="540" w:lineRule="exact"/>
        <w:jc w:val="center"/>
        <w:textAlignment w:val="baseline"/>
        <w:rPr>
          <w:rFonts w:ascii="仿宋_GB2312" w:hAnsi="宋体" w:eastAsia="仿宋_GB2312"/>
          <w:sz w:val="28"/>
          <w:szCs w:val="28"/>
        </w:rPr>
      </w:pPr>
    </w:p>
    <w:p w14:paraId="61537F09">
      <w:pPr>
        <w:keepNext w:val="0"/>
        <w:keepLines w:val="0"/>
        <w:pageBreakBefore w:val="0"/>
        <w:widowControl w:val="0"/>
        <w:kinsoku/>
        <w:topLinePunct w:val="0"/>
        <w:bidi w:val="0"/>
        <w:textAlignment w:val="baseline"/>
        <w:rPr>
          <w:rFonts w:ascii="黑体" w:hAnsi="黑体" w:eastAsia="黑体"/>
          <w:sz w:val="28"/>
          <w:szCs w:val="28"/>
        </w:rPr>
      </w:pPr>
      <w:r>
        <w:rPr>
          <w:rFonts w:ascii="宋体"/>
          <w:sz w:val="28"/>
          <w:szCs w:val="28"/>
        </w:rPr>
        <w:br w:type="page"/>
      </w:r>
    </w:p>
    <w:p w14:paraId="10EA4531">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南阳师范学院“春芽杯”手抄报比赛报名表</w:t>
      </w:r>
    </w:p>
    <w:p w14:paraId="06FAC038">
      <w:pPr>
        <w:keepNext w:val="0"/>
        <w:keepLines w:val="0"/>
        <w:pageBreakBefore w:val="0"/>
        <w:widowControl w:val="0"/>
        <w:kinsoku/>
        <w:wordWrap/>
        <w:overflowPunct/>
        <w:topLinePunct w:val="0"/>
        <w:autoSpaceDE w:val="0"/>
        <w:autoSpaceDN w:val="0"/>
        <w:bidi w:val="0"/>
        <w:adjustRightInd w:val="0"/>
        <w:snapToGrid w:val="0"/>
        <w:spacing w:after="157" w:afterLines="50"/>
        <w:jc w:val="center"/>
        <w:textAlignment w:val="baseline"/>
        <w:rPr>
          <w:rFonts w:ascii="仿宋_GB2312" w:hAnsi="宋体" w:eastAsia="仿宋_GB2312"/>
          <w:sz w:val="28"/>
          <w:szCs w:val="28"/>
        </w:rPr>
      </w:pPr>
      <w:r>
        <w:rPr>
          <w:rFonts w:hint="eastAsia" w:ascii="仿宋_GB2312" w:hAnsi="宋体" w:eastAsia="仿宋_GB2312"/>
          <w:sz w:val="28"/>
          <w:szCs w:val="28"/>
        </w:rPr>
        <w:t>学院名称（加盖公章）：                       年   月   日</w:t>
      </w:r>
    </w:p>
    <w:tbl>
      <w:tblPr>
        <w:tblStyle w:val="5"/>
        <w:tblW w:w="929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24"/>
        <w:gridCol w:w="1958"/>
        <w:gridCol w:w="2691"/>
        <w:gridCol w:w="2325"/>
      </w:tblGrid>
      <w:tr w14:paraId="1EF886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3DC2873D">
            <w:pPr>
              <w:keepNext w:val="0"/>
              <w:keepLines w:val="0"/>
              <w:pageBreakBefore w:val="0"/>
              <w:widowControl w:val="0"/>
              <w:kinsoku/>
              <w:topLinePunct w:val="0"/>
              <w:bidi w:val="0"/>
              <w:spacing w:line="560" w:lineRule="exact"/>
              <w:jc w:val="center"/>
              <w:rPr>
                <w:rFonts w:ascii="仿宋_GB2312" w:hAnsi="Calibri" w:eastAsia="仿宋_GB2312"/>
                <w:sz w:val="28"/>
                <w:szCs w:val="28"/>
              </w:rPr>
            </w:pPr>
            <w:r>
              <w:rPr>
                <w:rFonts w:hint="eastAsia" w:ascii="仿宋_GB2312" w:hAnsi="Calibri" w:eastAsia="仿宋_GB2312"/>
                <w:sz w:val="28"/>
                <w:szCs w:val="28"/>
              </w:rPr>
              <w:t>负责人姓名</w:t>
            </w:r>
          </w:p>
        </w:tc>
        <w:tc>
          <w:tcPr>
            <w:tcW w:w="1958" w:type="dxa"/>
            <w:vAlign w:val="center"/>
          </w:tcPr>
          <w:p w14:paraId="2A6BED44">
            <w:pPr>
              <w:keepNext w:val="0"/>
              <w:keepLines w:val="0"/>
              <w:pageBreakBefore w:val="0"/>
              <w:widowControl w:val="0"/>
              <w:kinsoku/>
              <w:topLinePunct w:val="0"/>
              <w:bidi w:val="0"/>
              <w:spacing w:line="560" w:lineRule="exact"/>
              <w:jc w:val="center"/>
              <w:rPr>
                <w:rFonts w:ascii="仿宋_GB2312" w:hAnsi="Calibri" w:eastAsia="仿宋_GB2312"/>
                <w:sz w:val="28"/>
                <w:szCs w:val="28"/>
              </w:rPr>
            </w:pPr>
          </w:p>
        </w:tc>
        <w:tc>
          <w:tcPr>
            <w:tcW w:w="2691" w:type="dxa"/>
            <w:vAlign w:val="center"/>
          </w:tcPr>
          <w:p w14:paraId="26D39650">
            <w:pPr>
              <w:keepNext w:val="0"/>
              <w:keepLines w:val="0"/>
              <w:pageBreakBefore w:val="0"/>
              <w:widowControl w:val="0"/>
              <w:kinsoku/>
              <w:topLinePunct w:val="0"/>
              <w:bidi w:val="0"/>
              <w:spacing w:line="560" w:lineRule="exact"/>
              <w:jc w:val="center"/>
              <w:rPr>
                <w:rFonts w:ascii="仿宋_GB2312" w:hAnsi="Calibri" w:eastAsia="仿宋_GB2312"/>
                <w:sz w:val="28"/>
                <w:szCs w:val="28"/>
              </w:rPr>
            </w:pPr>
            <w:r>
              <w:rPr>
                <w:rFonts w:hint="eastAsia" w:ascii="仿宋_GB2312" w:hAnsi="Calibri" w:eastAsia="仿宋_GB2312"/>
                <w:sz w:val="28"/>
                <w:szCs w:val="28"/>
              </w:rPr>
              <w:t>联系方式</w:t>
            </w:r>
          </w:p>
        </w:tc>
        <w:tc>
          <w:tcPr>
            <w:tcW w:w="2325" w:type="dxa"/>
            <w:vAlign w:val="center"/>
          </w:tcPr>
          <w:p w14:paraId="0ACD4D13">
            <w:pPr>
              <w:keepNext w:val="0"/>
              <w:keepLines w:val="0"/>
              <w:pageBreakBefore w:val="0"/>
              <w:widowControl w:val="0"/>
              <w:kinsoku/>
              <w:topLinePunct w:val="0"/>
              <w:bidi w:val="0"/>
              <w:spacing w:line="560" w:lineRule="exact"/>
              <w:jc w:val="center"/>
              <w:rPr>
                <w:rFonts w:ascii="仿宋_GB2312" w:hAnsi="Calibri" w:eastAsia="仿宋_GB2312"/>
                <w:sz w:val="28"/>
                <w:szCs w:val="28"/>
              </w:rPr>
            </w:pPr>
          </w:p>
        </w:tc>
      </w:tr>
      <w:tr w14:paraId="0E8A02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0D474944">
            <w:pPr>
              <w:keepNext w:val="0"/>
              <w:keepLines w:val="0"/>
              <w:pageBreakBefore w:val="0"/>
              <w:widowControl w:val="0"/>
              <w:kinsoku/>
              <w:topLinePunct w:val="0"/>
              <w:bidi w:val="0"/>
              <w:spacing w:line="560" w:lineRule="exact"/>
              <w:jc w:val="center"/>
              <w:rPr>
                <w:rFonts w:ascii="仿宋_GB2312" w:hAnsi="Calibri" w:eastAsia="仿宋_GB2312"/>
                <w:sz w:val="28"/>
                <w:szCs w:val="28"/>
              </w:rPr>
            </w:pPr>
            <w:r>
              <w:rPr>
                <w:rFonts w:hint="eastAsia" w:ascii="仿宋_GB2312" w:hAnsi="Calibri" w:eastAsia="仿宋_GB2312"/>
                <w:sz w:val="28"/>
                <w:szCs w:val="28"/>
              </w:rPr>
              <w:t>参赛选手姓名</w:t>
            </w:r>
          </w:p>
        </w:tc>
        <w:tc>
          <w:tcPr>
            <w:tcW w:w="1958" w:type="dxa"/>
            <w:vAlign w:val="center"/>
          </w:tcPr>
          <w:p w14:paraId="05D33A10">
            <w:pPr>
              <w:keepNext w:val="0"/>
              <w:keepLines w:val="0"/>
              <w:pageBreakBefore w:val="0"/>
              <w:widowControl w:val="0"/>
              <w:kinsoku/>
              <w:topLinePunct w:val="0"/>
              <w:bidi w:val="0"/>
              <w:spacing w:line="560" w:lineRule="exact"/>
              <w:jc w:val="center"/>
              <w:rPr>
                <w:rFonts w:ascii="仿宋_GB2312" w:hAnsi="Calibri" w:eastAsia="仿宋_GB2312"/>
                <w:sz w:val="28"/>
                <w:szCs w:val="28"/>
              </w:rPr>
            </w:pPr>
            <w:r>
              <w:rPr>
                <w:rFonts w:hint="eastAsia" w:ascii="仿宋_GB2312" w:hAnsi="Calibri" w:eastAsia="仿宋_GB2312"/>
                <w:sz w:val="28"/>
                <w:szCs w:val="28"/>
              </w:rPr>
              <w:t>性别</w:t>
            </w:r>
          </w:p>
        </w:tc>
        <w:tc>
          <w:tcPr>
            <w:tcW w:w="2691" w:type="dxa"/>
            <w:vAlign w:val="center"/>
          </w:tcPr>
          <w:p w14:paraId="0ED92CD7">
            <w:pPr>
              <w:keepNext w:val="0"/>
              <w:keepLines w:val="0"/>
              <w:pageBreakBefore w:val="0"/>
              <w:widowControl w:val="0"/>
              <w:kinsoku/>
              <w:topLinePunct w:val="0"/>
              <w:bidi w:val="0"/>
              <w:spacing w:line="560" w:lineRule="exact"/>
              <w:jc w:val="center"/>
              <w:rPr>
                <w:rFonts w:ascii="仿宋_GB2312" w:hAnsi="Calibri" w:eastAsia="仿宋_GB2312"/>
                <w:sz w:val="28"/>
                <w:szCs w:val="28"/>
              </w:rPr>
            </w:pPr>
            <w:r>
              <w:rPr>
                <w:rFonts w:hint="eastAsia" w:ascii="仿宋_GB2312" w:hAnsi="Calibri" w:eastAsia="仿宋_GB2312"/>
                <w:sz w:val="28"/>
                <w:szCs w:val="28"/>
              </w:rPr>
              <w:t>专业组/非专业组</w:t>
            </w:r>
          </w:p>
        </w:tc>
        <w:tc>
          <w:tcPr>
            <w:tcW w:w="2325" w:type="dxa"/>
            <w:vAlign w:val="center"/>
          </w:tcPr>
          <w:p w14:paraId="69A6E9F0">
            <w:pPr>
              <w:keepNext w:val="0"/>
              <w:keepLines w:val="0"/>
              <w:pageBreakBefore w:val="0"/>
              <w:widowControl w:val="0"/>
              <w:kinsoku/>
              <w:topLinePunct w:val="0"/>
              <w:bidi w:val="0"/>
              <w:spacing w:line="560" w:lineRule="exact"/>
              <w:jc w:val="center"/>
              <w:rPr>
                <w:rFonts w:ascii="仿宋_GB2312" w:hAnsi="Calibri" w:eastAsia="仿宋_GB2312"/>
                <w:sz w:val="28"/>
                <w:szCs w:val="28"/>
              </w:rPr>
            </w:pPr>
            <w:r>
              <w:rPr>
                <w:rFonts w:hint="eastAsia" w:ascii="仿宋_GB2312" w:hAnsi="Calibri" w:eastAsia="仿宋_GB2312"/>
                <w:sz w:val="28"/>
                <w:szCs w:val="28"/>
              </w:rPr>
              <w:t>联系方式</w:t>
            </w:r>
          </w:p>
        </w:tc>
      </w:tr>
      <w:tr w14:paraId="470F9C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12C0569B">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3C1E13EF">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00785240">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726E8B75">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6CE329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1F3523CD">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5A0E720C">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55D1EC0C">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11B8B8B9">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5DE6D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0E361580">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1884CAD6">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39A135F4">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740A1BB7">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4B958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0B304F81">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4A47A886">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2A40CC4A">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6921CCFB">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44A606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72EEE9F4">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1E39BD11">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37126DD1">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43B8E87D">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143B2E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5DB269A3">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077CE99B">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374C5177">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3C966608">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22E102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30EE6BFB">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0C5CA1F9">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13705C1D">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21143156">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2F9E62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4B33EB8C">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644E2822">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3B42204F">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7CA71392">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0C4CC8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61D38C0D">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41621BE0">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60B5982A">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65B23B50">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2DB4F9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9" w:hRule="atLeast"/>
          <w:jc w:val="center"/>
        </w:trPr>
        <w:tc>
          <w:tcPr>
            <w:tcW w:w="2324" w:type="dxa"/>
            <w:vAlign w:val="center"/>
          </w:tcPr>
          <w:p w14:paraId="21F1A88A">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0671868D">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6FF78D13">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2191EABD">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r w14:paraId="6B057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43" w:hRule="atLeast"/>
          <w:jc w:val="center"/>
        </w:trPr>
        <w:tc>
          <w:tcPr>
            <w:tcW w:w="2324" w:type="dxa"/>
            <w:vAlign w:val="center"/>
          </w:tcPr>
          <w:p w14:paraId="67B6B557">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1958" w:type="dxa"/>
            <w:vAlign w:val="center"/>
          </w:tcPr>
          <w:p w14:paraId="2A4A1A50">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691" w:type="dxa"/>
            <w:vAlign w:val="center"/>
          </w:tcPr>
          <w:p w14:paraId="7FD97C7A">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c>
          <w:tcPr>
            <w:tcW w:w="2325" w:type="dxa"/>
            <w:vAlign w:val="center"/>
          </w:tcPr>
          <w:p w14:paraId="40A05A12">
            <w:pPr>
              <w:keepNext w:val="0"/>
              <w:keepLines w:val="0"/>
              <w:pageBreakBefore w:val="0"/>
              <w:widowControl w:val="0"/>
              <w:kinsoku/>
              <w:topLinePunct w:val="0"/>
              <w:bidi w:val="0"/>
              <w:spacing w:line="560" w:lineRule="exact"/>
              <w:jc w:val="center"/>
              <w:rPr>
                <w:rFonts w:ascii="仿宋_GB2312" w:hAnsi="Calibri" w:eastAsia="仿宋_GB2312"/>
                <w:color w:val="0000FF"/>
                <w:sz w:val="28"/>
                <w:szCs w:val="28"/>
              </w:rPr>
            </w:pPr>
          </w:p>
        </w:tc>
      </w:tr>
    </w:tbl>
    <w:p w14:paraId="0FE7C945">
      <w:pPr>
        <w:keepNext w:val="0"/>
        <w:keepLines w:val="0"/>
        <w:pageBreakBefore w:val="0"/>
        <w:widowControl w:val="0"/>
        <w:kinsoku/>
        <w:topLinePunct w:val="0"/>
        <w:bidi w:val="0"/>
        <w:jc w:val="left"/>
        <w:rPr>
          <w:rFonts w:ascii="仿宋_GB2312" w:hAnsi="仿宋_GB2312" w:eastAsia="仿宋_GB2312" w:cs="仿宋_GB2312"/>
          <w:bCs/>
          <w:color w:val="000000"/>
          <w:spacing w:val="8"/>
          <w:sz w:val="32"/>
          <w:szCs w:val="32"/>
        </w:rPr>
      </w:pPr>
    </w:p>
    <w:p w14:paraId="204D289B">
      <w:pPr>
        <w:keepNext w:val="0"/>
        <w:keepLines w:val="0"/>
        <w:pageBreakBefore w:val="0"/>
        <w:widowControl w:val="0"/>
        <w:kinsoku/>
        <w:topLinePunct w:val="0"/>
        <w:bidi w:val="0"/>
        <w:jc w:val="left"/>
        <w:rPr>
          <w:rFonts w:ascii="仿宋_GB2312" w:hAnsi="仿宋_GB2312" w:eastAsia="仿宋_GB2312" w:cs="仿宋_GB2312"/>
          <w:bCs/>
          <w:color w:val="000000"/>
          <w:spacing w:val="8"/>
          <w:sz w:val="32"/>
          <w:szCs w:val="32"/>
        </w:rPr>
        <w:sectPr>
          <w:pgSz w:w="11906" w:h="16838"/>
          <w:pgMar w:top="2154" w:right="1474" w:bottom="1814" w:left="1474" w:header="851" w:footer="1247" w:gutter="0"/>
          <w:cols w:space="0" w:num="1"/>
          <w:rtlGutter w:val="0"/>
          <w:docGrid w:type="lines" w:linePitch="312" w:charSpace="0"/>
        </w:sectPr>
      </w:pPr>
    </w:p>
    <w:p w14:paraId="0F50276C">
      <w:pPr>
        <w:keepNext w:val="0"/>
        <w:keepLines w:val="0"/>
        <w:pageBreakBefore w:val="0"/>
        <w:widowControl w:val="0"/>
        <w:kinsoku/>
        <w:topLinePunct w:val="0"/>
        <w:bidi w:val="0"/>
        <w:spacing w:after="156" w:afterLines="50" w:line="560" w:lineRule="exact"/>
        <w:jc w:val="left"/>
        <w:rPr>
          <w:rFonts w:hint="eastAsia" w:ascii="仿宋_GB2312" w:hAnsi="宋体" w:eastAsia="黑体" w:cs="宋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7</w:t>
      </w:r>
    </w:p>
    <w:p w14:paraId="68718B01">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南阳师范学院</w:t>
      </w:r>
    </w:p>
    <w:p w14:paraId="2FA98859">
      <w:pPr>
        <w:keepNext w:val="0"/>
        <w:keepLines w:val="0"/>
        <w:pageBreakBefore w:val="0"/>
        <w:widowControl w:val="0"/>
        <w:kinsoku/>
        <w:wordWrap/>
        <w:overflowPunct/>
        <w:topLinePunct w:val="0"/>
        <w:autoSpaceDE w:val="0"/>
        <w:autoSpaceDN w:val="0"/>
        <w:bidi w:val="0"/>
        <w:adjustRightInd w:val="0"/>
        <w:snapToGrid w:val="0"/>
        <w:spacing w:after="313" w:afterLines="100" w:line="60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“中华民族一家亲，同心共筑中国梦”演讲比赛</w:t>
      </w:r>
    </w:p>
    <w:p w14:paraId="1F93368C">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443A2AFF">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为贯彻落实党和国家的民族政策，不断推动我校民族团结教育工作广泛持续开展，引导</w:t>
      </w:r>
      <w:r>
        <w:rPr>
          <w:rFonts w:hint="eastAsia" w:ascii="仿宋_GB2312" w:hAnsi="仿宋_GB2312" w:eastAsia="仿宋_GB2312" w:cs="仿宋_GB2312"/>
          <w:sz w:val="28"/>
          <w:szCs w:val="28"/>
          <w:lang w:val="en-US" w:eastAsia="zh-CN"/>
        </w:rPr>
        <w:t>广大青年学子</w:t>
      </w:r>
      <w:r>
        <w:rPr>
          <w:rFonts w:hint="eastAsia" w:ascii="仿宋_GB2312" w:hAnsi="仿宋_GB2312" w:eastAsia="仿宋_GB2312" w:cs="仿宋_GB2312"/>
          <w:sz w:val="28"/>
          <w:szCs w:val="28"/>
        </w:rPr>
        <w:t>同心向党，厚植爱国主义情怀，树立正确的理想信念，为推动新时代党的民族工作高质量发展献智出力</w:t>
      </w:r>
      <w:r>
        <w:rPr>
          <w:rFonts w:hint="eastAsia" w:ascii="仿宋_GB2312" w:hAnsi="仿宋_GB2312" w:eastAsia="仿宋_GB2312" w:cs="仿宋_GB2312"/>
          <w:sz w:val="28"/>
          <w:szCs w:val="28"/>
          <w:lang w:eastAsia="zh-CN"/>
        </w:rPr>
        <w:t>，</w:t>
      </w:r>
      <w:r>
        <w:rPr>
          <w:rFonts w:hint="eastAsia" w:ascii="仿宋_GB2312" w:hAnsi="仿宋_GB2312" w:eastAsia="仿宋_GB2312" w:cs="仿宋_GB2312"/>
          <w:sz w:val="28"/>
          <w:szCs w:val="28"/>
        </w:rPr>
        <w:t>经研究决定，举办南阳师范学院“中华民族一家亲，同心共筑中国梦”演讲比赛。具体方案如下：</w:t>
      </w:r>
    </w:p>
    <w:p w14:paraId="70BC5A72">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361623FE">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hAnsi="宋体" w:eastAsia="仿宋_GB2312"/>
          <w:sz w:val="28"/>
          <w:szCs w:val="28"/>
        </w:rPr>
      </w:pPr>
      <w:r>
        <w:rPr>
          <w:rFonts w:hint="eastAsia" w:ascii="仿宋_GB2312" w:hAnsi="宋体" w:eastAsia="仿宋_GB2312"/>
          <w:sz w:val="28"/>
          <w:szCs w:val="28"/>
        </w:rPr>
        <w:t>校团委</w:t>
      </w:r>
      <w:r>
        <w:rPr>
          <w:rFonts w:hint="eastAsia" w:ascii="仿宋_GB2312" w:hAnsi="宋体" w:eastAsia="仿宋_GB2312"/>
          <w:sz w:val="28"/>
          <w:szCs w:val="28"/>
          <w:lang w:eastAsia="zh-CN"/>
        </w:rPr>
        <w:t>、</w:t>
      </w:r>
      <w:r>
        <w:rPr>
          <w:rFonts w:hint="eastAsia" w:ascii="仿宋_GB2312" w:hAnsi="宋体" w:eastAsia="仿宋_GB2312"/>
          <w:sz w:val="28"/>
          <w:szCs w:val="28"/>
        </w:rPr>
        <w:t>统战部</w:t>
      </w:r>
    </w:p>
    <w:p w14:paraId="2315849C">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20D1911B">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default" w:ascii="仿宋_GB2312" w:hAnsi="宋体" w:eastAsia="仿宋_GB2312"/>
          <w:sz w:val="28"/>
          <w:szCs w:val="28"/>
          <w:lang w:val="en-US" w:eastAsia="zh-CN"/>
        </w:rPr>
      </w:pPr>
      <w:r>
        <w:rPr>
          <w:rFonts w:hint="eastAsia" w:ascii="仿宋_GB2312" w:hAnsi="宋体" w:eastAsia="仿宋_GB2312"/>
          <w:sz w:val="28"/>
          <w:szCs w:val="28"/>
          <w:lang w:val="en-US" w:eastAsia="zh-CN"/>
        </w:rPr>
        <w:t>数学与统计学院团委</w:t>
      </w:r>
    </w:p>
    <w:p w14:paraId="7451221E">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49C7114E">
      <w:pPr>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textAlignment w:val="baseline"/>
        <w:rPr>
          <w:rFonts w:ascii="仿宋_GB2312" w:hAnsi="宋体" w:eastAsia="仿宋_GB2312"/>
          <w:b/>
          <w:bCs/>
          <w:sz w:val="28"/>
          <w:szCs w:val="28"/>
        </w:rPr>
      </w:pPr>
      <w:r>
        <w:rPr>
          <w:rFonts w:hint="eastAsia" w:ascii="仿宋_GB2312" w:hAnsi="宋体" w:eastAsia="仿宋_GB2312"/>
          <w:b/>
          <w:bCs/>
          <w:sz w:val="28"/>
          <w:szCs w:val="28"/>
        </w:rPr>
        <w:t>（一）比赛要求</w:t>
      </w:r>
    </w:p>
    <w:p w14:paraId="0B67B638">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ascii="仿宋_GB2312" w:eastAsia="仿宋_GB2312"/>
          <w:sz w:val="28"/>
          <w:szCs w:val="28"/>
        </w:rPr>
      </w:pPr>
      <w:r>
        <w:rPr>
          <w:rFonts w:hint="eastAsia" w:ascii="仿宋_GB2312" w:eastAsia="仿宋_GB2312"/>
          <w:sz w:val="28"/>
          <w:szCs w:val="28"/>
        </w:rPr>
        <w:t>本次比赛以演讲为体裁，演讲题目自拟。演讲内容要紧扣“中华民族一家亲，同心共筑中国梦”主题，</w:t>
      </w:r>
      <w:r>
        <w:rPr>
          <w:rFonts w:hint="eastAsia" w:ascii="仿宋_GB2312" w:eastAsia="仿宋_GB2312"/>
          <w:sz w:val="28"/>
          <w:szCs w:val="28"/>
          <w:lang w:val="en-US" w:eastAsia="zh-CN"/>
        </w:rPr>
        <w:t>要求立场鲜明</w:t>
      </w:r>
      <w:r>
        <w:rPr>
          <w:rFonts w:hint="eastAsia" w:ascii="仿宋_GB2312" w:eastAsia="仿宋_GB2312"/>
          <w:sz w:val="28"/>
          <w:szCs w:val="28"/>
        </w:rPr>
        <w:t>，观点新颖，内容积极向上。复赛及决赛均需脱稿演讲，演讲时间限定为4—6分钟。</w:t>
      </w:r>
    </w:p>
    <w:p w14:paraId="684AF18C">
      <w:pPr>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jc w:val="left"/>
        <w:textAlignment w:val="baseline"/>
        <w:rPr>
          <w:rFonts w:ascii="仿宋_GB2312" w:hAnsi="宋体" w:eastAsia="仿宋_GB2312"/>
          <w:b/>
          <w:bCs/>
          <w:sz w:val="28"/>
          <w:szCs w:val="28"/>
        </w:rPr>
      </w:pPr>
      <w:r>
        <w:rPr>
          <w:rFonts w:hint="eastAsia" w:ascii="仿宋_GB2312" w:hAnsi="宋体" w:eastAsia="仿宋_GB2312"/>
          <w:b/>
          <w:bCs/>
          <w:sz w:val="28"/>
          <w:szCs w:val="28"/>
        </w:rPr>
        <w:t>（二）比赛形式</w:t>
      </w:r>
    </w:p>
    <w:p w14:paraId="45C96D5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ascii="仿宋_GB2312" w:eastAsia="仿宋_GB2312"/>
          <w:sz w:val="28"/>
          <w:szCs w:val="28"/>
        </w:rPr>
      </w:pPr>
      <w:r>
        <w:rPr>
          <w:rFonts w:hint="eastAsia" w:ascii="仿宋_GB2312" w:eastAsia="仿宋_GB2312"/>
          <w:sz w:val="28"/>
          <w:szCs w:val="28"/>
        </w:rPr>
        <w:t>本次比赛分为初赛、复赛和决赛三个阶段。</w:t>
      </w:r>
    </w:p>
    <w:p w14:paraId="69AB166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初赛阶段：初赛由各学院自行组织开展，通过初赛筛选，各学院推荐1—</w:t>
      </w:r>
      <w:r>
        <w:rPr>
          <w:rFonts w:ascii="仿宋_GB2312" w:eastAsia="仿宋_GB2312"/>
          <w:sz w:val="28"/>
          <w:szCs w:val="28"/>
        </w:rPr>
        <w:t>2</w:t>
      </w:r>
      <w:r>
        <w:rPr>
          <w:rFonts w:hint="eastAsia" w:ascii="仿宋_GB2312" w:eastAsia="仿宋_GB2312"/>
          <w:sz w:val="28"/>
          <w:szCs w:val="28"/>
        </w:rPr>
        <w:t>名选手参加全校复赛；</w:t>
      </w:r>
    </w:p>
    <w:p w14:paraId="711C10A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复赛阶段：复赛将由承办单位进行集中评审，地点另行通知，根据现场评审结果确定参加决赛名单；</w:t>
      </w:r>
    </w:p>
    <w:p w14:paraId="6AC05EB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决赛阶段：决赛定于4月</w:t>
      </w:r>
      <w:r>
        <w:rPr>
          <w:rFonts w:hint="eastAsia" w:ascii="仿宋_GB2312" w:eastAsia="仿宋_GB2312"/>
          <w:sz w:val="28"/>
          <w:szCs w:val="28"/>
          <w:lang w:val="en-US" w:eastAsia="zh-CN"/>
        </w:rPr>
        <w:t>1</w:t>
      </w:r>
      <w:r>
        <w:rPr>
          <w:rFonts w:hint="eastAsia" w:ascii="仿宋_GB2312" w:eastAsia="仿宋_GB2312"/>
          <w:sz w:val="28"/>
          <w:szCs w:val="28"/>
        </w:rPr>
        <w:t>日进行，具体安排另行通知；</w:t>
      </w:r>
    </w:p>
    <w:p w14:paraId="05217544">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hint="eastAsia" w:ascii="仿宋_GB2312" w:eastAsia="仿宋_GB2312"/>
          <w:sz w:val="28"/>
          <w:szCs w:val="28"/>
        </w:rPr>
      </w:pPr>
      <w:r>
        <w:rPr>
          <w:rFonts w:hint="eastAsia" w:ascii="仿宋_GB2312" w:eastAsia="仿宋_GB2312"/>
          <w:sz w:val="28"/>
          <w:szCs w:val="28"/>
          <w:lang w:eastAsia="zh-CN"/>
        </w:rPr>
        <w:t>4.</w:t>
      </w:r>
      <w:r>
        <w:rPr>
          <w:rFonts w:hint="eastAsia" w:ascii="仿宋_GB2312" w:eastAsia="仿宋_GB2312"/>
          <w:sz w:val="28"/>
          <w:szCs w:val="28"/>
        </w:rPr>
        <w:t>所有演讲稿件、背景素材，参赛学院团委书记必须审核把关；</w:t>
      </w:r>
    </w:p>
    <w:p w14:paraId="4A3343C0">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left"/>
        <w:textAlignment w:val="baseline"/>
        <w:rPr>
          <w:rFonts w:ascii="仿宋_GB2312" w:hAnsi="仿宋_GB2312" w:eastAsia="仿宋_GB2312" w:cs="仿宋_GB2312"/>
          <w:sz w:val="28"/>
          <w:szCs w:val="28"/>
          <w:shd w:val="clear" w:color="auto" w:fill="FFFFFF"/>
          <w:lang w:bidi="ar"/>
        </w:rPr>
      </w:pPr>
      <w:r>
        <w:rPr>
          <w:rFonts w:hint="eastAsia" w:ascii="仿宋_GB2312" w:eastAsia="仿宋_GB2312"/>
          <w:sz w:val="28"/>
          <w:szCs w:val="28"/>
          <w:lang w:val="en-US" w:eastAsia="zh-CN"/>
        </w:rPr>
        <w:t>5</w:t>
      </w:r>
      <w:r>
        <w:rPr>
          <w:rFonts w:hint="eastAsia" w:ascii="仿宋_GB2312" w:eastAsia="仿宋_GB2312"/>
          <w:sz w:val="28"/>
          <w:szCs w:val="28"/>
          <w:lang w:eastAsia="zh-CN"/>
        </w:rPr>
        <w:t>.</w:t>
      </w:r>
      <w:r>
        <w:rPr>
          <w:rFonts w:hint="eastAsia" w:ascii="仿宋_GB2312" w:eastAsia="仿宋_GB2312"/>
          <w:sz w:val="28"/>
          <w:szCs w:val="28"/>
        </w:rPr>
        <w:t>进入决赛选手需提供相关背景素材，格式要求：音频格式为MP3，视频格式为MP4（视频采用16:9比例剪辑，分辨率不低于1080*1920，画面清晰连贯且不带有水印），视频不得出现个人信息，包括姓名、学院、班级、年级、专业等。文件命名格式为：“学院+参赛姓名+作品名称”，发送至邮箱</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auto"/>
          <w:sz w:val="28"/>
          <w:szCs w:val="28"/>
          <w:lang w:val="en-US" w:eastAsia="zh-CN"/>
        </w:rPr>
        <w:t>2360808629</w:t>
      </w:r>
      <w:r>
        <w:rPr>
          <w:rFonts w:hint="eastAsia" w:ascii="仿宋_GB2312" w:hAnsi="仿宋_GB2312" w:eastAsia="仿宋_GB2312" w:cs="仿宋_GB2312"/>
          <w:bCs/>
          <w:color w:val="auto"/>
          <w:sz w:val="28"/>
          <w:szCs w:val="28"/>
          <w:lang w:val="en-US" w:eastAsia="zh-CN"/>
        </w:rPr>
        <w:t>@qq.com</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sz w:val="28"/>
          <w:szCs w:val="28"/>
        </w:rPr>
        <w:t>具体发送时间随比赛进程另行通知。</w:t>
      </w:r>
    </w:p>
    <w:p w14:paraId="6C32ACB9">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5E03DAC5">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23</w:t>
      </w:r>
      <w:r>
        <w:rPr>
          <w:rFonts w:hint="eastAsia" w:ascii="仿宋_GB2312" w:eastAsia="仿宋_GB2312"/>
          <w:sz w:val="28"/>
          <w:szCs w:val="28"/>
        </w:rPr>
        <w:t>日至3月</w:t>
      </w:r>
      <w:r>
        <w:rPr>
          <w:rFonts w:hint="eastAsia" w:ascii="仿宋_GB2312" w:eastAsia="仿宋_GB2312"/>
          <w:sz w:val="28"/>
          <w:szCs w:val="28"/>
          <w:lang w:val="en-US" w:eastAsia="zh-CN"/>
        </w:rPr>
        <w:t>25</w:t>
      </w:r>
      <w:r>
        <w:rPr>
          <w:rFonts w:hint="eastAsia" w:ascii="仿宋_GB2312" w:eastAsia="仿宋_GB2312"/>
          <w:sz w:val="28"/>
          <w:szCs w:val="28"/>
        </w:rPr>
        <w:t>日，活动报名阶段；</w:t>
      </w:r>
    </w:p>
    <w:p w14:paraId="4D7D2A1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27</w:t>
      </w:r>
      <w:r>
        <w:rPr>
          <w:rFonts w:hint="eastAsia" w:ascii="仿宋_GB2312" w:eastAsia="仿宋_GB2312"/>
          <w:sz w:val="28"/>
          <w:szCs w:val="28"/>
        </w:rPr>
        <w:t>日</w:t>
      </w:r>
      <w:r>
        <w:rPr>
          <w:rFonts w:hint="eastAsia" w:ascii="仿宋_GB2312" w:eastAsia="仿宋_GB2312"/>
          <w:sz w:val="28"/>
          <w:szCs w:val="28"/>
          <w:lang w:val="en-US" w:eastAsia="zh-CN"/>
        </w:rPr>
        <w:t>至3月31日</w:t>
      </w:r>
      <w:r>
        <w:rPr>
          <w:rFonts w:hint="eastAsia" w:ascii="仿宋_GB2312" w:eastAsia="仿宋_GB2312"/>
          <w:sz w:val="28"/>
          <w:szCs w:val="28"/>
        </w:rPr>
        <w:t>，活动</w:t>
      </w:r>
      <w:r>
        <w:rPr>
          <w:rFonts w:hint="eastAsia" w:ascii="仿宋_GB2312" w:eastAsia="仿宋_GB2312"/>
          <w:sz w:val="28"/>
          <w:szCs w:val="28"/>
          <w:lang w:val="en-US" w:eastAsia="zh-CN"/>
        </w:rPr>
        <w:t>验收阶段</w:t>
      </w:r>
      <w:r>
        <w:rPr>
          <w:rFonts w:hint="eastAsia" w:ascii="仿宋_GB2312" w:eastAsia="仿宋_GB2312"/>
          <w:sz w:val="28"/>
          <w:szCs w:val="28"/>
        </w:rPr>
        <w:t>；</w:t>
      </w:r>
    </w:p>
    <w:p w14:paraId="53D23C60">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1</w:t>
      </w:r>
      <w:r>
        <w:rPr>
          <w:rFonts w:hint="eastAsia" w:ascii="仿宋_GB2312" w:eastAsia="仿宋_GB2312"/>
          <w:sz w:val="28"/>
          <w:szCs w:val="28"/>
        </w:rPr>
        <w:t>日，活动决赛时间。</w:t>
      </w:r>
    </w:p>
    <w:p w14:paraId="08777912">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六、报名方式</w:t>
      </w:r>
    </w:p>
    <w:p w14:paraId="7528758D">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eastAsia="仿宋_GB2312"/>
          <w:sz w:val="28"/>
          <w:szCs w:val="28"/>
        </w:rPr>
      </w:pPr>
      <w:r>
        <w:rPr>
          <w:rFonts w:hint="eastAsia" w:ascii="仿宋_GB2312" w:eastAsia="仿宋_GB2312"/>
          <w:sz w:val="28"/>
          <w:szCs w:val="28"/>
        </w:rPr>
        <w:t>各学院于3月</w:t>
      </w:r>
      <w:r>
        <w:rPr>
          <w:rFonts w:hint="eastAsia" w:ascii="仿宋_GB2312" w:eastAsia="仿宋_GB2312"/>
          <w:sz w:val="28"/>
          <w:szCs w:val="28"/>
          <w:lang w:val="en-US" w:eastAsia="zh-CN"/>
        </w:rPr>
        <w:t>25</w:t>
      </w:r>
      <w:r>
        <w:rPr>
          <w:rFonts w:hint="eastAsia" w:ascii="仿宋_GB2312" w:eastAsia="仿宋_GB2312"/>
          <w:sz w:val="28"/>
          <w:szCs w:val="28"/>
        </w:rPr>
        <w:t>日前将报名表纸质版报送至中区逸夫楼南楼数统学院学生会办公室（S500</w:t>
      </w:r>
      <w:r>
        <w:rPr>
          <w:rFonts w:hint="eastAsia" w:ascii="仿宋_GB2312" w:eastAsia="仿宋_GB2312"/>
          <w:sz w:val="28"/>
          <w:szCs w:val="28"/>
          <w:lang w:eastAsia="zh-CN"/>
        </w:rPr>
        <w:t>）</w:t>
      </w:r>
      <w:r>
        <w:rPr>
          <w:rFonts w:hint="eastAsia" w:ascii="仿宋_GB2312" w:eastAsia="仿宋_GB2312"/>
          <w:sz w:val="28"/>
          <w:szCs w:val="28"/>
        </w:rPr>
        <w:t>，电子版发送至邮箱：2360808629@qq.com。为方便后续协调工作，各学院负责人可加入QQ群：1065363466。</w:t>
      </w:r>
    </w:p>
    <w:p w14:paraId="5CC111D8">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仿宋_GB2312" w:eastAsia="仿宋_GB2312"/>
          <w:sz w:val="28"/>
          <w:szCs w:val="28"/>
        </w:rPr>
      </w:pPr>
      <w:r>
        <w:rPr>
          <w:rFonts w:hint="eastAsia" w:ascii="仿宋_GB2312" w:eastAsia="仿宋_GB2312"/>
          <w:sz w:val="28"/>
          <w:szCs w:val="28"/>
        </w:rPr>
        <w:t>负责人：冉慧13523088670。</w:t>
      </w:r>
    </w:p>
    <w:p w14:paraId="164C5B38">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七、未尽事宜，另行通知。</w:t>
      </w:r>
    </w:p>
    <w:p w14:paraId="15B0C0A0">
      <w:pPr>
        <w:keepNext w:val="0"/>
        <w:keepLines w:val="0"/>
        <w:pageBreakBefore w:val="0"/>
        <w:widowControl w:val="0"/>
        <w:kinsoku/>
        <w:topLinePunct w:val="0"/>
        <w:bidi w:val="0"/>
        <w:rPr>
          <w:rFonts w:ascii="仿宋_GB2312" w:hAnsi="宋体" w:eastAsia="仿宋_GB2312" w:cs="仿宋_GB2312"/>
          <w:sz w:val="28"/>
          <w:szCs w:val="28"/>
          <w:lang w:bidi="ar"/>
        </w:rPr>
      </w:pPr>
    </w:p>
    <w:p w14:paraId="35193ED0">
      <w:pPr>
        <w:rPr>
          <w:rFonts w:hint="eastAsia" w:ascii="方正小标宋简体" w:hAnsi="宋体" w:eastAsia="方正小标宋简体"/>
          <w:sz w:val="36"/>
          <w:szCs w:val="36"/>
        </w:rPr>
      </w:pPr>
      <w:r>
        <w:rPr>
          <w:rFonts w:hint="eastAsia" w:ascii="方正小标宋简体" w:hAnsi="宋体" w:eastAsia="方正小标宋简体"/>
          <w:sz w:val="36"/>
          <w:szCs w:val="36"/>
        </w:rPr>
        <w:br w:type="page"/>
      </w:r>
    </w:p>
    <w:p w14:paraId="138B5F9F">
      <w:pPr>
        <w:keepNext w:val="0"/>
        <w:keepLines w:val="0"/>
        <w:pageBreakBefore w:val="0"/>
        <w:widowControl w:val="0"/>
        <w:kinsoku/>
        <w:wordWrap/>
        <w:overflowPunct/>
        <w:topLinePunct w:val="0"/>
        <w:autoSpaceDE w:val="0"/>
        <w:autoSpaceDN w:val="0"/>
        <w:bidi w:val="0"/>
        <w:adjustRightInd w:val="0"/>
        <w:snapToGrid w:val="0"/>
        <w:spacing w:line="70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南阳师范学院“中华民族一家亲，同心共筑中国梦”</w:t>
      </w:r>
    </w:p>
    <w:p w14:paraId="46F957EE">
      <w:pPr>
        <w:keepNext w:val="0"/>
        <w:keepLines w:val="0"/>
        <w:pageBreakBefore w:val="0"/>
        <w:widowControl w:val="0"/>
        <w:kinsoku/>
        <w:wordWrap/>
        <w:overflowPunct/>
        <w:topLinePunct w:val="0"/>
        <w:autoSpaceDE w:val="0"/>
        <w:autoSpaceDN w:val="0"/>
        <w:bidi w:val="0"/>
        <w:adjustRightInd w:val="0"/>
        <w:snapToGrid w:val="0"/>
        <w:spacing w:after="313" w:afterLines="100" w:line="70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演讲比赛报名表</w:t>
      </w:r>
    </w:p>
    <w:p w14:paraId="2FEB26F1">
      <w:pPr>
        <w:keepNext w:val="0"/>
        <w:keepLines w:val="0"/>
        <w:pageBreakBefore w:val="0"/>
        <w:widowControl w:val="0"/>
        <w:kinsoku/>
        <w:topLinePunct w:val="0"/>
        <w:bidi w:val="0"/>
        <w:spacing w:line="560" w:lineRule="exact"/>
        <w:rPr>
          <w:rFonts w:ascii="仿宋_GB2312" w:hAnsi="宋体" w:eastAsia="仿宋_GB2312"/>
          <w:sz w:val="28"/>
          <w:szCs w:val="28"/>
        </w:rPr>
      </w:pPr>
      <w:r>
        <w:rPr>
          <w:rFonts w:hint="eastAsia" w:ascii="仿宋_GB2312" w:hAnsi="宋体" w:eastAsia="仿宋_GB2312"/>
          <w:sz w:val="28"/>
          <w:szCs w:val="28"/>
        </w:rPr>
        <w:t xml:space="preserve">学院名称（加盖公章）：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tbl>
      <w:tblPr>
        <w:tblStyle w:val="5"/>
        <w:tblW w:w="838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50"/>
        <w:gridCol w:w="1393"/>
        <w:gridCol w:w="2411"/>
        <w:gridCol w:w="2235"/>
      </w:tblGrid>
      <w:tr w14:paraId="2891C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50" w:type="dxa"/>
            <w:vAlign w:val="center"/>
          </w:tcPr>
          <w:p w14:paraId="63BEFB5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负责人姓名</w:t>
            </w:r>
          </w:p>
        </w:tc>
        <w:tc>
          <w:tcPr>
            <w:tcW w:w="1393" w:type="dxa"/>
            <w:vAlign w:val="center"/>
          </w:tcPr>
          <w:p w14:paraId="6958699A">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7369DF18">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联系方式</w:t>
            </w:r>
          </w:p>
        </w:tc>
        <w:tc>
          <w:tcPr>
            <w:tcW w:w="2235" w:type="dxa"/>
            <w:vAlign w:val="center"/>
          </w:tcPr>
          <w:p w14:paraId="1BC34087">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478C8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2350" w:type="dxa"/>
            <w:vAlign w:val="center"/>
          </w:tcPr>
          <w:p w14:paraId="7DFD271F">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参赛选手姓名</w:t>
            </w:r>
          </w:p>
        </w:tc>
        <w:tc>
          <w:tcPr>
            <w:tcW w:w="1393" w:type="dxa"/>
            <w:vAlign w:val="center"/>
          </w:tcPr>
          <w:p w14:paraId="78F37F3F">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性别</w:t>
            </w:r>
          </w:p>
        </w:tc>
        <w:tc>
          <w:tcPr>
            <w:tcW w:w="2411" w:type="dxa"/>
            <w:vAlign w:val="center"/>
          </w:tcPr>
          <w:p w14:paraId="197E6546">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参赛作品名称</w:t>
            </w:r>
          </w:p>
        </w:tc>
        <w:tc>
          <w:tcPr>
            <w:tcW w:w="2235" w:type="dxa"/>
            <w:vAlign w:val="center"/>
          </w:tcPr>
          <w:p w14:paraId="2F2668B5">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联系方式</w:t>
            </w:r>
          </w:p>
        </w:tc>
      </w:tr>
      <w:tr w14:paraId="66857E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42" w:hRule="atLeast"/>
          <w:jc w:val="center"/>
        </w:trPr>
        <w:tc>
          <w:tcPr>
            <w:tcW w:w="2350" w:type="dxa"/>
            <w:vAlign w:val="center"/>
          </w:tcPr>
          <w:p w14:paraId="2E286034">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718D365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305CC874">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11275DE2">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72C3E4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1B063A1F">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0B97C7F4">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10E9B0B4">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17BFEAA3">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53C8B7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3569EF0A">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2C1B65C7">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048518BC">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294C71C2">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513E8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0B46F13D">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28B66986">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4AC0945A">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06523C1B">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417EE3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5EB3C7CA">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4D87E607">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6C3A09BF">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77DDA51C">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032FA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18C53261">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5F4FDACF">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32045CDA">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773A8296">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3B2CB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650AE477">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3A7B00E8">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74597611">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4FBFEC2B">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2EDCA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57814598">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3DC18600">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0D3239A7">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2A5DA00A">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7C6A40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16542EA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66FEBF6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613292DB">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737C2734">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2C3CD4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572D0F35">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410A61B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39CC6EFE">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6058BE46">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06CB36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4" w:hRule="atLeast"/>
          <w:jc w:val="center"/>
        </w:trPr>
        <w:tc>
          <w:tcPr>
            <w:tcW w:w="2350" w:type="dxa"/>
            <w:vAlign w:val="center"/>
          </w:tcPr>
          <w:p w14:paraId="06A04C83">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1393" w:type="dxa"/>
            <w:vAlign w:val="center"/>
          </w:tcPr>
          <w:p w14:paraId="02799D56">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411" w:type="dxa"/>
            <w:vAlign w:val="center"/>
          </w:tcPr>
          <w:p w14:paraId="79908973">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235" w:type="dxa"/>
            <w:vAlign w:val="center"/>
          </w:tcPr>
          <w:p w14:paraId="29440178">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bl>
    <w:p w14:paraId="41AF2D63">
      <w:pPr>
        <w:keepNext w:val="0"/>
        <w:keepLines w:val="0"/>
        <w:pageBreakBefore w:val="0"/>
        <w:widowControl w:val="0"/>
        <w:tabs>
          <w:tab w:val="center" w:pos="4213"/>
        </w:tabs>
        <w:kinsoku/>
        <w:topLinePunct w:val="0"/>
        <w:bidi w:val="0"/>
        <w:spacing w:line="910" w:lineRule="exact"/>
      </w:pPr>
    </w:p>
    <w:p w14:paraId="2AF1A1C1">
      <w:pPr>
        <w:keepNext w:val="0"/>
        <w:keepLines w:val="0"/>
        <w:pageBreakBefore w:val="0"/>
        <w:widowControl w:val="0"/>
        <w:tabs>
          <w:tab w:val="center" w:pos="4213"/>
        </w:tabs>
        <w:kinsoku/>
        <w:topLinePunct w:val="0"/>
        <w:bidi w:val="0"/>
        <w:spacing w:line="910" w:lineRule="exact"/>
        <w:sectPr>
          <w:pgSz w:w="11906" w:h="16838"/>
          <w:pgMar w:top="2154" w:right="1474" w:bottom="1814" w:left="1474" w:header="851" w:footer="1247" w:gutter="0"/>
          <w:cols w:space="0" w:num="1"/>
          <w:rtlGutter w:val="0"/>
          <w:docGrid w:type="lines" w:linePitch="312" w:charSpace="0"/>
        </w:sectPr>
      </w:pPr>
    </w:p>
    <w:p w14:paraId="06A7FF8B">
      <w:pPr>
        <w:keepNext w:val="0"/>
        <w:keepLines w:val="0"/>
        <w:pageBreakBefore w:val="0"/>
        <w:widowControl w:val="0"/>
        <w:kinsoku/>
        <w:topLinePunct w:val="0"/>
        <w:bidi w:val="0"/>
        <w:spacing w:line="560" w:lineRule="exact"/>
        <w:rPr>
          <w:rFonts w:hint="eastAsia" w:ascii="方正小标宋简体" w:hAnsi="宋体" w:eastAsia="黑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8</w:t>
      </w:r>
    </w:p>
    <w:p w14:paraId="0A7B5BF5">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w:t>
      </w:r>
      <w:r>
        <w:rPr>
          <w:rFonts w:hint="eastAsia" w:ascii="方正小标宋简体" w:hAnsi="宋体" w:eastAsia="方正小标宋简体"/>
          <w:color w:val="000000" w:themeColor="text1"/>
          <w:sz w:val="36"/>
          <w:szCs w:val="36"/>
          <w14:textFill>
            <w14:solidFill>
              <w14:schemeClr w14:val="tx1"/>
            </w14:solidFill>
          </w14:textFill>
        </w:rPr>
        <w:t>第</w:t>
      </w:r>
      <w:r>
        <w:rPr>
          <w:rFonts w:hint="eastAsia" w:ascii="方正小标宋简体" w:hAnsi="宋体" w:eastAsia="方正小标宋简体"/>
          <w:color w:val="000000" w:themeColor="text1"/>
          <w:sz w:val="36"/>
          <w:szCs w:val="36"/>
          <w:lang w:val="en-US" w:eastAsia="zh-CN"/>
          <w14:textFill>
            <w14:solidFill>
              <w14:schemeClr w14:val="tx1"/>
            </w14:solidFill>
          </w14:textFill>
        </w:rPr>
        <w:t>六</w:t>
      </w:r>
      <w:r>
        <w:rPr>
          <w:rFonts w:hint="eastAsia" w:ascii="方正小标宋简体" w:hAnsi="宋体" w:eastAsia="方正小标宋简体"/>
          <w:color w:val="000000" w:themeColor="text1"/>
          <w:sz w:val="36"/>
          <w:szCs w:val="36"/>
          <w14:textFill>
            <w14:solidFill>
              <w14:schemeClr w14:val="tx1"/>
            </w14:solidFill>
          </w14:textFill>
        </w:rPr>
        <w:t>届“</w:t>
      </w:r>
      <w:r>
        <w:rPr>
          <w:rFonts w:hint="eastAsia" w:ascii="方正小标宋简体" w:hAnsi="宋体" w:eastAsia="方正小标宋简体"/>
          <w:sz w:val="36"/>
          <w:szCs w:val="36"/>
        </w:rPr>
        <w:t>三笔字”书写大赛</w:t>
      </w:r>
    </w:p>
    <w:p w14:paraId="04219FA9">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542AF2D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宋体" w:eastAsia="仿宋_GB2312"/>
          <w:sz w:val="28"/>
          <w:szCs w:val="28"/>
        </w:rPr>
      </w:pPr>
      <w:r>
        <w:rPr>
          <w:rFonts w:hint="eastAsia" w:ascii="仿宋_GB2312" w:hAnsi="宋体" w:eastAsia="仿宋_GB2312"/>
          <w:sz w:val="28"/>
          <w:szCs w:val="28"/>
        </w:rPr>
        <w:t>为弘扬传统文化，争做文化传承人，进一步提升师范生汉字书写水平，锤炼师范技能，增强师范生教书育人的责任感和使命感，打造新时代卓越教师，为地方基础教育培养更多优秀人才</w:t>
      </w:r>
      <w:r>
        <w:rPr>
          <w:rFonts w:hint="eastAsia" w:ascii="仿宋_GB2312" w:hAnsi="宋体" w:eastAsia="仿宋_GB2312"/>
          <w:sz w:val="28"/>
          <w:szCs w:val="28"/>
          <w:lang w:eastAsia="zh-CN"/>
        </w:rPr>
        <w:t>，</w:t>
      </w:r>
      <w:r>
        <w:rPr>
          <w:rFonts w:hint="eastAsia" w:ascii="仿宋_GB2312" w:hAnsi="宋体" w:eastAsia="仿宋_GB2312"/>
          <w:sz w:val="28"/>
          <w:szCs w:val="28"/>
        </w:rPr>
        <w:t>经研究决定，举办南阳师范学院第</w:t>
      </w:r>
      <w:r>
        <w:rPr>
          <w:rFonts w:hint="eastAsia" w:ascii="仿宋_GB2312" w:hAnsi="宋体" w:eastAsia="仿宋_GB2312"/>
          <w:sz w:val="28"/>
          <w:szCs w:val="28"/>
          <w:lang w:val="en-US" w:eastAsia="zh-CN"/>
        </w:rPr>
        <w:t>六</w:t>
      </w:r>
      <w:r>
        <w:rPr>
          <w:rFonts w:hint="eastAsia" w:ascii="仿宋_GB2312" w:hAnsi="宋体" w:eastAsia="仿宋_GB2312"/>
          <w:color w:val="000000" w:themeColor="text1"/>
          <w:sz w:val="28"/>
          <w:szCs w:val="28"/>
          <w14:textFill>
            <w14:solidFill>
              <w14:schemeClr w14:val="tx1"/>
            </w14:solidFill>
          </w14:textFill>
        </w:rPr>
        <w:t>届</w:t>
      </w:r>
      <w:r>
        <w:rPr>
          <w:rFonts w:hint="eastAsia" w:ascii="仿宋_GB2312" w:hAnsi="宋体" w:eastAsia="仿宋_GB2312"/>
          <w:sz w:val="28"/>
          <w:szCs w:val="28"/>
        </w:rPr>
        <w:t>“三笔字”书写大赛。具体方案如下：</w:t>
      </w:r>
    </w:p>
    <w:p w14:paraId="101FE50C">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1DC95D9E">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宋体" w:eastAsia="仿宋_GB2312"/>
          <w:b/>
          <w:bCs/>
          <w:sz w:val="28"/>
          <w:szCs w:val="28"/>
        </w:rPr>
      </w:pPr>
      <w:r>
        <w:rPr>
          <w:rFonts w:hint="eastAsia" w:ascii="仿宋_GB2312" w:hAnsi="宋体" w:eastAsia="仿宋_GB2312"/>
          <w:sz w:val="28"/>
          <w:szCs w:val="28"/>
        </w:rPr>
        <w:t>校团委、教师发展中心</w:t>
      </w:r>
    </w:p>
    <w:p w14:paraId="2E945ECB">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14E2EF1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宋体" w:eastAsia="仿宋_GB2312"/>
          <w:color w:val="000000" w:themeColor="text1"/>
          <w:sz w:val="28"/>
          <w:szCs w:val="28"/>
          <w14:textFill>
            <w14:solidFill>
              <w14:schemeClr w14:val="tx1"/>
            </w14:solidFill>
          </w14:textFill>
        </w:rPr>
      </w:pPr>
      <w:r>
        <w:rPr>
          <w:rFonts w:hint="eastAsia" w:ascii="仿宋_GB2312" w:hAnsi="宋体" w:eastAsia="仿宋_GB2312"/>
          <w:color w:val="000000" w:themeColor="text1"/>
          <w:sz w:val="28"/>
          <w:szCs w:val="28"/>
          <w14:textFill>
            <w14:solidFill>
              <w14:schemeClr w14:val="tx1"/>
            </w14:solidFill>
          </w14:textFill>
        </w:rPr>
        <w:t>美术与艺术设计学院团委</w:t>
      </w:r>
    </w:p>
    <w:p w14:paraId="3F334042">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13B63A7D">
      <w:pPr>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hAnsi="宋体" w:eastAsia="仿宋_GB2312"/>
          <w:b/>
          <w:bCs/>
          <w:sz w:val="28"/>
          <w:szCs w:val="28"/>
        </w:rPr>
      </w:pPr>
      <w:r>
        <w:rPr>
          <w:rFonts w:hint="eastAsia" w:ascii="仿宋_GB2312" w:hAnsi="宋体" w:eastAsia="仿宋_GB2312"/>
          <w:b/>
          <w:bCs/>
          <w:sz w:val="28"/>
          <w:szCs w:val="28"/>
        </w:rPr>
        <w:t>（一）比赛形式</w:t>
      </w:r>
    </w:p>
    <w:p w14:paraId="32B4F66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宋体" w:eastAsia="仿宋_GB2312"/>
          <w:sz w:val="28"/>
          <w:szCs w:val="28"/>
        </w:rPr>
      </w:pPr>
      <w:r>
        <w:rPr>
          <w:rFonts w:hint="eastAsia" w:ascii="仿宋_GB2312" w:hAnsi="仿宋_GB2312" w:eastAsia="仿宋_GB2312" w:cs="仿宋_GB2312"/>
          <w:sz w:val="28"/>
          <w:szCs w:val="28"/>
          <w:shd w:val="clear" w:color="auto" w:fill="FFFFFF"/>
          <w:lang w:bidi="ar"/>
        </w:rPr>
        <w:t>1</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比赛分硬笔、毛笔、粉笔三种形式；</w:t>
      </w:r>
    </w:p>
    <w:p w14:paraId="52DFA1E6">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lang w:bidi="ar"/>
        </w:rPr>
      </w:pPr>
      <w:r>
        <w:rPr>
          <w:rFonts w:ascii="仿宋_GB2312" w:hAnsi="仿宋_GB2312" w:eastAsia="仿宋_GB2312" w:cs="仿宋_GB2312"/>
          <w:sz w:val="28"/>
          <w:szCs w:val="28"/>
          <w:shd w:val="clear" w:color="auto" w:fill="FFFFFF"/>
          <w:lang w:bidi="ar"/>
        </w:rPr>
        <w:t>2</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比赛字体选用楷书、隶书或行书。各参赛选手自备笔、墨、砚、章等比赛用具，比赛各类纸张、粉笔、小黑板由组织方统一提供</w:t>
      </w:r>
      <w:r>
        <w:rPr>
          <w:rFonts w:ascii="仿宋_GB2312" w:hAnsi="仿宋_GB2312" w:eastAsia="仿宋_GB2312" w:cs="仿宋_GB2312"/>
          <w:sz w:val="28"/>
          <w:szCs w:val="28"/>
          <w:shd w:val="clear" w:color="auto" w:fill="FFFFFF"/>
          <w:lang w:bidi="ar"/>
        </w:rPr>
        <w:t>。</w:t>
      </w:r>
    </w:p>
    <w:p w14:paraId="5E6CC7F9">
      <w:pPr>
        <w:keepNext w:val="0"/>
        <w:keepLines w:val="0"/>
        <w:pageBreakBefore w:val="0"/>
        <w:widowControl w:val="0"/>
        <w:kinsoku/>
        <w:wordWrap/>
        <w:overflowPunct/>
        <w:topLinePunct w:val="0"/>
        <w:autoSpaceDE w:val="0"/>
        <w:autoSpaceDN w:val="0"/>
        <w:bidi w:val="0"/>
        <w:adjustRightInd w:val="0"/>
        <w:snapToGrid w:val="0"/>
        <w:spacing w:line="520" w:lineRule="exact"/>
        <w:ind w:firstLine="562" w:firstLineChars="200"/>
        <w:jc w:val="both"/>
        <w:textAlignment w:val="baseline"/>
        <w:rPr>
          <w:rFonts w:ascii="仿宋_GB2312" w:hAnsi="仿宋_GB2312" w:eastAsia="仿宋_GB2312" w:cs="仿宋_GB2312"/>
          <w:b/>
          <w:bCs/>
          <w:sz w:val="28"/>
          <w:szCs w:val="28"/>
          <w:shd w:val="clear" w:color="auto" w:fill="FFFFFF"/>
        </w:rPr>
      </w:pPr>
      <w:r>
        <w:rPr>
          <w:rFonts w:hint="eastAsia" w:ascii="仿宋_GB2312" w:hAnsi="仿宋_GB2312" w:eastAsia="仿宋_GB2312" w:cs="仿宋_GB2312"/>
          <w:b/>
          <w:bCs/>
          <w:sz w:val="28"/>
          <w:szCs w:val="28"/>
          <w:shd w:val="clear" w:color="auto" w:fill="FFFFFF"/>
          <w:lang w:bidi="ar"/>
        </w:rPr>
        <w:t>（</w:t>
      </w:r>
      <w:r>
        <w:rPr>
          <w:rFonts w:ascii="仿宋_GB2312" w:hAnsi="仿宋_GB2312" w:eastAsia="仿宋_GB2312" w:cs="仿宋_GB2312"/>
          <w:b/>
          <w:bCs/>
          <w:sz w:val="28"/>
          <w:szCs w:val="28"/>
          <w:shd w:val="clear" w:color="auto" w:fill="FFFFFF"/>
          <w:lang w:bidi="ar"/>
        </w:rPr>
        <w:t>二</w:t>
      </w:r>
      <w:r>
        <w:rPr>
          <w:rFonts w:hint="eastAsia" w:ascii="仿宋_GB2312" w:hAnsi="仿宋_GB2312" w:eastAsia="仿宋_GB2312" w:cs="仿宋_GB2312"/>
          <w:b/>
          <w:bCs/>
          <w:sz w:val="28"/>
          <w:szCs w:val="28"/>
          <w:shd w:val="clear" w:color="auto" w:fill="FFFFFF"/>
          <w:lang w:bidi="ar"/>
        </w:rPr>
        <w:t>）比赛规则</w:t>
      </w:r>
    </w:p>
    <w:p w14:paraId="780E66B5">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bidi="ar"/>
        </w:rPr>
        <w:t>1</w:t>
      </w:r>
      <w:r>
        <w:rPr>
          <w:rFonts w:hint="eastAsia" w:ascii="仿宋_GB2312" w:eastAsia="仿宋_GB2312"/>
          <w:sz w:val="28"/>
          <w:szCs w:val="28"/>
          <w:lang w:eastAsia="zh-CN"/>
        </w:rPr>
        <w:t>.</w:t>
      </w:r>
      <w:r>
        <w:rPr>
          <w:rFonts w:hint="eastAsia" w:ascii="仿宋_GB2312" w:hAnsi="仿宋_GB2312" w:eastAsia="仿宋_GB2312" w:cs="仿宋_GB2312"/>
          <w:spacing w:val="6"/>
          <w:sz w:val="28"/>
          <w:szCs w:val="28"/>
          <w:shd w:val="clear" w:color="auto" w:fill="FFFFFF"/>
          <w:lang w:bidi="ar"/>
        </w:rPr>
        <w:t>书写时间：粉笔字不超过10分钟，钢笔字不超过30分钟（不</w:t>
      </w:r>
      <w:r>
        <w:rPr>
          <w:rFonts w:hint="eastAsia" w:ascii="仿宋_GB2312" w:hAnsi="仿宋_GB2312" w:eastAsia="仿宋_GB2312" w:cs="仿宋_GB2312"/>
          <w:spacing w:val="-6"/>
          <w:sz w:val="28"/>
          <w:szCs w:val="28"/>
          <w:shd w:val="clear" w:color="auto" w:fill="FFFFFF"/>
          <w:lang w:bidi="ar"/>
        </w:rPr>
        <w:t>少于100字）</w:t>
      </w:r>
      <w:r>
        <w:rPr>
          <w:rFonts w:hint="eastAsia" w:ascii="仿宋_GB2312" w:hAnsi="仿宋_GB2312" w:eastAsia="仿宋_GB2312" w:cs="仿宋_GB2312"/>
          <w:spacing w:val="-6"/>
          <w:sz w:val="28"/>
          <w:szCs w:val="28"/>
          <w:shd w:val="clear" w:color="auto" w:fill="FFFFFF"/>
          <w:lang w:eastAsia="zh-CN" w:bidi="ar"/>
        </w:rPr>
        <w:t>，</w:t>
      </w:r>
      <w:r>
        <w:rPr>
          <w:rFonts w:hint="eastAsia" w:ascii="仿宋_GB2312" w:hAnsi="仿宋_GB2312" w:eastAsia="仿宋_GB2312" w:cs="仿宋_GB2312"/>
          <w:spacing w:val="-6"/>
          <w:sz w:val="28"/>
          <w:szCs w:val="28"/>
          <w:shd w:val="clear" w:color="auto" w:fill="FFFFFF"/>
          <w:lang w:bidi="ar"/>
        </w:rPr>
        <w:t>毛笔字不超过40分钟（不少于4个大字），超时视为无效</w:t>
      </w:r>
      <w:r>
        <w:rPr>
          <w:rFonts w:ascii="仿宋_GB2312" w:hAnsi="仿宋_GB2312" w:eastAsia="仿宋_GB2312" w:cs="仿宋_GB2312"/>
          <w:spacing w:val="-6"/>
          <w:sz w:val="28"/>
          <w:szCs w:val="28"/>
          <w:shd w:val="clear" w:color="auto" w:fill="FFFFFF"/>
          <w:lang w:bidi="ar"/>
        </w:rPr>
        <w:t>；</w:t>
      </w:r>
    </w:p>
    <w:p w14:paraId="267E1D5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2</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毛笔字的书写内容由参赛选手自定</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 xml:space="preserve"> 紧紧围绕“师范”主题，诗词、楹联、名言警句均可；粉笔字、钢笔字为现场指定内容；内容要求思想健康、积极向上</w:t>
      </w:r>
      <w:r>
        <w:rPr>
          <w:rFonts w:ascii="仿宋_GB2312" w:hAnsi="仿宋_GB2312" w:eastAsia="仿宋_GB2312" w:cs="仿宋_GB2312"/>
          <w:sz w:val="28"/>
          <w:szCs w:val="28"/>
          <w:shd w:val="clear" w:color="auto" w:fill="FFFFFF"/>
          <w:lang w:bidi="ar"/>
        </w:rPr>
        <w:t>；</w:t>
      </w:r>
    </w:p>
    <w:p w14:paraId="1207317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3</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参赛作品不得有临摹、抄袭、代写等，一经发现则取消参赛资格</w:t>
      </w:r>
      <w:r>
        <w:rPr>
          <w:rFonts w:ascii="仿宋_GB2312" w:hAnsi="仿宋_GB2312" w:eastAsia="仿宋_GB2312" w:cs="仿宋_GB2312"/>
          <w:sz w:val="28"/>
          <w:szCs w:val="28"/>
          <w:shd w:val="clear" w:color="auto" w:fill="FFFFFF"/>
          <w:lang w:bidi="ar"/>
        </w:rPr>
        <w:t>；</w:t>
      </w:r>
    </w:p>
    <w:p w14:paraId="6B06021E">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rPr>
      </w:pPr>
      <w:r>
        <w:rPr>
          <w:rFonts w:ascii="仿宋_GB2312" w:hAnsi="宋体" w:eastAsia="仿宋_GB2312"/>
          <w:sz w:val="28"/>
          <w:szCs w:val="28"/>
        </w:rPr>
        <w:t>4</w:t>
      </w:r>
      <w:r>
        <w:rPr>
          <w:rFonts w:hint="eastAsia" w:ascii="仿宋_GB2312" w:eastAsia="仿宋_GB2312"/>
          <w:sz w:val="28"/>
          <w:szCs w:val="28"/>
          <w:lang w:eastAsia="zh-CN"/>
        </w:rPr>
        <w:t>.</w:t>
      </w:r>
      <w:r>
        <w:rPr>
          <w:rFonts w:hint="eastAsia" w:ascii="仿宋_GB2312" w:hAnsi="宋体" w:eastAsia="仿宋_GB2312"/>
          <w:sz w:val="28"/>
          <w:szCs w:val="28"/>
        </w:rPr>
        <w:t>参赛者作品须字迹工整，不能有错别字，版面整洁流畅</w:t>
      </w:r>
      <w:r>
        <w:rPr>
          <w:rFonts w:ascii="仿宋_GB2312" w:hAnsi="宋体" w:eastAsia="仿宋_GB2312"/>
          <w:sz w:val="28"/>
          <w:szCs w:val="28"/>
        </w:rPr>
        <w:t>；</w:t>
      </w:r>
    </w:p>
    <w:p w14:paraId="1E046A2D">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bidi="ar"/>
        </w:rPr>
        <w:t>5</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参赛选手需携带本人学生证或身份证，根据签到表上的序号在指定座位进行比赛（序号即座位号）</w:t>
      </w:r>
      <w:r>
        <w:rPr>
          <w:rFonts w:ascii="仿宋_GB2312" w:hAnsi="仿宋_GB2312" w:eastAsia="仿宋_GB2312" w:cs="仿宋_GB2312"/>
          <w:sz w:val="28"/>
          <w:szCs w:val="28"/>
          <w:shd w:val="clear" w:color="auto" w:fill="FFFFFF"/>
          <w:lang w:bidi="ar"/>
        </w:rPr>
        <w:t>；</w:t>
      </w:r>
    </w:p>
    <w:p w14:paraId="1ED318CE">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rPr>
      </w:pPr>
      <w:r>
        <w:rPr>
          <w:rFonts w:hint="eastAsia" w:ascii="仿宋_GB2312" w:hAnsi="仿宋_GB2312" w:eastAsia="仿宋_GB2312" w:cs="仿宋_GB2312"/>
          <w:sz w:val="28"/>
          <w:szCs w:val="28"/>
          <w:shd w:val="clear" w:color="auto" w:fill="FFFFFF"/>
          <w:lang w:bidi="ar"/>
        </w:rPr>
        <w:t>6</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初赛由各学院自行组织，择优推荐选手参加决赛；各学院有师范类专业的推荐20</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30人，其他学院推荐10</w:t>
      </w:r>
      <w:r>
        <w:rPr>
          <w:rFonts w:hint="eastAsia" w:ascii="仿宋_GB2312" w:hAnsi="仿宋_GB2312" w:eastAsia="仿宋_GB2312" w:cs="仿宋_GB2312"/>
          <w:sz w:val="28"/>
          <w:szCs w:val="28"/>
          <w:shd w:val="clear" w:color="auto" w:fill="FFFFFF"/>
          <w:lang w:eastAsia="zh-CN" w:bidi="ar"/>
        </w:rPr>
        <w:t>—</w:t>
      </w:r>
      <w:r>
        <w:rPr>
          <w:rFonts w:hint="eastAsia" w:ascii="仿宋_GB2312" w:hAnsi="仿宋_GB2312" w:eastAsia="仿宋_GB2312" w:cs="仿宋_GB2312"/>
          <w:sz w:val="28"/>
          <w:szCs w:val="28"/>
          <w:shd w:val="clear" w:color="auto" w:fill="FFFFFF"/>
          <w:lang w:bidi="ar"/>
        </w:rPr>
        <w:t>20人，由各学院自行组织参赛选手前往场地进行决赛</w:t>
      </w:r>
      <w:r>
        <w:rPr>
          <w:rFonts w:ascii="仿宋_GB2312" w:hAnsi="仿宋_GB2312" w:eastAsia="仿宋_GB2312" w:cs="仿宋_GB2312"/>
          <w:sz w:val="28"/>
          <w:szCs w:val="28"/>
          <w:shd w:val="clear" w:color="auto" w:fill="FFFFFF"/>
          <w:lang w:bidi="ar"/>
        </w:rPr>
        <w:t>；</w:t>
      </w:r>
    </w:p>
    <w:p w14:paraId="075850AC">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7</w:t>
      </w:r>
      <w:r>
        <w:rPr>
          <w:rFonts w:hint="eastAsia" w:ascii="仿宋_GB2312" w:eastAsia="仿宋_GB2312"/>
          <w:sz w:val="28"/>
          <w:szCs w:val="28"/>
          <w:lang w:eastAsia="zh-CN"/>
        </w:rPr>
        <w:t>.</w:t>
      </w:r>
      <w:r>
        <w:rPr>
          <w:rFonts w:hint="eastAsia" w:ascii="仿宋_GB2312" w:hAnsi="仿宋_GB2312" w:eastAsia="仿宋_GB2312" w:cs="仿宋_GB2312"/>
          <w:sz w:val="28"/>
          <w:szCs w:val="28"/>
          <w:shd w:val="clear" w:color="auto" w:fill="FFFFFF"/>
          <w:lang w:bidi="ar"/>
        </w:rPr>
        <w:t>教师自愿参加，不限名额。</w:t>
      </w:r>
    </w:p>
    <w:p w14:paraId="19D0D728">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738DF3E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25</w:t>
      </w:r>
      <w:r>
        <w:rPr>
          <w:rFonts w:hint="eastAsia" w:ascii="仿宋_GB2312" w:eastAsia="仿宋_GB2312"/>
          <w:sz w:val="28"/>
          <w:szCs w:val="28"/>
        </w:rPr>
        <w:t>日至3月2</w:t>
      </w:r>
      <w:r>
        <w:rPr>
          <w:rFonts w:hint="eastAsia" w:ascii="仿宋_GB2312" w:eastAsia="仿宋_GB2312"/>
          <w:sz w:val="28"/>
          <w:szCs w:val="28"/>
          <w:lang w:val="en-US" w:eastAsia="zh-CN"/>
        </w:rPr>
        <w:t>7</w:t>
      </w:r>
      <w:r>
        <w:rPr>
          <w:rFonts w:hint="eastAsia" w:ascii="仿宋_GB2312" w:eastAsia="仿宋_GB2312"/>
          <w:sz w:val="28"/>
          <w:szCs w:val="28"/>
        </w:rPr>
        <w:t>日，活动报名阶段；</w:t>
      </w:r>
    </w:p>
    <w:p w14:paraId="5F53A055">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4月</w:t>
      </w:r>
      <w:r>
        <w:rPr>
          <w:rFonts w:hint="eastAsia" w:ascii="仿宋_GB2312" w:eastAsia="仿宋_GB2312"/>
          <w:sz w:val="28"/>
          <w:szCs w:val="28"/>
          <w:lang w:val="en-US" w:eastAsia="zh-CN"/>
        </w:rPr>
        <w:t>8</w:t>
      </w:r>
      <w:r>
        <w:rPr>
          <w:rFonts w:hint="eastAsia" w:ascii="仿宋_GB2312" w:eastAsia="仿宋_GB2312"/>
          <w:sz w:val="28"/>
          <w:szCs w:val="28"/>
        </w:rPr>
        <w:t>日，活动决赛时间。</w:t>
      </w:r>
    </w:p>
    <w:p w14:paraId="2DED5E1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color w:val="000000" w:themeColor="text1"/>
          <w:sz w:val="28"/>
          <w:szCs w:val="28"/>
          <w:lang w:bidi="ar"/>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 xml:space="preserve">六、报名方式 </w:t>
      </w:r>
    </w:p>
    <w:p w14:paraId="3A50D547">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sz w:val="28"/>
          <w:szCs w:val="28"/>
          <w:shd w:val="clear" w:color="auto" w:fill="FFFFFF"/>
          <w:lang w:bidi="ar"/>
        </w:rPr>
      </w:pPr>
      <w:r>
        <w:rPr>
          <w:rFonts w:hint="eastAsia" w:ascii="仿宋_GB2312" w:hAnsi="仿宋_GB2312" w:eastAsia="仿宋_GB2312" w:cs="仿宋_GB2312"/>
          <w:sz w:val="28"/>
          <w:szCs w:val="28"/>
          <w:shd w:val="clear" w:color="auto" w:fill="FFFFFF"/>
          <w:lang w:bidi="ar"/>
        </w:rPr>
        <w:t>各参赛单位于3月2</w:t>
      </w:r>
      <w:r>
        <w:rPr>
          <w:rFonts w:hint="eastAsia" w:ascii="仿宋_GB2312" w:hAnsi="仿宋_GB2312" w:eastAsia="仿宋_GB2312" w:cs="仿宋_GB2312"/>
          <w:sz w:val="28"/>
          <w:szCs w:val="28"/>
          <w:shd w:val="clear" w:color="auto" w:fill="FFFFFF"/>
          <w:lang w:val="en-US" w:eastAsia="zh-CN" w:bidi="ar"/>
        </w:rPr>
        <w:t>7</w:t>
      </w:r>
      <w:r>
        <w:rPr>
          <w:rFonts w:hint="eastAsia" w:ascii="仿宋_GB2312" w:hAnsi="仿宋_GB2312" w:eastAsia="仿宋_GB2312" w:cs="仿宋_GB2312"/>
          <w:sz w:val="28"/>
          <w:szCs w:val="28"/>
          <w:shd w:val="clear" w:color="auto" w:fill="FFFFFF"/>
          <w:lang w:bidi="ar"/>
        </w:rPr>
        <w:t>日前将报名表纸质版报送至艺术楼109学生会办公室，并将电子版发送至邮箱：3136286323@qq.com。为方便协调后续工作，学院负责人可加入QQ群：1090960912。</w:t>
      </w:r>
    </w:p>
    <w:p w14:paraId="3DB1FA30">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宋体" w:eastAsia="仿宋_GB2312" w:cs="宋体"/>
          <w:snapToGrid w:val="0"/>
          <w:color w:val="000000"/>
          <w:kern w:val="0"/>
          <w:sz w:val="28"/>
          <w:szCs w:val="28"/>
          <w:lang w:val="en-US" w:eastAsia="en-US" w:bidi="ar-SA"/>
        </w:rPr>
      </w:pPr>
      <w:r>
        <w:rPr>
          <w:rFonts w:hint="eastAsia" w:ascii="仿宋_GB2312" w:hAnsi="仿宋_GB2312" w:eastAsia="仿宋_GB2312" w:cs="仿宋_GB2312"/>
          <w:sz w:val="28"/>
          <w:szCs w:val="28"/>
          <w:shd w:val="clear" w:color="auto" w:fill="FFFFFF"/>
          <w:lang w:bidi="ar"/>
        </w:rPr>
        <w:t>负责人</w:t>
      </w:r>
      <w:r>
        <w:rPr>
          <w:rFonts w:hint="eastAsia" w:ascii="仿宋_GB2312" w:hAnsi="仿宋_GB2312" w:eastAsia="仿宋_GB2312" w:cs="仿宋_GB2312"/>
          <w:sz w:val="28"/>
          <w:szCs w:val="28"/>
          <w:shd w:val="clear" w:color="auto" w:fill="FFFFFF"/>
          <w:lang w:eastAsia="zh-CN" w:bidi="ar"/>
        </w:rPr>
        <w:t>：</w:t>
      </w:r>
      <w:r>
        <w:rPr>
          <w:rFonts w:hint="eastAsia" w:ascii="仿宋_GB2312" w:hAnsi="宋体" w:eastAsia="仿宋_GB2312" w:cs="宋体"/>
          <w:snapToGrid w:val="0"/>
          <w:color w:val="000000"/>
          <w:kern w:val="0"/>
          <w:sz w:val="28"/>
          <w:szCs w:val="28"/>
          <w:lang w:val="en-US" w:eastAsia="en-US" w:bidi="ar-SA"/>
        </w:rPr>
        <w:t>许凤瑶16639723019</w:t>
      </w:r>
    </w:p>
    <w:p w14:paraId="5792E602">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七、未尽事宜，另行</w:t>
      </w:r>
      <w:r>
        <w:rPr>
          <w:rFonts w:hint="eastAsia" w:ascii="黑体" w:hAnsi="黑体" w:eastAsia="黑体" w:cs="黑体"/>
          <w:b w:val="0"/>
          <w:bCs w:val="0"/>
          <w:sz w:val="28"/>
          <w:szCs w:val="28"/>
          <w:lang w:val="en-US" w:eastAsia="en-US"/>
        </w:rPr>
        <w:t>通知</w:t>
      </w:r>
      <w:r>
        <w:rPr>
          <w:rFonts w:hint="eastAsia" w:ascii="黑体" w:hAnsi="黑体" w:eastAsia="黑体" w:cs="黑体"/>
          <w:b w:val="0"/>
          <w:bCs w:val="0"/>
          <w:sz w:val="28"/>
          <w:szCs w:val="28"/>
        </w:rPr>
        <w:t>。</w:t>
      </w:r>
    </w:p>
    <w:p w14:paraId="57CE8A2A">
      <w:pPr>
        <w:pStyle w:val="12"/>
        <w:keepNext w:val="0"/>
        <w:keepLines w:val="0"/>
        <w:pageBreakBefore w:val="0"/>
        <w:widowControl w:val="0"/>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黑体" w:hAnsi="黑体" w:eastAsia="黑体" w:cs="黑体"/>
          <w:b w:val="0"/>
          <w:bCs w:val="0"/>
          <w:sz w:val="28"/>
          <w:szCs w:val="28"/>
        </w:rPr>
        <w:sectPr>
          <w:pgSz w:w="11906" w:h="16838"/>
          <w:pgMar w:top="2154" w:right="1474" w:bottom="1814" w:left="1474" w:header="851" w:footer="1247" w:gutter="0"/>
          <w:cols w:space="0" w:num="1"/>
          <w:rtlGutter w:val="0"/>
          <w:docGrid w:type="lines" w:linePitch="312" w:charSpace="0"/>
        </w:sectPr>
      </w:pPr>
    </w:p>
    <w:p w14:paraId="37591627">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南阳师范学院第</w:t>
      </w:r>
      <w:r>
        <w:rPr>
          <w:rFonts w:hint="eastAsia" w:ascii="方正小标宋简体" w:hAnsi="宋体" w:eastAsia="方正小标宋简体"/>
          <w:sz w:val="36"/>
          <w:szCs w:val="36"/>
          <w:lang w:val="en-US" w:eastAsia="zh-CN"/>
        </w:rPr>
        <w:t>六</w:t>
      </w:r>
      <w:r>
        <w:rPr>
          <w:rFonts w:hint="eastAsia" w:ascii="方正小标宋简体" w:hAnsi="宋体" w:eastAsia="方正小标宋简体"/>
          <w:sz w:val="36"/>
          <w:szCs w:val="36"/>
        </w:rPr>
        <w:t>届“三笔字”书写大赛报名表</w:t>
      </w:r>
    </w:p>
    <w:p w14:paraId="3E845AB2">
      <w:pPr>
        <w:keepNext w:val="0"/>
        <w:keepLines w:val="0"/>
        <w:pageBreakBefore w:val="0"/>
        <w:widowControl w:val="0"/>
        <w:kinsoku/>
        <w:wordWrap/>
        <w:overflowPunct/>
        <w:topLinePunct w:val="0"/>
        <w:autoSpaceDE w:val="0"/>
        <w:autoSpaceDN w:val="0"/>
        <w:bidi w:val="0"/>
        <w:adjustRightInd w:val="0"/>
        <w:snapToGrid w:val="0"/>
        <w:spacing w:after="157" w:afterLines="50"/>
        <w:textAlignment w:val="baseline"/>
        <w:rPr>
          <w:rFonts w:ascii="仿宋_GB2312" w:hAnsi="宋体" w:eastAsia="仿宋_GB2312"/>
          <w:sz w:val="28"/>
          <w:szCs w:val="28"/>
        </w:rPr>
      </w:pPr>
      <w:r>
        <w:rPr>
          <w:rFonts w:hint="eastAsia" w:ascii="仿宋_GB2312" w:hAnsi="宋体" w:eastAsia="仿宋_GB2312"/>
          <w:sz w:val="28"/>
          <w:szCs w:val="28"/>
        </w:rPr>
        <w:t>学院名称（加盖公章）：                        年   月   日</w:t>
      </w:r>
    </w:p>
    <w:tbl>
      <w:tblPr>
        <w:tblStyle w:val="5"/>
        <w:tblW w:w="91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9"/>
        <w:gridCol w:w="1464"/>
        <w:gridCol w:w="2133"/>
        <w:gridCol w:w="1111"/>
        <w:gridCol w:w="2301"/>
      </w:tblGrid>
      <w:tr w14:paraId="197B1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77B2751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负责人姓名</w:t>
            </w: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0153CAB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133" w:type="dxa"/>
            <w:tcBorders>
              <w:top w:val="single" w:color="auto" w:sz="4" w:space="0"/>
              <w:left w:val="single" w:color="auto" w:sz="4" w:space="0"/>
              <w:bottom w:val="single" w:color="auto" w:sz="4" w:space="0"/>
              <w:right w:val="single" w:color="auto" w:sz="4" w:space="0"/>
            </w:tcBorders>
            <w:shd w:val="clear" w:color="auto" w:fill="auto"/>
            <w:vAlign w:val="center"/>
          </w:tcPr>
          <w:p w14:paraId="74B0E83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联系方式</w:t>
            </w:r>
          </w:p>
        </w:tc>
        <w:tc>
          <w:tcPr>
            <w:tcW w:w="341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31A260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042E2A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1BEB362">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参赛选手姓名</w:t>
            </w:r>
          </w:p>
        </w:tc>
        <w:tc>
          <w:tcPr>
            <w:tcW w:w="146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AD4E46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性别</w:t>
            </w: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FBCA66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类别</w:t>
            </w:r>
          </w:p>
        </w:tc>
        <w:tc>
          <w:tcPr>
            <w:tcW w:w="230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2D5AB1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sz w:val="28"/>
                <w:szCs w:val="28"/>
                <w:lang w:bidi="ar"/>
              </w:rPr>
              <w:t>联系方式</w:t>
            </w:r>
          </w:p>
        </w:tc>
      </w:tr>
      <w:tr w14:paraId="542E41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25953EC1">
            <w:pPr>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20"/>
                <w:szCs w:val="20"/>
              </w:rPr>
            </w:pPr>
          </w:p>
        </w:tc>
        <w:tc>
          <w:tcPr>
            <w:tcW w:w="146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2AB1029">
            <w:pPr>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20"/>
                <w:szCs w:val="20"/>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47EB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r>
              <w:rPr>
                <w:rFonts w:hint="eastAsia" w:ascii="仿宋_GB2312" w:hAnsi="仿宋_GB2312" w:eastAsia="仿宋_GB2312" w:cs="仿宋_GB2312"/>
                <w:color w:val="000000" w:themeColor="text1"/>
                <w:sz w:val="28"/>
                <w:szCs w:val="28"/>
                <w:shd w:val="clear" w:color="auto" w:fill="FFFFFF"/>
                <w:lang w:bidi="ar"/>
                <w14:textFill>
                  <w14:solidFill>
                    <w14:schemeClr w14:val="tx1"/>
                  </w14:solidFill>
                </w14:textFill>
              </w:rPr>
              <w:t>硬笔/毛笔/粉笔</w:t>
            </w:r>
          </w:p>
        </w:tc>
        <w:tc>
          <w:tcPr>
            <w:tcW w:w="230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615BFE7F">
            <w:pPr>
              <w:keepNext w:val="0"/>
              <w:keepLines w:val="0"/>
              <w:pageBreakBefore w:val="0"/>
              <w:widowControl w:val="0"/>
              <w:kinsoku/>
              <w:wordWrap/>
              <w:overflowPunct/>
              <w:topLinePunct w:val="0"/>
              <w:autoSpaceDE w:val="0"/>
              <w:autoSpaceDN w:val="0"/>
              <w:bidi w:val="0"/>
              <w:adjustRightInd w:val="0"/>
              <w:snapToGrid w:val="0"/>
              <w:spacing w:line="240" w:lineRule="auto"/>
              <w:textAlignment w:val="baseline"/>
              <w:rPr>
                <w:rFonts w:hint="eastAsia" w:ascii="仿宋_GB2312" w:hAnsi="仿宋_GB2312" w:eastAsia="仿宋_GB2312" w:cs="仿宋_GB2312"/>
                <w:sz w:val="20"/>
                <w:szCs w:val="20"/>
              </w:rPr>
            </w:pPr>
          </w:p>
        </w:tc>
      </w:tr>
      <w:tr w14:paraId="78DBD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4274692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68D900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BA10C3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672E01A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36F50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152CBAE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221C7D6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2CF27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0580236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24B681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43F60F3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0565A7F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25566A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36C13D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68C07D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6CD5737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69CAF8A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33FFB9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2992DB2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0037A8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5BB4139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14A82F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93B47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14E758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3AEBA5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481C12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12459ACC">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348173D">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22BCF02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76899D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7AEC49C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41A606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7A1DA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2263B988">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71BD6F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25BEA84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598574B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3E196DBE">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F5CA60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57666D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3FB62F87">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1E77BF5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46B3B7CB">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233218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1C3793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562C2E8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D55652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66298A8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709DD713">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1AD349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3"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17619DE4">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74D7C2C0">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5CD87499">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531D01BF">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r w14:paraId="572509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1" w:hRule="atLeast"/>
          <w:jc w:val="center"/>
        </w:trPr>
        <w:tc>
          <w:tcPr>
            <w:tcW w:w="2109" w:type="dxa"/>
            <w:tcBorders>
              <w:top w:val="single" w:color="auto" w:sz="4" w:space="0"/>
              <w:left w:val="single" w:color="auto" w:sz="4" w:space="0"/>
              <w:bottom w:val="single" w:color="auto" w:sz="4" w:space="0"/>
              <w:right w:val="single" w:color="auto" w:sz="4" w:space="0"/>
            </w:tcBorders>
            <w:shd w:val="clear" w:color="auto" w:fill="auto"/>
            <w:vAlign w:val="center"/>
          </w:tcPr>
          <w:p w14:paraId="33D57571">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1464" w:type="dxa"/>
            <w:tcBorders>
              <w:top w:val="single" w:color="auto" w:sz="4" w:space="0"/>
              <w:left w:val="single" w:color="auto" w:sz="4" w:space="0"/>
              <w:bottom w:val="single" w:color="auto" w:sz="4" w:space="0"/>
              <w:right w:val="single" w:color="auto" w:sz="4" w:space="0"/>
            </w:tcBorders>
            <w:shd w:val="clear" w:color="auto" w:fill="auto"/>
            <w:vAlign w:val="center"/>
          </w:tcPr>
          <w:p w14:paraId="37E55416">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3244"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713216BA">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c>
          <w:tcPr>
            <w:tcW w:w="2301" w:type="dxa"/>
            <w:tcBorders>
              <w:top w:val="single" w:color="auto" w:sz="4" w:space="0"/>
              <w:left w:val="single" w:color="auto" w:sz="4" w:space="0"/>
              <w:bottom w:val="single" w:color="auto" w:sz="4" w:space="0"/>
              <w:right w:val="single" w:color="auto" w:sz="4" w:space="0"/>
            </w:tcBorders>
            <w:shd w:val="clear" w:color="auto" w:fill="auto"/>
            <w:vAlign w:val="center"/>
          </w:tcPr>
          <w:p w14:paraId="614AEFF5">
            <w:pPr>
              <w:keepNext w:val="0"/>
              <w:keepLines w:val="0"/>
              <w:pageBreakBefore w:val="0"/>
              <w:widowControl w:val="0"/>
              <w:kinsoku/>
              <w:wordWrap/>
              <w:overflowPunct/>
              <w:topLinePunct w:val="0"/>
              <w:autoSpaceDE w:val="0"/>
              <w:autoSpaceDN w:val="0"/>
              <w:bidi w:val="0"/>
              <w:adjustRightInd w:val="0"/>
              <w:snapToGrid w:val="0"/>
              <w:spacing w:line="240" w:lineRule="auto"/>
              <w:jc w:val="center"/>
              <w:textAlignment w:val="baseline"/>
              <w:rPr>
                <w:rFonts w:hint="eastAsia" w:ascii="仿宋_GB2312" w:hAnsi="仿宋_GB2312" w:eastAsia="仿宋_GB2312" w:cs="仿宋_GB2312"/>
                <w:sz w:val="28"/>
                <w:szCs w:val="28"/>
              </w:rPr>
            </w:pPr>
          </w:p>
        </w:tc>
      </w:tr>
    </w:tbl>
    <w:p w14:paraId="178F6479">
      <w:pPr>
        <w:rPr>
          <w:rFonts w:hint="eastAsia" w:ascii="方正小标宋简体" w:hAnsi="宋体" w:eastAsia="方正小标宋简体"/>
          <w:sz w:val="36"/>
          <w:szCs w:val="36"/>
          <w:lang w:eastAsia="zh-CN"/>
        </w:rPr>
      </w:pPr>
      <w:r>
        <w:rPr>
          <w:rFonts w:hint="eastAsia" w:ascii="方正小标宋简体" w:hAnsi="宋体" w:eastAsia="方正小标宋简体"/>
          <w:sz w:val="36"/>
          <w:szCs w:val="36"/>
          <w:lang w:eastAsia="zh-CN"/>
        </w:rPr>
        <w:br w:type="page"/>
      </w:r>
    </w:p>
    <w:p w14:paraId="0947F81E">
      <w:pPr>
        <w:keepNext w:val="0"/>
        <w:keepLines w:val="0"/>
        <w:pageBreakBefore w:val="0"/>
        <w:widowControl w:val="0"/>
        <w:kinsoku/>
        <w:topLinePunct w:val="0"/>
        <w:bidi w:val="0"/>
        <w:spacing w:line="560" w:lineRule="exact"/>
        <w:rPr>
          <w:rFonts w:hint="eastAsia" w:ascii="方正小标宋简体" w:hAnsi="宋体" w:eastAsia="黑体"/>
          <w:sz w:val="36"/>
          <w:szCs w:val="36"/>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9</w:t>
      </w:r>
    </w:p>
    <w:p w14:paraId="438BD1FF">
      <w:pPr>
        <w:keepNext w:val="0"/>
        <w:keepLines w:val="0"/>
        <w:pageBreakBefore w:val="0"/>
        <w:widowControl w:val="0"/>
        <w:kinsoku/>
        <w:wordWrap/>
        <w:overflowPunct/>
        <w:topLinePunct w:val="0"/>
        <w:autoSpaceDE w:val="0"/>
        <w:autoSpaceDN w:val="0"/>
        <w:bidi w:val="0"/>
        <w:adjustRightInd w:val="0"/>
        <w:snapToGrid w:val="0"/>
        <w:spacing w:line="60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w:t>
      </w:r>
      <w:bookmarkStart w:id="3" w:name="OLE_LINK1"/>
    </w:p>
    <w:p w14:paraId="07AA683A">
      <w:pPr>
        <w:keepNext w:val="0"/>
        <w:keepLines w:val="0"/>
        <w:pageBreakBefore w:val="0"/>
        <w:widowControl w:val="0"/>
        <w:kinsoku/>
        <w:wordWrap/>
        <w:overflowPunct/>
        <w:topLinePunct w:val="0"/>
        <w:autoSpaceDE w:val="0"/>
        <w:autoSpaceDN w:val="0"/>
        <w:bidi w:val="0"/>
        <w:adjustRightInd w:val="0"/>
        <w:snapToGrid w:val="0"/>
        <w:spacing w:after="313" w:afterLines="100" w:line="60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w:t>
      </w:r>
      <w:r>
        <w:rPr>
          <w:rFonts w:hint="eastAsia" w:ascii="方正小标宋简体" w:hAnsi="宋体" w:eastAsia="方正小标宋简体"/>
          <w:sz w:val="36"/>
          <w:szCs w:val="36"/>
          <w:lang w:val="en-US" w:eastAsia="zh-CN"/>
        </w:rPr>
        <w:t>铸师魂 育初心</w:t>
      </w:r>
      <w:r>
        <w:rPr>
          <w:rFonts w:hint="eastAsia" w:ascii="方正小标宋简体" w:hAnsi="宋体" w:eastAsia="方正小标宋简体"/>
          <w:sz w:val="36"/>
          <w:szCs w:val="36"/>
        </w:rPr>
        <w:t>”</w:t>
      </w:r>
      <w:bookmarkEnd w:id="3"/>
      <w:r>
        <w:rPr>
          <w:rFonts w:hint="eastAsia" w:ascii="方正小标宋简体" w:hAnsi="宋体" w:eastAsia="方正小标宋简体"/>
          <w:sz w:val="36"/>
          <w:szCs w:val="36"/>
        </w:rPr>
        <w:t>师德师风</w:t>
      </w:r>
      <w:r>
        <w:rPr>
          <w:rFonts w:hint="eastAsia" w:ascii="方正小标宋简体" w:hAnsi="宋体" w:eastAsia="方正小标宋简体"/>
          <w:sz w:val="36"/>
          <w:szCs w:val="36"/>
          <w:lang w:val="en-US" w:eastAsia="zh-CN"/>
        </w:rPr>
        <w:t>主题</w:t>
      </w:r>
      <w:r>
        <w:rPr>
          <w:rFonts w:hint="eastAsia" w:ascii="方正小标宋简体" w:hAnsi="宋体" w:eastAsia="方正小标宋简体"/>
          <w:sz w:val="36"/>
          <w:szCs w:val="36"/>
        </w:rPr>
        <w:t>朗诵比赛</w:t>
      </w:r>
    </w:p>
    <w:p w14:paraId="2C17067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6F69BE2A">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20" w:lineRule="exact"/>
        <w:ind w:firstLine="560" w:firstLineChars="200"/>
        <w:jc w:val="both"/>
        <w:textAlignment w:val="baseline"/>
        <w:rPr>
          <w:rFonts w:ascii="仿宋_GB2312" w:hAnsi="仿宋" w:eastAsia="仿宋_GB2312"/>
          <w:sz w:val="28"/>
          <w:szCs w:val="28"/>
        </w:rPr>
      </w:pPr>
      <w:r>
        <w:rPr>
          <w:rFonts w:hint="eastAsia" w:ascii="仿宋_GB2312" w:hAnsi="仿宋" w:eastAsia="仿宋_GB2312"/>
          <w:sz w:val="28"/>
          <w:szCs w:val="28"/>
        </w:rPr>
        <w:t>为贯彻落实学校“十五五”师德师风建设规划，以教育家精神铸魂强师，以南水北调精神涵养清正师德，锤炼专业素养</w:t>
      </w:r>
      <w:r>
        <w:rPr>
          <w:rFonts w:hint="eastAsia" w:ascii="仿宋_GB2312" w:hAnsi="仿宋" w:eastAsia="仿宋_GB2312"/>
          <w:sz w:val="28"/>
          <w:szCs w:val="28"/>
          <w:lang w:eastAsia="zh-CN"/>
        </w:rPr>
        <w:t>，</w:t>
      </w:r>
      <w:r>
        <w:rPr>
          <w:rFonts w:hint="eastAsia" w:ascii="仿宋_GB2312" w:hAnsi="仿宋" w:eastAsia="仿宋_GB2312"/>
          <w:sz w:val="28"/>
          <w:szCs w:val="28"/>
        </w:rPr>
        <w:t>营造尊师风尚</w:t>
      </w:r>
      <w:r>
        <w:rPr>
          <w:rFonts w:hint="eastAsia" w:ascii="仿宋_GB2312" w:hAnsi="仿宋" w:eastAsia="仿宋_GB2312"/>
          <w:sz w:val="28"/>
          <w:szCs w:val="28"/>
          <w:lang w:eastAsia="zh-CN"/>
        </w:rPr>
        <w:t>，</w:t>
      </w:r>
      <w:r>
        <w:rPr>
          <w:rFonts w:hint="eastAsia" w:ascii="仿宋_GB2312" w:hAnsi="仿宋" w:eastAsia="仿宋_GB2312"/>
          <w:sz w:val="28"/>
          <w:szCs w:val="28"/>
        </w:rPr>
        <w:t>经研究决定，</w:t>
      </w:r>
      <w:r>
        <w:rPr>
          <w:rFonts w:hint="eastAsia" w:ascii="仿宋_GB2312" w:hAnsi="仿宋" w:eastAsia="仿宋_GB2312" w:cs="仿宋_GB2312"/>
          <w:sz w:val="28"/>
          <w:szCs w:val="28"/>
        </w:rPr>
        <w:t>举办南阳师范学</w:t>
      </w:r>
      <w:r>
        <w:rPr>
          <w:rFonts w:hint="eastAsia" w:ascii="仿宋_GB2312" w:hAnsi="仿宋" w:eastAsia="仿宋_GB2312"/>
          <w:sz w:val="28"/>
          <w:szCs w:val="28"/>
        </w:rPr>
        <w:t>院“铸师魂 育初心”师德师风</w:t>
      </w:r>
      <w:r>
        <w:rPr>
          <w:rFonts w:hint="eastAsia" w:ascii="仿宋_GB2312" w:hAnsi="仿宋" w:eastAsia="仿宋_GB2312" w:cs="仿宋_GB2312"/>
          <w:sz w:val="28"/>
          <w:szCs w:val="28"/>
        </w:rPr>
        <w:t>主题朗诵比赛</w:t>
      </w:r>
      <w:r>
        <w:rPr>
          <w:rFonts w:hint="eastAsia" w:ascii="仿宋_GB2312" w:hAnsi="仿宋" w:eastAsia="仿宋_GB2312"/>
          <w:sz w:val="28"/>
          <w:szCs w:val="28"/>
        </w:rPr>
        <w:t>。具体方案如下：</w:t>
      </w:r>
    </w:p>
    <w:p w14:paraId="278399DD">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77CC3D00">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default" w:ascii="仿宋_GB2312" w:hAnsi="宋体" w:eastAsia="仿宋_GB2312"/>
          <w:b/>
          <w:bCs/>
          <w:sz w:val="28"/>
          <w:szCs w:val="28"/>
          <w:lang w:val="en-US" w:eastAsia="zh-CN"/>
        </w:rPr>
      </w:pPr>
      <w:r>
        <w:rPr>
          <w:rFonts w:hint="eastAsia" w:ascii="仿宋_GB2312" w:hAnsi="宋体" w:eastAsia="仿宋_GB2312"/>
          <w:sz w:val="28"/>
          <w:szCs w:val="28"/>
        </w:rPr>
        <w:t>校团委、</w:t>
      </w:r>
      <w:r>
        <w:rPr>
          <w:rFonts w:hint="eastAsia" w:ascii="仿宋_GB2312" w:hAnsi="宋体" w:eastAsia="仿宋_GB2312"/>
          <w:sz w:val="28"/>
          <w:szCs w:val="28"/>
          <w:lang w:val="en-US" w:eastAsia="zh-CN"/>
        </w:rPr>
        <w:t>人事处、</w:t>
      </w:r>
      <w:r>
        <w:rPr>
          <w:rFonts w:hint="eastAsia" w:ascii="仿宋_GB2312" w:hAnsi="宋体" w:eastAsia="仿宋_GB2312"/>
          <w:sz w:val="28"/>
          <w:szCs w:val="28"/>
        </w:rPr>
        <w:t>教师发展中心</w:t>
      </w:r>
    </w:p>
    <w:p w14:paraId="295FEF88">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w:t>
      </w:r>
      <w:r>
        <w:rPr>
          <w:rFonts w:hint="eastAsia" w:ascii="黑体" w:hAnsi="黑体" w:eastAsia="黑体" w:cs="黑体"/>
          <w:b w:val="0"/>
          <w:bCs w:val="0"/>
          <w:sz w:val="28"/>
          <w:szCs w:val="28"/>
          <w:lang w:eastAsia="zh-Hans"/>
        </w:rPr>
        <w:t>承办单位</w:t>
      </w:r>
    </w:p>
    <w:p w14:paraId="3244762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 w:eastAsia="仿宋_GB2312" w:cs="仿宋_GB2312"/>
          <w:sz w:val="28"/>
          <w:szCs w:val="28"/>
        </w:rPr>
      </w:pPr>
      <w:r>
        <w:rPr>
          <w:rFonts w:hint="eastAsia" w:ascii="仿宋_GB2312" w:hAnsi="仿宋" w:eastAsia="仿宋_GB2312" w:cs="仿宋_GB2312"/>
          <w:sz w:val="28"/>
          <w:szCs w:val="28"/>
        </w:rPr>
        <w:t>新闻与传播学院团委</w:t>
      </w:r>
    </w:p>
    <w:p w14:paraId="1EBAD007">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4BA0B370">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 w:eastAsia="仿宋_GB2312" w:cs="仿宋_GB2312"/>
          <w:sz w:val="28"/>
          <w:szCs w:val="28"/>
        </w:rPr>
      </w:pPr>
      <w:r>
        <w:rPr>
          <w:rFonts w:hint="eastAsia" w:ascii="仿宋_GB2312" w:hAnsi="仿宋" w:eastAsia="仿宋_GB2312" w:cs="仿宋_GB2312"/>
          <w:sz w:val="28"/>
          <w:szCs w:val="28"/>
        </w:rPr>
        <w:t>1</w:t>
      </w:r>
      <w:r>
        <w:rPr>
          <w:rFonts w:hint="eastAsia" w:ascii="仿宋_GB2312" w:eastAsia="仿宋_GB2312"/>
          <w:sz w:val="28"/>
          <w:szCs w:val="28"/>
          <w:lang w:eastAsia="zh-CN"/>
        </w:rPr>
        <w:t>.</w:t>
      </w:r>
      <w:r>
        <w:rPr>
          <w:rFonts w:hint="eastAsia" w:ascii="仿宋_GB2312" w:hAnsi="仿宋" w:eastAsia="仿宋_GB2312" w:cs="仿宋_GB2312"/>
          <w:sz w:val="28"/>
          <w:szCs w:val="28"/>
        </w:rPr>
        <w:t>以学院为单位进行展示，以集体诵读为主要形式，同时鼓励编排对诵、集体朗诵、配乐朗诵</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故事讲述、曲艺表演等多种艺术表现形式</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要求</w:t>
      </w:r>
      <w:r>
        <w:rPr>
          <w:rFonts w:hint="eastAsia" w:ascii="仿宋_GB2312" w:hAnsi="仿宋" w:eastAsia="仿宋_GB2312" w:cs="仿宋_GB2312"/>
          <w:color w:val="000000"/>
          <w:sz w:val="28"/>
          <w:szCs w:val="28"/>
        </w:rPr>
        <w:t>稿件切合师德师风主题，</w:t>
      </w:r>
      <w:r>
        <w:rPr>
          <w:rFonts w:hint="eastAsia" w:ascii="仿宋_GB2312" w:hAnsi="仿宋" w:eastAsia="仿宋_GB2312" w:cs="仿宋_GB2312"/>
          <w:sz w:val="28"/>
          <w:szCs w:val="28"/>
        </w:rPr>
        <w:t>突出师德养成教育，展现师范生的青春风采；</w:t>
      </w:r>
    </w:p>
    <w:p w14:paraId="42A8C40B">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 w:eastAsia="仿宋_GB2312" w:cs="仿宋_GB2312"/>
          <w:sz w:val="28"/>
          <w:szCs w:val="28"/>
          <w:lang w:val="en-US" w:eastAsia="zh-CN"/>
        </w:rPr>
      </w:pPr>
      <w:r>
        <w:rPr>
          <w:rFonts w:hint="eastAsia" w:ascii="仿宋_GB2312" w:hAnsi="仿宋" w:eastAsia="仿宋_GB2312" w:cs="仿宋_GB2312"/>
          <w:sz w:val="28"/>
          <w:szCs w:val="28"/>
          <w:lang w:val="en-US" w:eastAsia="zh-CN"/>
        </w:rPr>
        <w:t>2.</w:t>
      </w:r>
      <w:r>
        <w:rPr>
          <w:rFonts w:hint="eastAsia" w:ascii="仿宋_GB2312" w:hAnsi="仿宋" w:eastAsia="仿宋_GB2312" w:cs="仿宋_GB2312"/>
          <w:sz w:val="28"/>
          <w:szCs w:val="28"/>
        </w:rPr>
        <w:t>参赛作品须紧扣</w:t>
      </w:r>
      <w:r>
        <w:rPr>
          <w:rFonts w:hint="eastAsia" w:ascii="仿宋_GB2312" w:hAnsi="仿宋" w:eastAsia="仿宋_GB2312" w:cs="仿宋_GB2312"/>
          <w:sz w:val="28"/>
          <w:szCs w:val="28"/>
          <w:lang w:val="en-US" w:eastAsia="zh-CN"/>
        </w:rPr>
        <w:t>师德师风</w:t>
      </w:r>
      <w:r>
        <w:rPr>
          <w:rFonts w:hint="eastAsia" w:ascii="仿宋_GB2312" w:hAnsi="仿宋" w:eastAsia="仿宋_GB2312" w:cs="仿宋_GB2312"/>
          <w:sz w:val="28"/>
          <w:szCs w:val="28"/>
        </w:rPr>
        <w:t>主题，特别鼓励创作体现“南水北调精神+教育家精神”融合的原创作品</w:t>
      </w:r>
      <w:r>
        <w:rPr>
          <w:rFonts w:hint="eastAsia" w:ascii="仿宋_GB2312" w:hAnsi="仿宋" w:eastAsia="仿宋_GB2312" w:cs="仿宋_GB2312"/>
          <w:sz w:val="28"/>
          <w:szCs w:val="28"/>
          <w:lang w:val="en-US" w:eastAsia="zh-CN"/>
        </w:rPr>
        <w:t>，如将移民干部“不落下一人”的故事与教师“不放弃任何一个学生”的信念对应呈现，在对比中深化对两种精神的理解与颂扬。</w:t>
      </w:r>
    </w:p>
    <w:p w14:paraId="7257DF1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3</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参赛时间控制在5</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8分钟之内，可自带配乐或他人伴奏；</w:t>
      </w:r>
    </w:p>
    <w:p w14:paraId="0E37BB49">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4</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各学院选报一个参赛节目，参赛人数为30—50人；</w:t>
      </w:r>
    </w:p>
    <w:p w14:paraId="48F6210D">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 w:eastAsia="仿宋_GB2312" w:cs="仿宋_GB2312"/>
          <w:sz w:val="28"/>
          <w:szCs w:val="28"/>
        </w:rPr>
      </w:pPr>
      <w:r>
        <w:rPr>
          <w:rFonts w:hint="eastAsia" w:ascii="仿宋_GB2312" w:hAnsi="仿宋" w:eastAsia="仿宋_GB2312" w:cs="仿宋_GB2312"/>
          <w:sz w:val="28"/>
          <w:szCs w:val="28"/>
          <w:lang w:val="en-US" w:eastAsia="zh-CN"/>
        </w:rPr>
        <w:t>5</w:t>
      </w:r>
      <w:r>
        <w:rPr>
          <w:rFonts w:hint="eastAsia" w:ascii="仿宋_GB2312" w:eastAsia="仿宋_GB2312"/>
          <w:sz w:val="28"/>
          <w:szCs w:val="28"/>
          <w:lang w:eastAsia="zh-CN"/>
        </w:rPr>
        <w:t>.</w:t>
      </w:r>
      <w:r>
        <w:rPr>
          <w:rFonts w:hint="eastAsia" w:ascii="仿宋_GB2312" w:hAnsi="仿宋" w:eastAsia="仿宋_GB2312" w:cs="仿宋_GB2312"/>
          <w:sz w:val="28"/>
          <w:szCs w:val="28"/>
        </w:rPr>
        <w:t>参赛所需服化道、音乐等需自行配备，舞台自行设计</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配乐选择建议选用具有地域特色或教育意蕴的音乐</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服装道具建议以简洁大方为主，可融入水蓝色元素象征“清流”，或以民国风、校园风呼应教育主题</w:t>
      </w:r>
      <w:r>
        <w:rPr>
          <w:rFonts w:hint="eastAsia" w:ascii="仿宋_GB2312" w:hAnsi="仿宋" w:eastAsia="仿宋_GB2312" w:cs="仿宋_GB2312"/>
          <w:sz w:val="28"/>
          <w:szCs w:val="28"/>
          <w:lang w:eastAsia="zh-CN"/>
        </w:rPr>
        <w:t>，</w:t>
      </w:r>
      <w:r>
        <w:rPr>
          <w:rFonts w:hint="eastAsia" w:ascii="仿宋_GB2312" w:hAnsi="仿宋" w:eastAsia="仿宋_GB2312" w:cs="仿宋_GB2312"/>
          <w:sz w:val="28"/>
          <w:szCs w:val="28"/>
        </w:rPr>
        <w:t>可在表演中融入象征师道的道具，如戒尺、粉笔、教案等；</w:t>
      </w:r>
      <w:r>
        <w:rPr>
          <w:rFonts w:hint="eastAsia" w:ascii="仿宋_GB2312" w:hAnsi="仿宋" w:eastAsia="仿宋_GB2312" w:cs="仿宋_GB2312"/>
          <w:sz w:val="28"/>
          <w:szCs w:val="28"/>
          <w:lang w:val="en-US" w:eastAsia="zh-CN"/>
        </w:rPr>
        <w:t>背景视频可融入丹江口水库、渠首大坝、校园美景、师生互动等画面；</w:t>
      </w:r>
    </w:p>
    <w:p w14:paraId="14760EFE">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仿宋" w:eastAsia="仿宋_GB2312"/>
          <w:sz w:val="28"/>
          <w:szCs w:val="28"/>
        </w:rPr>
      </w:pPr>
      <w:r>
        <w:rPr>
          <w:rFonts w:hint="eastAsia" w:ascii="仿宋_GB2312" w:hAnsi="仿宋" w:eastAsia="仿宋_GB2312" w:cs="仿宋_GB2312"/>
          <w:sz w:val="28"/>
          <w:szCs w:val="28"/>
          <w:lang w:val="en-US" w:eastAsia="zh-CN"/>
        </w:rPr>
        <w:t>6</w:t>
      </w:r>
      <w:r>
        <w:rPr>
          <w:rFonts w:hint="eastAsia" w:ascii="仿宋_GB2312" w:eastAsia="仿宋_GB2312"/>
          <w:sz w:val="28"/>
          <w:szCs w:val="28"/>
          <w:lang w:eastAsia="zh-CN"/>
        </w:rPr>
        <w:t>.</w:t>
      </w:r>
      <w:r>
        <w:rPr>
          <w:rFonts w:hint="eastAsia" w:ascii="仿宋_GB2312" w:hAnsi="仿宋" w:eastAsia="仿宋_GB2312" w:cs="仿宋_GB2312"/>
          <w:sz w:val="28"/>
          <w:szCs w:val="28"/>
        </w:rPr>
        <w:t>各学院需</w:t>
      </w:r>
      <w:r>
        <w:rPr>
          <w:rFonts w:hint="eastAsia" w:ascii="仿宋_GB2312" w:hAnsi="仿宋" w:eastAsia="仿宋_GB2312"/>
          <w:sz w:val="28"/>
          <w:szCs w:val="28"/>
        </w:rPr>
        <w:t>提供相关背景素材以及朗诵稿件电子版，格式要求：音频格式为MP3，视频格式为MP4</w:t>
      </w:r>
      <w:r>
        <w:rPr>
          <w:rFonts w:hint="eastAsia" w:ascii="仿宋_GB2312" w:hAnsi="仿宋" w:eastAsia="仿宋_GB2312"/>
          <w:sz w:val="28"/>
          <w:szCs w:val="28"/>
          <w:lang w:eastAsia="zh-CN"/>
        </w:rPr>
        <w:t>（</w:t>
      </w:r>
      <w:r>
        <w:rPr>
          <w:rFonts w:hint="eastAsia" w:ascii="仿宋_GB2312" w:hAnsi="仿宋" w:eastAsia="仿宋_GB2312"/>
          <w:sz w:val="28"/>
          <w:szCs w:val="28"/>
        </w:rPr>
        <w:t>视频采用16:9比例剪辑，分辨率不低于1080*1920，画面清晰连贯且不得带有水印</w:t>
      </w:r>
      <w:r>
        <w:rPr>
          <w:rFonts w:hint="eastAsia" w:ascii="仿宋_GB2312" w:hAnsi="仿宋" w:eastAsia="仿宋_GB2312"/>
          <w:sz w:val="28"/>
          <w:szCs w:val="28"/>
          <w:lang w:eastAsia="zh-CN"/>
        </w:rPr>
        <w:t>）</w:t>
      </w:r>
      <w:r>
        <w:rPr>
          <w:rFonts w:hint="eastAsia" w:ascii="仿宋_GB2312" w:hAnsi="仿宋" w:eastAsia="仿宋_GB2312"/>
          <w:sz w:val="28"/>
          <w:szCs w:val="28"/>
        </w:rPr>
        <w:t>，文件命名格式为：“学院+</w:t>
      </w:r>
      <w:bookmarkStart w:id="4" w:name="_Hlk115133955"/>
      <w:r>
        <w:rPr>
          <w:rFonts w:hint="eastAsia" w:ascii="仿宋_GB2312" w:hAnsi="仿宋" w:eastAsia="仿宋_GB2312"/>
          <w:sz w:val="28"/>
          <w:szCs w:val="28"/>
        </w:rPr>
        <w:t>负责人姓名</w:t>
      </w:r>
      <w:bookmarkEnd w:id="4"/>
      <w:r>
        <w:rPr>
          <w:rFonts w:hint="eastAsia" w:ascii="仿宋_GB2312" w:hAnsi="仿宋" w:eastAsia="仿宋_GB2312"/>
          <w:sz w:val="28"/>
          <w:szCs w:val="28"/>
        </w:rPr>
        <w:t>+作品名称”，发送至</w:t>
      </w:r>
      <w:r>
        <w:rPr>
          <w:rFonts w:hint="eastAsia" w:ascii="仿宋_GB2312" w:hAnsi="仿宋" w:eastAsia="仿宋_GB2312"/>
          <w:sz w:val="28"/>
          <w:szCs w:val="28"/>
          <w:lang w:val="en-US" w:eastAsia="zh-CN"/>
        </w:rPr>
        <w:t>指定邮箱。</w:t>
      </w:r>
    </w:p>
    <w:p w14:paraId="717D64C2">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55626DD3">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3月</w:t>
      </w:r>
      <w:r>
        <w:rPr>
          <w:rFonts w:hint="eastAsia" w:ascii="仿宋_GB2312" w:eastAsia="仿宋_GB2312"/>
          <w:sz w:val="28"/>
          <w:szCs w:val="28"/>
          <w:lang w:val="en-US" w:eastAsia="zh-CN"/>
        </w:rPr>
        <w:t>25</w:t>
      </w:r>
      <w:r>
        <w:rPr>
          <w:rFonts w:hint="eastAsia" w:ascii="仿宋_GB2312" w:eastAsia="仿宋_GB2312"/>
          <w:sz w:val="28"/>
          <w:szCs w:val="28"/>
        </w:rPr>
        <w:t>日至3月</w:t>
      </w:r>
      <w:r>
        <w:rPr>
          <w:rFonts w:hint="eastAsia" w:ascii="仿宋_GB2312" w:eastAsia="仿宋_GB2312"/>
          <w:sz w:val="28"/>
          <w:szCs w:val="28"/>
          <w:lang w:val="en-US" w:eastAsia="zh-CN"/>
        </w:rPr>
        <w:t>27</w:t>
      </w:r>
      <w:r>
        <w:rPr>
          <w:rFonts w:hint="eastAsia" w:ascii="仿宋_GB2312" w:eastAsia="仿宋_GB2312"/>
          <w:sz w:val="28"/>
          <w:szCs w:val="28"/>
        </w:rPr>
        <w:t>日，活动报名阶段；</w:t>
      </w:r>
    </w:p>
    <w:p w14:paraId="2CA5280C">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日至4月</w:t>
      </w:r>
      <w:r>
        <w:rPr>
          <w:rFonts w:hint="eastAsia" w:ascii="仿宋_GB2312" w:eastAsia="仿宋_GB2312"/>
          <w:sz w:val="28"/>
          <w:szCs w:val="28"/>
          <w:lang w:val="en-US" w:eastAsia="zh-CN"/>
        </w:rPr>
        <w:t>12</w:t>
      </w:r>
      <w:r>
        <w:rPr>
          <w:rFonts w:hint="eastAsia" w:ascii="仿宋_GB2312" w:eastAsia="仿宋_GB2312"/>
          <w:sz w:val="28"/>
          <w:szCs w:val="28"/>
        </w:rPr>
        <w:t>日，活动验收阶段；</w:t>
      </w:r>
    </w:p>
    <w:p w14:paraId="1B6566BB">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4月</w:t>
      </w:r>
      <w:r>
        <w:rPr>
          <w:rFonts w:hint="eastAsia" w:ascii="仿宋_GB2312" w:eastAsia="仿宋_GB2312"/>
          <w:sz w:val="28"/>
          <w:szCs w:val="28"/>
          <w:lang w:val="en-US" w:eastAsia="zh-CN"/>
        </w:rPr>
        <w:t>15</w:t>
      </w:r>
      <w:r>
        <w:rPr>
          <w:rFonts w:hint="eastAsia" w:ascii="仿宋_GB2312" w:eastAsia="仿宋_GB2312"/>
          <w:sz w:val="28"/>
          <w:szCs w:val="28"/>
        </w:rPr>
        <w:t>日，活动决赛时间。</w:t>
      </w:r>
    </w:p>
    <w:p w14:paraId="45D86045">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color w:val="000000" w:themeColor="text1"/>
          <w:sz w:val="28"/>
          <w:szCs w:val="28"/>
          <w14:textFill>
            <w14:solidFill>
              <w14:schemeClr w14:val="tx1"/>
            </w14:solidFill>
          </w14:textFill>
        </w:rPr>
      </w:pPr>
      <w:r>
        <w:rPr>
          <w:rFonts w:hint="eastAsia" w:ascii="黑体" w:hAnsi="黑体" w:eastAsia="黑体" w:cs="黑体"/>
          <w:b w:val="0"/>
          <w:bCs w:val="0"/>
          <w:color w:val="000000" w:themeColor="text1"/>
          <w:sz w:val="28"/>
          <w:szCs w:val="28"/>
          <w14:textFill>
            <w14:solidFill>
              <w14:schemeClr w14:val="tx1"/>
            </w14:solidFill>
          </w14:textFill>
        </w:rPr>
        <w:t>六、报名方式</w:t>
      </w:r>
    </w:p>
    <w:p w14:paraId="167D30CB">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20" w:lineRule="exact"/>
        <w:ind w:firstLine="560" w:firstLineChars="200"/>
        <w:jc w:val="both"/>
        <w:textAlignment w:val="baseline"/>
        <w:rPr>
          <w:rFonts w:hint="eastAsia" w:ascii="仿宋_GB2312" w:hAnsi="仿宋" w:eastAsia="仿宋_GB2312"/>
          <w:sz w:val="28"/>
          <w:szCs w:val="28"/>
        </w:rPr>
      </w:pPr>
      <w:r>
        <w:rPr>
          <w:rFonts w:hint="eastAsia" w:ascii="仿宋_GB2312" w:hAnsi="仿宋" w:eastAsia="仿宋_GB2312"/>
          <w:sz w:val="28"/>
          <w:szCs w:val="28"/>
        </w:rPr>
        <w:t>各参赛单位于3月2</w:t>
      </w:r>
      <w:r>
        <w:rPr>
          <w:rFonts w:hint="eastAsia" w:ascii="仿宋_GB2312" w:hAnsi="仿宋" w:eastAsia="仿宋_GB2312"/>
          <w:sz w:val="28"/>
          <w:szCs w:val="28"/>
          <w:lang w:val="en-US" w:eastAsia="zh-CN"/>
        </w:rPr>
        <w:t>7</w:t>
      </w:r>
      <w:r>
        <w:rPr>
          <w:rFonts w:hint="eastAsia" w:ascii="仿宋_GB2312" w:hAnsi="仿宋" w:eastAsia="仿宋_GB2312"/>
          <w:sz w:val="28"/>
          <w:szCs w:val="28"/>
        </w:rPr>
        <w:t>日前将报名表纸质版以及朗诵稿件纸质版报送至东区办公楼402，并将电子版发送至邮箱：xieqiaoyu666@qq.com。为方便协调后续工作，学院负责人请加入QQ群：1090960852。</w:t>
      </w:r>
    </w:p>
    <w:p w14:paraId="5A60BF39">
      <w:pPr>
        <w:pStyle w:val="4"/>
        <w:keepNext w:val="0"/>
        <w:keepLines w:val="0"/>
        <w:pageBreakBefore w:val="0"/>
        <w:widowControl w:val="0"/>
        <w:kinsoku/>
        <w:wordWrap/>
        <w:overflowPunct/>
        <w:topLinePunct w:val="0"/>
        <w:autoSpaceDE w:val="0"/>
        <w:autoSpaceDN w:val="0"/>
        <w:bidi w:val="0"/>
        <w:adjustRightInd w:val="0"/>
        <w:snapToGrid w:val="0"/>
        <w:spacing w:beforeAutospacing="0" w:afterAutospacing="0" w:line="520" w:lineRule="exact"/>
        <w:ind w:firstLine="560" w:firstLineChars="200"/>
        <w:jc w:val="both"/>
        <w:textAlignment w:val="baseline"/>
        <w:rPr>
          <w:rFonts w:hint="eastAsia" w:ascii="仿宋_GB2312" w:hAnsi="仿宋" w:eastAsia="仿宋_GB2312"/>
          <w:sz w:val="28"/>
          <w:szCs w:val="28"/>
        </w:rPr>
      </w:pPr>
      <w:r>
        <w:rPr>
          <w:rFonts w:hint="eastAsia" w:ascii="仿宋_GB2312" w:hAnsi="仿宋" w:eastAsia="仿宋_GB2312"/>
          <w:sz w:val="28"/>
          <w:szCs w:val="28"/>
        </w:rPr>
        <w:t>负责人：谢乔羽15730320556。</w:t>
      </w:r>
    </w:p>
    <w:p w14:paraId="23E2A728">
      <w:pPr>
        <w:keepNext w:val="0"/>
        <w:keepLines w:val="0"/>
        <w:pageBreakBefore w:val="0"/>
        <w:widowControl w:val="0"/>
        <w:tabs>
          <w:tab w:val="left" w:pos="223"/>
        </w:tabs>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七、未尽事宜，另行通知。</w:t>
      </w:r>
    </w:p>
    <w:p w14:paraId="70D9E500">
      <w:pPr>
        <w:keepNext w:val="0"/>
        <w:keepLines w:val="0"/>
        <w:pageBreakBefore w:val="0"/>
        <w:widowControl w:val="0"/>
        <w:tabs>
          <w:tab w:val="left" w:pos="223"/>
        </w:tabs>
        <w:kinsoku/>
        <w:wordWrap/>
        <w:overflowPunct/>
        <w:topLinePunct w:val="0"/>
        <w:autoSpaceDE w:val="0"/>
        <w:autoSpaceDN w:val="0"/>
        <w:bidi w:val="0"/>
        <w:adjustRightInd w:val="0"/>
        <w:snapToGrid w:val="0"/>
        <w:spacing w:line="480" w:lineRule="exact"/>
        <w:ind w:firstLine="560" w:firstLineChars="200"/>
        <w:jc w:val="both"/>
        <w:textAlignment w:val="baseline"/>
        <w:rPr>
          <w:rFonts w:hint="eastAsia" w:ascii="黑体" w:hAnsi="黑体" w:eastAsia="黑体" w:cs="黑体"/>
          <w:b w:val="0"/>
          <w:bCs w:val="0"/>
          <w:sz w:val="28"/>
          <w:szCs w:val="28"/>
        </w:rPr>
        <w:sectPr>
          <w:pgSz w:w="11906" w:h="16838"/>
          <w:pgMar w:top="2154" w:right="1474" w:bottom="1814" w:left="1474" w:header="851" w:footer="1247" w:gutter="0"/>
          <w:cols w:space="0" w:num="1"/>
          <w:rtlGutter w:val="0"/>
          <w:docGrid w:type="lines" w:linePitch="312" w:charSpace="0"/>
        </w:sectPr>
      </w:pPr>
    </w:p>
    <w:p w14:paraId="10D91900">
      <w:pPr>
        <w:keepNext w:val="0"/>
        <w:keepLines w:val="0"/>
        <w:pageBreakBefore w:val="0"/>
        <w:widowControl w:val="0"/>
        <w:kinsoku/>
        <w:wordWrap/>
        <w:overflowPunct/>
        <w:topLinePunct w:val="0"/>
        <w:autoSpaceDE w:val="0"/>
        <w:autoSpaceDN w:val="0"/>
        <w:bidi w:val="0"/>
        <w:adjustRightInd w:val="0"/>
        <w:snapToGrid w:val="0"/>
        <w:spacing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w:t>
      </w:r>
    </w:p>
    <w:p w14:paraId="56B266B1">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w:t>
      </w:r>
      <w:r>
        <w:rPr>
          <w:rFonts w:hint="eastAsia" w:ascii="方正小标宋简体" w:hAnsi="宋体" w:eastAsia="方正小标宋简体"/>
          <w:sz w:val="36"/>
          <w:szCs w:val="36"/>
          <w:lang w:val="en-US" w:eastAsia="zh-CN"/>
        </w:rPr>
        <w:t>铸师魂 育初心</w:t>
      </w:r>
      <w:r>
        <w:rPr>
          <w:rFonts w:hint="eastAsia" w:ascii="方正小标宋简体" w:hAnsi="宋体" w:eastAsia="方正小标宋简体"/>
          <w:sz w:val="36"/>
          <w:szCs w:val="36"/>
        </w:rPr>
        <w:t>”师德师风朗诵比赛报名表</w:t>
      </w:r>
    </w:p>
    <w:p w14:paraId="3134A7A9">
      <w:pPr>
        <w:keepNext w:val="0"/>
        <w:keepLines w:val="0"/>
        <w:pageBreakBefore w:val="0"/>
        <w:widowControl w:val="0"/>
        <w:kinsoku/>
        <w:wordWrap/>
        <w:overflowPunct/>
        <w:topLinePunct w:val="0"/>
        <w:autoSpaceDE w:val="0"/>
        <w:autoSpaceDN w:val="0"/>
        <w:bidi w:val="0"/>
        <w:adjustRightInd w:val="0"/>
        <w:snapToGrid w:val="0"/>
        <w:spacing w:after="157" w:afterLines="50"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 xml:space="preserve">学院名称（加盖公章）：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tbl>
      <w:tblPr>
        <w:tblStyle w:val="5"/>
        <w:tblW w:w="89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31"/>
        <w:gridCol w:w="2131"/>
        <w:gridCol w:w="2132"/>
        <w:gridCol w:w="2524"/>
      </w:tblGrid>
      <w:tr w14:paraId="1FF9A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2131" w:type="dxa"/>
            <w:vAlign w:val="center"/>
          </w:tcPr>
          <w:p w14:paraId="758608DB">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负责人姓名</w:t>
            </w:r>
          </w:p>
        </w:tc>
        <w:tc>
          <w:tcPr>
            <w:tcW w:w="2131" w:type="dxa"/>
            <w:vAlign w:val="center"/>
          </w:tcPr>
          <w:p w14:paraId="609622BB">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132" w:type="dxa"/>
            <w:vAlign w:val="center"/>
          </w:tcPr>
          <w:p w14:paraId="4AA91F5D">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524" w:type="dxa"/>
            <w:vAlign w:val="center"/>
          </w:tcPr>
          <w:p w14:paraId="6481BCEC">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3D4CC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1" w:hRule="atLeast"/>
          <w:jc w:val="center"/>
        </w:trPr>
        <w:tc>
          <w:tcPr>
            <w:tcW w:w="2131" w:type="dxa"/>
            <w:vAlign w:val="center"/>
          </w:tcPr>
          <w:p w14:paraId="02935D1F">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领队姓名</w:t>
            </w:r>
          </w:p>
        </w:tc>
        <w:tc>
          <w:tcPr>
            <w:tcW w:w="2131" w:type="dxa"/>
            <w:vAlign w:val="center"/>
          </w:tcPr>
          <w:p w14:paraId="1C820DD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132" w:type="dxa"/>
            <w:vAlign w:val="center"/>
          </w:tcPr>
          <w:p w14:paraId="59A879C4">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524" w:type="dxa"/>
            <w:vAlign w:val="center"/>
          </w:tcPr>
          <w:p w14:paraId="4EBA7FD7">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014CDE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7" w:hRule="atLeast"/>
          <w:jc w:val="center"/>
        </w:trPr>
        <w:tc>
          <w:tcPr>
            <w:tcW w:w="2131" w:type="dxa"/>
            <w:vAlign w:val="center"/>
          </w:tcPr>
          <w:p w14:paraId="1848D2DC">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参赛人数</w:t>
            </w:r>
          </w:p>
        </w:tc>
        <w:tc>
          <w:tcPr>
            <w:tcW w:w="6787" w:type="dxa"/>
            <w:gridSpan w:val="3"/>
            <w:vAlign w:val="center"/>
          </w:tcPr>
          <w:p w14:paraId="1D795762">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7D9BEC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85" w:hRule="atLeast"/>
          <w:jc w:val="center"/>
        </w:trPr>
        <w:tc>
          <w:tcPr>
            <w:tcW w:w="2131" w:type="dxa"/>
            <w:vAlign w:val="center"/>
          </w:tcPr>
          <w:p w14:paraId="5F959143">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参赛作品名称</w:t>
            </w:r>
          </w:p>
        </w:tc>
        <w:tc>
          <w:tcPr>
            <w:tcW w:w="6787" w:type="dxa"/>
            <w:gridSpan w:val="3"/>
            <w:vAlign w:val="center"/>
          </w:tcPr>
          <w:p w14:paraId="14EA1C13">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4C118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1" w:hRule="atLeast"/>
          <w:jc w:val="center"/>
        </w:trPr>
        <w:tc>
          <w:tcPr>
            <w:tcW w:w="2131" w:type="dxa"/>
            <w:vAlign w:val="center"/>
          </w:tcPr>
          <w:p w14:paraId="32D2A6EE">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朗诵形式</w:t>
            </w:r>
          </w:p>
        </w:tc>
        <w:tc>
          <w:tcPr>
            <w:tcW w:w="6787" w:type="dxa"/>
            <w:gridSpan w:val="3"/>
            <w:vAlign w:val="center"/>
          </w:tcPr>
          <w:p w14:paraId="4C9CF069">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bl>
    <w:p w14:paraId="3EA625FB">
      <w:pPr>
        <w:keepNext w:val="0"/>
        <w:keepLines w:val="0"/>
        <w:pageBreakBefore w:val="0"/>
        <w:widowControl w:val="0"/>
        <w:kinsoku/>
        <w:topLinePunct w:val="0"/>
        <w:bidi w:val="0"/>
        <w:sectPr>
          <w:pgSz w:w="11906" w:h="16838"/>
          <w:pgMar w:top="2154" w:right="1474" w:bottom="1814" w:left="1474" w:header="851" w:footer="1247" w:gutter="0"/>
          <w:cols w:space="0" w:num="1"/>
          <w:rtlGutter w:val="0"/>
          <w:docGrid w:type="lines" w:linePitch="312" w:charSpace="0"/>
        </w:sectPr>
      </w:pPr>
    </w:p>
    <w:p w14:paraId="5CDBA4A3">
      <w:pPr>
        <w:keepNext w:val="0"/>
        <w:keepLines w:val="0"/>
        <w:pageBreakBefore w:val="0"/>
        <w:widowControl w:val="0"/>
        <w:kinsoku/>
        <w:topLinePunct w:val="0"/>
        <w:bidi w:val="0"/>
        <w:spacing w:line="560" w:lineRule="exact"/>
        <w:rPr>
          <w:rFonts w:hint="eastAsia" w:ascii="方正小标宋简体" w:hAnsi="宋体" w:eastAsia="黑体"/>
          <w:sz w:val="30"/>
          <w:szCs w:val="30"/>
          <w:lang w:val="en-US" w:eastAsia="zh-CN"/>
        </w:rPr>
      </w:pPr>
      <w:r>
        <w:rPr>
          <w:rFonts w:hint="eastAsia" w:ascii="黑体" w:hAnsi="黑体" w:eastAsia="黑体" w:cs="黑体"/>
          <w:sz w:val="32"/>
          <w:szCs w:val="32"/>
        </w:rPr>
        <w:t>附件1</w:t>
      </w:r>
      <w:r>
        <w:rPr>
          <w:rFonts w:hint="eastAsia" w:ascii="黑体" w:hAnsi="黑体" w:eastAsia="黑体" w:cs="黑体"/>
          <w:sz w:val="32"/>
          <w:szCs w:val="32"/>
          <w:lang w:val="en-US" w:eastAsia="zh-CN"/>
        </w:rPr>
        <w:t>0</w:t>
      </w:r>
    </w:p>
    <w:p w14:paraId="675D9225">
      <w:pPr>
        <w:keepNext w:val="0"/>
        <w:keepLines w:val="0"/>
        <w:pageBreakBefore w:val="0"/>
        <w:widowControl w:val="0"/>
        <w:kinsoku/>
        <w:wordWrap/>
        <w:overflowPunct/>
        <w:topLinePunct w:val="0"/>
        <w:autoSpaceDE w:val="0"/>
        <w:autoSpaceDN w:val="0"/>
        <w:bidi w:val="0"/>
        <w:adjustRightInd w:val="0"/>
        <w:snapToGrid w:val="0"/>
        <w:spacing w:before="313" w:beforeLines="100" w:after="313" w:afterLines="100"/>
        <w:jc w:val="center"/>
        <w:textAlignment w:val="baseline"/>
        <w:rPr>
          <w:rFonts w:hint="eastAsia" w:ascii="方正小标宋简体" w:hAnsi="宋体" w:eastAsia="方正小标宋简体"/>
          <w:sz w:val="36"/>
          <w:szCs w:val="36"/>
        </w:rPr>
      </w:pPr>
      <w:r>
        <w:rPr>
          <w:rFonts w:hint="eastAsia" w:ascii="方正小标宋简体" w:hAnsi="宋体" w:eastAsia="方正小标宋简体"/>
          <w:sz w:val="36"/>
          <w:szCs w:val="36"/>
        </w:rPr>
        <w:t>南阳师范学院</w:t>
      </w:r>
      <w:r>
        <w:rPr>
          <w:rFonts w:hint="eastAsia" w:ascii="方正小标宋简体" w:hAnsi="宋体" w:eastAsia="方正小标宋简体"/>
          <w:sz w:val="36"/>
          <w:szCs w:val="36"/>
          <w:lang w:eastAsia="zh-CN"/>
        </w:rPr>
        <w:t>“</w:t>
      </w:r>
      <w:r>
        <w:rPr>
          <w:rFonts w:hint="eastAsia" w:ascii="方正小标宋简体" w:hAnsi="宋体" w:eastAsia="方正小标宋简体"/>
          <w:sz w:val="36"/>
          <w:szCs w:val="36"/>
          <w:lang w:val="en-US" w:eastAsia="zh-CN"/>
        </w:rPr>
        <w:t>悦动青春</w:t>
      </w:r>
      <w:r>
        <w:rPr>
          <w:rFonts w:hint="eastAsia" w:ascii="方正小标宋简体" w:hAnsi="宋体" w:eastAsia="方正小标宋简体"/>
          <w:sz w:val="36"/>
          <w:szCs w:val="36"/>
          <w:lang w:eastAsia="zh-CN"/>
        </w:rPr>
        <w:t>”</w:t>
      </w:r>
      <w:r>
        <w:rPr>
          <w:rFonts w:hint="eastAsia" w:ascii="方正小标宋简体" w:hAnsi="宋体" w:eastAsia="方正小标宋简体"/>
          <w:sz w:val="36"/>
          <w:szCs w:val="36"/>
        </w:rPr>
        <w:t>大学生室内操比赛</w:t>
      </w:r>
    </w:p>
    <w:p w14:paraId="541883B2">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一、活动目的</w:t>
      </w:r>
    </w:p>
    <w:p w14:paraId="1D1841E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color w:val="auto"/>
          <w:sz w:val="28"/>
          <w:szCs w:val="28"/>
        </w:rPr>
        <w:t>为提升</w:t>
      </w:r>
      <w:r>
        <w:rPr>
          <w:rFonts w:hint="eastAsia" w:ascii="仿宋_GB2312" w:eastAsia="仿宋_GB2312"/>
          <w:color w:val="auto"/>
          <w:sz w:val="28"/>
          <w:szCs w:val="28"/>
          <w:lang w:val="en-US" w:eastAsia="zh-CN"/>
        </w:rPr>
        <w:t>我校青年</w:t>
      </w:r>
      <w:r>
        <w:rPr>
          <w:rFonts w:hint="eastAsia" w:ascii="仿宋_GB2312" w:eastAsia="仿宋_GB2312"/>
          <w:color w:val="auto"/>
          <w:sz w:val="28"/>
          <w:szCs w:val="28"/>
        </w:rPr>
        <w:t>学子综合</w:t>
      </w:r>
      <w:r>
        <w:rPr>
          <w:rFonts w:hint="eastAsia" w:ascii="仿宋_GB2312" w:eastAsia="仿宋_GB2312"/>
          <w:color w:val="auto"/>
          <w:sz w:val="28"/>
          <w:szCs w:val="28"/>
          <w:lang w:val="en-US" w:eastAsia="zh-CN"/>
        </w:rPr>
        <w:t>素质</w:t>
      </w:r>
      <w:r>
        <w:rPr>
          <w:rFonts w:hint="eastAsia" w:ascii="仿宋_GB2312" w:eastAsia="仿宋_GB2312"/>
          <w:color w:val="auto"/>
          <w:sz w:val="28"/>
          <w:szCs w:val="28"/>
        </w:rPr>
        <w:t>，丰富课余文化生活，以贴近青年、易于接受的形式深化思想引领</w:t>
      </w:r>
      <w:r>
        <w:rPr>
          <w:rFonts w:hint="eastAsia" w:ascii="仿宋_GB2312" w:eastAsia="仿宋_GB2312"/>
          <w:color w:val="auto"/>
          <w:sz w:val="28"/>
          <w:szCs w:val="28"/>
          <w:lang w:eastAsia="zh-CN"/>
        </w:rPr>
        <w:t>，</w:t>
      </w:r>
      <w:r>
        <w:rPr>
          <w:rFonts w:hint="eastAsia" w:ascii="仿宋_GB2312" w:eastAsia="仿宋_GB2312"/>
          <w:sz w:val="28"/>
          <w:szCs w:val="28"/>
        </w:rPr>
        <w:t>经研究决定，举办南阳师范学院</w:t>
      </w:r>
      <w:r>
        <w:rPr>
          <w:rFonts w:hint="eastAsia" w:ascii="仿宋_GB2312" w:eastAsia="仿宋_GB2312"/>
          <w:sz w:val="28"/>
          <w:szCs w:val="28"/>
          <w:lang w:eastAsia="zh-CN"/>
        </w:rPr>
        <w:t>“</w:t>
      </w:r>
      <w:r>
        <w:rPr>
          <w:rFonts w:hint="eastAsia" w:ascii="仿宋_GB2312" w:eastAsia="仿宋_GB2312"/>
          <w:sz w:val="28"/>
          <w:szCs w:val="28"/>
          <w:lang w:val="en-US" w:eastAsia="zh-CN"/>
        </w:rPr>
        <w:t>悦动青春</w:t>
      </w:r>
      <w:r>
        <w:rPr>
          <w:rFonts w:hint="eastAsia" w:ascii="仿宋_GB2312" w:eastAsia="仿宋_GB2312"/>
          <w:sz w:val="28"/>
          <w:szCs w:val="28"/>
          <w:lang w:eastAsia="zh-CN"/>
        </w:rPr>
        <w:t>”</w:t>
      </w:r>
      <w:r>
        <w:rPr>
          <w:rFonts w:hint="eastAsia" w:ascii="仿宋_GB2312" w:eastAsia="仿宋_GB2312"/>
          <w:sz w:val="28"/>
          <w:szCs w:val="28"/>
        </w:rPr>
        <w:t>大学生室内操比赛。具体方案如下：</w:t>
      </w:r>
    </w:p>
    <w:p w14:paraId="204E4428">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二、主办单位</w:t>
      </w:r>
    </w:p>
    <w:p w14:paraId="194E4268">
      <w:pPr>
        <w:pStyle w:val="12"/>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hAnsi="宋体" w:eastAsia="仿宋_GB2312"/>
          <w:b/>
          <w:bCs/>
          <w:sz w:val="28"/>
          <w:szCs w:val="28"/>
        </w:rPr>
      </w:pPr>
      <w:r>
        <w:rPr>
          <w:rFonts w:hint="eastAsia" w:ascii="仿宋_GB2312" w:hAnsi="宋体" w:eastAsia="仿宋_GB2312"/>
          <w:sz w:val="28"/>
          <w:szCs w:val="28"/>
        </w:rPr>
        <w:t>校团委、公共艺术教育中心</w:t>
      </w:r>
    </w:p>
    <w:p w14:paraId="6568584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三、承办单位</w:t>
      </w:r>
    </w:p>
    <w:p w14:paraId="15E07952">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大学生艺术团</w:t>
      </w:r>
    </w:p>
    <w:p w14:paraId="530BC27C">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四、活动内容</w:t>
      </w:r>
    </w:p>
    <w:p w14:paraId="2F2E992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rPr>
        <w:t>活动编排以桌椅形式，作品主题鲜明、健康向上、青春活力，在比赛中动作协调，节奏统一，整齐规范，不得远离桌椅范围；</w:t>
      </w:r>
    </w:p>
    <w:p w14:paraId="6FA27330">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参赛队伍为8×4方阵（32人），领操</w:t>
      </w:r>
      <w:r>
        <w:rPr>
          <w:rFonts w:ascii="仿宋_GB2312" w:eastAsia="仿宋_GB2312"/>
          <w:sz w:val="28"/>
          <w:szCs w:val="28"/>
        </w:rPr>
        <w:t>2</w:t>
      </w:r>
      <w:r>
        <w:rPr>
          <w:rFonts w:hint="eastAsia" w:ascii="仿宋_GB2312" w:eastAsia="仿宋_GB2312"/>
          <w:sz w:val="28"/>
          <w:szCs w:val="28"/>
        </w:rPr>
        <w:t>人；</w:t>
      </w:r>
    </w:p>
    <w:p w14:paraId="40C8DECB">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rPr>
        <w:t>以学院为单位参赛，要求精神风貌良好，节目时长</w:t>
      </w:r>
      <w:r>
        <w:rPr>
          <w:rFonts w:hint="eastAsia" w:ascii="仿宋_GB2312" w:eastAsia="仿宋_GB2312"/>
          <w:sz w:val="28"/>
          <w:szCs w:val="28"/>
          <w:lang w:eastAsia="zh-CN"/>
        </w:rPr>
        <w:t>4～5分钟</w:t>
      </w:r>
      <w:r>
        <w:rPr>
          <w:rFonts w:hint="eastAsia" w:ascii="仿宋_GB2312" w:eastAsia="仿宋_GB2312"/>
          <w:sz w:val="28"/>
          <w:szCs w:val="28"/>
        </w:rPr>
        <w:t>；</w:t>
      </w:r>
    </w:p>
    <w:p w14:paraId="2E61DB25">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4</w:t>
      </w:r>
      <w:r>
        <w:rPr>
          <w:rFonts w:hint="eastAsia" w:ascii="仿宋_GB2312" w:eastAsia="仿宋_GB2312"/>
          <w:sz w:val="28"/>
          <w:szCs w:val="28"/>
          <w:lang w:eastAsia="zh-CN"/>
        </w:rPr>
        <w:t>.</w:t>
      </w:r>
      <w:r>
        <w:rPr>
          <w:rFonts w:hint="eastAsia" w:ascii="仿宋_GB2312" w:eastAsia="仿宋_GB2312"/>
          <w:sz w:val="28"/>
          <w:szCs w:val="28"/>
        </w:rPr>
        <w:t>参赛人员服装穿着得体、整齐，契合作品主题；</w:t>
      </w:r>
    </w:p>
    <w:p w14:paraId="73FC657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ascii="仿宋_GB2312" w:eastAsia="仿宋_GB2312"/>
          <w:sz w:val="28"/>
          <w:szCs w:val="28"/>
        </w:rPr>
      </w:pPr>
      <w:r>
        <w:rPr>
          <w:rFonts w:hint="eastAsia" w:ascii="仿宋_GB2312" w:eastAsia="仿宋_GB2312"/>
          <w:sz w:val="28"/>
          <w:szCs w:val="28"/>
        </w:rPr>
        <w:t>5</w:t>
      </w:r>
      <w:r>
        <w:rPr>
          <w:rFonts w:hint="eastAsia" w:ascii="仿宋_GB2312" w:eastAsia="仿宋_GB2312"/>
          <w:sz w:val="28"/>
          <w:szCs w:val="28"/>
          <w:lang w:eastAsia="zh-CN"/>
        </w:rPr>
        <w:t>.</w:t>
      </w:r>
      <w:r>
        <w:rPr>
          <w:rFonts w:hint="eastAsia" w:ascii="仿宋_GB2312" w:eastAsia="仿宋_GB2312"/>
          <w:sz w:val="28"/>
          <w:szCs w:val="28"/>
        </w:rPr>
        <w:t>比赛所需服化道，背景视频及音频文件等需自行准备，格式要求</w:t>
      </w:r>
      <w:r>
        <w:rPr>
          <w:rFonts w:hint="eastAsia" w:ascii="仿宋_GB2312" w:eastAsia="仿宋_GB2312"/>
          <w:sz w:val="28"/>
          <w:szCs w:val="28"/>
          <w:lang w:eastAsia="zh-CN"/>
        </w:rPr>
        <w:t>：</w:t>
      </w:r>
      <w:r>
        <w:rPr>
          <w:rFonts w:hint="eastAsia" w:ascii="仿宋_GB2312" w:eastAsia="仿宋_GB2312"/>
          <w:sz w:val="28"/>
          <w:szCs w:val="28"/>
        </w:rPr>
        <w:t>音频格式为MP3，视频格式为MP4</w:t>
      </w:r>
      <w:r>
        <w:rPr>
          <w:rFonts w:hint="eastAsia" w:ascii="仿宋_GB2312" w:eastAsia="仿宋_GB2312"/>
          <w:sz w:val="28"/>
          <w:szCs w:val="28"/>
          <w:lang w:eastAsia="zh-CN"/>
        </w:rPr>
        <w:t>（</w:t>
      </w:r>
      <w:r>
        <w:rPr>
          <w:rFonts w:hint="eastAsia" w:ascii="仿宋_GB2312" w:eastAsia="仿宋_GB2312"/>
          <w:sz w:val="28"/>
          <w:szCs w:val="28"/>
        </w:rPr>
        <w:t>视频采用16:9比例剪辑，分辨率不低于1080*1920，画面清晰连贯且不得带有水印</w:t>
      </w:r>
      <w:r>
        <w:rPr>
          <w:rFonts w:hint="eastAsia" w:ascii="仿宋_GB2312" w:eastAsia="仿宋_GB2312"/>
          <w:sz w:val="28"/>
          <w:szCs w:val="28"/>
          <w:lang w:eastAsia="zh-CN"/>
        </w:rPr>
        <w:t>）</w:t>
      </w:r>
      <w:r>
        <w:rPr>
          <w:rFonts w:hint="eastAsia" w:ascii="仿宋_GB2312" w:eastAsia="仿宋_GB2312"/>
          <w:sz w:val="28"/>
          <w:szCs w:val="28"/>
        </w:rPr>
        <w:t>，文件命名格式为：学院+负责人姓名+作品名称，发送至邮箱</w:t>
      </w:r>
      <w:r>
        <w:rPr>
          <w:rFonts w:hint="eastAsia" w:ascii="仿宋_GB2312" w:eastAsia="仿宋_GB2312"/>
          <w:color w:val="000000" w:themeColor="text1"/>
          <w:sz w:val="28"/>
          <w:szCs w:val="28"/>
          <w14:textFill>
            <w14:solidFill>
              <w14:schemeClr w14:val="tx1"/>
            </w14:solidFill>
          </w14:textFill>
        </w:rPr>
        <w:t>：</w:t>
      </w:r>
      <w:r>
        <w:rPr>
          <w:rFonts w:hint="eastAsia" w:ascii="仿宋_GB2312" w:eastAsia="仿宋_GB2312"/>
          <w:color w:val="000000" w:themeColor="text1"/>
          <w:sz w:val="28"/>
          <w:szCs w:val="28"/>
          <w:lang w:val="en-US" w:eastAsia="zh-CN"/>
          <w14:textFill>
            <w14:solidFill>
              <w14:schemeClr w14:val="tx1"/>
            </w14:solidFill>
          </w14:textFill>
        </w:rPr>
        <w:t>zmx230901@qq.com</w:t>
      </w:r>
      <w:r>
        <w:rPr>
          <w:rFonts w:hint="eastAsia" w:ascii="仿宋_GB2312" w:eastAsia="仿宋_GB2312"/>
          <w:sz w:val="28"/>
          <w:szCs w:val="28"/>
        </w:rPr>
        <w:t>。具体发送时间随比赛进程另行通知。</w:t>
      </w:r>
    </w:p>
    <w:p w14:paraId="4996B0D7">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五、活动安排</w:t>
      </w:r>
    </w:p>
    <w:p w14:paraId="48172478">
      <w:pPr>
        <w:keepNext w:val="0"/>
        <w:keepLines w:val="0"/>
        <w:pageBreakBefore w:val="0"/>
        <w:widowControl w:val="0"/>
        <w:tabs>
          <w:tab w:val="left" w:pos="223"/>
        </w:tabs>
        <w:kinsoku/>
        <w:wordWrap/>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1</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7</w:t>
      </w:r>
      <w:r>
        <w:rPr>
          <w:rFonts w:hint="eastAsia" w:ascii="仿宋_GB2312" w:eastAsia="仿宋_GB2312"/>
          <w:sz w:val="28"/>
          <w:szCs w:val="28"/>
        </w:rPr>
        <w:t>日至4月</w:t>
      </w:r>
      <w:r>
        <w:rPr>
          <w:rFonts w:hint="eastAsia" w:ascii="仿宋_GB2312" w:eastAsia="仿宋_GB2312"/>
          <w:sz w:val="28"/>
          <w:szCs w:val="28"/>
          <w:lang w:val="en-US" w:eastAsia="zh-CN"/>
        </w:rPr>
        <w:t>9</w:t>
      </w:r>
      <w:r>
        <w:rPr>
          <w:rFonts w:hint="eastAsia" w:ascii="仿宋_GB2312" w:eastAsia="仿宋_GB2312"/>
          <w:sz w:val="28"/>
          <w:szCs w:val="28"/>
        </w:rPr>
        <w:t>日，活动报名阶段；</w:t>
      </w:r>
    </w:p>
    <w:p w14:paraId="492B8BC0">
      <w:pPr>
        <w:keepNext w:val="0"/>
        <w:keepLines w:val="0"/>
        <w:pageBreakBefore w:val="0"/>
        <w:widowControl w:val="0"/>
        <w:tabs>
          <w:tab w:val="left" w:pos="223"/>
        </w:tabs>
        <w:kinsoku/>
        <w:wordWrap/>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2</w:t>
      </w:r>
      <w:r>
        <w:rPr>
          <w:rFonts w:hint="eastAsia" w:ascii="仿宋_GB2312" w:eastAsia="仿宋_GB2312"/>
          <w:sz w:val="28"/>
          <w:szCs w:val="28"/>
          <w:lang w:eastAsia="zh-CN"/>
        </w:rPr>
        <w:t>.</w:t>
      </w:r>
      <w:r>
        <w:rPr>
          <w:rFonts w:hint="eastAsia" w:ascii="仿宋_GB2312" w:eastAsia="仿宋_GB2312"/>
          <w:sz w:val="28"/>
          <w:szCs w:val="28"/>
        </w:rPr>
        <w:t>4月</w:t>
      </w:r>
      <w:r>
        <w:rPr>
          <w:rFonts w:hint="eastAsia" w:ascii="仿宋_GB2312" w:eastAsia="仿宋_GB2312"/>
          <w:sz w:val="28"/>
          <w:szCs w:val="28"/>
          <w:lang w:val="en-US" w:eastAsia="zh-CN"/>
        </w:rPr>
        <w:t>13</w:t>
      </w:r>
      <w:r>
        <w:rPr>
          <w:rFonts w:hint="eastAsia" w:ascii="仿宋_GB2312" w:eastAsia="仿宋_GB2312"/>
          <w:sz w:val="28"/>
          <w:szCs w:val="28"/>
        </w:rPr>
        <w:t>日至4月</w:t>
      </w:r>
      <w:r>
        <w:rPr>
          <w:rFonts w:hint="eastAsia" w:ascii="仿宋_GB2312" w:eastAsia="仿宋_GB2312"/>
          <w:sz w:val="28"/>
          <w:szCs w:val="28"/>
          <w:lang w:val="en-US" w:eastAsia="zh-CN"/>
        </w:rPr>
        <w:t>19</w:t>
      </w:r>
      <w:r>
        <w:rPr>
          <w:rFonts w:hint="eastAsia" w:ascii="仿宋_GB2312" w:eastAsia="仿宋_GB2312"/>
          <w:sz w:val="28"/>
          <w:szCs w:val="28"/>
        </w:rPr>
        <w:t>日，活动验收阶段；</w:t>
      </w:r>
    </w:p>
    <w:p w14:paraId="4C89A5AD">
      <w:pPr>
        <w:keepNext w:val="0"/>
        <w:keepLines w:val="0"/>
        <w:pageBreakBefore w:val="0"/>
        <w:widowControl w:val="0"/>
        <w:tabs>
          <w:tab w:val="left" w:pos="223"/>
        </w:tabs>
        <w:kinsoku/>
        <w:wordWrap/>
        <w:topLinePunct w:val="0"/>
        <w:autoSpaceDE w:val="0"/>
        <w:autoSpaceDN w:val="0"/>
        <w:bidi w:val="0"/>
        <w:adjustRightInd w:val="0"/>
        <w:snapToGrid w:val="0"/>
        <w:spacing w:line="520" w:lineRule="exact"/>
        <w:ind w:firstLine="560" w:firstLineChars="200"/>
        <w:jc w:val="both"/>
        <w:textAlignment w:val="baseline"/>
        <w:rPr>
          <w:rFonts w:hint="eastAsia" w:ascii="仿宋_GB2312" w:eastAsia="仿宋_GB2312"/>
          <w:sz w:val="28"/>
          <w:szCs w:val="28"/>
        </w:rPr>
      </w:pPr>
      <w:r>
        <w:rPr>
          <w:rFonts w:hint="eastAsia" w:ascii="仿宋_GB2312" w:eastAsia="仿宋_GB2312"/>
          <w:sz w:val="28"/>
          <w:szCs w:val="28"/>
        </w:rPr>
        <w:t>3</w:t>
      </w:r>
      <w:r>
        <w:rPr>
          <w:rFonts w:hint="eastAsia" w:ascii="仿宋_GB2312" w:eastAsia="仿宋_GB2312"/>
          <w:sz w:val="28"/>
          <w:szCs w:val="28"/>
          <w:lang w:eastAsia="zh-CN"/>
        </w:rPr>
        <w:t>.</w:t>
      </w:r>
      <w:r>
        <w:rPr>
          <w:rFonts w:hint="eastAsia" w:ascii="仿宋_GB2312" w:eastAsia="仿宋_GB2312"/>
          <w:sz w:val="28"/>
          <w:szCs w:val="28"/>
          <w:lang w:val="en-US" w:eastAsia="zh-CN"/>
        </w:rPr>
        <w:t>4</w:t>
      </w:r>
      <w:r>
        <w:rPr>
          <w:rFonts w:hint="eastAsia" w:ascii="仿宋_GB2312" w:eastAsia="仿宋_GB2312"/>
          <w:sz w:val="28"/>
          <w:szCs w:val="28"/>
        </w:rPr>
        <w:t>月</w:t>
      </w:r>
      <w:r>
        <w:rPr>
          <w:rFonts w:hint="eastAsia" w:ascii="仿宋_GB2312" w:eastAsia="仿宋_GB2312"/>
          <w:sz w:val="28"/>
          <w:szCs w:val="28"/>
          <w:lang w:val="en-US" w:eastAsia="zh-CN"/>
        </w:rPr>
        <w:t>22</w:t>
      </w:r>
      <w:r>
        <w:rPr>
          <w:rFonts w:hint="eastAsia" w:ascii="仿宋_GB2312" w:eastAsia="仿宋_GB2312"/>
          <w:sz w:val="28"/>
          <w:szCs w:val="28"/>
        </w:rPr>
        <w:t>日，活动决赛时间。</w:t>
      </w:r>
    </w:p>
    <w:p w14:paraId="51CD28DA">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pPr>
      <w:r>
        <w:rPr>
          <w:rFonts w:hint="eastAsia" w:ascii="黑体" w:hAnsi="黑体" w:eastAsia="黑体" w:cs="黑体"/>
          <w:b w:val="0"/>
          <w:bCs w:val="0"/>
          <w:sz w:val="28"/>
          <w:szCs w:val="28"/>
        </w:rPr>
        <w:t>六、报名方式</w:t>
      </w:r>
    </w:p>
    <w:p w14:paraId="208A2264">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color w:val="auto"/>
          <w:sz w:val="28"/>
          <w:szCs w:val="28"/>
          <w:lang w:val="en-US" w:eastAsia="zh-CN"/>
        </w:rPr>
      </w:pPr>
      <w:r>
        <w:rPr>
          <w:rFonts w:hint="eastAsia" w:ascii="仿宋_GB2312" w:eastAsia="仿宋_GB2312"/>
          <w:sz w:val="28"/>
          <w:szCs w:val="28"/>
        </w:rPr>
        <w:t>各参赛单位于4月</w:t>
      </w:r>
      <w:r>
        <w:rPr>
          <w:rFonts w:hint="eastAsia" w:ascii="仿宋_GB2312" w:eastAsia="仿宋_GB2312"/>
          <w:sz w:val="28"/>
          <w:szCs w:val="28"/>
          <w:lang w:val="en-US" w:eastAsia="zh-CN"/>
        </w:rPr>
        <w:t>9</w:t>
      </w:r>
      <w:r>
        <w:rPr>
          <w:rFonts w:hint="eastAsia" w:ascii="仿宋_GB2312" w:eastAsia="仿宋_GB2312"/>
          <w:sz w:val="28"/>
          <w:szCs w:val="28"/>
        </w:rPr>
        <w:t>日前将比赛报名表纸质版报送至</w:t>
      </w:r>
      <w:r>
        <w:rPr>
          <w:rFonts w:hint="eastAsia" w:ascii="仿宋_GB2312" w:hAnsi="仿宋_GB2312" w:eastAsia="仿宋_GB2312" w:cs="仿宋_GB2312"/>
          <w:color w:val="auto"/>
          <w:sz w:val="28"/>
          <w:szCs w:val="28"/>
          <w:lang w:val="en-US" w:eastAsia="zh-CN"/>
        </w:rPr>
        <w:t>大学生服务中心三楼校团委办公室</w:t>
      </w:r>
      <w:r>
        <w:rPr>
          <w:rFonts w:hint="eastAsia" w:ascii="仿宋_GB2312" w:eastAsia="仿宋_GB2312"/>
          <w:sz w:val="28"/>
          <w:szCs w:val="28"/>
        </w:rPr>
        <w:t>，并将电子版发送至邮箱：</w:t>
      </w:r>
      <w:r>
        <w:rPr>
          <w:rFonts w:hint="eastAsia" w:ascii="仿宋_GB2312" w:hAnsi="仿宋_GB2312" w:eastAsia="仿宋_GB2312" w:cs="仿宋_GB2312"/>
          <w:color w:val="auto"/>
          <w:sz w:val="28"/>
          <w:szCs w:val="28"/>
          <w:lang w:val="en-US" w:eastAsia="zh-CN"/>
        </w:rPr>
        <w:t>2431134997@qq.com。为方便协调后续工作，学院负责人可加入QQ群：2154062256。</w:t>
      </w:r>
    </w:p>
    <w:p w14:paraId="12693B09">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仿宋_GB2312" w:hAnsi="仿宋_GB2312" w:eastAsia="仿宋_GB2312" w:cs="仿宋_GB2312"/>
          <w:color w:val="auto"/>
          <w:sz w:val="28"/>
          <w:szCs w:val="28"/>
          <w:lang w:val="en-US" w:eastAsia="zh-CN"/>
        </w:rPr>
      </w:pPr>
      <w:r>
        <w:rPr>
          <w:rFonts w:hint="eastAsia" w:ascii="仿宋_GB2312" w:hAnsi="仿宋_GB2312" w:eastAsia="仿宋_GB2312" w:cs="仿宋_GB2312"/>
          <w:color w:val="auto"/>
          <w:sz w:val="28"/>
          <w:szCs w:val="28"/>
          <w:lang w:val="en-US" w:eastAsia="zh-CN"/>
        </w:rPr>
        <w:t>负责人：刘博忠18539389572。</w:t>
      </w:r>
    </w:p>
    <w:p w14:paraId="77AE5A43">
      <w:pPr>
        <w:keepNext w:val="0"/>
        <w:keepLines w:val="0"/>
        <w:pageBreakBefore w:val="0"/>
        <w:widowControl w:val="0"/>
        <w:kinsoku/>
        <w:wordWrap/>
        <w:overflowPunct/>
        <w:topLinePunct w:val="0"/>
        <w:autoSpaceDE w:val="0"/>
        <w:autoSpaceDN w:val="0"/>
        <w:bidi w:val="0"/>
        <w:adjustRightInd w:val="0"/>
        <w:snapToGrid w:val="0"/>
        <w:spacing w:line="520" w:lineRule="exact"/>
        <w:ind w:firstLine="560" w:firstLineChars="200"/>
        <w:jc w:val="both"/>
        <w:textAlignment w:val="baseline"/>
        <w:rPr>
          <w:rFonts w:hint="eastAsia" w:ascii="黑体" w:hAnsi="黑体" w:eastAsia="黑体" w:cs="黑体"/>
          <w:b w:val="0"/>
          <w:bCs w:val="0"/>
          <w:sz w:val="28"/>
          <w:szCs w:val="28"/>
        </w:rPr>
        <w:sectPr>
          <w:pgSz w:w="11906" w:h="16838"/>
          <w:pgMar w:top="2154" w:right="1474" w:bottom="1814" w:left="1474" w:header="851" w:footer="1247" w:gutter="0"/>
          <w:cols w:space="0" w:num="1"/>
          <w:rtlGutter w:val="0"/>
          <w:docGrid w:type="lines" w:linePitch="312" w:charSpace="0"/>
        </w:sectPr>
      </w:pPr>
      <w:r>
        <w:rPr>
          <w:rFonts w:hint="eastAsia" w:ascii="黑体" w:hAnsi="黑体" w:eastAsia="黑体" w:cs="黑体"/>
          <w:b w:val="0"/>
          <w:bCs w:val="0"/>
          <w:sz w:val="28"/>
          <w:szCs w:val="28"/>
        </w:rPr>
        <w:t>七、未尽事宜，另行通知。</w:t>
      </w:r>
    </w:p>
    <w:p w14:paraId="6AB69D25">
      <w:pPr>
        <w:keepNext w:val="0"/>
        <w:keepLines w:val="0"/>
        <w:pageBreakBefore w:val="0"/>
        <w:widowControl w:val="0"/>
        <w:kinsoku/>
        <w:wordWrap/>
        <w:overflowPunct/>
        <w:topLinePunct w:val="0"/>
        <w:autoSpaceDE w:val="0"/>
        <w:autoSpaceDN w:val="0"/>
        <w:bidi w:val="0"/>
        <w:adjustRightInd w:val="0"/>
        <w:snapToGrid w:val="0"/>
        <w:spacing w:after="313" w:afterLines="100" w:line="640" w:lineRule="exact"/>
        <w:jc w:val="center"/>
        <w:textAlignment w:val="baseline"/>
        <w:rPr>
          <w:rFonts w:ascii="方正小标宋简体" w:hAnsi="方正小标宋简体" w:eastAsia="方正小标宋简体"/>
          <w:sz w:val="36"/>
          <w:szCs w:val="36"/>
        </w:rPr>
      </w:pPr>
      <w:r>
        <w:rPr>
          <w:rFonts w:hint="eastAsia" w:ascii="方正小标宋简体" w:hAnsi="方正小标宋简体" w:eastAsia="方正小标宋简体"/>
          <w:sz w:val="36"/>
          <w:szCs w:val="36"/>
        </w:rPr>
        <w:t>南阳师范学院</w:t>
      </w:r>
      <w:r>
        <w:rPr>
          <w:rFonts w:hint="eastAsia" w:ascii="方正小标宋简体" w:hAnsi="宋体" w:eastAsia="方正小标宋简体"/>
          <w:sz w:val="36"/>
          <w:szCs w:val="36"/>
          <w:lang w:eastAsia="zh-CN"/>
        </w:rPr>
        <w:t>“</w:t>
      </w:r>
      <w:r>
        <w:rPr>
          <w:rFonts w:hint="eastAsia" w:ascii="方正小标宋简体" w:hAnsi="宋体" w:eastAsia="方正小标宋简体"/>
          <w:sz w:val="36"/>
          <w:szCs w:val="36"/>
          <w:lang w:val="en-US" w:eastAsia="zh-CN"/>
        </w:rPr>
        <w:t>悦动青春</w:t>
      </w:r>
      <w:r>
        <w:rPr>
          <w:rFonts w:hint="eastAsia" w:ascii="方正小标宋简体" w:hAnsi="宋体" w:eastAsia="方正小标宋简体"/>
          <w:sz w:val="36"/>
          <w:szCs w:val="36"/>
          <w:lang w:eastAsia="zh-CN"/>
        </w:rPr>
        <w:t>”</w:t>
      </w:r>
      <w:r>
        <w:rPr>
          <w:rFonts w:hint="eastAsia" w:ascii="方正小标宋简体" w:hAnsi="方正小标宋简体" w:eastAsia="方正小标宋简体"/>
          <w:sz w:val="36"/>
          <w:szCs w:val="36"/>
        </w:rPr>
        <w:t>大学生室内操比赛报名表</w:t>
      </w:r>
    </w:p>
    <w:p w14:paraId="54B272EF">
      <w:pPr>
        <w:keepNext w:val="0"/>
        <w:keepLines w:val="0"/>
        <w:pageBreakBefore w:val="0"/>
        <w:widowControl w:val="0"/>
        <w:kinsoku/>
        <w:wordWrap/>
        <w:overflowPunct/>
        <w:topLinePunct w:val="0"/>
        <w:autoSpaceDE w:val="0"/>
        <w:autoSpaceDN w:val="0"/>
        <w:bidi w:val="0"/>
        <w:adjustRightInd w:val="0"/>
        <w:snapToGrid w:val="0"/>
        <w:spacing w:after="157" w:afterLines="50" w:line="560" w:lineRule="exact"/>
        <w:jc w:val="center"/>
        <w:textAlignment w:val="baseline"/>
        <w:rPr>
          <w:rFonts w:ascii="仿宋_GB2312" w:hAnsi="宋体" w:eastAsia="仿宋_GB2312"/>
          <w:sz w:val="28"/>
          <w:szCs w:val="28"/>
        </w:rPr>
      </w:pPr>
      <w:r>
        <w:rPr>
          <w:rFonts w:hint="eastAsia" w:ascii="仿宋_GB2312" w:hAnsi="宋体" w:eastAsia="仿宋_GB2312"/>
          <w:sz w:val="28"/>
          <w:szCs w:val="28"/>
        </w:rPr>
        <w:t xml:space="preserve">学院名称（加盖公章）： </w:t>
      </w:r>
      <w:r>
        <w:rPr>
          <w:rFonts w:ascii="仿宋_GB2312" w:hAnsi="宋体" w:eastAsia="仿宋_GB2312"/>
          <w:sz w:val="28"/>
          <w:szCs w:val="28"/>
        </w:rPr>
        <w:t xml:space="preserve">        </w:t>
      </w:r>
      <w:r>
        <w:rPr>
          <w:rFonts w:hint="eastAsia" w:ascii="仿宋_GB2312" w:hAnsi="宋体" w:eastAsia="仿宋_GB2312"/>
          <w:sz w:val="28"/>
          <w:szCs w:val="28"/>
        </w:rPr>
        <w:t xml:space="preserve">   </w:t>
      </w:r>
      <w:r>
        <w:rPr>
          <w:rFonts w:ascii="仿宋_GB2312" w:hAnsi="宋体" w:eastAsia="仿宋_GB2312"/>
          <w:sz w:val="28"/>
          <w:szCs w:val="28"/>
        </w:rPr>
        <w:t xml:space="preserve">           </w:t>
      </w:r>
      <w:r>
        <w:rPr>
          <w:rFonts w:hint="eastAsia" w:ascii="仿宋_GB2312" w:hAnsi="宋体" w:eastAsia="仿宋_GB2312"/>
          <w:sz w:val="28"/>
          <w:szCs w:val="28"/>
        </w:rPr>
        <w:t>年</w:t>
      </w:r>
      <w:r>
        <w:rPr>
          <w:rFonts w:ascii="仿宋_GB2312" w:hAnsi="宋体" w:eastAsia="仿宋_GB2312"/>
          <w:sz w:val="28"/>
          <w:szCs w:val="28"/>
        </w:rPr>
        <w:t xml:space="preserve">   </w:t>
      </w:r>
      <w:r>
        <w:rPr>
          <w:rFonts w:hint="eastAsia" w:ascii="仿宋_GB2312" w:hAnsi="宋体" w:eastAsia="仿宋_GB2312"/>
          <w:sz w:val="28"/>
          <w:szCs w:val="28"/>
        </w:rPr>
        <w:t>月</w:t>
      </w:r>
      <w:r>
        <w:rPr>
          <w:rFonts w:ascii="仿宋_GB2312" w:hAnsi="宋体" w:eastAsia="仿宋_GB2312"/>
          <w:sz w:val="28"/>
          <w:szCs w:val="28"/>
        </w:rPr>
        <w:t xml:space="preserve">   </w:t>
      </w:r>
      <w:r>
        <w:rPr>
          <w:rFonts w:hint="eastAsia" w:ascii="仿宋_GB2312" w:hAnsi="宋体" w:eastAsia="仿宋_GB2312"/>
          <w:sz w:val="28"/>
          <w:szCs w:val="28"/>
        </w:rPr>
        <w:t>日</w:t>
      </w:r>
    </w:p>
    <w:tbl>
      <w:tblPr>
        <w:tblStyle w:val="5"/>
        <w:tblW w:w="88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07"/>
        <w:gridCol w:w="2107"/>
        <w:gridCol w:w="2108"/>
        <w:gridCol w:w="2496"/>
      </w:tblGrid>
      <w:tr w14:paraId="461AE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74" w:hRule="atLeast"/>
          <w:jc w:val="center"/>
        </w:trPr>
        <w:tc>
          <w:tcPr>
            <w:tcW w:w="2107" w:type="dxa"/>
            <w:vAlign w:val="center"/>
          </w:tcPr>
          <w:p w14:paraId="10FA344D">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负责人姓名</w:t>
            </w:r>
          </w:p>
        </w:tc>
        <w:tc>
          <w:tcPr>
            <w:tcW w:w="2107" w:type="dxa"/>
            <w:vAlign w:val="center"/>
          </w:tcPr>
          <w:p w14:paraId="3685C366">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108" w:type="dxa"/>
            <w:vAlign w:val="center"/>
          </w:tcPr>
          <w:p w14:paraId="5D77ECAB">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496" w:type="dxa"/>
            <w:vAlign w:val="center"/>
          </w:tcPr>
          <w:p w14:paraId="21D647BD">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2FE0C5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23" w:hRule="atLeast"/>
          <w:jc w:val="center"/>
        </w:trPr>
        <w:tc>
          <w:tcPr>
            <w:tcW w:w="2107" w:type="dxa"/>
            <w:vAlign w:val="center"/>
          </w:tcPr>
          <w:p w14:paraId="37486250">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领队姓名</w:t>
            </w:r>
          </w:p>
        </w:tc>
        <w:tc>
          <w:tcPr>
            <w:tcW w:w="2107" w:type="dxa"/>
            <w:vAlign w:val="center"/>
          </w:tcPr>
          <w:p w14:paraId="5D02A3B8">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c>
          <w:tcPr>
            <w:tcW w:w="2108" w:type="dxa"/>
            <w:vAlign w:val="center"/>
          </w:tcPr>
          <w:p w14:paraId="0A0B1AF5">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联系方式</w:t>
            </w:r>
          </w:p>
        </w:tc>
        <w:tc>
          <w:tcPr>
            <w:tcW w:w="2496" w:type="dxa"/>
            <w:vAlign w:val="center"/>
          </w:tcPr>
          <w:p w14:paraId="2F1F0D23">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560F36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2107" w:type="dxa"/>
            <w:vAlign w:val="center"/>
          </w:tcPr>
          <w:p w14:paraId="338B4DE1">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参赛人数</w:t>
            </w:r>
          </w:p>
        </w:tc>
        <w:tc>
          <w:tcPr>
            <w:tcW w:w="6711" w:type="dxa"/>
            <w:gridSpan w:val="3"/>
            <w:vAlign w:val="center"/>
          </w:tcPr>
          <w:p w14:paraId="07CBEEF1">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6771B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22" w:hRule="atLeast"/>
          <w:jc w:val="center"/>
        </w:trPr>
        <w:tc>
          <w:tcPr>
            <w:tcW w:w="2107" w:type="dxa"/>
            <w:vAlign w:val="center"/>
          </w:tcPr>
          <w:p w14:paraId="05926A4E">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参赛作品名称</w:t>
            </w:r>
          </w:p>
        </w:tc>
        <w:tc>
          <w:tcPr>
            <w:tcW w:w="6711" w:type="dxa"/>
            <w:gridSpan w:val="3"/>
            <w:vAlign w:val="center"/>
          </w:tcPr>
          <w:p w14:paraId="6CFC585D">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r w14:paraId="70D3F5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0" w:hRule="atLeast"/>
          <w:jc w:val="center"/>
        </w:trPr>
        <w:tc>
          <w:tcPr>
            <w:tcW w:w="2107" w:type="dxa"/>
            <w:vAlign w:val="center"/>
          </w:tcPr>
          <w:p w14:paraId="67873409">
            <w:pPr>
              <w:keepNext w:val="0"/>
              <w:keepLines w:val="0"/>
              <w:pageBreakBefore w:val="0"/>
              <w:widowControl w:val="0"/>
              <w:kinsoku/>
              <w:topLinePunct w:val="0"/>
              <w:bidi w:val="0"/>
              <w:spacing w:line="560" w:lineRule="exact"/>
              <w:jc w:val="center"/>
              <w:textAlignment w:val="baseline"/>
              <w:rPr>
                <w:rFonts w:ascii="仿宋_GB2312" w:hAnsi="仿宋_GB2312" w:eastAsia="仿宋_GB2312" w:cs="仿宋_GB2312"/>
                <w:sz w:val="28"/>
                <w:szCs w:val="28"/>
              </w:rPr>
            </w:pPr>
            <w:r>
              <w:rPr>
                <w:rFonts w:hint="eastAsia" w:ascii="仿宋_GB2312" w:hAnsi="仿宋_GB2312" w:eastAsia="仿宋_GB2312" w:cs="仿宋_GB2312"/>
                <w:sz w:val="28"/>
                <w:szCs w:val="28"/>
              </w:rPr>
              <w:t>伴奏音乐名称</w:t>
            </w:r>
          </w:p>
        </w:tc>
        <w:tc>
          <w:tcPr>
            <w:tcW w:w="6711" w:type="dxa"/>
            <w:gridSpan w:val="3"/>
            <w:vAlign w:val="center"/>
          </w:tcPr>
          <w:p w14:paraId="7600A53E">
            <w:pPr>
              <w:keepNext w:val="0"/>
              <w:keepLines w:val="0"/>
              <w:pageBreakBefore w:val="0"/>
              <w:widowControl w:val="0"/>
              <w:kinsoku/>
              <w:topLinePunct w:val="0"/>
              <w:bidi w:val="0"/>
              <w:spacing w:line="560" w:lineRule="exact"/>
              <w:jc w:val="center"/>
              <w:textAlignment w:val="baseline"/>
              <w:rPr>
                <w:rFonts w:ascii="仿宋_GB2312" w:hAnsi="宋体" w:eastAsia="仿宋_GB2312"/>
                <w:sz w:val="28"/>
                <w:szCs w:val="28"/>
              </w:rPr>
            </w:pPr>
          </w:p>
        </w:tc>
      </w:tr>
    </w:tbl>
    <w:p w14:paraId="6707492C">
      <w:pPr>
        <w:keepNext w:val="0"/>
        <w:keepLines w:val="0"/>
        <w:pageBreakBefore w:val="0"/>
        <w:widowControl w:val="0"/>
        <w:kinsoku/>
        <w:wordWrap/>
        <w:overflowPunct w:val="0"/>
        <w:topLinePunct w:val="0"/>
        <w:autoSpaceDE w:val="0"/>
        <w:autoSpaceDN w:val="0"/>
        <w:bidi w:val="0"/>
        <w:adjustRightInd w:val="0"/>
        <w:snapToGrid w:val="0"/>
        <w:spacing w:line="20" w:lineRule="exact"/>
        <w:ind w:left="0" w:leftChars="0" w:right="0" w:rightChars="0" w:firstLine="0" w:firstLineChars="0"/>
        <w:jc w:val="both"/>
        <w:textAlignment w:val="baseline"/>
        <w:rPr>
          <w:rFonts w:hint="eastAsia" w:ascii="仿宋_GB2312" w:eastAsia="仿宋_GB2312"/>
          <w:b/>
          <w:bCs/>
          <w:sz w:val="28"/>
          <w:szCs w:val="28"/>
          <w:lang w:val="en-US" w:eastAsia="zh-CN"/>
        </w:rPr>
      </w:pPr>
    </w:p>
    <w:p w14:paraId="0EFBA8BB"/>
    <w:sectPr>
      <w:footerReference r:id="rId9" w:type="default"/>
      <w:pgSz w:w="11906" w:h="16838"/>
      <w:pgMar w:top="2154" w:right="1474" w:bottom="1814" w:left="1474" w:header="851" w:footer="1247" w:gutter="0"/>
      <w:pgNumType w:fmt="decimal"/>
      <w:cols w:space="0" w:num="1"/>
      <w:rtlGutter w:val="0"/>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
    <w:panose1 w:val="02010609060101010101"/>
    <w:charset w:val="86"/>
    <w:family w:val="auto"/>
    <w:pitch w:val="default"/>
    <w:sig w:usb0="800002BF" w:usb1="38CF7CFA" w:usb2="00000016" w:usb3="00000000" w:csb0="00040001" w:csb1="00000000"/>
  </w:font>
  <w:font w:name="华文行楷">
    <w:panose1 w:val="02010800040101010101"/>
    <w:charset w:val="86"/>
    <w:family w:val="auto"/>
    <w:pitch w:val="default"/>
    <w:sig w:usb0="00000001" w:usb1="080F0000" w:usb2="00000000" w:usb3="00000000" w:csb0="00040000" w:csb1="00000000"/>
  </w:font>
  <w:font w:name="KSOFE44F9426">
    <w:panose1 w:val="02010609060101010101"/>
    <w:charset w:val="86"/>
    <w:family w:val="auto"/>
    <w:pitch w:val="default"/>
    <w:sig w:usb0="00000001" w:usb1="00000000" w:usb2="00000000"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64A994A">
    <w:pPr>
      <w:pStyle w:val="2"/>
      <w:jc w:val="center"/>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E7E783C">
                          <w:pPr>
                            <w:pStyle w:val="2"/>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E7E783C">
                    <w:pPr>
                      <w:pStyle w:val="2"/>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64ED92">
    <w:pPr>
      <w:pStyle w:val="2"/>
      <w:jc w:val="center"/>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8DED868">
                          <w:pPr>
                            <w:pStyle w:val="2"/>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8DED868">
                    <w:pPr>
                      <w:pStyle w:val="2"/>
                      <w:jc w:val="center"/>
                      <w:rPr>
                        <w:rFonts w:hint="default" w:ascii="Times New Roman" w:hAnsi="Times New Roman" w:cs="Times New Roman"/>
                        <w:sz w:val="28"/>
                        <w:szCs w:val="28"/>
                      </w:rPr>
                    </w:pPr>
                    <w:r>
                      <w:rPr>
                        <w:rFonts w:hint="default" w:ascii="Times New Roman" w:hAnsi="Times New Roman" w:cs="Times New Roman"/>
                        <w:sz w:val="28"/>
                        <w:szCs w:val="28"/>
                      </w:rPr>
                      <w:t xml:space="preserve">— </w:t>
                    </w: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1</w:t>
                    </w:r>
                    <w:r>
                      <w:rPr>
                        <w:rFonts w:hint="default" w:ascii="Times New Roman" w:hAnsi="Times New Roman" w:cs="Times New Roman"/>
                        <w:sz w:val="28"/>
                        <w:szCs w:val="28"/>
                      </w:rPr>
                      <w:fldChar w:fldCharType="end"/>
                    </w:r>
                    <w:r>
                      <w:rPr>
                        <w:rFonts w:hint="default" w:ascii="Times New Roman" w:hAnsi="Times New Roman" w:cs="Times New Roman"/>
                        <w:sz w:val="28"/>
                        <w:szCs w:val="28"/>
                      </w:rPr>
                      <w:t xml:space="preserve"> —</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B1CA19">
    <w:pPr>
      <w:pStyle w:val="2"/>
      <w:ind w:right="360" w:firstLine="360"/>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D26BF8F">
                          <w:pPr>
                            <w:pStyle w:val="2"/>
                            <w:rPr>
                              <w:rStyle w:val="9"/>
                              <w:rFonts w:ascii="Times New Roman" w:hAnsi="Times New Roman"/>
                              <w:sz w:val="24"/>
                              <w:szCs w:val="24"/>
                            </w:rPr>
                          </w:pPr>
                          <w:r>
                            <w:rPr>
                              <w:rStyle w:val="9"/>
                              <w:rFonts w:ascii="Times New Roman" w:hAnsi="Times New Roman"/>
                              <w:sz w:val="24"/>
                              <w:szCs w:val="24"/>
                            </w:rPr>
                            <w:t>—</w:t>
                          </w:r>
                          <w:r>
                            <w:rPr>
                              <w:rStyle w:val="9"/>
                              <w:rFonts w:ascii="Times New Roman" w:hAnsi="Times New Roman"/>
                              <w:sz w:val="24"/>
                              <w:szCs w:val="24"/>
                            </w:rPr>
                            <w:fldChar w:fldCharType="begin"/>
                          </w:r>
                          <w:r>
                            <w:rPr>
                              <w:rStyle w:val="9"/>
                              <w:rFonts w:ascii="Times New Roman" w:hAnsi="Times New Roman"/>
                              <w:sz w:val="24"/>
                              <w:szCs w:val="24"/>
                            </w:rPr>
                            <w:instrText xml:space="preserve">PAGE  </w:instrText>
                          </w:r>
                          <w:r>
                            <w:rPr>
                              <w:rStyle w:val="9"/>
                              <w:rFonts w:ascii="Times New Roman" w:hAnsi="Times New Roman"/>
                              <w:sz w:val="24"/>
                              <w:szCs w:val="24"/>
                            </w:rPr>
                            <w:fldChar w:fldCharType="separate"/>
                          </w:r>
                          <w:r>
                            <w:rPr>
                              <w:rStyle w:val="9"/>
                              <w:rFonts w:ascii="Times New Roman" w:hAnsi="Times New Roman"/>
                              <w:sz w:val="24"/>
                              <w:szCs w:val="24"/>
                            </w:rPr>
                            <w:t>6</w:t>
                          </w:r>
                          <w:r>
                            <w:rPr>
                              <w:rStyle w:val="9"/>
                              <w:rFonts w:ascii="Times New Roman" w:hAnsi="Times New Roman"/>
                              <w:sz w:val="24"/>
                              <w:szCs w:val="24"/>
                            </w:rPr>
                            <w:fldChar w:fldCharType="end"/>
                          </w:r>
                          <w:r>
                            <w:rPr>
                              <w:rStyle w:val="9"/>
                              <w:rFonts w:ascii="Times New Roman" w:hAnsi="Times New Roman"/>
                              <w:sz w:val="24"/>
                              <w:szCs w:val="24"/>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7D26BF8F">
                    <w:pPr>
                      <w:pStyle w:val="2"/>
                      <w:rPr>
                        <w:rStyle w:val="9"/>
                        <w:rFonts w:ascii="Times New Roman" w:hAnsi="Times New Roman"/>
                        <w:sz w:val="24"/>
                        <w:szCs w:val="24"/>
                      </w:rPr>
                    </w:pPr>
                    <w:r>
                      <w:rPr>
                        <w:rStyle w:val="9"/>
                        <w:rFonts w:ascii="Times New Roman" w:hAnsi="Times New Roman"/>
                        <w:sz w:val="24"/>
                        <w:szCs w:val="24"/>
                      </w:rPr>
                      <w:t>—</w:t>
                    </w:r>
                    <w:r>
                      <w:rPr>
                        <w:rStyle w:val="9"/>
                        <w:rFonts w:ascii="Times New Roman" w:hAnsi="Times New Roman"/>
                        <w:sz w:val="24"/>
                        <w:szCs w:val="24"/>
                      </w:rPr>
                      <w:fldChar w:fldCharType="begin"/>
                    </w:r>
                    <w:r>
                      <w:rPr>
                        <w:rStyle w:val="9"/>
                        <w:rFonts w:ascii="Times New Roman" w:hAnsi="Times New Roman"/>
                        <w:sz w:val="24"/>
                        <w:szCs w:val="24"/>
                      </w:rPr>
                      <w:instrText xml:space="preserve">PAGE  </w:instrText>
                    </w:r>
                    <w:r>
                      <w:rPr>
                        <w:rStyle w:val="9"/>
                        <w:rFonts w:ascii="Times New Roman" w:hAnsi="Times New Roman"/>
                        <w:sz w:val="24"/>
                        <w:szCs w:val="24"/>
                      </w:rPr>
                      <w:fldChar w:fldCharType="separate"/>
                    </w:r>
                    <w:r>
                      <w:rPr>
                        <w:rStyle w:val="9"/>
                        <w:rFonts w:ascii="Times New Roman" w:hAnsi="Times New Roman"/>
                        <w:sz w:val="24"/>
                        <w:szCs w:val="24"/>
                      </w:rPr>
                      <w:t>6</w:t>
                    </w:r>
                    <w:r>
                      <w:rPr>
                        <w:rStyle w:val="9"/>
                        <w:rFonts w:ascii="Times New Roman" w:hAnsi="Times New Roman"/>
                        <w:sz w:val="24"/>
                        <w:szCs w:val="24"/>
                      </w:rPr>
                      <w:fldChar w:fldCharType="end"/>
                    </w:r>
                    <w:r>
                      <w:rPr>
                        <w:rStyle w:val="9"/>
                        <w:rFonts w:ascii="Times New Roman" w:hAnsi="Times New Roman"/>
                        <w:sz w:val="24"/>
                        <w:szCs w:val="24"/>
                      </w:rPr>
                      <w:t>—</w:t>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F9C6D05">
    <w:pPr>
      <w:pStyle w:val="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55348B">
    <w:pPr>
      <w:pStyle w:val="3"/>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WM5ZTMyYTg1YmI3MWY4YjcyYWZlYWJhMjk1YWMzYTIifQ=="/>
  </w:docVars>
  <w:rsids>
    <w:rsidRoot w:val="00000000"/>
    <w:rsid w:val="04400CA8"/>
    <w:rsid w:val="05303CED"/>
    <w:rsid w:val="0683733E"/>
    <w:rsid w:val="0CCC6352"/>
    <w:rsid w:val="167339C5"/>
    <w:rsid w:val="16FF1990"/>
    <w:rsid w:val="188A5B20"/>
    <w:rsid w:val="1AE8166C"/>
    <w:rsid w:val="1E3D3FD6"/>
    <w:rsid w:val="20DF4F0A"/>
    <w:rsid w:val="24AC7835"/>
    <w:rsid w:val="29317A9F"/>
    <w:rsid w:val="325F2E32"/>
    <w:rsid w:val="32786E04"/>
    <w:rsid w:val="35D648BC"/>
    <w:rsid w:val="38B60DFD"/>
    <w:rsid w:val="3C327705"/>
    <w:rsid w:val="3E9359B4"/>
    <w:rsid w:val="406D5BC1"/>
    <w:rsid w:val="446D7285"/>
    <w:rsid w:val="49A3077F"/>
    <w:rsid w:val="4CAD135B"/>
    <w:rsid w:val="4F782A74"/>
    <w:rsid w:val="514C1822"/>
    <w:rsid w:val="59202A46"/>
    <w:rsid w:val="5A461621"/>
    <w:rsid w:val="604D2152"/>
    <w:rsid w:val="60B961F0"/>
    <w:rsid w:val="623A0EE2"/>
    <w:rsid w:val="63B55D20"/>
    <w:rsid w:val="65C94186"/>
    <w:rsid w:val="664359A8"/>
    <w:rsid w:val="6A2E201A"/>
    <w:rsid w:val="6EE828B2"/>
    <w:rsid w:val="78CC3CF7"/>
    <w:rsid w:val="7AEC5358"/>
    <w:rsid w:val="7C30351D"/>
    <w:rsid w:val="7CD14E81"/>
    <w:rsid w:val="7D973D63"/>
    <w:rsid w:val="7E120C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rFonts w:ascii="Calibri" w:hAnsi="Calibri"/>
      <w:sz w:val="18"/>
      <w:szCs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table" w:styleId="6">
    <w:name w:val="Table Grid"/>
    <w:basedOn w:val="5"/>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0"/>
    <w:rPr>
      <w:b/>
    </w:rPr>
  </w:style>
  <w:style w:type="character" w:styleId="9">
    <w:name w:val="page number"/>
    <w:basedOn w:val="7"/>
    <w:qFormat/>
    <w:uiPriority w:val="99"/>
    <w:rPr>
      <w:rFonts w:cs="Times New Roman"/>
    </w:rPr>
  </w:style>
  <w:style w:type="character" w:styleId="10">
    <w:name w:val="Hyperlink"/>
    <w:basedOn w:val="7"/>
    <w:qFormat/>
    <w:uiPriority w:val="0"/>
    <w:rPr>
      <w:color w:val="0000FF"/>
      <w:u w:val="single"/>
    </w:rPr>
  </w:style>
  <w:style w:type="character" w:customStyle="1" w:styleId="11">
    <w:name w:val="ca-111"/>
    <w:qFormat/>
    <w:uiPriority w:val="0"/>
    <w:rPr>
      <w:rFonts w:ascii="宋体" w:eastAsia="宋体"/>
      <w:sz w:val="21"/>
      <w:szCs w:val="21"/>
    </w:rPr>
  </w:style>
  <w:style w:type="paragraph" w:styleId="12">
    <w:name w:val="List Paragraph"/>
    <w:basedOn w:val="1"/>
    <w:qFormat/>
    <w:uiPriority w:val="99"/>
    <w:pPr>
      <w:ind w:firstLine="420" w:firstLineChars="200"/>
    </w:pPr>
  </w:style>
  <w:style w:type="paragraph" w:customStyle="1" w:styleId="13">
    <w:name w:val="列出段落1"/>
    <w:basedOn w:val="1"/>
    <w:qFormat/>
    <w:uiPriority w:val="99"/>
    <w:pPr>
      <w:widowControl/>
      <w:ind w:firstLine="420" w:firstLineChars="200"/>
      <w:jc w:val="left"/>
    </w:pPr>
    <w:rPr>
      <w:rFonts w:ascii="宋体" w:hAnsi="宋体" w:cs="宋体"/>
      <w:kern w:val="0"/>
      <w:sz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footer" Target="footer2.xml"/><Relationship Id="rId7" Type="http://schemas.openxmlformats.org/officeDocument/2006/relationships/header" Target="head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customXml" Target="../customXml/item1.xml"/><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textRotate="1"/>
  </customShpExts>
</s:customData>
</file>

<file path=customXml/item2.xml><?xml version="1.0" encoding="utf-8"?>
<contractReview xmlns="http://schemas.wps.cn/vas-ai-hub/contract-review">
  <reviewItems>
    <reviewItem>
      <errorID>90826e18-c75b-4b3c-9074-63153eaef5f1</errorID>
      <errorWord>-</errorWord>
      <group>L1_AI</group>
      <groupName>深度校对</groupName>
      <ability>L2_AI_Punc</ability>
      <abilityName>标点纠错</abilityName>
      <candidateList>
        <item>—</item>
      </candidateList>
      <explain/>
      <paraID>7F1F1368</paraID>
      <start>4</start>
      <end>5</end>
      <status>modified</status>
      <modifiedWord>—</modifiedWord>
      <trackRevisions>false</trackRevisions>
    </reviewItem>
    <reviewItem>
      <errorID>360793fc-bd10-4258-93fe-5a6a423d03ae</errorID>
      <errorWord>-</errorWord>
      <group>L1_AI</group>
      <groupName>深度校对</groupName>
      <ability>L2_AI_Punc</ability>
      <abilityName>标点纠错</abilityName>
      <candidateList>
        <item>—</item>
      </candidateList>
      <explain/>
      <paraID>71E25979</paraID>
      <start>4</start>
      <end>5</end>
      <status>modified</status>
      <modifiedWord>—</modifiedWord>
      <trackRevisions>false</trackRevisions>
    </reviewItem>
    <reviewItem>
      <errorID>99db21ba-b96f-4a7c-8524-d35d43fe9a60</errorID>
      <errorWord>南得时光</errorWord>
      <group>L1_AI</group>
      <groupName>深度校对</groupName>
      <ability>L2_AI_Punc</ability>
      <abilityName>标点纠错</abilityName>
      <candidateList>
        <item>“南得时光”</item>
      </candidateList>
      <explain/>
      <paraID>3B0800CA</paraID>
      <start>80</start>
      <end>86</end>
      <status>modified</status>
      <modifiedWord>“南得时光”</modifiedWord>
      <trackRevisions>false</trackRevisions>
    </reviewItem>
    <reviewItem>
      <errorID>94ca9d9b-95fa-4c7d-811e-48e6816c89a2</errorID>
      <errorWord>发表</errorWord>
      <group>L1_AI</group>
      <groupName>深度校对</groupName>
      <ability>L2_AI_Word</ability>
      <abilityName>字词纠错</abilityName>
      <candidateList>
        <item>发布</item>
      </candidateList>
      <explain/>
      <paraID>4F36DB16</paraID>
      <start>19</start>
      <end>21</end>
      <status>modified</status>
      <modifiedWord>发布</modifiedWord>
      <trackRevisions>false</trackRevisions>
    </reviewItem>
    <reviewItem>
      <errorID>8c5f7404-60b3-49de-add8-8b1b92e5ff4e</errorID>
      <errorWord>阶段</errorWord>
      <group>L1_AI</group>
      <groupName>深度校对</groupName>
      <ability>L2_AI_Grammar</ability>
      <abilityName>语法纠错</abilityName>
      <candidateList>
        <item>推文阶段</item>
      </candidateList>
      <explain/>
      <paraID>4F36DB16</paraID>
      <start>24</start>
      <end>28</end>
      <status>modified</status>
      <modifiedWord>推文阶段</modifiedWord>
      <trackRevisions>false</trackRevisions>
    </reviewItem>
    <reviewItem>
      <errorID>4a62e1af-6f5a-4610-a43b-aa7a22743b20</errorID>
      <errorWord>开拓视野</errorWord>
      <group>L1_Word</group>
      <groupName>字词问题</groupName>
      <ability>L2_Typo</ability>
      <abilityName>字词错误</abilityName>
      <candidateList>
        <item>开阔视野</item>
      </candidateList>
      <explain/>
      <paraID>5C411A96</paraID>
      <start>51</start>
      <end>55</end>
      <status>modified</status>
      <modifiedWord>开阔视野</modifiedWord>
      <trackRevisions>false</trackRevisions>
    </reviewItem>
    <reviewItem>
      <errorID>4496e48e-69d6-42df-930f-e76a338dd8b7</errorID>
      <errorWord>领队2人</errorWord>
      <group>L1_AI</group>
      <groupName>深度校对</groupName>
      <ability>L2_AI_Word</ability>
      <abilityName>字词纠错</abilityName>
      <candidateList>
        <item>2名领队</item>
      </candidateList>
      <explain/>
      <paraID>6417149F</paraID>
      <start>45</start>
      <end>49</end>
      <status>modified</status>
      <modifiedWord>2名领队</modifiedWord>
      <trackRevisions>false</trackRevisions>
    </reviewItem>
    <reviewItem>
      <errorID>c879e5af-e173-4d51-b449-73ee69a2efb4</errorID>
      <errorWord>，</errorWord>
      <group>L1_AI</group>
      <groupName>深度校对</groupName>
      <ability>L2_AI_Punc</ability>
      <abilityName>标点纠错</abilityName>
      <candidateList>
        <item>。</item>
      </candidateList>
      <explain/>
      <paraID>6417149F</paraID>
      <start>75</start>
      <end>76</end>
      <status>modified</status>
      <modifiedWord>。</modifiedWord>
      <trackRevisions>false</trackRevisions>
    </reviewItem>
    <reviewItem>
      <errorID>c02ed5a6-2c10-4a6f-b49e-d2eea602a8dd</errorID>
      <errorWord>往届</errorWord>
      <group>L1_AI</group>
      <groupName>深度校对</groupName>
      <ability>L2_AI_Word</ability>
      <abilityName>字词纠错</abilityName>
      <candidateList>
        <item>的往届</item>
      </candidateList>
      <explain/>
      <paraID>7D28C3DB</paraID>
      <start>7</start>
      <end>10</end>
      <status>modified</status>
      <modifiedWord>的往届</modifiedWord>
      <trackRevisions>false</trackRevisions>
    </reviewItem>
    <reviewItem>
      <errorID>be13ffeb-dfc5-4939-a0bf-b5ef6d58e54d</errorID>
      <errorWord>，</errorWord>
      <group>L1_AI</group>
      <groupName>深度校对</groupName>
      <ability>L2_AI_Punc</ability>
      <abilityName>标点纠错</abilityName>
      <candidateList>
        <item>、</item>
      </candidateList>
      <explain/>
      <paraID>3D2ECDC3</paraID>
      <start>15</start>
      <end>16</end>
      <status>modified</status>
      <modifiedWord>、</modifiedWord>
      <trackRevisions>false</trackRevisions>
    </reviewItem>
    <reviewItem>
      <errorID>08a6fb40-df7c-4e97-8a72-e639f49268ff</errorID>
      <errorWord>》、《</errorWord>
      <group>L1_Punc</group>
      <groupName>标点问题</groupName>
      <ability>L2_Punc</ability>
      <abilityName>标点符号检查</abilityName>
      <candidateList>
        <item>》《</item>
      </candidateList>
      <explain>根据国标GB/T 15834-2011《标点符号用法》中的4.5.3.5节，标有引号的并列成分之间、标有书名号的并列成分之间通常不用顿号。如“《红楼梦》《三国演义》《西游记》《水浒传》，是我国长篇小说的四大名著”。</explain>
      <paraID>41391CDB</paraID>
      <start>113</start>
      <end>115</end>
      <status>modified</status>
      <modifiedWord>》《</modifiedWord>
      <trackRevisions>false</trackRevisions>
    </reviewItem>
    <reviewItem>
      <errorID>decfeca9-6d59-4b01-b1c1-8118a075053d</errorID>
      <errorWord>做</errorWord>
      <group>L1_Word</group>
      <groupName>字词问题</groupName>
      <ability>L2_Typo</ability>
      <abilityName>字词错误</abilityName>
      <candidateList>
        <item>作</item>
      </candidateList>
      <explain>存在发音相同字词的误用。</explain>
      <paraID> 3D282EC</paraID>
      <start>101</start>
      <end>102</end>
      <status>modified</status>
      <modifiedWord>作</modifiedWord>
      <trackRevisions>false</trackRevisions>
    </reviewItem>
    <reviewItem>
      <errorID>66c3299e-3454-4202-8aaf-8e77942800a5</errorID>
      <errorWord>，</errorWord>
      <group>L1_Word</group>
      <groupName>字词问题</groupName>
      <ability>L2_Typo</ability>
      <abilityName>字词错误</abilityName>
      <candidateList>
        <item>，具</item>
      </candidateList>
      <explain/>
      <paraID>3A2A0751</paraID>
      <start>170</start>
      <end>172</end>
      <status>modified</status>
      <modifiedWord>，具</modifiedWord>
      <trackRevisions>false</trackRevisions>
    </reviewItem>
    <reviewItem>
      <errorID>d784c3f1-3289-4547-9bfc-24b9d3b7064e</errorID>
      <errorWord>(</errorWord>
      <group>L1_Format</group>
      <groupName>格式问题</groupName>
      <ability>L2_HalfPunc</ability>
      <abilityName>全半角检查</abilityName>
      <candidateList>
        <item>（</item>
      </candidateList>
      <explain>文本全半角错误。</explain>
      <paraID>25B6C80D</paraID>
      <start>34</start>
      <end>35</end>
      <status>modified</status>
      <modifiedWord>（</modifiedWord>
      <trackRevisions>false</trackRevisions>
    </reviewItem>
    <reviewItem>
      <errorID>71d16230-7cb0-4ade-af78-165a49d72bb7</errorID>
      <errorWord>)</errorWord>
      <group>L1_Format</group>
      <groupName>格式问题</groupName>
      <ability>L2_HalfPunc</ability>
      <abilityName>全半角检查</abilityName>
      <candidateList>
        <item>）</item>
      </candidateList>
      <explain>文本全半角错误。</explain>
      <paraID>25B6C80D</paraID>
      <start>39</start>
      <end>40</end>
      <status>modified</status>
      <modifiedWord>）</modifiedWord>
      <trackRevisions>false</trackRevisions>
    </reviewItem>
    <reviewItem>
      <errorID>a76bb7c2-01c0-415d-aa60-dab5dc44b5d7</errorID>
      <errorWord>累积</errorWord>
      <group>L1_Word</group>
      <groupName>字词问题</groupName>
      <ability>L2_Typo</ability>
      <abilityName>字词错误</abilityName>
      <candidateList>
        <item>累计</item>
      </candidateList>
      <explain/>
      <paraID>25B6C80D</paraID>
      <start>59</start>
      <end>61</end>
      <status>modified</status>
      <modifiedWord>累计</modifiedWord>
      <trackRevisions>false</trackRevisions>
    </reviewItem>
    <reviewItem>
      <errorID>c077caa9-1326-4181-b4d2-d50625da019e</errorID>
      <errorWord>(</errorWord>
      <group>L1_Format</group>
      <groupName>格式问题</groupName>
      <ability>L2_HalfPunc</ability>
      <abilityName>全半角检查</abilityName>
      <candidateList>
        <item>（</item>
      </candidateList>
      <explain>文本全半角错误。</explain>
      <paraID>2FC8E804</paraID>
      <start>39</start>
      <end>40</end>
      <status>modified</status>
      <modifiedWord>（</modifiedWord>
      <trackRevisions>false</trackRevisions>
    </reviewItem>
    <reviewItem>
      <errorID>cb00a26f-b145-4c41-b206-945d7b213998</errorID>
      <errorWord>)</errorWord>
      <group>L1_Format</group>
      <groupName>格式问题</groupName>
      <ability>L2_HalfPunc</ability>
      <abilityName>全半角检查</abilityName>
      <candidateList>
        <item>）</item>
      </candidateList>
      <explain>文本全半角错误。</explain>
      <paraID>2FC8E804</paraID>
      <start>43</start>
      <end>44</end>
      <status>modified</status>
      <modifiedWord>）</modifiedWord>
      <trackRevisions>false</trackRevisions>
    </reviewItem>
    <reviewItem>
      <errorID>c624e851-2e6f-4e32-86ef-b9f333a28e6a</errorID>
      <errorWord>(</errorWord>
      <group>L1_Format</group>
      <groupName>格式问题</groupName>
      <ability>L2_HalfPunc</ability>
      <abilityName>全半角检查</abilityName>
      <candidateList>
        <item>（</item>
      </candidateList>
      <explain>文本全半角错误。</explain>
      <paraID>2FC8E804</paraID>
      <start>53</start>
      <end>54</end>
      <status>modified</status>
      <modifiedWord>（</modifiedWord>
      <trackRevisions>false</trackRevisions>
    </reviewItem>
    <reviewItem>
      <errorID>b8f108ff-f7f3-43b2-b339-2a5737f88f39</errorID>
      <errorWord>)</errorWord>
      <group>L1_Format</group>
      <groupName>格式问题</groupName>
      <ability>L2_HalfPunc</ability>
      <abilityName>全半角检查</abilityName>
      <candidateList>
        <item>）</item>
      </candidateList>
      <explain>文本全半角错误。</explain>
      <paraID>2FC8E804</paraID>
      <start>57</start>
      <end>58</end>
      <status>modified</status>
      <modifiedWord>）</modifiedWord>
      <trackRevisions>false</trackRevisions>
    </reviewItem>
    <reviewItem>
      <errorID>d1bf754e-bfed-4835-996a-d082b6d8643a</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 5217544</paraID>
      <start>0</start>
      <end>2</end>
      <status>modified</status>
      <modifiedWord>4.</modifiedWord>
      <trackRevisions>false</trackRevisions>
    </reviewItem>
    <reviewItem>
      <errorID>add68374-3c98-46ba-b9af-ef092d9300f2</errorID>
      <errorWord>)</errorWord>
      <group>L1_Format</group>
      <groupName>格式问题</groupName>
      <ability>L2_HalfPunc</ability>
      <abilityName>全半角检查</abilityName>
      <candidateList>
        <item>）</item>
      </candidateList>
      <explain>文本全半角错误。</explain>
      <paraID>7528758D</paraID>
      <start>42</start>
      <end>43</end>
      <status>modified</status>
      <modifiedWord>）</modifiedWord>
      <trackRevisions>false</trackRevisions>
    </reviewItem>
    <reviewItem>
      <errorID>1f6202e6-bedc-4a04-8d5a-d40abb166c88</errorID>
      <errorWord>,</errorWord>
      <group>L1_Format</group>
      <groupName>格式问题</groupName>
      <ability>L2_HalfPunc</ability>
      <abilityName>全半角检查</abilityName>
      <candidateList>
        <item>，</item>
      </candidateList>
      <explain>文本全半角错误。</explain>
      <paraID>780E66B5</paraID>
      <start>37</start>
      <end>38</end>
      <status>modified</status>
      <modifiedWord>，</modifiedWord>
      <trackRevisions>false</trackRevisions>
    </reviewItem>
    <reviewItem>
      <errorID>f4c78a02-a3ee-41ed-a731-f877ba329e78</errorID>
      <errorWord>,</errorWord>
      <group>L1_Format</group>
      <groupName>格式问题</groupName>
      <ability>L2_HalfPunc</ability>
      <abilityName>全半角检查</abilityName>
      <candidateList>
        <item>，</item>
      </candidateList>
      <explain>文本全半角错误。</explain>
      <paraID>267E1D5A</paraID>
      <start>17</start>
      <end>18</end>
      <status>modified</status>
      <modifiedWord>，</modifiedWord>
      <trackRevisions>false</trackRevisions>
    </reviewItem>
    <reviewItem>
      <errorID>5aa48a6a-edce-45a7-b103-e2656ea265a7</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1ED318CE</paraID>
      <start>38</start>
      <end>39</end>
      <status>modified</status>
      <modifiedWord>—</modifiedWord>
      <trackRevisions>false</trackRevisions>
    </reviewItem>
    <reviewItem>
      <errorID>354c1997-d381-4dfb-b2d5-542a6bd74b66</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1ED318CE</paraID>
      <start>51</start>
      <end>52</end>
      <status>modified</status>
      <modifiedWord>—</modifiedWord>
      <trackRevisions>false</trackRevisions>
    </reviewItem>
    <reviewItem>
      <errorID>b2a4e3a1-8474-449f-990b-212627327b88</errorID>
      <errorWord>-</errorWord>
      <group>L1_Punc</group>
      <groupName>标点问题</groupName>
      <ability>L2_Punc</ability>
      <abilityName>标点符号检查</abilityName>
      <candidateList>
        <item>—</item>
      </candidateList>
      <explain>根据国标GB/T 15834-2011《标点符号用法》中的4.13.3.2节，标识相关项目（如时间、地域等）的起止，以及标识数值范围（由阿拉伯数字或汉字数字构成）的起止时，一般用一字线或长浪纹线。如“25～30g”“2011年2月3日—10日”。</explain>
      <paraID>7257DF1C</paraID>
      <start>10</start>
      <end>11</end>
      <status>modified</status>
      <modifiedWord>—</modifiedWord>
      <trackRevisions>false</trackRevisions>
    </reviewItem>
    <reviewItem>
      <errorID>10d6e192-02e4-4a0e-a99f-a754375ad8dc</errorID>
      <errorWord>(</errorWord>
      <group>L1_Format</group>
      <groupName>格式问题</groupName>
      <ability>L2_HalfPunc</ability>
      <abilityName>全半角检查</abilityName>
      <candidateList>
        <item>（</item>
      </candidateList>
      <explain>文本全半角错误。</explain>
      <paraID>14760EFE</paraID>
      <start>46</start>
      <end>47</end>
      <status>modified</status>
      <modifiedWord>（</modifiedWord>
      <trackRevisions>false</trackRevisions>
    </reviewItem>
    <reviewItem>
      <errorID>20762ff7-801c-44c9-9b61-cb7c07e7eaec</errorID>
      <errorWord>)</errorWord>
      <group>L1_Format</group>
      <groupName>格式问题</groupName>
      <ability>L2_HalfPunc</ability>
      <abilityName>全半角检查</abilityName>
      <candidateList>
        <item>）</item>
      </candidateList>
      <explain>文本全半角错误。</explain>
      <paraID>14760EFE</paraID>
      <start>89</start>
      <end>90</end>
      <status>modified</status>
      <modifiedWord>）</modifiedWord>
      <trackRevisions>false</trackRevisions>
    </reviewItem>
    <reviewItem>
      <errorID>1e165180-7424-4d8f-bbf6-5ada789f33ac</errorID>
      <errorWord>4-5分钟</errorWord>
      <group>L1_Word</group>
      <groupName>字词问题</groupName>
      <ability>L2_Typo</ability>
      <abilityName>字词错误</abilityName>
      <candidateList>
        <item>4～5分钟</item>
      </candidateList>
      <explain/>
      <paraID>40C8DECB</paraID>
      <start>24</start>
      <end>29</end>
      <status>modified</status>
      <modifiedWord>4～5分钟</modifiedWord>
      <trackRevisions>false</trackRevisions>
    </reviewItem>
    <reviewItem>
      <errorID>4b13bad5-a72c-41b4-a1d6-36bf1ac853df</errorID>
      <errorWord>:</errorWord>
      <group>L1_Format</group>
      <groupName>格式问题</groupName>
      <ability>L2_HalfPunc</ability>
      <abilityName>全半角检查</abilityName>
      <candidateList>
        <item>：</item>
      </candidateList>
      <explain>文本全半角错误。</explain>
      <paraID>73FC6577</paraID>
      <start>30</start>
      <end>31</end>
      <status>modified</status>
      <modifiedWord>：</modifiedWord>
      <trackRevisions>false</trackRevisions>
    </reviewItem>
    <reviewItem>
      <errorID>3764b6b1-bc18-43d7-b60e-49d9cd80a19c</errorID>
      <errorWord>(</errorWord>
      <group>L1_Format</group>
      <groupName>格式问题</groupName>
      <ability>L2_HalfPunc</ability>
      <abilityName>全半角检查</abilityName>
      <candidateList>
        <item>（</item>
      </candidateList>
      <explain>文本全半角错误。</explain>
      <paraID>73FC6577</paraID>
      <start>48</start>
      <end>49</end>
      <status>modified</status>
      <modifiedWord>（</modifiedWord>
      <trackRevisions>false</trackRevisions>
    </reviewItem>
    <reviewItem>
      <errorID>c1c6e648-49cb-4186-bac4-f2ba362ad927</errorID>
      <errorWord>)</errorWord>
      <group>L1_Format</group>
      <groupName>格式问题</groupName>
      <ability>L2_HalfPunc</ability>
      <abilityName>全半角检查</abilityName>
      <candidateList>
        <item>）</item>
      </candidateList>
      <explain>文本全半角错误。</explain>
      <paraID>73FC6577</paraID>
      <start>91</start>
      <end>92</end>
      <status>modified</status>
      <modifiedWord>）</modifiedWord>
      <trackRevisions>false</trackRevisions>
    </reviewItem>
  </reviewItems>
  <config/>
</contractReview>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8c77ab0-2435-434c-8ee1-e91281abb341}">
  <ds:schemaRefs/>
</ds:datastoreItem>
</file>

<file path=docProps/app.xml><?xml version="1.0" encoding="utf-8"?>
<Properties xmlns="http://schemas.openxmlformats.org/officeDocument/2006/extended-properties" xmlns:vt="http://schemas.openxmlformats.org/officeDocument/2006/docPropsVTypes">
  <Template>Normal.dotm</Template>
  <Pages>32</Pages>
  <Words>5934</Words>
  <Characters>6429</Characters>
  <Lines>0</Lines>
  <Paragraphs>0</Paragraphs>
  <TotalTime>13</TotalTime>
  <ScaleCrop>false</ScaleCrop>
  <LinksUpToDate>false</LinksUpToDate>
  <CharactersWithSpaces>6563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2026-03-02T11:26:00Z</dcterms:created>
  <dc:creator>黄姿仪</dc:creator>
  <cp:lastModifiedBy>李大昂</cp:lastModifiedBy>
  <cp:lastPrinted>2026-03-10T07:37:00Z</cp:lastPrinted>
  <dcterms:modified xsi:type="dcterms:W3CDTF">2026-03-10T09:50:00Z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5E0EBD7642F447A491D337531D5262AD_13</vt:lpwstr>
  </property>
  <property fmtid="{D5CDD505-2E9C-101B-9397-08002B2CF9AE}" pid="4" name="KSOTemplateDocerSaveRecord">
    <vt:lpwstr>eyJoZGlkIjoiZTE2ZjJkODY5OWVkMTFkY2NiNGRiNjczMjEwODA0ODYiLCJ1c2VySWQiOiIzNTM3Njc0In0=</vt:lpwstr>
  </property>
</Properties>
</file>