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7899" w:rsidRDefault="00367899" w:rsidP="00F63E1A">
      <w:pPr>
        <w:spacing w:line="500" w:lineRule="exact"/>
        <w:jc w:val="center"/>
        <w:rPr>
          <w:b/>
          <w:bCs/>
          <w:sz w:val="44"/>
        </w:rPr>
      </w:pPr>
    </w:p>
    <w:p w:rsidR="00367899" w:rsidRDefault="00367899" w:rsidP="00F63E1A">
      <w:pPr>
        <w:spacing w:line="500" w:lineRule="exact"/>
        <w:jc w:val="center"/>
        <w:rPr>
          <w:b/>
          <w:bCs/>
          <w:sz w:val="44"/>
        </w:rPr>
      </w:pPr>
    </w:p>
    <w:p w:rsidR="00367899" w:rsidRDefault="00367899" w:rsidP="00F63E1A">
      <w:pPr>
        <w:spacing w:line="500" w:lineRule="exact"/>
        <w:jc w:val="center"/>
        <w:rPr>
          <w:b/>
          <w:bCs/>
          <w:sz w:val="44"/>
        </w:rPr>
      </w:pPr>
    </w:p>
    <w:p w:rsidR="00367899" w:rsidRDefault="00367899" w:rsidP="00F63E1A">
      <w:pPr>
        <w:spacing w:line="500" w:lineRule="exact"/>
        <w:jc w:val="center"/>
        <w:rPr>
          <w:b/>
          <w:bCs/>
          <w:sz w:val="44"/>
        </w:rPr>
      </w:pPr>
    </w:p>
    <w:p w:rsidR="00367899" w:rsidRDefault="00367899" w:rsidP="00F63E1A">
      <w:pPr>
        <w:spacing w:line="500" w:lineRule="exact"/>
        <w:jc w:val="center"/>
        <w:rPr>
          <w:b/>
          <w:bCs/>
          <w:sz w:val="44"/>
        </w:rPr>
      </w:pPr>
    </w:p>
    <w:p w:rsidR="00367899" w:rsidRDefault="00367899" w:rsidP="00F63E1A">
      <w:pPr>
        <w:spacing w:line="500" w:lineRule="exact"/>
        <w:jc w:val="center"/>
        <w:rPr>
          <w:b/>
          <w:bCs/>
          <w:sz w:val="44"/>
        </w:rPr>
      </w:pPr>
    </w:p>
    <w:p w:rsidR="00367899" w:rsidRPr="00F01C16" w:rsidRDefault="00367899" w:rsidP="00B51F47">
      <w:pPr>
        <w:spacing w:beforeLines="100" w:line="520" w:lineRule="exact"/>
        <w:jc w:val="center"/>
        <w:rPr>
          <w:rFonts w:ascii="仿宋_GB2312" w:eastAsia="仿宋_GB2312"/>
          <w:sz w:val="44"/>
        </w:rPr>
      </w:pPr>
      <w:r w:rsidRPr="00F01C16">
        <w:rPr>
          <w:rFonts w:ascii="仿宋_GB2312" w:eastAsia="仿宋_GB2312" w:hint="eastAsia"/>
          <w:sz w:val="32"/>
        </w:rPr>
        <w:t>宛院发〔</w:t>
      </w:r>
      <w:r w:rsidRPr="00F01C16">
        <w:rPr>
          <w:rFonts w:ascii="仿宋_GB2312" w:eastAsia="仿宋_GB2312"/>
          <w:sz w:val="32"/>
        </w:rPr>
        <w:t>201</w:t>
      </w:r>
      <w:r>
        <w:rPr>
          <w:rFonts w:ascii="仿宋_GB2312" w:eastAsia="仿宋_GB2312"/>
          <w:sz w:val="32"/>
        </w:rPr>
        <w:t>6</w:t>
      </w:r>
      <w:r w:rsidRPr="00F01C16">
        <w:rPr>
          <w:rFonts w:ascii="仿宋_GB2312" w:eastAsia="仿宋_GB2312" w:hint="eastAsia"/>
          <w:sz w:val="32"/>
        </w:rPr>
        <w:t>〕</w:t>
      </w:r>
      <w:r>
        <w:rPr>
          <w:rFonts w:ascii="仿宋_GB2312" w:eastAsia="仿宋_GB2312"/>
          <w:sz w:val="32"/>
        </w:rPr>
        <w:t>175</w:t>
      </w:r>
      <w:r w:rsidRPr="00F01C16">
        <w:rPr>
          <w:rFonts w:ascii="仿宋_GB2312" w:eastAsia="仿宋_GB2312" w:hint="eastAsia"/>
          <w:sz w:val="32"/>
        </w:rPr>
        <w:t>号</w:t>
      </w:r>
    </w:p>
    <w:p w:rsidR="00367899" w:rsidRPr="00526B10" w:rsidRDefault="00367899" w:rsidP="00F63E1A">
      <w:pPr>
        <w:spacing w:line="360" w:lineRule="auto"/>
        <w:jc w:val="center"/>
        <w:rPr>
          <w:b/>
          <w:bCs/>
          <w:sz w:val="72"/>
          <w:szCs w:val="72"/>
        </w:rPr>
      </w:pPr>
    </w:p>
    <w:p w:rsidR="00367899" w:rsidRPr="00C8249A" w:rsidRDefault="00367899" w:rsidP="009E5AE4">
      <w:pPr>
        <w:spacing w:line="620" w:lineRule="exact"/>
        <w:jc w:val="center"/>
        <w:rPr>
          <w:b/>
          <w:sz w:val="44"/>
          <w:szCs w:val="44"/>
        </w:rPr>
      </w:pPr>
      <w:r w:rsidRPr="00C8249A">
        <w:rPr>
          <w:rFonts w:hint="eastAsia"/>
          <w:b/>
          <w:sz w:val="44"/>
          <w:szCs w:val="44"/>
        </w:rPr>
        <w:t>南阳师范学院</w:t>
      </w:r>
    </w:p>
    <w:p w:rsidR="00367899" w:rsidRDefault="00367899" w:rsidP="006D0431">
      <w:pPr>
        <w:jc w:val="center"/>
        <w:rPr>
          <w:b/>
          <w:sz w:val="44"/>
          <w:szCs w:val="44"/>
        </w:rPr>
      </w:pPr>
      <w:r w:rsidRPr="006D0431">
        <w:rPr>
          <w:rFonts w:ascii="Times New Roman" w:hAnsi="Times New Roman" w:cs="Times New Roman" w:hint="eastAsia"/>
          <w:b/>
          <w:sz w:val="44"/>
          <w:szCs w:val="44"/>
        </w:rPr>
        <w:t>关于</w:t>
      </w:r>
      <w:r>
        <w:rPr>
          <w:rFonts w:hint="eastAsia"/>
          <w:b/>
          <w:sz w:val="44"/>
          <w:szCs w:val="44"/>
        </w:rPr>
        <w:t>印发《南阳师范学院</w:t>
      </w:r>
      <w:r w:rsidRPr="00C62C7B">
        <w:rPr>
          <w:rFonts w:hint="eastAsia"/>
          <w:b/>
          <w:sz w:val="44"/>
          <w:szCs w:val="44"/>
        </w:rPr>
        <w:t>大学生综合实践</w:t>
      </w:r>
    </w:p>
    <w:p w:rsidR="00367899" w:rsidRPr="00892905" w:rsidRDefault="00367899" w:rsidP="00DC4EF7">
      <w:pPr>
        <w:spacing w:afterLines="150"/>
        <w:jc w:val="center"/>
        <w:rPr>
          <w:rFonts w:ascii="Times New Roman" w:hAnsi="Times New Roman" w:cs="Times New Roman"/>
          <w:b/>
          <w:sz w:val="44"/>
          <w:szCs w:val="44"/>
        </w:rPr>
      </w:pPr>
      <w:r w:rsidRPr="00C62C7B">
        <w:rPr>
          <w:rFonts w:hint="eastAsia"/>
          <w:b/>
          <w:sz w:val="44"/>
          <w:szCs w:val="44"/>
        </w:rPr>
        <w:t>实施方案</w:t>
      </w:r>
      <w:r>
        <w:rPr>
          <w:rFonts w:hint="eastAsia"/>
          <w:b/>
          <w:sz w:val="44"/>
          <w:szCs w:val="44"/>
        </w:rPr>
        <w:t>（试行）</w:t>
      </w:r>
      <w:r w:rsidRPr="00C62C7B">
        <w:rPr>
          <w:rFonts w:hint="eastAsia"/>
          <w:b/>
          <w:sz w:val="44"/>
          <w:szCs w:val="44"/>
        </w:rPr>
        <w:t>》</w:t>
      </w:r>
      <w:r>
        <w:rPr>
          <w:rFonts w:hint="eastAsia"/>
          <w:b/>
          <w:sz w:val="44"/>
          <w:szCs w:val="44"/>
        </w:rPr>
        <w:t>的通知</w:t>
      </w:r>
    </w:p>
    <w:p w:rsidR="00367899" w:rsidRPr="00DC4EF7" w:rsidRDefault="00367899" w:rsidP="00DC4EF7">
      <w:pPr>
        <w:spacing w:line="560" w:lineRule="exact"/>
        <w:ind w:rightChars="-80" w:right="31680"/>
        <w:rPr>
          <w:rFonts w:ascii="仿宋_GB2312" w:eastAsia="仿宋_GB2312"/>
          <w:sz w:val="32"/>
          <w:szCs w:val="30"/>
        </w:rPr>
      </w:pPr>
      <w:r w:rsidRPr="00DC4EF7">
        <w:rPr>
          <w:rFonts w:ascii="仿宋_GB2312" w:eastAsia="仿宋_GB2312" w:hint="eastAsia"/>
          <w:sz w:val="32"/>
          <w:szCs w:val="30"/>
        </w:rPr>
        <w:t>校属各单位：</w:t>
      </w:r>
    </w:p>
    <w:p w:rsidR="00367899" w:rsidRDefault="00367899" w:rsidP="00DC4EF7">
      <w:pPr>
        <w:spacing w:line="560" w:lineRule="exact"/>
        <w:ind w:rightChars="-80" w:right="31680" w:firstLineChars="200" w:firstLine="31680"/>
        <w:rPr>
          <w:rFonts w:ascii="仿宋_GB2312" w:eastAsia="仿宋_GB2312"/>
          <w:sz w:val="32"/>
          <w:szCs w:val="30"/>
        </w:rPr>
      </w:pPr>
      <w:r w:rsidRPr="00DC4EF7">
        <w:rPr>
          <w:rFonts w:ascii="仿宋_GB2312" w:eastAsia="仿宋_GB2312" w:hint="eastAsia"/>
          <w:sz w:val="32"/>
          <w:szCs w:val="30"/>
        </w:rPr>
        <w:t>《南阳师范学院大学生综合实践实施方案（试行）》已经学校研究通过，现予印发，请遵照执行。</w:t>
      </w:r>
    </w:p>
    <w:p w:rsidR="00367899" w:rsidRPr="00DC4EF7" w:rsidRDefault="00367899" w:rsidP="00DC4EF7">
      <w:pPr>
        <w:spacing w:line="560" w:lineRule="exact"/>
        <w:ind w:rightChars="-80" w:right="31680" w:firstLineChars="200" w:firstLine="31680"/>
        <w:rPr>
          <w:rFonts w:ascii="仿宋_GB2312" w:eastAsia="仿宋_GB2312"/>
          <w:sz w:val="32"/>
          <w:szCs w:val="30"/>
        </w:rPr>
      </w:pPr>
    </w:p>
    <w:p w:rsidR="00367899" w:rsidRDefault="00367899" w:rsidP="00DC4EF7">
      <w:pPr>
        <w:spacing w:line="560" w:lineRule="exact"/>
        <w:ind w:rightChars="-80" w:right="31680" w:firstLineChars="200" w:firstLine="31680"/>
        <w:rPr>
          <w:rFonts w:ascii="仿宋_GB2312" w:eastAsia="仿宋_GB2312"/>
          <w:sz w:val="32"/>
          <w:szCs w:val="30"/>
        </w:rPr>
      </w:pPr>
      <w:r w:rsidRPr="00DC4EF7">
        <w:rPr>
          <w:rFonts w:ascii="仿宋_GB2312" w:eastAsia="仿宋_GB2312" w:hint="eastAsia"/>
          <w:sz w:val="32"/>
          <w:szCs w:val="30"/>
        </w:rPr>
        <w:t>附件：南阳师范学院大学生综合实践实施方案（试行）</w:t>
      </w:r>
    </w:p>
    <w:p w:rsidR="00367899" w:rsidRDefault="00367899" w:rsidP="00DC4EF7">
      <w:pPr>
        <w:spacing w:line="560" w:lineRule="exact"/>
        <w:ind w:rightChars="-80" w:right="31680" w:firstLineChars="200" w:firstLine="31680"/>
        <w:rPr>
          <w:rFonts w:ascii="仿宋_GB2312" w:eastAsia="仿宋_GB2312"/>
          <w:sz w:val="32"/>
          <w:szCs w:val="30"/>
        </w:rPr>
      </w:pPr>
    </w:p>
    <w:p w:rsidR="00367899" w:rsidRDefault="00367899" w:rsidP="0094179F">
      <w:pPr>
        <w:wordWrap w:val="0"/>
        <w:spacing w:line="500" w:lineRule="exact"/>
        <w:jc w:val="right"/>
        <w:rPr>
          <w:rFonts w:ascii="仿宋_GB2312" w:eastAsia="仿宋_GB2312"/>
          <w:sz w:val="32"/>
        </w:rPr>
      </w:pPr>
      <w:smartTag w:uri="urn:schemas-microsoft-com:office:smarttags" w:element="chsdate">
        <w:smartTagPr>
          <w:attr w:name="IsROCDate" w:val="False"/>
          <w:attr w:name="IsLunarDate" w:val="False"/>
          <w:attr w:name="Day" w:val="23"/>
          <w:attr w:name="Month" w:val="7"/>
          <w:attr w:name="Year" w:val="2016"/>
        </w:smartTagPr>
        <w:r w:rsidRPr="00C8249A">
          <w:rPr>
            <w:rFonts w:ascii="仿宋_GB2312" w:eastAsia="仿宋_GB2312" w:hint="eastAsia"/>
            <w:sz w:val="32"/>
          </w:rPr>
          <w:t>二</w:t>
        </w:r>
        <w:r w:rsidRPr="00C8249A">
          <w:rPr>
            <w:rFonts w:ascii="宋体" w:hAnsi="宋体" w:cs="宋体" w:hint="eastAsia"/>
            <w:sz w:val="32"/>
          </w:rPr>
          <w:t>〇</w:t>
        </w:r>
        <w:r w:rsidRPr="00C8249A">
          <w:rPr>
            <w:rFonts w:ascii="仿宋_GB2312" w:eastAsia="仿宋_GB2312" w:hint="eastAsia"/>
            <w:sz w:val="32"/>
          </w:rPr>
          <w:t>一六年</w:t>
        </w:r>
        <w:r>
          <w:rPr>
            <w:rFonts w:ascii="仿宋_GB2312" w:eastAsia="仿宋_GB2312" w:hint="eastAsia"/>
            <w:sz w:val="32"/>
          </w:rPr>
          <w:t>七月二十三</w:t>
        </w:r>
        <w:r w:rsidRPr="00C8249A">
          <w:rPr>
            <w:rFonts w:ascii="仿宋_GB2312" w:eastAsia="仿宋_GB2312" w:hint="eastAsia"/>
            <w:sz w:val="32"/>
          </w:rPr>
          <w:t>日</w:t>
        </w:r>
      </w:smartTag>
      <w:r>
        <w:rPr>
          <w:rFonts w:ascii="仿宋_GB2312" w:eastAsia="仿宋_GB2312"/>
          <w:sz w:val="32"/>
        </w:rPr>
        <w:t xml:space="preserve">    </w:t>
      </w:r>
    </w:p>
    <w:p w:rsidR="00367899" w:rsidRDefault="00367899" w:rsidP="00DC4EF7">
      <w:pPr>
        <w:spacing w:line="500" w:lineRule="exact"/>
        <w:jc w:val="right"/>
        <w:rPr>
          <w:rFonts w:ascii="仿宋_GB2312" w:eastAsia="仿宋_GB2312"/>
          <w:sz w:val="32"/>
        </w:rPr>
      </w:pPr>
    </w:p>
    <w:p w:rsidR="00367899" w:rsidRPr="00C8249A" w:rsidRDefault="00367899" w:rsidP="006D0431">
      <w:pPr>
        <w:spacing w:line="500" w:lineRule="exact"/>
        <w:rPr>
          <w:rFonts w:ascii="仿宋_GB2312" w:eastAsia="仿宋_GB2312"/>
          <w:sz w:val="32"/>
          <w:u w:val="single"/>
        </w:rPr>
      </w:pPr>
      <w:r w:rsidRPr="00C8249A">
        <w:rPr>
          <w:rFonts w:ascii="黑体" w:eastAsia="黑体" w:hint="eastAsia"/>
          <w:sz w:val="32"/>
          <w:u w:val="single"/>
        </w:rPr>
        <w:t>主题词</w:t>
      </w:r>
      <w:r w:rsidRPr="00C8249A">
        <w:rPr>
          <w:rFonts w:ascii="仿宋_GB2312" w:eastAsia="仿宋_GB2312" w:hint="eastAsia"/>
          <w:sz w:val="32"/>
          <w:u w:val="single"/>
        </w:rPr>
        <w:t>：</w:t>
      </w:r>
      <w:r w:rsidRPr="00DC4EF7">
        <w:rPr>
          <w:rFonts w:ascii="宋体" w:hint="eastAsia"/>
          <w:b/>
          <w:bCs/>
          <w:sz w:val="32"/>
          <w:u w:val="single"/>
        </w:rPr>
        <w:t>实践教学</w:t>
      </w:r>
      <w:r w:rsidRPr="00DC4EF7">
        <w:rPr>
          <w:rFonts w:ascii="宋体"/>
          <w:b/>
          <w:bCs/>
          <w:sz w:val="32"/>
          <w:u w:val="single"/>
        </w:rPr>
        <w:t xml:space="preserve"> </w:t>
      </w:r>
      <w:r w:rsidRPr="00DC4EF7">
        <w:rPr>
          <w:rFonts w:ascii="宋体" w:hint="eastAsia"/>
          <w:b/>
          <w:bCs/>
          <w:sz w:val="32"/>
          <w:u w:val="single"/>
        </w:rPr>
        <w:t>方案</w:t>
      </w:r>
      <w:r w:rsidRPr="00DC4EF7">
        <w:rPr>
          <w:rFonts w:ascii="宋体"/>
          <w:b/>
          <w:bCs/>
          <w:sz w:val="32"/>
          <w:u w:val="single"/>
        </w:rPr>
        <w:t xml:space="preserve">  </w:t>
      </w:r>
      <w:r w:rsidRPr="00DC4EF7">
        <w:rPr>
          <w:rFonts w:ascii="宋体" w:hint="eastAsia"/>
          <w:b/>
          <w:bCs/>
          <w:sz w:val="32"/>
          <w:u w:val="single"/>
        </w:rPr>
        <w:t>教育改革</w:t>
      </w:r>
      <w:r>
        <w:rPr>
          <w:rFonts w:ascii="宋体"/>
          <w:b/>
          <w:bCs/>
          <w:sz w:val="32"/>
          <w:u w:val="single"/>
        </w:rPr>
        <w:t xml:space="preserve">  </w:t>
      </w:r>
      <w:r>
        <w:rPr>
          <w:rFonts w:ascii="宋体" w:hint="eastAsia"/>
          <w:b/>
          <w:bCs/>
          <w:sz w:val="32"/>
          <w:u w:val="single"/>
        </w:rPr>
        <w:t>通知</w:t>
      </w:r>
      <w:r w:rsidRPr="00C8249A">
        <w:rPr>
          <w:rFonts w:ascii="仿宋_GB2312" w:eastAsia="仿宋_GB2312"/>
          <w:sz w:val="32"/>
          <w:u w:val="single"/>
        </w:rPr>
        <w:t xml:space="preserve"> </w:t>
      </w:r>
      <w:r w:rsidRPr="00C8249A">
        <w:rPr>
          <w:rFonts w:ascii="宋体"/>
          <w:b/>
          <w:bCs/>
          <w:sz w:val="32"/>
          <w:u w:val="single"/>
        </w:rPr>
        <w:t xml:space="preserve"> </w:t>
      </w:r>
      <w:r>
        <w:rPr>
          <w:rFonts w:ascii="宋体"/>
          <w:b/>
          <w:bCs/>
          <w:sz w:val="32"/>
          <w:u w:val="single"/>
        </w:rPr>
        <w:t xml:space="preserve">                        </w:t>
      </w:r>
      <w:r>
        <w:rPr>
          <w:rFonts w:ascii="仿宋_GB2312" w:eastAsia="仿宋_GB2312"/>
          <w:sz w:val="32"/>
          <w:u w:val="single"/>
        </w:rPr>
        <w:t xml:space="preserve">  </w:t>
      </w:r>
    </w:p>
    <w:p w:rsidR="00367899" w:rsidRDefault="00367899" w:rsidP="008F73E5">
      <w:pPr>
        <w:rPr>
          <w:rFonts w:ascii="仿宋_GB2312" w:eastAsia="仿宋_GB2312"/>
          <w:sz w:val="32"/>
          <w:u w:val="single"/>
        </w:rPr>
      </w:pPr>
      <w:r>
        <w:rPr>
          <w:rFonts w:ascii="仿宋_GB2312" w:eastAsia="仿宋_GB2312"/>
          <w:sz w:val="32"/>
          <w:u w:val="single"/>
        </w:rPr>
        <w:t xml:space="preserve">  </w:t>
      </w:r>
      <w:r w:rsidRPr="00C8249A">
        <w:rPr>
          <w:rFonts w:ascii="仿宋_GB2312" w:eastAsia="仿宋_GB2312" w:hint="eastAsia"/>
          <w:sz w:val="32"/>
          <w:u w:val="single"/>
        </w:rPr>
        <w:t>南阳师院院长办公室</w:t>
      </w:r>
      <w:r>
        <w:rPr>
          <w:rFonts w:ascii="仿宋_GB2312" w:eastAsia="仿宋_GB2312"/>
          <w:sz w:val="32"/>
          <w:u w:val="single"/>
        </w:rPr>
        <w:t xml:space="preserve">               </w:t>
      </w:r>
      <w:smartTag w:uri="urn:schemas-microsoft-com:office:smarttags" w:element="chsdate">
        <w:smartTagPr>
          <w:attr w:name="IsROCDate" w:val="False"/>
          <w:attr w:name="IsLunarDate" w:val="False"/>
          <w:attr w:name="Day" w:val="23"/>
          <w:attr w:name="Month" w:val="7"/>
          <w:attr w:name="Year" w:val="2016"/>
        </w:smartTagPr>
        <w:r w:rsidRPr="00C8249A">
          <w:rPr>
            <w:rFonts w:ascii="仿宋_GB2312" w:eastAsia="仿宋_GB2312"/>
            <w:sz w:val="32"/>
            <w:u w:val="single"/>
          </w:rPr>
          <w:t>2016</w:t>
        </w:r>
        <w:r w:rsidRPr="00C8249A">
          <w:rPr>
            <w:rFonts w:ascii="仿宋_GB2312" w:eastAsia="仿宋_GB2312" w:hint="eastAsia"/>
            <w:sz w:val="32"/>
            <w:u w:val="single"/>
          </w:rPr>
          <w:t>年</w:t>
        </w:r>
        <w:r>
          <w:rPr>
            <w:rFonts w:ascii="仿宋_GB2312" w:eastAsia="仿宋_GB2312"/>
            <w:sz w:val="32"/>
            <w:u w:val="single"/>
          </w:rPr>
          <w:t>7</w:t>
        </w:r>
        <w:r w:rsidRPr="00C8249A">
          <w:rPr>
            <w:rFonts w:ascii="仿宋_GB2312" w:eastAsia="仿宋_GB2312" w:hint="eastAsia"/>
            <w:sz w:val="32"/>
            <w:u w:val="single"/>
          </w:rPr>
          <w:t>月</w:t>
        </w:r>
        <w:r>
          <w:rPr>
            <w:rFonts w:ascii="仿宋_GB2312" w:eastAsia="仿宋_GB2312"/>
            <w:sz w:val="32"/>
            <w:u w:val="single"/>
          </w:rPr>
          <w:t>23</w:t>
        </w:r>
        <w:r w:rsidRPr="00C8249A">
          <w:rPr>
            <w:rFonts w:ascii="仿宋_GB2312" w:eastAsia="仿宋_GB2312" w:hint="eastAsia"/>
            <w:sz w:val="32"/>
            <w:u w:val="single"/>
          </w:rPr>
          <w:t>日</w:t>
        </w:r>
      </w:smartTag>
      <w:r>
        <w:rPr>
          <w:rFonts w:ascii="仿宋_GB2312" w:eastAsia="仿宋_GB2312" w:hint="eastAsia"/>
          <w:sz w:val="32"/>
          <w:u w:val="single"/>
        </w:rPr>
        <w:t>印发</w:t>
      </w:r>
      <w:r>
        <w:rPr>
          <w:rFonts w:ascii="仿宋_GB2312" w:eastAsia="仿宋_GB2312"/>
          <w:sz w:val="32"/>
          <w:u w:val="single"/>
        </w:rPr>
        <w:t xml:space="preserve">  </w:t>
      </w:r>
    </w:p>
    <w:p w:rsidR="00367899" w:rsidRPr="0094179F" w:rsidRDefault="00367899" w:rsidP="008F73E5">
      <w:pPr>
        <w:rPr>
          <w:rFonts w:ascii="仿宋_GB2312" w:eastAsia="仿宋_GB2312"/>
          <w:b/>
          <w:sz w:val="32"/>
        </w:rPr>
      </w:pPr>
      <w:r w:rsidRPr="0094179F">
        <w:rPr>
          <w:rFonts w:ascii="仿宋_GB2312" w:eastAsia="仿宋_GB2312" w:hint="eastAsia"/>
          <w:b/>
          <w:sz w:val="32"/>
        </w:rPr>
        <w:t>附件</w:t>
      </w:r>
    </w:p>
    <w:p w:rsidR="00367899" w:rsidRDefault="00367899" w:rsidP="00DC4EF7">
      <w:pPr>
        <w:jc w:val="center"/>
        <w:rPr>
          <w:b/>
          <w:sz w:val="44"/>
          <w:szCs w:val="44"/>
        </w:rPr>
      </w:pPr>
      <w:r>
        <w:rPr>
          <w:rFonts w:hint="eastAsia"/>
          <w:b/>
          <w:sz w:val="44"/>
          <w:szCs w:val="44"/>
        </w:rPr>
        <w:t>南阳师范学院</w:t>
      </w:r>
      <w:r w:rsidRPr="00C62C7B">
        <w:rPr>
          <w:rFonts w:hint="eastAsia"/>
          <w:b/>
          <w:sz w:val="44"/>
          <w:szCs w:val="44"/>
        </w:rPr>
        <w:t>大学生综合实践实施方案</w:t>
      </w:r>
    </w:p>
    <w:p w:rsidR="00367899" w:rsidRPr="00DC4EF7" w:rsidRDefault="00367899" w:rsidP="00DC4EF7">
      <w:pPr>
        <w:jc w:val="center"/>
        <w:rPr>
          <w:rFonts w:ascii="宋体"/>
          <w:b/>
          <w:sz w:val="32"/>
          <w:szCs w:val="32"/>
        </w:rPr>
      </w:pPr>
      <w:r w:rsidRPr="00DC4EF7">
        <w:rPr>
          <w:rFonts w:hint="eastAsia"/>
          <w:b/>
          <w:sz w:val="32"/>
          <w:szCs w:val="32"/>
        </w:rPr>
        <w:t>（试行）</w:t>
      </w:r>
    </w:p>
    <w:p w:rsidR="00367899" w:rsidRPr="0094179F" w:rsidRDefault="00367899" w:rsidP="0094179F">
      <w:pPr>
        <w:jc w:val="center"/>
      </w:pPr>
    </w:p>
    <w:p w:rsidR="00367899" w:rsidRPr="00DC4EF7" w:rsidRDefault="00367899" w:rsidP="00DC4EF7">
      <w:pPr>
        <w:ind w:firstLineChars="200" w:firstLine="31680"/>
        <w:rPr>
          <w:rFonts w:ascii="仿宋_GB2312" w:eastAsia="仿宋_GB2312"/>
          <w:b/>
          <w:sz w:val="32"/>
        </w:rPr>
      </w:pPr>
      <w:r w:rsidRPr="00DC4EF7">
        <w:rPr>
          <w:rFonts w:ascii="仿宋_GB2312" w:eastAsia="仿宋_GB2312" w:hint="eastAsia"/>
          <w:sz w:val="32"/>
        </w:rPr>
        <w:t>为推动学校转型发展，深化教育改革，全面推进素质教育，</w:t>
      </w:r>
      <w:r w:rsidRPr="00DC4EF7">
        <w:rPr>
          <w:rFonts w:ascii="仿宋_GB2312" w:eastAsia="仿宋_GB2312" w:hint="eastAsia"/>
          <w:spacing w:val="-6"/>
          <w:sz w:val="32"/>
        </w:rPr>
        <w:t>构建我校大学生综合实践教育体系，结合我校实际，特制定本方案。</w:t>
      </w:r>
    </w:p>
    <w:p w:rsidR="00367899" w:rsidRPr="00DC4EF7" w:rsidRDefault="00367899" w:rsidP="00DC4EF7">
      <w:pPr>
        <w:ind w:firstLineChars="200" w:firstLine="31680"/>
        <w:rPr>
          <w:rFonts w:ascii="黑体" w:eastAsia="黑体" w:hAnsi="黑体"/>
          <w:sz w:val="32"/>
        </w:rPr>
      </w:pPr>
      <w:r w:rsidRPr="00DC4EF7">
        <w:rPr>
          <w:rFonts w:ascii="黑体" w:eastAsia="黑体" w:hAnsi="黑体" w:hint="eastAsia"/>
          <w:sz w:val="32"/>
        </w:rPr>
        <w:t>一、综合实践内容</w:t>
      </w:r>
    </w:p>
    <w:p w:rsidR="00367899" w:rsidRPr="00DC4EF7" w:rsidRDefault="00367899" w:rsidP="00DC4EF7">
      <w:pPr>
        <w:ind w:firstLineChars="200" w:firstLine="31680"/>
        <w:rPr>
          <w:rFonts w:ascii="仿宋_GB2312" w:eastAsia="仿宋_GB2312"/>
          <w:spacing w:val="-6"/>
          <w:sz w:val="32"/>
        </w:rPr>
      </w:pPr>
      <w:r w:rsidRPr="00DC4EF7">
        <w:rPr>
          <w:rFonts w:ascii="仿宋_GB2312" w:eastAsia="仿宋_GB2312" w:hint="eastAsia"/>
          <w:spacing w:val="-6"/>
          <w:sz w:val="32"/>
        </w:rPr>
        <w:t>综合实践模块由科技创新、素质拓展、社会实践三类项目构成。</w:t>
      </w:r>
    </w:p>
    <w:p w:rsidR="00367899" w:rsidRPr="00DC4EF7" w:rsidRDefault="00367899" w:rsidP="00DC4EF7">
      <w:pPr>
        <w:ind w:firstLineChars="200" w:firstLine="31680"/>
        <w:rPr>
          <w:rFonts w:ascii="仿宋_GB2312" w:eastAsia="仿宋_GB2312"/>
          <w:sz w:val="32"/>
        </w:rPr>
      </w:pPr>
      <w:r w:rsidRPr="00DC4EF7">
        <w:rPr>
          <w:rFonts w:ascii="仿宋_GB2312" w:eastAsia="仿宋_GB2312"/>
          <w:sz w:val="32"/>
        </w:rPr>
        <w:t>1</w:t>
      </w:r>
      <w:r>
        <w:rPr>
          <w:rFonts w:ascii="仿宋_GB2312" w:eastAsia="仿宋_GB2312" w:hint="eastAsia"/>
          <w:sz w:val="32"/>
        </w:rPr>
        <w:t>．</w:t>
      </w:r>
      <w:r w:rsidRPr="00DC4EF7">
        <w:rPr>
          <w:rFonts w:ascii="仿宋_GB2312" w:eastAsia="仿宋_GB2312" w:hint="eastAsia"/>
          <w:sz w:val="32"/>
        </w:rPr>
        <w:t>科技创新是原创性科学研究和技术创新的总称，是指创造和应用新知识、新技术和新工艺，采用新的生产方式和经营管理模式，开发新产品，提高产品质量，提供新服务的过程。科技创新可以被分成三种类型：知识创新、技术创新和现代科技引领的管理创新。</w:t>
      </w:r>
    </w:p>
    <w:p w:rsidR="00367899" w:rsidRPr="00DC4EF7" w:rsidRDefault="00367899" w:rsidP="00DC4EF7">
      <w:pPr>
        <w:ind w:firstLineChars="200" w:firstLine="31680"/>
        <w:rPr>
          <w:rFonts w:ascii="仿宋_GB2312" w:eastAsia="仿宋_GB2312"/>
          <w:sz w:val="32"/>
        </w:rPr>
      </w:pPr>
      <w:r w:rsidRPr="00DC4EF7">
        <w:rPr>
          <w:rFonts w:ascii="仿宋_GB2312" w:eastAsia="仿宋_GB2312"/>
          <w:sz w:val="32"/>
        </w:rPr>
        <w:t>2</w:t>
      </w:r>
      <w:r>
        <w:rPr>
          <w:rFonts w:ascii="仿宋_GB2312" w:eastAsia="仿宋_GB2312" w:hint="eastAsia"/>
          <w:sz w:val="32"/>
        </w:rPr>
        <w:t>．</w:t>
      </w:r>
      <w:r w:rsidRPr="00DC4EF7">
        <w:rPr>
          <w:rFonts w:ascii="仿宋_GB2312" w:eastAsia="仿宋_GB2312" w:hint="eastAsia"/>
          <w:sz w:val="32"/>
        </w:rPr>
        <w:t>素质拓展是提高大学生专业素质和综合素质的训练活动。以培养学生创新精神和实践能力为重点，达到普遍提高大学生的人文素养和科学素质的目的。</w:t>
      </w:r>
    </w:p>
    <w:p w:rsidR="00367899" w:rsidRPr="00DC4EF7" w:rsidRDefault="00367899" w:rsidP="00DC4EF7">
      <w:pPr>
        <w:ind w:firstLineChars="200" w:firstLine="31680"/>
        <w:rPr>
          <w:rFonts w:ascii="仿宋_GB2312" w:eastAsia="仿宋_GB2312"/>
          <w:sz w:val="32"/>
        </w:rPr>
      </w:pPr>
      <w:r w:rsidRPr="00DC4EF7">
        <w:rPr>
          <w:rFonts w:ascii="仿宋_GB2312" w:eastAsia="仿宋_GB2312"/>
          <w:sz w:val="32"/>
        </w:rPr>
        <w:t>3</w:t>
      </w:r>
      <w:r>
        <w:rPr>
          <w:rFonts w:ascii="仿宋_GB2312" w:eastAsia="仿宋_GB2312" w:hint="eastAsia"/>
          <w:sz w:val="32"/>
        </w:rPr>
        <w:t>．</w:t>
      </w:r>
      <w:r w:rsidRPr="00DC4EF7">
        <w:rPr>
          <w:rFonts w:ascii="仿宋_GB2312" w:eastAsia="仿宋_GB2312" w:hint="eastAsia"/>
          <w:sz w:val="32"/>
        </w:rPr>
        <w:t>社会实践是按照培养目标的要求而参与社会政治、经济、文化生活的教育活动，是以学生亲身参与为主要教育途径的特殊教育形式，使学生在实践中受到教育，增长知识和才干。</w:t>
      </w:r>
    </w:p>
    <w:p w:rsidR="00367899" w:rsidRPr="00DC4EF7" w:rsidRDefault="00367899" w:rsidP="00DC4EF7">
      <w:pPr>
        <w:ind w:firstLineChars="200" w:firstLine="31680"/>
        <w:rPr>
          <w:rFonts w:ascii="黑体" w:eastAsia="黑体" w:hAnsi="黑体"/>
          <w:sz w:val="32"/>
        </w:rPr>
      </w:pPr>
      <w:r w:rsidRPr="00DC4EF7">
        <w:rPr>
          <w:rFonts w:ascii="黑体" w:eastAsia="黑体" w:hAnsi="黑体" w:hint="eastAsia"/>
          <w:sz w:val="32"/>
        </w:rPr>
        <w:t>二、综合实践成绩等级</w:t>
      </w:r>
    </w:p>
    <w:p w:rsidR="00367899" w:rsidRPr="00DC4EF7" w:rsidRDefault="00367899" w:rsidP="00DC4EF7">
      <w:pPr>
        <w:ind w:firstLineChars="200" w:firstLine="31680"/>
        <w:rPr>
          <w:rFonts w:ascii="仿宋_GB2312" w:eastAsia="仿宋_GB2312"/>
          <w:sz w:val="32"/>
        </w:rPr>
      </w:pPr>
      <w:r w:rsidRPr="00DC4EF7">
        <w:rPr>
          <w:rFonts w:ascii="仿宋_GB2312" w:eastAsia="仿宋_GB2312" w:hint="eastAsia"/>
          <w:sz w:val="32"/>
        </w:rPr>
        <w:t>四年制本科专业学生在校四年所修综合实践模块成绩分优秀、良好、合格、不合格四档。以综合实践成绩积分换取综合实践学分，学生获得</w:t>
      </w:r>
      <w:r w:rsidRPr="00DC4EF7">
        <w:rPr>
          <w:rFonts w:ascii="仿宋_GB2312" w:eastAsia="仿宋_GB2312"/>
          <w:sz w:val="32"/>
        </w:rPr>
        <w:t>15</w:t>
      </w:r>
      <w:r w:rsidRPr="00DC4EF7">
        <w:rPr>
          <w:rFonts w:ascii="仿宋_GB2312" w:eastAsia="仿宋_GB2312" w:hint="eastAsia"/>
          <w:sz w:val="32"/>
        </w:rPr>
        <w:t>分（含</w:t>
      </w:r>
      <w:r w:rsidRPr="00DC4EF7">
        <w:rPr>
          <w:rFonts w:ascii="仿宋_GB2312" w:eastAsia="仿宋_GB2312"/>
          <w:sz w:val="32"/>
        </w:rPr>
        <w:t>15</w:t>
      </w:r>
      <w:r w:rsidRPr="00DC4EF7">
        <w:rPr>
          <w:rFonts w:ascii="仿宋_GB2312" w:eastAsia="仿宋_GB2312" w:hint="eastAsia"/>
          <w:sz w:val="32"/>
        </w:rPr>
        <w:t>分）上成绩积分可获得且只能获得</w:t>
      </w:r>
      <w:r w:rsidRPr="00DC4EF7">
        <w:rPr>
          <w:rFonts w:ascii="仿宋_GB2312" w:eastAsia="仿宋_GB2312"/>
          <w:sz w:val="32"/>
        </w:rPr>
        <w:t>15</w:t>
      </w:r>
      <w:r w:rsidRPr="00DC4EF7">
        <w:rPr>
          <w:rFonts w:ascii="仿宋_GB2312" w:eastAsia="仿宋_GB2312" w:hint="eastAsia"/>
          <w:sz w:val="32"/>
        </w:rPr>
        <w:t>学分。综合实践成绩积分上不封顶，学校将按照适当的比例奖励优秀成绩积分的学生。</w:t>
      </w:r>
    </w:p>
    <w:p w:rsidR="00367899" w:rsidRPr="00DC4EF7" w:rsidRDefault="00367899" w:rsidP="00DC4EF7">
      <w:pPr>
        <w:ind w:firstLineChars="200" w:firstLine="31680"/>
        <w:rPr>
          <w:rFonts w:ascii="仿宋_GB2312" w:eastAsia="仿宋_GB2312"/>
          <w:sz w:val="32"/>
        </w:rPr>
      </w:pPr>
      <w:r w:rsidRPr="00DC4EF7">
        <w:rPr>
          <w:rFonts w:ascii="仿宋_GB2312" w:eastAsia="仿宋_GB2312"/>
          <w:sz w:val="32"/>
        </w:rPr>
        <w:t>1</w:t>
      </w:r>
      <w:r>
        <w:rPr>
          <w:rFonts w:ascii="仿宋_GB2312" w:eastAsia="仿宋_GB2312" w:hint="eastAsia"/>
          <w:sz w:val="32"/>
        </w:rPr>
        <w:t>．</w:t>
      </w:r>
      <w:r w:rsidRPr="00DC4EF7">
        <w:rPr>
          <w:rFonts w:ascii="仿宋_GB2312" w:eastAsia="仿宋_GB2312" w:hint="eastAsia"/>
          <w:sz w:val="32"/>
        </w:rPr>
        <w:t>优秀：有三项得分且取得</w:t>
      </w:r>
      <w:r w:rsidRPr="00DC4EF7">
        <w:rPr>
          <w:rFonts w:ascii="仿宋_GB2312" w:eastAsia="仿宋_GB2312"/>
          <w:sz w:val="32"/>
        </w:rPr>
        <w:t>22</w:t>
      </w:r>
      <w:r w:rsidRPr="00DC4EF7">
        <w:rPr>
          <w:rFonts w:ascii="仿宋_GB2312" w:eastAsia="仿宋_GB2312" w:hint="eastAsia"/>
          <w:sz w:val="32"/>
        </w:rPr>
        <w:t>积分以上（不含</w:t>
      </w:r>
      <w:r w:rsidRPr="00DC4EF7">
        <w:rPr>
          <w:rFonts w:ascii="仿宋_GB2312" w:eastAsia="仿宋_GB2312"/>
          <w:sz w:val="32"/>
        </w:rPr>
        <w:t>22</w:t>
      </w:r>
      <w:r w:rsidRPr="00DC4EF7">
        <w:rPr>
          <w:rFonts w:ascii="仿宋_GB2312" w:eastAsia="仿宋_GB2312" w:hint="eastAsia"/>
          <w:sz w:val="32"/>
        </w:rPr>
        <w:t>积分）；</w:t>
      </w:r>
    </w:p>
    <w:p w:rsidR="00367899" w:rsidRPr="00DC4EF7" w:rsidRDefault="00367899" w:rsidP="00DC4EF7">
      <w:pPr>
        <w:ind w:firstLineChars="200" w:firstLine="31680"/>
        <w:rPr>
          <w:rFonts w:ascii="仿宋_GB2312" w:eastAsia="仿宋_GB2312"/>
          <w:sz w:val="32"/>
        </w:rPr>
      </w:pPr>
      <w:r w:rsidRPr="00DC4EF7">
        <w:rPr>
          <w:rFonts w:ascii="仿宋_GB2312" w:eastAsia="仿宋_GB2312"/>
          <w:sz w:val="32"/>
        </w:rPr>
        <w:t>2</w:t>
      </w:r>
      <w:r>
        <w:rPr>
          <w:rFonts w:ascii="仿宋_GB2312" w:eastAsia="仿宋_GB2312" w:hint="eastAsia"/>
          <w:sz w:val="32"/>
        </w:rPr>
        <w:t>．</w:t>
      </w:r>
      <w:r w:rsidRPr="00DC4EF7">
        <w:rPr>
          <w:rFonts w:ascii="仿宋_GB2312" w:eastAsia="仿宋_GB2312" w:hint="eastAsia"/>
          <w:sz w:val="32"/>
        </w:rPr>
        <w:t>良好：有两项以上得分且取得</w:t>
      </w:r>
      <w:r w:rsidRPr="00DC4EF7">
        <w:rPr>
          <w:rFonts w:ascii="仿宋_GB2312" w:eastAsia="仿宋_GB2312"/>
          <w:sz w:val="32"/>
        </w:rPr>
        <w:t>18</w:t>
      </w:r>
      <w:r w:rsidRPr="00DC4EF7">
        <w:rPr>
          <w:rFonts w:ascii="仿宋_GB2312" w:eastAsia="仿宋_GB2312"/>
          <w:sz w:val="32"/>
        </w:rPr>
        <w:t>—</w:t>
      </w:r>
      <w:r w:rsidRPr="00DC4EF7">
        <w:rPr>
          <w:rFonts w:ascii="仿宋_GB2312" w:eastAsia="仿宋_GB2312"/>
          <w:sz w:val="32"/>
        </w:rPr>
        <w:t>22</w:t>
      </w:r>
      <w:r w:rsidRPr="00DC4EF7">
        <w:rPr>
          <w:rFonts w:ascii="仿宋_GB2312" w:eastAsia="仿宋_GB2312" w:hint="eastAsia"/>
          <w:sz w:val="32"/>
        </w:rPr>
        <w:t>积分（含</w:t>
      </w:r>
      <w:r w:rsidRPr="00DC4EF7">
        <w:rPr>
          <w:rFonts w:ascii="仿宋_GB2312" w:eastAsia="仿宋_GB2312"/>
          <w:sz w:val="32"/>
        </w:rPr>
        <w:t>22</w:t>
      </w:r>
      <w:r w:rsidRPr="00DC4EF7">
        <w:rPr>
          <w:rFonts w:ascii="仿宋_GB2312" w:eastAsia="仿宋_GB2312" w:hint="eastAsia"/>
          <w:sz w:val="32"/>
        </w:rPr>
        <w:t>积分）；</w:t>
      </w:r>
    </w:p>
    <w:p w:rsidR="00367899" w:rsidRPr="00DC4EF7" w:rsidRDefault="00367899" w:rsidP="00DC4EF7">
      <w:pPr>
        <w:ind w:firstLineChars="200" w:firstLine="31680"/>
        <w:rPr>
          <w:rFonts w:ascii="仿宋_GB2312" w:eastAsia="仿宋_GB2312"/>
          <w:sz w:val="32"/>
        </w:rPr>
      </w:pPr>
      <w:r w:rsidRPr="00DC4EF7">
        <w:rPr>
          <w:rFonts w:ascii="仿宋_GB2312" w:eastAsia="仿宋_GB2312"/>
          <w:sz w:val="32"/>
        </w:rPr>
        <w:t>3</w:t>
      </w:r>
      <w:r>
        <w:rPr>
          <w:rFonts w:ascii="仿宋_GB2312" w:eastAsia="仿宋_GB2312" w:hint="eastAsia"/>
          <w:sz w:val="32"/>
        </w:rPr>
        <w:t>．</w:t>
      </w:r>
      <w:r w:rsidRPr="00DC4EF7">
        <w:rPr>
          <w:rFonts w:ascii="仿宋_GB2312" w:eastAsia="仿宋_GB2312" w:hint="eastAsia"/>
          <w:sz w:val="32"/>
        </w:rPr>
        <w:t>合格：有两项以上得分且取得</w:t>
      </w:r>
      <w:r w:rsidRPr="00DC4EF7">
        <w:rPr>
          <w:rFonts w:ascii="仿宋_GB2312" w:eastAsia="仿宋_GB2312"/>
          <w:sz w:val="32"/>
        </w:rPr>
        <w:t>15</w:t>
      </w:r>
      <w:r w:rsidRPr="00DC4EF7">
        <w:rPr>
          <w:rFonts w:ascii="仿宋_GB2312" w:eastAsia="仿宋_GB2312"/>
          <w:sz w:val="32"/>
        </w:rPr>
        <w:t>—</w:t>
      </w:r>
      <w:r w:rsidRPr="00DC4EF7">
        <w:rPr>
          <w:rFonts w:ascii="仿宋_GB2312" w:eastAsia="仿宋_GB2312"/>
          <w:sz w:val="32"/>
        </w:rPr>
        <w:t>18</w:t>
      </w:r>
      <w:r w:rsidRPr="00DC4EF7">
        <w:rPr>
          <w:rFonts w:ascii="仿宋_GB2312" w:eastAsia="仿宋_GB2312" w:hint="eastAsia"/>
          <w:sz w:val="32"/>
        </w:rPr>
        <w:t>积分（含</w:t>
      </w:r>
      <w:r w:rsidRPr="00DC4EF7">
        <w:rPr>
          <w:rFonts w:ascii="仿宋_GB2312" w:eastAsia="仿宋_GB2312"/>
          <w:sz w:val="32"/>
        </w:rPr>
        <w:t>15</w:t>
      </w:r>
      <w:r w:rsidRPr="00DC4EF7">
        <w:rPr>
          <w:rFonts w:ascii="仿宋_GB2312" w:eastAsia="仿宋_GB2312" w:hint="eastAsia"/>
          <w:sz w:val="32"/>
        </w:rPr>
        <w:t>积分和</w:t>
      </w:r>
      <w:r w:rsidRPr="00DC4EF7">
        <w:rPr>
          <w:rFonts w:ascii="仿宋_GB2312" w:eastAsia="仿宋_GB2312"/>
          <w:sz w:val="32"/>
        </w:rPr>
        <w:t>18</w:t>
      </w:r>
      <w:r w:rsidRPr="00DC4EF7">
        <w:rPr>
          <w:rFonts w:ascii="仿宋_GB2312" w:eastAsia="仿宋_GB2312" w:hint="eastAsia"/>
          <w:sz w:val="32"/>
        </w:rPr>
        <w:t>积分）；</w:t>
      </w:r>
    </w:p>
    <w:p w:rsidR="00367899" w:rsidRPr="00DC4EF7" w:rsidRDefault="00367899" w:rsidP="00DC4EF7">
      <w:pPr>
        <w:ind w:firstLineChars="200" w:firstLine="31680"/>
        <w:rPr>
          <w:rFonts w:ascii="仿宋_GB2312" w:eastAsia="仿宋_GB2312"/>
          <w:sz w:val="32"/>
        </w:rPr>
      </w:pPr>
      <w:r w:rsidRPr="00DC4EF7">
        <w:rPr>
          <w:rFonts w:ascii="仿宋_GB2312" w:eastAsia="仿宋_GB2312"/>
          <w:sz w:val="32"/>
        </w:rPr>
        <w:t>4</w:t>
      </w:r>
      <w:r>
        <w:rPr>
          <w:rFonts w:ascii="仿宋_GB2312" w:eastAsia="仿宋_GB2312" w:hint="eastAsia"/>
          <w:sz w:val="32"/>
        </w:rPr>
        <w:t>．</w:t>
      </w:r>
      <w:r w:rsidRPr="00DC4EF7">
        <w:rPr>
          <w:rFonts w:ascii="仿宋_GB2312" w:eastAsia="仿宋_GB2312" w:hint="eastAsia"/>
          <w:sz w:val="32"/>
        </w:rPr>
        <w:t>不合格：取得</w:t>
      </w:r>
      <w:r w:rsidRPr="00DC4EF7">
        <w:rPr>
          <w:rFonts w:ascii="仿宋_GB2312" w:eastAsia="仿宋_GB2312"/>
          <w:sz w:val="32"/>
        </w:rPr>
        <w:t>15</w:t>
      </w:r>
      <w:r w:rsidRPr="00DC4EF7">
        <w:rPr>
          <w:rFonts w:ascii="仿宋_GB2312" w:eastAsia="仿宋_GB2312" w:hint="eastAsia"/>
          <w:sz w:val="32"/>
        </w:rPr>
        <w:t>积分以上、但仅有</w:t>
      </w:r>
      <w:r w:rsidRPr="00DC4EF7">
        <w:rPr>
          <w:rFonts w:ascii="仿宋_GB2312" w:eastAsia="仿宋_GB2312"/>
          <w:sz w:val="32"/>
        </w:rPr>
        <w:t>1</w:t>
      </w:r>
      <w:r w:rsidRPr="00DC4EF7">
        <w:rPr>
          <w:rFonts w:ascii="仿宋_GB2312" w:eastAsia="仿宋_GB2312" w:hint="eastAsia"/>
          <w:sz w:val="32"/>
        </w:rPr>
        <w:t>项得积分或取得</w:t>
      </w:r>
      <w:r w:rsidRPr="00DC4EF7">
        <w:rPr>
          <w:rFonts w:ascii="仿宋_GB2312" w:eastAsia="仿宋_GB2312"/>
          <w:sz w:val="32"/>
        </w:rPr>
        <w:t>15</w:t>
      </w:r>
      <w:r w:rsidRPr="00DC4EF7">
        <w:rPr>
          <w:rFonts w:ascii="仿宋_GB2312" w:eastAsia="仿宋_GB2312" w:hint="eastAsia"/>
          <w:sz w:val="32"/>
        </w:rPr>
        <w:t>积分以下。</w:t>
      </w:r>
    </w:p>
    <w:p w:rsidR="00367899" w:rsidRPr="00DC4EF7" w:rsidRDefault="00367899" w:rsidP="00DC4EF7">
      <w:pPr>
        <w:ind w:firstLineChars="200" w:firstLine="31680"/>
        <w:rPr>
          <w:rFonts w:ascii="黑体" w:eastAsia="黑体" w:hAnsi="黑体"/>
          <w:sz w:val="32"/>
        </w:rPr>
      </w:pPr>
      <w:r w:rsidRPr="00DC4EF7">
        <w:rPr>
          <w:rFonts w:ascii="黑体" w:eastAsia="黑体" w:hAnsi="黑体" w:hint="eastAsia"/>
          <w:sz w:val="32"/>
        </w:rPr>
        <w:t>三、综合实践成绩评定</w:t>
      </w:r>
    </w:p>
    <w:p w:rsidR="00367899" w:rsidRPr="00DC4EF7" w:rsidRDefault="00367899" w:rsidP="00DC4EF7">
      <w:pPr>
        <w:ind w:firstLineChars="200" w:firstLine="31680"/>
        <w:rPr>
          <w:rFonts w:ascii="仿宋_GB2312" w:eastAsia="仿宋_GB2312"/>
          <w:sz w:val="32"/>
        </w:rPr>
      </w:pPr>
      <w:r w:rsidRPr="00DC4EF7">
        <w:rPr>
          <w:rFonts w:ascii="仿宋_GB2312" w:eastAsia="仿宋_GB2312" w:hint="eastAsia"/>
          <w:sz w:val="32"/>
        </w:rPr>
        <w:t>综合实践积分每学年统计一次，并通过如下程序进行：</w:t>
      </w:r>
    </w:p>
    <w:p w:rsidR="00367899" w:rsidRPr="00DC4EF7" w:rsidRDefault="00367899" w:rsidP="00DC4EF7">
      <w:pPr>
        <w:ind w:firstLineChars="200" w:firstLine="31680"/>
        <w:rPr>
          <w:rFonts w:ascii="仿宋_GB2312" w:eastAsia="仿宋_GB2312"/>
          <w:sz w:val="32"/>
        </w:rPr>
      </w:pPr>
      <w:r w:rsidRPr="00DC4EF7">
        <w:rPr>
          <w:rFonts w:ascii="仿宋_GB2312" w:eastAsia="仿宋_GB2312"/>
          <w:sz w:val="32"/>
        </w:rPr>
        <w:t>1</w:t>
      </w:r>
      <w:r>
        <w:rPr>
          <w:rFonts w:ascii="仿宋_GB2312" w:eastAsia="仿宋_GB2312" w:hint="eastAsia"/>
          <w:sz w:val="32"/>
        </w:rPr>
        <w:t>．</w:t>
      </w:r>
      <w:r w:rsidRPr="00DC4EF7">
        <w:rPr>
          <w:rFonts w:ascii="仿宋_GB2312" w:eastAsia="仿宋_GB2312" w:hint="eastAsia"/>
          <w:sz w:val="32"/>
        </w:rPr>
        <w:t>申请。由学生在教务处网页下载、填写综合实践积分申请表，附证书、证明、作品、成果等支撑材料原件，向所属学院提出申请，并提交相应材料复印件一份供所属学院存档。</w:t>
      </w:r>
    </w:p>
    <w:p w:rsidR="00367899" w:rsidRPr="00DC4EF7" w:rsidRDefault="00367899" w:rsidP="00DC4EF7">
      <w:pPr>
        <w:ind w:firstLineChars="200" w:firstLine="31680"/>
        <w:rPr>
          <w:rFonts w:ascii="仿宋_GB2312" w:eastAsia="仿宋_GB2312"/>
          <w:sz w:val="32"/>
        </w:rPr>
      </w:pPr>
      <w:r w:rsidRPr="00DC4EF7">
        <w:rPr>
          <w:rFonts w:ascii="仿宋_GB2312" w:eastAsia="仿宋_GB2312"/>
          <w:sz w:val="32"/>
        </w:rPr>
        <w:t>2</w:t>
      </w:r>
      <w:r>
        <w:rPr>
          <w:rFonts w:ascii="仿宋_GB2312" w:eastAsia="仿宋_GB2312" w:hint="eastAsia"/>
          <w:sz w:val="32"/>
        </w:rPr>
        <w:t>．</w:t>
      </w:r>
      <w:r w:rsidRPr="00DC4EF7">
        <w:rPr>
          <w:rFonts w:ascii="仿宋_GB2312" w:eastAsia="仿宋_GB2312" w:hint="eastAsia"/>
          <w:sz w:val="32"/>
        </w:rPr>
        <w:t>审核。学生所属学院受理学生申请，并对申请学生提交材料进行审核。审核属实后，学生填写综合实践手册，学院审核并签章。</w:t>
      </w:r>
    </w:p>
    <w:p w:rsidR="00367899" w:rsidRPr="00DC4EF7" w:rsidRDefault="00367899" w:rsidP="00DC4EF7">
      <w:pPr>
        <w:ind w:firstLineChars="200" w:firstLine="31680"/>
        <w:rPr>
          <w:rFonts w:ascii="仿宋_GB2312" w:eastAsia="仿宋_GB2312"/>
          <w:spacing w:val="-6"/>
          <w:sz w:val="32"/>
        </w:rPr>
      </w:pPr>
      <w:r w:rsidRPr="00DC4EF7">
        <w:rPr>
          <w:rFonts w:ascii="仿宋_GB2312" w:eastAsia="仿宋_GB2312"/>
          <w:sz w:val="32"/>
        </w:rPr>
        <w:t>3</w:t>
      </w:r>
      <w:r w:rsidRPr="00DC4EF7">
        <w:rPr>
          <w:rFonts w:ascii="仿宋_GB2312" w:eastAsia="仿宋_GB2312" w:hint="eastAsia"/>
          <w:spacing w:val="-6"/>
          <w:sz w:val="32"/>
        </w:rPr>
        <w:t>．录入。学院将审核属实的积分和成绩录入到教务管理系统。</w:t>
      </w:r>
    </w:p>
    <w:p w:rsidR="00367899" w:rsidRPr="00DC4EF7" w:rsidRDefault="00367899" w:rsidP="00DC4EF7">
      <w:pPr>
        <w:ind w:firstLineChars="200" w:firstLine="31680"/>
        <w:rPr>
          <w:rFonts w:ascii="仿宋_GB2312" w:eastAsia="仿宋_GB2312"/>
          <w:sz w:val="32"/>
        </w:rPr>
      </w:pPr>
      <w:r w:rsidRPr="00DC4EF7">
        <w:rPr>
          <w:rFonts w:ascii="仿宋_GB2312" w:eastAsia="仿宋_GB2312"/>
          <w:sz w:val="32"/>
        </w:rPr>
        <w:t>4</w:t>
      </w:r>
      <w:r>
        <w:rPr>
          <w:rFonts w:ascii="仿宋_GB2312" w:eastAsia="仿宋_GB2312" w:hint="eastAsia"/>
          <w:sz w:val="32"/>
        </w:rPr>
        <w:t>．</w:t>
      </w:r>
      <w:r w:rsidRPr="00DC4EF7">
        <w:rPr>
          <w:rFonts w:ascii="仿宋_GB2312" w:eastAsia="仿宋_GB2312" w:hint="eastAsia"/>
          <w:sz w:val="32"/>
        </w:rPr>
        <w:t>公布。学院将学生每学年获得综合实践积分情况张榜公布，告知学生。</w:t>
      </w:r>
    </w:p>
    <w:p w:rsidR="00367899" w:rsidRPr="00DC4EF7" w:rsidRDefault="00367899" w:rsidP="00DC4EF7">
      <w:pPr>
        <w:ind w:firstLineChars="200" w:firstLine="31680"/>
        <w:rPr>
          <w:rFonts w:ascii="仿宋_GB2312" w:eastAsia="仿宋_GB2312"/>
          <w:sz w:val="32"/>
        </w:rPr>
      </w:pPr>
      <w:r w:rsidRPr="00DC4EF7">
        <w:rPr>
          <w:rFonts w:ascii="仿宋_GB2312" w:eastAsia="仿宋_GB2312"/>
          <w:sz w:val="32"/>
        </w:rPr>
        <w:t>5</w:t>
      </w:r>
      <w:r>
        <w:rPr>
          <w:rFonts w:ascii="仿宋_GB2312" w:eastAsia="仿宋_GB2312" w:hint="eastAsia"/>
          <w:sz w:val="32"/>
        </w:rPr>
        <w:t>．</w:t>
      </w:r>
      <w:r w:rsidRPr="00DC4EF7">
        <w:rPr>
          <w:rFonts w:ascii="仿宋_GB2312" w:eastAsia="仿宋_GB2312" w:hint="eastAsia"/>
          <w:sz w:val="32"/>
        </w:rPr>
        <w:t>报送。学院将学生在毕业前获得综合实践积分情况制作统计表报送教务处存档。</w:t>
      </w:r>
    </w:p>
    <w:p w:rsidR="00367899" w:rsidRPr="00DC4EF7" w:rsidRDefault="00367899" w:rsidP="00DC4EF7">
      <w:pPr>
        <w:ind w:firstLineChars="200" w:firstLine="31680"/>
        <w:rPr>
          <w:rFonts w:ascii="黑体" w:eastAsia="黑体" w:hAnsi="黑体"/>
          <w:sz w:val="32"/>
        </w:rPr>
      </w:pPr>
      <w:r w:rsidRPr="00DC4EF7">
        <w:rPr>
          <w:rFonts w:ascii="黑体" w:eastAsia="黑体" w:hAnsi="黑体" w:hint="eastAsia"/>
          <w:sz w:val="32"/>
        </w:rPr>
        <w:t>四、毕业要求</w:t>
      </w:r>
    </w:p>
    <w:p w:rsidR="00367899" w:rsidRPr="00DC4EF7" w:rsidRDefault="00367899" w:rsidP="00DC4EF7">
      <w:pPr>
        <w:ind w:firstLineChars="200" w:firstLine="31680"/>
        <w:rPr>
          <w:rFonts w:ascii="仿宋_GB2312" w:eastAsia="仿宋_GB2312"/>
          <w:sz w:val="32"/>
        </w:rPr>
      </w:pPr>
      <w:r w:rsidRPr="00DC4EF7">
        <w:rPr>
          <w:rFonts w:ascii="仿宋_GB2312" w:eastAsia="仿宋_GB2312" w:hint="eastAsia"/>
          <w:sz w:val="32"/>
        </w:rPr>
        <w:t>学生毕业至少取得综合实践模块</w:t>
      </w:r>
      <w:r w:rsidRPr="00DC4EF7">
        <w:rPr>
          <w:rFonts w:ascii="仿宋_GB2312" w:eastAsia="仿宋_GB2312"/>
          <w:sz w:val="32"/>
        </w:rPr>
        <w:t>15</w:t>
      </w:r>
      <w:r w:rsidRPr="00DC4EF7">
        <w:rPr>
          <w:rFonts w:ascii="仿宋_GB2312" w:eastAsia="仿宋_GB2312" w:hint="eastAsia"/>
          <w:sz w:val="32"/>
        </w:rPr>
        <w:t>个学分。综合实践模块</w:t>
      </w:r>
      <w:r w:rsidRPr="00DC4EF7">
        <w:rPr>
          <w:rFonts w:ascii="仿宋_GB2312" w:eastAsia="仿宋_GB2312" w:hint="eastAsia"/>
          <w:spacing w:val="-6"/>
          <w:sz w:val="32"/>
        </w:rPr>
        <w:t>每个积分折算为</w:t>
      </w:r>
      <w:r w:rsidRPr="00DC4EF7">
        <w:rPr>
          <w:rFonts w:ascii="仿宋_GB2312" w:eastAsia="仿宋_GB2312"/>
          <w:spacing w:val="-6"/>
          <w:sz w:val="32"/>
        </w:rPr>
        <w:t>1</w:t>
      </w:r>
      <w:r w:rsidRPr="00DC4EF7">
        <w:rPr>
          <w:rFonts w:ascii="仿宋_GB2312" w:eastAsia="仿宋_GB2312" w:hint="eastAsia"/>
          <w:spacing w:val="-6"/>
          <w:sz w:val="32"/>
        </w:rPr>
        <w:t>个学分，但不得折算成其他实践教学模块的学分。</w:t>
      </w:r>
    </w:p>
    <w:p w:rsidR="00367899" w:rsidRPr="00DC4EF7" w:rsidRDefault="00367899" w:rsidP="00DC4EF7">
      <w:pPr>
        <w:ind w:firstLineChars="200" w:firstLine="31680"/>
        <w:rPr>
          <w:rFonts w:ascii="黑体" w:eastAsia="黑体" w:hAnsi="黑体"/>
          <w:sz w:val="32"/>
        </w:rPr>
      </w:pPr>
      <w:r w:rsidRPr="00DC4EF7">
        <w:rPr>
          <w:rFonts w:ascii="黑体" w:eastAsia="黑体" w:hAnsi="黑体" w:hint="eastAsia"/>
          <w:sz w:val="32"/>
        </w:rPr>
        <w:t>五、其他</w:t>
      </w:r>
    </w:p>
    <w:p w:rsidR="00367899" w:rsidRDefault="00367899" w:rsidP="00DC4EF7">
      <w:pPr>
        <w:ind w:firstLineChars="200" w:firstLine="31680"/>
        <w:rPr>
          <w:rFonts w:ascii="仿宋_GB2312" w:eastAsia="仿宋_GB2312"/>
          <w:sz w:val="32"/>
        </w:rPr>
      </w:pPr>
      <w:r w:rsidRPr="00DC4EF7">
        <w:rPr>
          <w:rFonts w:ascii="仿宋_GB2312" w:eastAsia="仿宋_GB2312"/>
          <w:sz w:val="32"/>
        </w:rPr>
        <w:t>1.</w:t>
      </w:r>
      <w:r w:rsidRPr="00DC4EF7">
        <w:rPr>
          <w:rFonts w:ascii="仿宋_GB2312" w:eastAsia="仿宋_GB2312" w:hint="eastAsia"/>
          <w:sz w:val="32"/>
        </w:rPr>
        <w:t>未列入的各类综合实践活动，各教学单位可参照本计算办法中相近项目等级提出相应的加分申请，由教务处审批后执行。</w:t>
      </w:r>
    </w:p>
    <w:p w:rsidR="00367899" w:rsidRPr="00DC4EF7" w:rsidRDefault="00367899" w:rsidP="00DC4EF7">
      <w:pPr>
        <w:ind w:firstLineChars="200" w:firstLine="31680"/>
        <w:rPr>
          <w:rFonts w:ascii="仿宋_GB2312" w:eastAsia="仿宋_GB2312"/>
          <w:sz w:val="32"/>
        </w:rPr>
      </w:pPr>
    </w:p>
    <w:p w:rsidR="00367899" w:rsidRPr="00DC4EF7" w:rsidRDefault="00367899" w:rsidP="00DC4EF7">
      <w:pPr>
        <w:ind w:firstLineChars="200" w:firstLine="31680"/>
        <w:rPr>
          <w:rFonts w:ascii="仿宋_GB2312" w:eastAsia="仿宋_GB2312"/>
          <w:sz w:val="32"/>
        </w:rPr>
      </w:pPr>
      <w:r w:rsidRPr="00DC4EF7">
        <w:rPr>
          <w:rFonts w:ascii="仿宋_GB2312" w:eastAsia="仿宋_GB2312" w:hint="eastAsia"/>
          <w:sz w:val="32"/>
        </w:rPr>
        <w:t>附表</w:t>
      </w:r>
      <w:r w:rsidRPr="00DC4EF7">
        <w:rPr>
          <w:rFonts w:ascii="仿宋_GB2312" w:eastAsia="仿宋_GB2312"/>
          <w:sz w:val="32"/>
        </w:rPr>
        <w:t>1</w:t>
      </w:r>
      <w:r w:rsidRPr="00DC4EF7">
        <w:rPr>
          <w:rFonts w:ascii="仿宋_GB2312" w:eastAsia="仿宋_GB2312" w:hint="eastAsia"/>
          <w:sz w:val="32"/>
        </w:rPr>
        <w:t>：科技创新积分分值</w:t>
      </w:r>
    </w:p>
    <w:p w:rsidR="00367899" w:rsidRPr="00DC4EF7" w:rsidRDefault="00367899" w:rsidP="00DC4EF7">
      <w:pPr>
        <w:ind w:firstLineChars="200" w:firstLine="31680"/>
        <w:rPr>
          <w:rFonts w:ascii="仿宋_GB2312" w:eastAsia="仿宋_GB2312"/>
          <w:sz w:val="32"/>
        </w:rPr>
      </w:pPr>
      <w:r w:rsidRPr="00DC4EF7">
        <w:rPr>
          <w:rFonts w:ascii="仿宋_GB2312" w:eastAsia="仿宋_GB2312" w:hint="eastAsia"/>
          <w:sz w:val="32"/>
        </w:rPr>
        <w:t>附表</w:t>
      </w:r>
      <w:r w:rsidRPr="00DC4EF7">
        <w:rPr>
          <w:rFonts w:ascii="仿宋_GB2312" w:eastAsia="仿宋_GB2312"/>
          <w:sz w:val="32"/>
        </w:rPr>
        <w:t>2</w:t>
      </w:r>
      <w:r w:rsidRPr="00DC4EF7">
        <w:rPr>
          <w:rFonts w:ascii="仿宋_GB2312" w:eastAsia="仿宋_GB2312" w:hint="eastAsia"/>
          <w:sz w:val="32"/>
        </w:rPr>
        <w:t>：素质拓展积分分值</w:t>
      </w:r>
    </w:p>
    <w:p w:rsidR="00367899" w:rsidRDefault="00367899" w:rsidP="00DC4EF7">
      <w:pPr>
        <w:ind w:firstLineChars="200" w:firstLine="31680"/>
        <w:rPr>
          <w:rFonts w:ascii="仿宋_GB2312" w:eastAsia="仿宋_GB2312"/>
          <w:sz w:val="32"/>
        </w:rPr>
      </w:pPr>
      <w:r w:rsidRPr="00DC4EF7">
        <w:rPr>
          <w:rFonts w:ascii="仿宋_GB2312" w:eastAsia="仿宋_GB2312" w:hint="eastAsia"/>
          <w:sz w:val="32"/>
        </w:rPr>
        <w:t>附表</w:t>
      </w:r>
      <w:r w:rsidRPr="00DC4EF7">
        <w:rPr>
          <w:rFonts w:ascii="仿宋_GB2312" w:eastAsia="仿宋_GB2312"/>
          <w:sz w:val="32"/>
        </w:rPr>
        <w:t>3</w:t>
      </w:r>
      <w:r w:rsidRPr="00DC4EF7">
        <w:rPr>
          <w:rFonts w:ascii="仿宋_GB2312" w:eastAsia="仿宋_GB2312" w:hint="eastAsia"/>
          <w:sz w:val="32"/>
        </w:rPr>
        <w:t>：社会实践积分分值</w:t>
      </w:r>
    </w:p>
    <w:p w:rsidR="00367899" w:rsidRPr="00F95E1E" w:rsidRDefault="00367899" w:rsidP="00DC4EF7">
      <w:pPr>
        <w:tabs>
          <w:tab w:val="num" w:pos="1260"/>
        </w:tabs>
        <w:spacing w:line="600" w:lineRule="exact"/>
        <w:rPr>
          <w:rFonts w:ascii="宋体"/>
          <w:b/>
          <w:sz w:val="28"/>
          <w:szCs w:val="28"/>
        </w:rPr>
      </w:pPr>
      <w:r>
        <w:rPr>
          <w:rFonts w:ascii="仿宋_GB2312" w:eastAsia="仿宋_GB2312"/>
          <w:sz w:val="32"/>
        </w:rPr>
        <w:br w:type="page"/>
      </w:r>
      <w:r w:rsidRPr="00F95E1E">
        <w:rPr>
          <w:rFonts w:ascii="宋体" w:hAnsi="宋体"/>
          <w:b/>
          <w:sz w:val="28"/>
          <w:szCs w:val="28"/>
        </w:rPr>
        <w:t xml:space="preserve">1. </w:t>
      </w:r>
      <w:r w:rsidRPr="00F95E1E">
        <w:rPr>
          <w:rFonts w:ascii="宋体" w:hAnsi="宋体" w:hint="eastAsia"/>
          <w:b/>
          <w:sz w:val="28"/>
          <w:szCs w:val="28"/>
        </w:rPr>
        <w:t>科技创新</w:t>
      </w:r>
      <w:r>
        <w:rPr>
          <w:rFonts w:ascii="宋体" w:hAnsi="宋体" w:hint="eastAsia"/>
          <w:b/>
          <w:sz w:val="28"/>
          <w:szCs w:val="28"/>
        </w:rPr>
        <w:t>积</w:t>
      </w:r>
      <w:r w:rsidRPr="00F95E1E">
        <w:rPr>
          <w:rFonts w:ascii="宋体" w:hAnsi="宋体" w:hint="eastAsia"/>
          <w:b/>
          <w:sz w:val="28"/>
          <w:szCs w:val="28"/>
        </w:rPr>
        <w:t>分分值</w:t>
      </w:r>
    </w:p>
    <w:tbl>
      <w:tblPr>
        <w:tblW w:w="9507" w:type="dxa"/>
        <w:jc w:val="center"/>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9"/>
        <w:gridCol w:w="588"/>
        <w:gridCol w:w="1004"/>
        <w:gridCol w:w="1790"/>
        <w:gridCol w:w="426"/>
        <w:gridCol w:w="5160"/>
      </w:tblGrid>
      <w:tr w:rsidR="00367899" w:rsidRPr="005C0F66" w:rsidTr="00DC4EF7">
        <w:trPr>
          <w:jc w:val="center"/>
        </w:trPr>
        <w:tc>
          <w:tcPr>
            <w:tcW w:w="539" w:type="dxa"/>
            <w:vAlign w:val="center"/>
          </w:tcPr>
          <w:p w:rsidR="00367899" w:rsidRPr="005C0F66" w:rsidRDefault="00367899" w:rsidP="0046081D">
            <w:pPr>
              <w:rPr>
                <w:rFonts w:ascii="宋体"/>
              </w:rPr>
            </w:pPr>
            <w:r w:rsidRPr="005C0F66">
              <w:rPr>
                <w:rFonts w:ascii="宋体" w:hAnsi="宋体" w:hint="eastAsia"/>
              </w:rPr>
              <w:t>项目</w:t>
            </w:r>
          </w:p>
        </w:tc>
        <w:tc>
          <w:tcPr>
            <w:tcW w:w="3382" w:type="dxa"/>
            <w:gridSpan w:val="3"/>
            <w:vAlign w:val="center"/>
          </w:tcPr>
          <w:p w:rsidR="00367899" w:rsidRPr="005C0F66" w:rsidRDefault="00367899" w:rsidP="0046081D">
            <w:pPr>
              <w:rPr>
                <w:rFonts w:ascii="宋体"/>
              </w:rPr>
            </w:pPr>
            <w:r w:rsidRPr="005C0F66">
              <w:rPr>
                <w:rFonts w:ascii="宋体" w:hAnsi="宋体" w:cs="宋体" w:hint="eastAsia"/>
                <w:kern w:val="0"/>
              </w:rPr>
              <w:t>考核内容及标准</w:t>
            </w:r>
          </w:p>
        </w:tc>
        <w:tc>
          <w:tcPr>
            <w:tcW w:w="426" w:type="dxa"/>
            <w:vAlign w:val="center"/>
          </w:tcPr>
          <w:p w:rsidR="00367899" w:rsidRPr="005C0F66" w:rsidRDefault="00367899" w:rsidP="0046081D">
            <w:pPr>
              <w:rPr>
                <w:rFonts w:ascii="宋体" w:cs="宋体"/>
                <w:kern w:val="0"/>
              </w:rPr>
            </w:pPr>
            <w:r w:rsidRPr="005C0F66">
              <w:rPr>
                <w:rFonts w:ascii="宋体" w:hAnsi="宋体" w:cs="宋体" w:hint="eastAsia"/>
                <w:kern w:val="0"/>
              </w:rPr>
              <w:t>积分</w:t>
            </w:r>
          </w:p>
        </w:tc>
        <w:tc>
          <w:tcPr>
            <w:tcW w:w="5160" w:type="dxa"/>
            <w:vAlign w:val="center"/>
          </w:tcPr>
          <w:p w:rsidR="00367899" w:rsidRPr="005C0F66" w:rsidRDefault="00367899" w:rsidP="0046081D">
            <w:pPr>
              <w:rPr>
                <w:rFonts w:ascii="宋体" w:cs="宋体"/>
                <w:kern w:val="0"/>
              </w:rPr>
            </w:pPr>
            <w:r w:rsidRPr="005C0F66">
              <w:rPr>
                <w:rFonts w:ascii="宋体" w:hAnsi="宋体" w:cs="宋体" w:hint="eastAsia"/>
                <w:kern w:val="0"/>
              </w:rPr>
              <w:t>备注</w:t>
            </w:r>
          </w:p>
        </w:tc>
      </w:tr>
      <w:tr w:rsidR="00367899" w:rsidRPr="005C0F66" w:rsidTr="00DC4EF7">
        <w:trPr>
          <w:trHeight w:val="441"/>
          <w:jc w:val="center"/>
        </w:trPr>
        <w:tc>
          <w:tcPr>
            <w:tcW w:w="539" w:type="dxa"/>
            <w:vMerge w:val="restart"/>
            <w:vAlign w:val="center"/>
          </w:tcPr>
          <w:p w:rsidR="00367899" w:rsidRPr="005C0F66" w:rsidRDefault="00367899" w:rsidP="0046081D">
            <w:pPr>
              <w:rPr>
                <w:rFonts w:ascii="宋体"/>
              </w:rPr>
            </w:pPr>
            <w:r w:rsidRPr="005C0F66">
              <w:rPr>
                <w:rFonts w:ascii="宋体" w:hAnsi="宋体" w:hint="eastAsia"/>
              </w:rPr>
              <w:t>科</w:t>
            </w:r>
            <w:r>
              <w:rPr>
                <w:rFonts w:ascii="宋体" w:hAnsi="宋体" w:hint="eastAsia"/>
              </w:rPr>
              <w:t>技创新</w:t>
            </w:r>
          </w:p>
        </w:tc>
        <w:tc>
          <w:tcPr>
            <w:tcW w:w="588" w:type="dxa"/>
            <w:vMerge w:val="restart"/>
            <w:vAlign w:val="center"/>
          </w:tcPr>
          <w:p w:rsidR="00367899" w:rsidRPr="005C0F66" w:rsidRDefault="00367899" w:rsidP="0046081D">
            <w:pPr>
              <w:rPr>
                <w:rFonts w:ascii="宋体"/>
              </w:rPr>
            </w:pPr>
            <w:r w:rsidRPr="005C0F66">
              <w:rPr>
                <w:rFonts w:ascii="宋体" w:hAnsi="宋体" w:hint="eastAsia"/>
              </w:rPr>
              <w:t>项目类</w:t>
            </w:r>
          </w:p>
        </w:tc>
        <w:tc>
          <w:tcPr>
            <w:tcW w:w="1004" w:type="dxa"/>
            <w:vMerge w:val="restart"/>
            <w:vAlign w:val="center"/>
          </w:tcPr>
          <w:p w:rsidR="00367899" w:rsidRPr="005C0F66" w:rsidRDefault="00367899" w:rsidP="0046081D">
            <w:pPr>
              <w:rPr>
                <w:rFonts w:ascii="宋体"/>
              </w:rPr>
            </w:pPr>
            <w:r w:rsidRPr="005C0F66">
              <w:rPr>
                <w:rFonts w:ascii="宋体" w:hAnsi="宋体" w:hint="eastAsia"/>
              </w:rPr>
              <w:t>科研</w:t>
            </w:r>
          </w:p>
          <w:p w:rsidR="00367899" w:rsidRPr="005C0F66" w:rsidRDefault="00367899" w:rsidP="0046081D">
            <w:pPr>
              <w:rPr>
                <w:rFonts w:ascii="宋体"/>
              </w:rPr>
            </w:pPr>
            <w:r w:rsidRPr="005C0F66">
              <w:rPr>
                <w:rFonts w:ascii="宋体" w:hAnsi="宋体" w:hint="eastAsia"/>
              </w:rPr>
              <w:t>项目</w:t>
            </w:r>
          </w:p>
        </w:tc>
        <w:tc>
          <w:tcPr>
            <w:tcW w:w="1790" w:type="dxa"/>
            <w:vAlign w:val="center"/>
          </w:tcPr>
          <w:p w:rsidR="00367899" w:rsidRPr="005C0F66" w:rsidRDefault="00367899" w:rsidP="0046081D">
            <w:pPr>
              <w:rPr>
                <w:rFonts w:ascii="宋体"/>
              </w:rPr>
            </w:pPr>
            <w:r w:rsidRPr="005C0F66">
              <w:rPr>
                <w:rFonts w:ascii="宋体" w:hAnsi="宋体" w:hint="eastAsia"/>
              </w:rPr>
              <w:t>地市级以上</w:t>
            </w:r>
          </w:p>
        </w:tc>
        <w:tc>
          <w:tcPr>
            <w:tcW w:w="426" w:type="dxa"/>
            <w:vAlign w:val="center"/>
          </w:tcPr>
          <w:p w:rsidR="00367899" w:rsidRPr="005C0F66" w:rsidRDefault="00367899" w:rsidP="0046081D">
            <w:pPr>
              <w:rPr>
                <w:rFonts w:ascii="宋体" w:hAnsi="宋体"/>
              </w:rPr>
            </w:pPr>
            <w:r w:rsidRPr="005C0F66">
              <w:rPr>
                <w:rFonts w:ascii="宋体" w:hAnsi="宋体"/>
              </w:rPr>
              <w:t>20</w:t>
            </w:r>
          </w:p>
        </w:tc>
        <w:tc>
          <w:tcPr>
            <w:tcW w:w="5160" w:type="dxa"/>
            <w:vMerge w:val="restart"/>
            <w:vAlign w:val="center"/>
          </w:tcPr>
          <w:p w:rsidR="00367899" w:rsidRPr="005C0F66" w:rsidRDefault="00367899" w:rsidP="0046081D">
            <w:pPr>
              <w:rPr>
                <w:rFonts w:ascii="宋体"/>
              </w:rPr>
            </w:pPr>
            <w:r w:rsidRPr="005C0F66">
              <w:rPr>
                <w:rFonts w:ascii="宋体" w:hAnsi="宋体" w:hint="eastAsia"/>
              </w:rPr>
              <w:t>以地市级主持人</w:t>
            </w:r>
            <w:r w:rsidRPr="005C0F66">
              <w:rPr>
                <w:rFonts w:ascii="宋体" w:hAnsi="宋体"/>
              </w:rPr>
              <w:t>20</w:t>
            </w:r>
            <w:r w:rsidRPr="005C0F66">
              <w:rPr>
                <w:rFonts w:ascii="宋体" w:hAnsi="宋体" w:hint="eastAsia"/>
              </w:rPr>
              <w:t>分为基准，项目级别每提高</w:t>
            </w:r>
            <w:r w:rsidRPr="005C0F66">
              <w:rPr>
                <w:rFonts w:ascii="宋体" w:hAnsi="宋体"/>
              </w:rPr>
              <w:t>1</w:t>
            </w:r>
            <w:r w:rsidRPr="005C0F66">
              <w:rPr>
                <w:rFonts w:ascii="宋体" w:hAnsi="宋体" w:hint="eastAsia"/>
              </w:rPr>
              <w:t>级，积分增加</w:t>
            </w:r>
            <w:r w:rsidRPr="005C0F66">
              <w:rPr>
                <w:rFonts w:ascii="宋体" w:hAnsi="宋体"/>
              </w:rPr>
              <w:t>20%</w:t>
            </w:r>
            <w:r w:rsidRPr="005C0F66">
              <w:rPr>
                <w:rFonts w:ascii="宋体" w:hAnsi="宋体" w:hint="eastAsia"/>
              </w:rPr>
              <w:t>；按照参与人排名顺序，积分以</w:t>
            </w:r>
            <w:r w:rsidRPr="005C0F66">
              <w:rPr>
                <w:rFonts w:ascii="宋体" w:hAnsi="宋体"/>
              </w:rPr>
              <w:t>20%</w:t>
            </w:r>
            <w:r w:rsidRPr="005C0F66">
              <w:rPr>
                <w:rFonts w:ascii="宋体" w:hAnsi="宋体" w:hint="eastAsia"/>
              </w:rPr>
              <w:t>递减。以结项证书或鉴定证书上人员名单为准。</w:t>
            </w:r>
          </w:p>
        </w:tc>
      </w:tr>
      <w:tr w:rsidR="00367899" w:rsidRPr="005C0F66" w:rsidTr="00DC4EF7">
        <w:trPr>
          <w:jc w:val="center"/>
        </w:trPr>
        <w:tc>
          <w:tcPr>
            <w:tcW w:w="539" w:type="dxa"/>
            <w:vMerge/>
          </w:tcPr>
          <w:p w:rsidR="00367899" w:rsidRPr="005C0F66" w:rsidRDefault="00367899" w:rsidP="0046081D">
            <w:pPr>
              <w:rPr>
                <w:rFonts w:ascii="宋体"/>
              </w:rPr>
            </w:pPr>
          </w:p>
        </w:tc>
        <w:tc>
          <w:tcPr>
            <w:tcW w:w="588" w:type="dxa"/>
            <w:vMerge/>
          </w:tcPr>
          <w:p w:rsidR="00367899" w:rsidRPr="005C0F66" w:rsidRDefault="00367899" w:rsidP="0046081D">
            <w:pPr>
              <w:rPr>
                <w:rFonts w:ascii="宋体"/>
              </w:rPr>
            </w:pPr>
          </w:p>
        </w:tc>
        <w:tc>
          <w:tcPr>
            <w:tcW w:w="1004" w:type="dxa"/>
            <w:vMerge/>
            <w:vAlign w:val="center"/>
          </w:tcPr>
          <w:p w:rsidR="00367899" w:rsidRPr="005C0F66" w:rsidRDefault="00367899" w:rsidP="0046081D">
            <w:pPr>
              <w:rPr>
                <w:rFonts w:ascii="宋体"/>
              </w:rPr>
            </w:pPr>
          </w:p>
        </w:tc>
        <w:tc>
          <w:tcPr>
            <w:tcW w:w="1790" w:type="dxa"/>
            <w:vAlign w:val="center"/>
          </w:tcPr>
          <w:p w:rsidR="00367899" w:rsidRPr="005C0F66" w:rsidRDefault="00367899" w:rsidP="0046081D">
            <w:pPr>
              <w:rPr>
                <w:rFonts w:ascii="宋体"/>
              </w:rPr>
            </w:pPr>
            <w:r w:rsidRPr="005C0F66">
              <w:rPr>
                <w:rFonts w:ascii="宋体" w:hAnsi="宋体" w:hint="eastAsia"/>
              </w:rPr>
              <w:t>校级</w:t>
            </w:r>
          </w:p>
        </w:tc>
        <w:tc>
          <w:tcPr>
            <w:tcW w:w="426" w:type="dxa"/>
            <w:vAlign w:val="center"/>
          </w:tcPr>
          <w:p w:rsidR="00367899" w:rsidRPr="005C0F66" w:rsidRDefault="00367899" w:rsidP="0046081D">
            <w:pPr>
              <w:rPr>
                <w:rFonts w:ascii="宋体" w:hAnsi="宋体"/>
              </w:rPr>
            </w:pPr>
            <w:r w:rsidRPr="005C0F66">
              <w:rPr>
                <w:rFonts w:ascii="宋体" w:hAnsi="宋体"/>
              </w:rPr>
              <w:t>5</w:t>
            </w:r>
          </w:p>
        </w:tc>
        <w:tc>
          <w:tcPr>
            <w:tcW w:w="5160" w:type="dxa"/>
            <w:vMerge/>
            <w:vAlign w:val="center"/>
          </w:tcPr>
          <w:p w:rsidR="00367899" w:rsidRPr="005C0F66" w:rsidRDefault="00367899" w:rsidP="0046081D">
            <w:pPr>
              <w:rPr>
                <w:rFonts w:ascii="宋体" w:hAnsi="宋体"/>
              </w:rPr>
            </w:pPr>
          </w:p>
        </w:tc>
      </w:tr>
      <w:tr w:rsidR="00367899" w:rsidRPr="005C0F66" w:rsidTr="00DC4EF7">
        <w:trPr>
          <w:jc w:val="center"/>
        </w:trPr>
        <w:tc>
          <w:tcPr>
            <w:tcW w:w="539" w:type="dxa"/>
            <w:vMerge/>
          </w:tcPr>
          <w:p w:rsidR="00367899" w:rsidRPr="005C0F66" w:rsidRDefault="00367899" w:rsidP="0046081D">
            <w:pPr>
              <w:rPr>
                <w:rFonts w:ascii="宋体"/>
              </w:rPr>
            </w:pPr>
          </w:p>
        </w:tc>
        <w:tc>
          <w:tcPr>
            <w:tcW w:w="588" w:type="dxa"/>
            <w:vMerge/>
          </w:tcPr>
          <w:p w:rsidR="00367899" w:rsidRPr="005C0F66" w:rsidRDefault="00367899" w:rsidP="0046081D">
            <w:pPr>
              <w:rPr>
                <w:rFonts w:ascii="宋体"/>
              </w:rPr>
            </w:pPr>
          </w:p>
        </w:tc>
        <w:tc>
          <w:tcPr>
            <w:tcW w:w="1004" w:type="dxa"/>
            <w:vMerge w:val="restart"/>
            <w:vAlign w:val="center"/>
          </w:tcPr>
          <w:p w:rsidR="00367899" w:rsidRPr="005C0F66" w:rsidRDefault="00367899" w:rsidP="0046081D">
            <w:pPr>
              <w:rPr>
                <w:rFonts w:ascii="宋体"/>
                <w:sz w:val="18"/>
                <w:szCs w:val="18"/>
              </w:rPr>
            </w:pPr>
            <w:r w:rsidRPr="005C0F66">
              <w:rPr>
                <w:rFonts w:ascii="宋体" w:hAnsi="宋体" w:hint="eastAsia"/>
                <w:sz w:val="18"/>
                <w:szCs w:val="18"/>
              </w:rPr>
              <w:t>国家级大学生创新创业</w:t>
            </w:r>
            <w:r>
              <w:rPr>
                <w:rFonts w:ascii="宋体" w:hAnsi="宋体" w:hint="eastAsia"/>
                <w:sz w:val="18"/>
                <w:szCs w:val="18"/>
              </w:rPr>
              <w:t>训练</w:t>
            </w:r>
            <w:r w:rsidRPr="005C0F66">
              <w:rPr>
                <w:rFonts w:ascii="宋体" w:hAnsi="宋体" w:hint="eastAsia"/>
                <w:sz w:val="18"/>
                <w:szCs w:val="18"/>
              </w:rPr>
              <w:t>计划项目</w:t>
            </w:r>
          </w:p>
        </w:tc>
        <w:tc>
          <w:tcPr>
            <w:tcW w:w="1790" w:type="dxa"/>
            <w:vAlign w:val="center"/>
          </w:tcPr>
          <w:p w:rsidR="00367899" w:rsidRPr="005C0F66" w:rsidRDefault="00367899" w:rsidP="0046081D">
            <w:pPr>
              <w:rPr>
                <w:rFonts w:ascii="宋体"/>
              </w:rPr>
            </w:pPr>
            <w:r w:rsidRPr="005C0F66">
              <w:rPr>
                <w:rFonts w:ascii="宋体" w:hAnsi="宋体" w:hint="eastAsia"/>
              </w:rPr>
              <w:t>科技发明、制作类</w:t>
            </w:r>
          </w:p>
        </w:tc>
        <w:tc>
          <w:tcPr>
            <w:tcW w:w="426" w:type="dxa"/>
            <w:vAlign w:val="center"/>
          </w:tcPr>
          <w:p w:rsidR="00367899" w:rsidRPr="005C0F66" w:rsidRDefault="00367899" w:rsidP="0046081D">
            <w:pPr>
              <w:rPr>
                <w:rFonts w:ascii="宋体" w:hAnsi="宋体"/>
              </w:rPr>
            </w:pPr>
            <w:r w:rsidRPr="005C0F66">
              <w:rPr>
                <w:rFonts w:ascii="宋体" w:hAnsi="宋体"/>
              </w:rPr>
              <w:t>20</w:t>
            </w:r>
          </w:p>
        </w:tc>
        <w:tc>
          <w:tcPr>
            <w:tcW w:w="5160" w:type="dxa"/>
            <w:vMerge w:val="restart"/>
            <w:vAlign w:val="center"/>
          </w:tcPr>
          <w:p w:rsidR="00367899" w:rsidRPr="005C0F66" w:rsidRDefault="00367899" w:rsidP="0046081D">
            <w:pPr>
              <w:rPr>
                <w:rFonts w:ascii="宋体"/>
              </w:rPr>
            </w:pPr>
            <w:r w:rsidRPr="005C0F66">
              <w:rPr>
                <w:rFonts w:ascii="宋体" w:hAnsi="宋体" w:hint="eastAsia"/>
              </w:rPr>
              <w:t>以学校结项文件或结项证书上的人员名单为准。按照参与人排名顺序，积分以</w:t>
            </w:r>
            <w:r w:rsidRPr="005C0F66">
              <w:rPr>
                <w:rFonts w:ascii="宋体" w:hAnsi="宋体"/>
              </w:rPr>
              <w:t>20%</w:t>
            </w:r>
            <w:r w:rsidRPr="005C0F66">
              <w:rPr>
                <w:rFonts w:ascii="宋体" w:hAnsi="宋体" w:hint="eastAsia"/>
              </w:rPr>
              <w:t>递减。此项不累加。</w:t>
            </w:r>
          </w:p>
        </w:tc>
      </w:tr>
      <w:tr w:rsidR="00367899" w:rsidRPr="005C0F66" w:rsidTr="00DC4EF7">
        <w:trPr>
          <w:jc w:val="center"/>
        </w:trPr>
        <w:tc>
          <w:tcPr>
            <w:tcW w:w="539" w:type="dxa"/>
            <w:vMerge/>
          </w:tcPr>
          <w:p w:rsidR="00367899" w:rsidRPr="005C0F66" w:rsidRDefault="00367899" w:rsidP="0046081D">
            <w:pPr>
              <w:rPr>
                <w:rFonts w:ascii="宋体"/>
              </w:rPr>
            </w:pPr>
          </w:p>
        </w:tc>
        <w:tc>
          <w:tcPr>
            <w:tcW w:w="588" w:type="dxa"/>
            <w:vMerge/>
          </w:tcPr>
          <w:p w:rsidR="00367899" w:rsidRPr="005C0F66" w:rsidRDefault="00367899" w:rsidP="0046081D">
            <w:pPr>
              <w:rPr>
                <w:rFonts w:ascii="宋体"/>
              </w:rPr>
            </w:pPr>
          </w:p>
        </w:tc>
        <w:tc>
          <w:tcPr>
            <w:tcW w:w="1004" w:type="dxa"/>
            <w:vMerge/>
            <w:vAlign w:val="center"/>
          </w:tcPr>
          <w:p w:rsidR="00367899" w:rsidRPr="005C0F66" w:rsidRDefault="00367899" w:rsidP="0046081D">
            <w:pPr>
              <w:rPr>
                <w:rFonts w:ascii="宋体"/>
              </w:rPr>
            </w:pPr>
          </w:p>
        </w:tc>
        <w:tc>
          <w:tcPr>
            <w:tcW w:w="1790" w:type="dxa"/>
            <w:vAlign w:val="center"/>
          </w:tcPr>
          <w:p w:rsidR="00367899" w:rsidRPr="005C0F66" w:rsidRDefault="00367899" w:rsidP="0046081D">
            <w:pPr>
              <w:rPr>
                <w:rFonts w:ascii="宋体"/>
              </w:rPr>
            </w:pPr>
            <w:r w:rsidRPr="005C0F66">
              <w:rPr>
                <w:rFonts w:ascii="宋体" w:hAnsi="宋体" w:hint="eastAsia"/>
              </w:rPr>
              <w:t>基础理论研究类</w:t>
            </w:r>
          </w:p>
        </w:tc>
        <w:tc>
          <w:tcPr>
            <w:tcW w:w="426" w:type="dxa"/>
            <w:vAlign w:val="center"/>
          </w:tcPr>
          <w:p w:rsidR="00367899" w:rsidRPr="005C0F66" w:rsidRDefault="00367899" w:rsidP="0046081D">
            <w:pPr>
              <w:rPr>
                <w:rFonts w:ascii="宋体" w:hAnsi="宋体"/>
              </w:rPr>
            </w:pPr>
            <w:r w:rsidRPr="005C0F66">
              <w:rPr>
                <w:rFonts w:ascii="宋体" w:hAnsi="宋体"/>
              </w:rPr>
              <w:t>15</w:t>
            </w:r>
          </w:p>
        </w:tc>
        <w:tc>
          <w:tcPr>
            <w:tcW w:w="5160" w:type="dxa"/>
            <w:vMerge/>
          </w:tcPr>
          <w:p w:rsidR="00367899" w:rsidRPr="005C0F66" w:rsidRDefault="00367899" w:rsidP="0046081D">
            <w:pPr>
              <w:rPr>
                <w:rFonts w:ascii="宋体" w:hAnsi="宋体"/>
              </w:rPr>
            </w:pPr>
          </w:p>
        </w:tc>
      </w:tr>
      <w:tr w:rsidR="00367899" w:rsidRPr="005C0F66" w:rsidTr="00DC4EF7">
        <w:trPr>
          <w:jc w:val="center"/>
        </w:trPr>
        <w:tc>
          <w:tcPr>
            <w:tcW w:w="539" w:type="dxa"/>
            <w:vMerge/>
          </w:tcPr>
          <w:p w:rsidR="00367899" w:rsidRPr="005C0F66" w:rsidRDefault="00367899" w:rsidP="0046081D">
            <w:pPr>
              <w:rPr>
                <w:rFonts w:ascii="宋体"/>
              </w:rPr>
            </w:pPr>
          </w:p>
        </w:tc>
        <w:tc>
          <w:tcPr>
            <w:tcW w:w="588" w:type="dxa"/>
            <w:vMerge/>
          </w:tcPr>
          <w:p w:rsidR="00367899" w:rsidRPr="005C0F66" w:rsidRDefault="00367899" w:rsidP="0046081D">
            <w:pPr>
              <w:rPr>
                <w:rFonts w:ascii="宋体"/>
              </w:rPr>
            </w:pPr>
          </w:p>
        </w:tc>
        <w:tc>
          <w:tcPr>
            <w:tcW w:w="1004" w:type="dxa"/>
            <w:vMerge/>
            <w:vAlign w:val="center"/>
          </w:tcPr>
          <w:p w:rsidR="00367899" w:rsidRPr="005C0F66" w:rsidRDefault="00367899" w:rsidP="0046081D">
            <w:pPr>
              <w:rPr>
                <w:rFonts w:ascii="宋体"/>
              </w:rPr>
            </w:pPr>
          </w:p>
        </w:tc>
        <w:tc>
          <w:tcPr>
            <w:tcW w:w="1790" w:type="dxa"/>
            <w:vAlign w:val="center"/>
          </w:tcPr>
          <w:p w:rsidR="00367899" w:rsidRPr="005C0F66" w:rsidRDefault="00367899" w:rsidP="0046081D">
            <w:pPr>
              <w:rPr>
                <w:rFonts w:ascii="宋体"/>
              </w:rPr>
            </w:pPr>
            <w:r w:rsidRPr="005C0F66">
              <w:rPr>
                <w:rFonts w:ascii="宋体" w:hAnsi="宋体" w:hint="eastAsia"/>
              </w:rPr>
              <w:t>调查研究类</w:t>
            </w:r>
          </w:p>
        </w:tc>
        <w:tc>
          <w:tcPr>
            <w:tcW w:w="426" w:type="dxa"/>
            <w:vAlign w:val="center"/>
          </w:tcPr>
          <w:p w:rsidR="00367899" w:rsidRPr="005C0F66" w:rsidRDefault="00367899" w:rsidP="0046081D">
            <w:pPr>
              <w:rPr>
                <w:rFonts w:ascii="宋体" w:hAnsi="宋体"/>
              </w:rPr>
            </w:pPr>
            <w:r w:rsidRPr="005C0F66">
              <w:rPr>
                <w:rFonts w:ascii="宋体" w:hAnsi="宋体"/>
              </w:rPr>
              <w:t>10</w:t>
            </w:r>
          </w:p>
        </w:tc>
        <w:tc>
          <w:tcPr>
            <w:tcW w:w="5160" w:type="dxa"/>
            <w:vMerge/>
          </w:tcPr>
          <w:p w:rsidR="00367899" w:rsidRPr="005C0F66" w:rsidRDefault="00367899" w:rsidP="0046081D">
            <w:pPr>
              <w:rPr>
                <w:rFonts w:ascii="宋体" w:hAnsi="宋体"/>
              </w:rPr>
            </w:pPr>
          </w:p>
        </w:tc>
      </w:tr>
      <w:tr w:rsidR="00367899" w:rsidRPr="005C0F66" w:rsidTr="00DC4EF7">
        <w:trPr>
          <w:trHeight w:val="936"/>
          <w:jc w:val="center"/>
        </w:trPr>
        <w:tc>
          <w:tcPr>
            <w:tcW w:w="539" w:type="dxa"/>
            <w:vMerge/>
          </w:tcPr>
          <w:p w:rsidR="00367899" w:rsidRPr="005C0F66" w:rsidRDefault="00367899" w:rsidP="0046081D">
            <w:pPr>
              <w:rPr>
                <w:rFonts w:ascii="宋体"/>
              </w:rPr>
            </w:pPr>
          </w:p>
        </w:tc>
        <w:tc>
          <w:tcPr>
            <w:tcW w:w="588" w:type="dxa"/>
            <w:vMerge/>
          </w:tcPr>
          <w:p w:rsidR="00367899" w:rsidRPr="005C0F66" w:rsidRDefault="00367899" w:rsidP="0046081D">
            <w:pPr>
              <w:rPr>
                <w:rFonts w:ascii="宋体"/>
              </w:rPr>
            </w:pPr>
          </w:p>
        </w:tc>
        <w:tc>
          <w:tcPr>
            <w:tcW w:w="1004" w:type="dxa"/>
            <w:vAlign w:val="center"/>
          </w:tcPr>
          <w:p w:rsidR="00367899" w:rsidRPr="005C0F66" w:rsidRDefault="00367899" w:rsidP="0046081D">
            <w:pPr>
              <w:rPr>
                <w:rFonts w:ascii="宋体"/>
                <w:sz w:val="18"/>
                <w:szCs w:val="18"/>
              </w:rPr>
            </w:pPr>
            <w:r w:rsidRPr="005C0F66">
              <w:rPr>
                <w:rFonts w:ascii="宋体" w:hAnsi="宋体" w:hint="eastAsia"/>
                <w:sz w:val="18"/>
                <w:szCs w:val="18"/>
              </w:rPr>
              <w:t>校</w:t>
            </w:r>
            <w:r w:rsidRPr="00EC2F88">
              <w:rPr>
                <w:rFonts w:ascii="宋体" w:hAnsi="宋体" w:hint="eastAsia"/>
                <w:sz w:val="18"/>
                <w:szCs w:val="18"/>
              </w:rPr>
              <w:t>大学生实践教学活动创新项目</w:t>
            </w:r>
          </w:p>
        </w:tc>
        <w:tc>
          <w:tcPr>
            <w:tcW w:w="1790" w:type="dxa"/>
            <w:vAlign w:val="center"/>
          </w:tcPr>
          <w:p w:rsidR="00367899" w:rsidRPr="005C0F66" w:rsidRDefault="00367899" w:rsidP="0046081D">
            <w:pPr>
              <w:rPr>
                <w:rFonts w:ascii="宋体"/>
              </w:rPr>
            </w:pPr>
          </w:p>
        </w:tc>
        <w:tc>
          <w:tcPr>
            <w:tcW w:w="426" w:type="dxa"/>
            <w:vAlign w:val="center"/>
          </w:tcPr>
          <w:p w:rsidR="00367899" w:rsidRPr="00836DDE" w:rsidRDefault="00367899" w:rsidP="0046081D">
            <w:pPr>
              <w:rPr>
                <w:rFonts w:ascii="宋体"/>
                <w:color w:val="FF0000"/>
              </w:rPr>
            </w:pPr>
          </w:p>
          <w:p w:rsidR="00367899" w:rsidRPr="00960795" w:rsidRDefault="00367899" w:rsidP="0046081D">
            <w:pPr>
              <w:rPr>
                <w:rFonts w:ascii="宋体"/>
                <w:color w:val="000000"/>
              </w:rPr>
            </w:pPr>
            <w:r w:rsidRPr="00960795">
              <w:rPr>
                <w:rFonts w:ascii="宋体" w:hAnsi="宋体"/>
                <w:color w:val="000000"/>
              </w:rPr>
              <w:t>2</w:t>
            </w:r>
          </w:p>
        </w:tc>
        <w:tc>
          <w:tcPr>
            <w:tcW w:w="5160" w:type="dxa"/>
            <w:vAlign w:val="center"/>
          </w:tcPr>
          <w:p w:rsidR="00367899" w:rsidRPr="005C0F66" w:rsidRDefault="00367899" w:rsidP="0046081D">
            <w:pPr>
              <w:rPr>
                <w:rFonts w:ascii="宋体"/>
              </w:rPr>
            </w:pPr>
            <w:r w:rsidRPr="005C0F66">
              <w:rPr>
                <w:rFonts w:ascii="宋体" w:hAnsi="宋体" w:hint="eastAsia"/>
              </w:rPr>
              <w:t>以学校结项文件或结项证书上的人员名单为准。按照参与人排名顺序，积分以</w:t>
            </w:r>
            <w:r w:rsidRPr="005C0F66">
              <w:rPr>
                <w:rFonts w:ascii="宋体" w:hAnsi="宋体"/>
              </w:rPr>
              <w:t>20%</w:t>
            </w:r>
            <w:r w:rsidRPr="005C0F66">
              <w:rPr>
                <w:rFonts w:ascii="宋体" w:hAnsi="宋体" w:hint="eastAsia"/>
              </w:rPr>
              <w:t>递减。此项不累加。</w:t>
            </w:r>
          </w:p>
        </w:tc>
      </w:tr>
      <w:tr w:rsidR="00367899" w:rsidRPr="005C0F66" w:rsidTr="00DC4EF7">
        <w:trPr>
          <w:trHeight w:val="360"/>
          <w:jc w:val="center"/>
        </w:trPr>
        <w:tc>
          <w:tcPr>
            <w:tcW w:w="539" w:type="dxa"/>
            <w:vMerge/>
          </w:tcPr>
          <w:p w:rsidR="00367899" w:rsidRPr="005C0F66" w:rsidRDefault="00367899" w:rsidP="0046081D">
            <w:pPr>
              <w:rPr>
                <w:rFonts w:ascii="宋体"/>
              </w:rPr>
            </w:pPr>
          </w:p>
        </w:tc>
        <w:tc>
          <w:tcPr>
            <w:tcW w:w="588" w:type="dxa"/>
            <w:vMerge w:val="restart"/>
            <w:vAlign w:val="center"/>
          </w:tcPr>
          <w:p w:rsidR="00367899" w:rsidRPr="005C0F66" w:rsidRDefault="00367899" w:rsidP="0046081D">
            <w:pPr>
              <w:rPr>
                <w:rFonts w:ascii="宋体"/>
              </w:rPr>
            </w:pPr>
            <w:r w:rsidRPr="005C0F66">
              <w:rPr>
                <w:rFonts w:ascii="宋体" w:hAnsi="宋体" w:hint="eastAsia"/>
              </w:rPr>
              <w:t>成果类</w:t>
            </w:r>
          </w:p>
        </w:tc>
        <w:tc>
          <w:tcPr>
            <w:tcW w:w="1004" w:type="dxa"/>
            <w:vMerge w:val="restart"/>
            <w:vAlign w:val="center"/>
          </w:tcPr>
          <w:p w:rsidR="00367899" w:rsidRPr="005C0F66" w:rsidRDefault="00367899" w:rsidP="0046081D">
            <w:pPr>
              <w:rPr>
                <w:rFonts w:ascii="宋体"/>
              </w:rPr>
            </w:pPr>
            <w:r w:rsidRPr="005C0F66">
              <w:rPr>
                <w:rFonts w:ascii="宋体" w:hAnsi="宋体" w:hint="eastAsia"/>
              </w:rPr>
              <w:t>获奖</w:t>
            </w:r>
          </w:p>
        </w:tc>
        <w:tc>
          <w:tcPr>
            <w:tcW w:w="1790" w:type="dxa"/>
            <w:vAlign w:val="center"/>
          </w:tcPr>
          <w:p w:rsidR="00367899" w:rsidRPr="005C0F66" w:rsidRDefault="00367899" w:rsidP="0046081D">
            <w:pPr>
              <w:rPr>
                <w:rFonts w:ascii="宋体"/>
              </w:rPr>
            </w:pPr>
            <w:r w:rsidRPr="005C0F66">
              <w:rPr>
                <w:rFonts w:ascii="宋体" w:hAnsi="宋体" w:hint="eastAsia"/>
              </w:rPr>
              <w:t>国家级</w:t>
            </w:r>
          </w:p>
        </w:tc>
        <w:tc>
          <w:tcPr>
            <w:tcW w:w="426" w:type="dxa"/>
            <w:vAlign w:val="center"/>
          </w:tcPr>
          <w:p w:rsidR="00367899" w:rsidRPr="005C0F66" w:rsidRDefault="00367899" w:rsidP="0046081D">
            <w:pPr>
              <w:rPr>
                <w:rFonts w:ascii="宋体" w:hAnsi="宋体"/>
              </w:rPr>
            </w:pPr>
            <w:r w:rsidRPr="005C0F66">
              <w:rPr>
                <w:rFonts w:ascii="宋体" w:hAnsi="宋体"/>
              </w:rPr>
              <w:t>30</w:t>
            </w:r>
          </w:p>
        </w:tc>
        <w:tc>
          <w:tcPr>
            <w:tcW w:w="5160" w:type="dxa"/>
            <w:vMerge w:val="restart"/>
            <w:vAlign w:val="center"/>
          </w:tcPr>
          <w:p w:rsidR="00367899" w:rsidRPr="005C0F66" w:rsidRDefault="00367899" w:rsidP="0046081D">
            <w:pPr>
              <w:rPr>
                <w:rFonts w:ascii="宋体"/>
              </w:rPr>
            </w:pPr>
            <w:r w:rsidRPr="005C0F66">
              <w:rPr>
                <w:rFonts w:ascii="宋体" w:hAnsi="宋体" w:hint="eastAsia"/>
              </w:rPr>
              <w:t>按照参与人排名顺序，积分以</w:t>
            </w:r>
            <w:r w:rsidRPr="005C0F66">
              <w:rPr>
                <w:rFonts w:ascii="宋体" w:hAnsi="宋体"/>
              </w:rPr>
              <w:t>20%</w:t>
            </w:r>
            <w:r w:rsidRPr="005C0F66">
              <w:rPr>
                <w:rFonts w:ascii="宋体" w:hAnsi="宋体" w:hint="eastAsia"/>
              </w:rPr>
              <w:t>递减。</w:t>
            </w:r>
          </w:p>
        </w:tc>
      </w:tr>
      <w:tr w:rsidR="00367899" w:rsidRPr="005C0F66" w:rsidTr="00DC4EF7">
        <w:trPr>
          <w:trHeight w:val="260"/>
          <w:jc w:val="center"/>
        </w:trPr>
        <w:tc>
          <w:tcPr>
            <w:tcW w:w="539" w:type="dxa"/>
            <w:vMerge/>
          </w:tcPr>
          <w:p w:rsidR="00367899" w:rsidRPr="005C0F66" w:rsidRDefault="00367899" w:rsidP="0046081D">
            <w:pPr>
              <w:rPr>
                <w:rFonts w:ascii="宋体"/>
              </w:rPr>
            </w:pPr>
          </w:p>
        </w:tc>
        <w:tc>
          <w:tcPr>
            <w:tcW w:w="588" w:type="dxa"/>
            <w:vMerge/>
            <w:vAlign w:val="center"/>
          </w:tcPr>
          <w:p w:rsidR="00367899" w:rsidRPr="005C0F66" w:rsidRDefault="00367899" w:rsidP="0046081D">
            <w:pPr>
              <w:rPr>
                <w:rFonts w:ascii="宋体"/>
              </w:rPr>
            </w:pPr>
          </w:p>
        </w:tc>
        <w:tc>
          <w:tcPr>
            <w:tcW w:w="1004" w:type="dxa"/>
            <w:vMerge/>
            <w:vAlign w:val="center"/>
          </w:tcPr>
          <w:p w:rsidR="00367899" w:rsidRPr="005C0F66" w:rsidRDefault="00367899" w:rsidP="0046081D">
            <w:pPr>
              <w:rPr>
                <w:rFonts w:ascii="宋体"/>
              </w:rPr>
            </w:pPr>
          </w:p>
        </w:tc>
        <w:tc>
          <w:tcPr>
            <w:tcW w:w="1790" w:type="dxa"/>
            <w:vAlign w:val="center"/>
          </w:tcPr>
          <w:p w:rsidR="00367899" w:rsidRPr="005C0F66" w:rsidRDefault="00367899" w:rsidP="0046081D">
            <w:pPr>
              <w:rPr>
                <w:rFonts w:ascii="宋体"/>
              </w:rPr>
            </w:pPr>
            <w:r w:rsidRPr="005C0F66">
              <w:rPr>
                <w:rFonts w:ascii="宋体" w:hAnsi="宋体" w:hint="eastAsia"/>
              </w:rPr>
              <w:t>省部级</w:t>
            </w:r>
          </w:p>
        </w:tc>
        <w:tc>
          <w:tcPr>
            <w:tcW w:w="426" w:type="dxa"/>
            <w:vAlign w:val="center"/>
          </w:tcPr>
          <w:p w:rsidR="00367899" w:rsidRPr="005C0F66" w:rsidRDefault="00367899" w:rsidP="0046081D">
            <w:pPr>
              <w:rPr>
                <w:rFonts w:ascii="宋体" w:hAnsi="宋体"/>
              </w:rPr>
            </w:pPr>
            <w:r w:rsidRPr="005C0F66">
              <w:rPr>
                <w:rFonts w:ascii="宋体" w:hAnsi="宋体"/>
              </w:rPr>
              <w:t>20</w:t>
            </w:r>
          </w:p>
        </w:tc>
        <w:tc>
          <w:tcPr>
            <w:tcW w:w="5160" w:type="dxa"/>
            <w:vMerge/>
            <w:vAlign w:val="center"/>
          </w:tcPr>
          <w:p w:rsidR="00367899" w:rsidRPr="005C0F66" w:rsidRDefault="00367899" w:rsidP="0046081D">
            <w:pPr>
              <w:rPr>
                <w:rFonts w:ascii="宋体" w:hAnsi="宋体"/>
              </w:rPr>
            </w:pPr>
          </w:p>
        </w:tc>
      </w:tr>
      <w:tr w:rsidR="00367899" w:rsidRPr="005C0F66" w:rsidTr="00DC4EF7">
        <w:trPr>
          <w:jc w:val="center"/>
        </w:trPr>
        <w:tc>
          <w:tcPr>
            <w:tcW w:w="539" w:type="dxa"/>
            <w:vMerge/>
          </w:tcPr>
          <w:p w:rsidR="00367899" w:rsidRPr="005C0F66" w:rsidRDefault="00367899" w:rsidP="0046081D">
            <w:pPr>
              <w:rPr>
                <w:rFonts w:ascii="宋体"/>
              </w:rPr>
            </w:pPr>
          </w:p>
        </w:tc>
        <w:tc>
          <w:tcPr>
            <w:tcW w:w="588" w:type="dxa"/>
            <w:vMerge/>
          </w:tcPr>
          <w:p w:rsidR="00367899" w:rsidRPr="005C0F66" w:rsidRDefault="00367899" w:rsidP="0046081D">
            <w:pPr>
              <w:rPr>
                <w:rFonts w:ascii="宋体"/>
              </w:rPr>
            </w:pPr>
          </w:p>
        </w:tc>
        <w:tc>
          <w:tcPr>
            <w:tcW w:w="1004" w:type="dxa"/>
            <w:vMerge/>
            <w:vAlign w:val="center"/>
          </w:tcPr>
          <w:p w:rsidR="00367899" w:rsidRPr="005C0F66" w:rsidRDefault="00367899" w:rsidP="0046081D">
            <w:pPr>
              <w:rPr>
                <w:rFonts w:ascii="宋体"/>
              </w:rPr>
            </w:pPr>
          </w:p>
        </w:tc>
        <w:tc>
          <w:tcPr>
            <w:tcW w:w="1790" w:type="dxa"/>
            <w:vAlign w:val="center"/>
          </w:tcPr>
          <w:p w:rsidR="00367899" w:rsidRPr="005C0F66" w:rsidRDefault="00367899" w:rsidP="0046081D">
            <w:pPr>
              <w:rPr>
                <w:rFonts w:ascii="宋体"/>
              </w:rPr>
            </w:pPr>
            <w:r w:rsidRPr="005C0F66">
              <w:rPr>
                <w:rFonts w:ascii="宋体" w:hAnsi="宋体" w:hint="eastAsia"/>
              </w:rPr>
              <w:t>地厅级、校级</w:t>
            </w:r>
          </w:p>
        </w:tc>
        <w:tc>
          <w:tcPr>
            <w:tcW w:w="426" w:type="dxa"/>
            <w:vAlign w:val="center"/>
          </w:tcPr>
          <w:p w:rsidR="00367899" w:rsidRPr="005C0F66" w:rsidRDefault="00367899" w:rsidP="0046081D">
            <w:pPr>
              <w:rPr>
                <w:rFonts w:ascii="宋体" w:hAnsi="宋体"/>
              </w:rPr>
            </w:pPr>
            <w:r w:rsidRPr="005C0F66">
              <w:rPr>
                <w:rFonts w:ascii="宋体" w:hAnsi="宋体"/>
              </w:rPr>
              <w:t>5</w:t>
            </w:r>
          </w:p>
        </w:tc>
        <w:tc>
          <w:tcPr>
            <w:tcW w:w="5160" w:type="dxa"/>
            <w:vMerge/>
          </w:tcPr>
          <w:p w:rsidR="00367899" w:rsidRPr="005C0F66" w:rsidRDefault="00367899" w:rsidP="0046081D">
            <w:pPr>
              <w:rPr>
                <w:rFonts w:ascii="宋体" w:hAnsi="宋体"/>
              </w:rPr>
            </w:pPr>
          </w:p>
        </w:tc>
      </w:tr>
      <w:tr w:rsidR="00367899" w:rsidRPr="005C0F66" w:rsidTr="00DC4EF7">
        <w:trPr>
          <w:trHeight w:val="231"/>
          <w:jc w:val="center"/>
        </w:trPr>
        <w:tc>
          <w:tcPr>
            <w:tcW w:w="539" w:type="dxa"/>
            <w:vMerge/>
          </w:tcPr>
          <w:p w:rsidR="00367899" w:rsidRPr="005C0F66" w:rsidRDefault="00367899" w:rsidP="0046081D">
            <w:pPr>
              <w:rPr>
                <w:rFonts w:ascii="宋体"/>
              </w:rPr>
            </w:pPr>
          </w:p>
        </w:tc>
        <w:tc>
          <w:tcPr>
            <w:tcW w:w="588" w:type="dxa"/>
            <w:vMerge/>
          </w:tcPr>
          <w:p w:rsidR="00367899" w:rsidRPr="005C0F66" w:rsidRDefault="00367899" w:rsidP="0046081D">
            <w:pPr>
              <w:rPr>
                <w:rFonts w:ascii="宋体"/>
              </w:rPr>
            </w:pPr>
          </w:p>
        </w:tc>
        <w:tc>
          <w:tcPr>
            <w:tcW w:w="1004" w:type="dxa"/>
            <w:vMerge w:val="restart"/>
            <w:vAlign w:val="center"/>
          </w:tcPr>
          <w:p w:rsidR="00367899" w:rsidRPr="005C0F66" w:rsidRDefault="00367899" w:rsidP="0046081D">
            <w:pPr>
              <w:rPr>
                <w:rFonts w:ascii="宋体"/>
              </w:rPr>
            </w:pPr>
            <w:r w:rsidRPr="005C0F66">
              <w:rPr>
                <w:rFonts w:ascii="宋体" w:hAnsi="宋体" w:hint="eastAsia"/>
              </w:rPr>
              <w:t>著作</w:t>
            </w:r>
          </w:p>
        </w:tc>
        <w:tc>
          <w:tcPr>
            <w:tcW w:w="1790" w:type="dxa"/>
          </w:tcPr>
          <w:p w:rsidR="00367899" w:rsidRPr="005C0F66" w:rsidRDefault="00367899" w:rsidP="0046081D">
            <w:pPr>
              <w:rPr>
                <w:rFonts w:ascii="宋体"/>
              </w:rPr>
            </w:pPr>
            <w:r w:rsidRPr="005C0F66">
              <w:rPr>
                <w:rFonts w:ascii="宋体" w:hAnsi="宋体" w:hint="eastAsia"/>
              </w:rPr>
              <w:t>专著（</w:t>
            </w:r>
            <w:r w:rsidRPr="005C0F66">
              <w:rPr>
                <w:rFonts w:ascii="宋体" w:hAnsi="宋体"/>
              </w:rPr>
              <w:t>10</w:t>
            </w:r>
            <w:r w:rsidRPr="005C0F66">
              <w:rPr>
                <w:rFonts w:ascii="宋体" w:hAnsi="宋体" w:hint="eastAsia"/>
              </w:rPr>
              <w:t>万字以上）</w:t>
            </w:r>
          </w:p>
        </w:tc>
        <w:tc>
          <w:tcPr>
            <w:tcW w:w="426" w:type="dxa"/>
            <w:vAlign w:val="center"/>
          </w:tcPr>
          <w:p w:rsidR="00367899" w:rsidRPr="005C0F66" w:rsidRDefault="00367899" w:rsidP="0046081D">
            <w:pPr>
              <w:rPr>
                <w:rFonts w:ascii="宋体" w:hAnsi="宋体"/>
              </w:rPr>
            </w:pPr>
            <w:r w:rsidRPr="005C0F66">
              <w:rPr>
                <w:rFonts w:ascii="宋体" w:hAnsi="宋体"/>
              </w:rPr>
              <w:t>30</w:t>
            </w:r>
          </w:p>
        </w:tc>
        <w:tc>
          <w:tcPr>
            <w:tcW w:w="5160" w:type="dxa"/>
            <w:vMerge w:val="restart"/>
            <w:vAlign w:val="center"/>
          </w:tcPr>
          <w:p w:rsidR="00367899" w:rsidRPr="005C0F66" w:rsidRDefault="00367899" w:rsidP="0046081D">
            <w:pPr>
              <w:rPr>
                <w:rFonts w:ascii="宋体"/>
              </w:rPr>
            </w:pPr>
            <w:r w:rsidRPr="005C0F66">
              <w:rPr>
                <w:rFonts w:ascii="宋体" w:hAnsi="宋体" w:hint="eastAsia"/>
              </w:rPr>
              <w:t>以全书正式出版、版权页署名（或“前言”、“后记”内说明）为准。</w:t>
            </w:r>
          </w:p>
        </w:tc>
      </w:tr>
      <w:tr w:rsidR="00367899" w:rsidRPr="005C0F66" w:rsidTr="00DC4EF7">
        <w:trPr>
          <w:trHeight w:val="261"/>
          <w:jc w:val="center"/>
        </w:trPr>
        <w:tc>
          <w:tcPr>
            <w:tcW w:w="539" w:type="dxa"/>
            <w:vMerge/>
          </w:tcPr>
          <w:p w:rsidR="00367899" w:rsidRPr="005C0F66" w:rsidRDefault="00367899" w:rsidP="0046081D">
            <w:pPr>
              <w:rPr>
                <w:rFonts w:ascii="宋体"/>
              </w:rPr>
            </w:pPr>
          </w:p>
        </w:tc>
        <w:tc>
          <w:tcPr>
            <w:tcW w:w="588" w:type="dxa"/>
            <w:vMerge/>
          </w:tcPr>
          <w:p w:rsidR="00367899" w:rsidRPr="005C0F66" w:rsidRDefault="00367899" w:rsidP="0046081D">
            <w:pPr>
              <w:rPr>
                <w:rFonts w:ascii="宋体"/>
              </w:rPr>
            </w:pPr>
          </w:p>
        </w:tc>
        <w:tc>
          <w:tcPr>
            <w:tcW w:w="1004" w:type="dxa"/>
            <w:vMerge/>
            <w:vAlign w:val="center"/>
          </w:tcPr>
          <w:p w:rsidR="00367899" w:rsidRPr="005C0F66" w:rsidRDefault="00367899" w:rsidP="0046081D">
            <w:pPr>
              <w:rPr>
                <w:rFonts w:ascii="宋体"/>
              </w:rPr>
            </w:pPr>
          </w:p>
        </w:tc>
        <w:tc>
          <w:tcPr>
            <w:tcW w:w="1790" w:type="dxa"/>
          </w:tcPr>
          <w:p w:rsidR="00367899" w:rsidRPr="005C0F66" w:rsidRDefault="00367899" w:rsidP="0046081D">
            <w:pPr>
              <w:rPr>
                <w:rFonts w:ascii="宋体"/>
              </w:rPr>
            </w:pPr>
            <w:r w:rsidRPr="005C0F66">
              <w:rPr>
                <w:rFonts w:ascii="宋体" w:hAnsi="宋体" w:hint="eastAsia"/>
              </w:rPr>
              <w:t>参编</w:t>
            </w:r>
            <w:r w:rsidRPr="005C0F66">
              <w:rPr>
                <w:rFonts w:ascii="宋体" w:hAnsi="宋体"/>
              </w:rPr>
              <w:t>5</w:t>
            </w:r>
            <w:r w:rsidRPr="005C0F66">
              <w:rPr>
                <w:rFonts w:ascii="宋体" w:hAnsi="宋体" w:hint="eastAsia"/>
              </w:rPr>
              <w:t>万字以上（含）</w:t>
            </w:r>
          </w:p>
        </w:tc>
        <w:tc>
          <w:tcPr>
            <w:tcW w:w="426" w:type="dxa"/>
            <w:vAlign w:val="center"/>
          </w:tcPr>
          <w:p w:rsidR="00367899" w:rsidRPr="005C0F66" w:rsidRDefault="00367899" w:rsidP="0046081D">
            <w:pPr>
              <w:rPr>
                <w:rFonts w:ascii="宋体" w:hAnsi="宋体"/>
              </w:rPr>
            </w:pPr>
            <w:r w:rsidRPr="005C0F66">
              <w:rPr>
                <w:rFonts w:ascii="宋体" w:hAnsi="宋体"/>
              </w:rPr>
              <w:t>10</w:t>
            </w:r>
          </w:p>
        </w:tc>
        <w:tc>
          <w:tcPr>
            <w:tcW w:w="5160" w:type="dxa"/>
            <w:vMerge/>
            <w:vAlign w:val="center"/>
          </w:tcPr>
          <w:p w:rsidR="00367899" w:rsidRPr="005C0F66" w:rsidRDefault="00367899" w:rsidP="0046081D">
            <w:pPr>
              <w:rPr>
                <w:rFonts w:ascii="宋体" w:hAnsi="宋体"/>
              </w:rPr>
            </w:pPr>
          </w:p>
        </w:tc>
      </w:tr>
      <w:tr w:rsidR="00367899" w:rsidRPr="005C0F66" w:rsidTr="00DC4EF7">
        <w:trPr>
          <w:jc w:val="center"/>
        </w:trPr>
        <w:tc>
          <w:tcPr>
            <w:tcW w:w="539" w:type="dxa"/>
            <w:vMerge/>
          </w:tcPr>
          <w:p w:rsidR="00367899" w:rsidRPr="005C0F66" w:rsidRDefault="00367899" w:rsidP="0046081D">
            <w:pPr>
              <w:rPr>
                <w:rFonts w:ascii="宋体"/>
              </w:rPr>
            </w:pPr>
          </w:p>
        </w:tc>
        <w:tc>
          <w:tcPr>
            <w:tcW w:w="588" w:type="dxa"/>
            <w:vMerge/>
          </w:tcPr>
          <w:p w:rsidR="00367899" w:rsidRPr="005C0F66" w:rsidRDefault="00367899" w:rsidP="0046081D">
            <w:pPr>
              <w:rPr>
                <w:rFonts w:ascii="宋体"/>
              </w:rPr>
            </w:pPr>
          </w:p>
        </w:tc>
        <w:tc>
          <w:tcPr>
            <w:tcW w:w="1004" w:type="dxa"/>
            <w:vMerge/>
            <w:vAlign w:val="center"/>
          </w:tcPr>
          <w:p w:rsidR="00367899" w:rsidRPr="005C0F66" w:rsidRDefault="00367899" w:rsidP="0046081D">
            <w:pPr>
              <w:rPr>
                <w:rFonts w:ascii="宋体"/>
              </w:rPr>
            </w:pPr>
          </w:p>
        </w:tc>
        <w:tc>
          <w:tcPr>
            <w:tcW w:w="1790" w:type="dxa"/>
            <w:vAlign w:val="center"/>
          </w:tcPr>
          <w:p w:rsidR="00367899" w:rsidRPr="005C0F66" w:rsidRDefault="00367899" w:rsidP="0046081D">
            <w:pPr>
              <w:rPr>
                <w:rFonts w:ascii="宋体"/>
              </w:rPr>
            </w:pPr>
            <w:r w:rsidRPr="005C0F66">
              <w:rPr>
                <w:rFonts w:ascii="宋体" w:hAnsi="宋体" w:hint="eastAsia"/>
              </w:rPr>
              <w:t>参编</w:t>
            </w:r>
            <w:r w:rsidRPr="005C0F66">
              <w:rPr>
                <w:rFonts w:ascii="宋体" w:hAnsi="宋体"/>
              </w:rPr>
              <w:t>5</w:t>
            </w:r>
            <w:r w:rsidRPr="005C0F66">
              <w:rPr>
                <w:rFonts w:ascii="宋体" w:hAnsi="宋体" w:hint="eastAsia"/>
              </w:rPr>
              <w:t>万字以下</w:t>
            </w:r>
          </w:p>
        </w:tc>
        <w:tc>
          <w:tcPr>
            <w:tcW w:w="426" w:type="dxa"/>
            <w:vAlign w:val="center"/>
          </w:tcPr>
          <w:p w:rsidR="00367899" w:rsidRPr="005C0F66" w:rsidRDefault="00367899" w:rsidP="0046081D">
            <w:pPr>
              <w:rPr>
                <w:rFonts w:ascii="宋体" w:hAnsi="宋体"/>
              </w:rPr>
            </w:pPr>
            <w:r w:rsidRPr="005C0F66">
              <w:rPr>
                <w:rFonts w:ascii="宋体" w:hAnsi="宋体"/>
              </w:rPr>
              <w:t>5</w:t>
            </w:r>
          </w:p>
        </w:tc>
        <w:tc>
          <w:tcPr>
            <w:tcW w:w="5160" w:type="dxa"/>
            <w:vMerge/>
          </w:tcPr>
          <w:p w:rsidR="00367899" w:rsidRPr="005C0F66" w:rsidRDefault="00367899" w:rsidP="0046081D">
            <w:pPr>
              <w:rPr>
                <w:rFonts w:ascii="宋体" w:hAnsi="宋体"/>
              </w:rPr>
            </w:pPr>
          </w:p>
        </w:tc>
      </w:tr>
      <w:tr w:rsidR="00367899" w:rsidRPr="005C0F66" w:rsidTr="00DC4EF7">
        <w:trPr>
          <w:jc w:val="center"/>
        </w:trPr>
        <w:tc>
          <w:tcPr>
            <w:tcW w:w="539" w:type="dxa"/>
            <w:vMerge/>
          </w:tcPr>
          <w:p w:rsidR="00367899" w:rsidRPr="005C0F66" w:rsidRDefault="00367899" w:rsidP="0046081D">
            <w:pPr>
              <w:rPr>
                <w:rFonts w:ascii="宋体"/>
              </w:rPr>
            </w:pPr>
          </w:p>
        </w:tc>
        <w:tc>
          <w:tcPr>
            <w:tcW w:w="588" w:type="dxa"/>
            <w:vMerge/>
          </w:tcPr>
          <w:p w:rsidR="00367899" w:rsidRPr="005C0F66" w:rsidRDefault="00367899" w:rsidP="0046081D">
            <w:pPr>
              <w:rPr>
                <w:rFonts w:ascii="宋体"/>
              </w:rPr>
            </w:pPr>
          </w:p>
        </w:tc>
        <w:tc>
          <w:tcPr>
            <w:tcW w:w="1004" w:type="dxa"/>
            <w:vMerge w:val="restart"/>
            <w:vAlign w:val="center"/>
          </w:tcPr>
          <w:p w:rsidR="00367899" w:rsidRPr="005C0F66" w:rsidRDefault="00367899" w:rsidP="0046081D">
            <w:pPr>
              <w:rPr>
                <w:rFonts w:ascii="宋体"/>
              </w:rPr>
            </w:pPr>
            <w:r w:rsidRPr="005C0F66">
              <w:rPr>
                <w:rFonts w:ascii="宋体" w:hAnsi="宋体" w:hint="eastAsia"/>
              </w:rPr>
              <w:t>专利</w:t>
            </w:r>
          </w:p>
        </w:tc>
        <w:tc>
          <w:tcPr>
            <w:tcW w:w="1790" w:type="dxa"/>
            <w:vAlign w:val="center"/>
          </w:tcPr>
          <w:p w:rsidR="00367899" w:rsidRPr="005C0F66" w:rsidRDefault="00367899" w:rsidP="0046081D">
            <w:pPr>
              <w:rPr>
                <w:rFonts w:ascii="宋体"/>
              </w:rPr>
            </w:pPr>
            <w:r w:rsidRPr="005C0F66">
              <w:rPr>
                <w:rFonts w:ascii="宋体" w:hAnsi="宋体" w:hint="eastAsia"/>
              </w:rPr>
              <w:t>创造发明</w:t>
            </w:r>
          </w:p>
        </w:tc>
        <w:tc>
          <w:tcPr>
            <w:tcW w:w="426" w:type="dxa"/>
            <w:vAlign w:val="center"/>
          </w:tcPr>
          <w:p w:rsidR="00367899" w:rsidRPr="005C0F66" w:rsidRDefault="00367899" w:rsidP="0046081D">
            <w:pPr>
              <w:rPr>
                <w:rFonts w:ascii="宋体" w:hAnsi="宋体"/>
              </w:rPr>
            </w:pPr>
            <w:r w:rsidRPr="005C0F66">
              <w:rPr>
                <w:rFonts w:ascii="宋体" w:hAnsi="宋体"/>
              </w:rPr>
              <w:t>20</w:t>
            </w:r>
          </w:p>
        </w:tc>
        <w:tc>
          <w:tcPr>
            <w:tcW w:w="5160" w:type="dxa"/>
            <w:vMerge w:val="restart"/>
            <w:vAlign w:val="center"/>
          </w:tcPr>
          <w:p w:rsidR="00367899" w:rsidRPr="005C0F66" w:rsidRDefault="00367899" w:rsidP="0046081D">
            <w:pPr>
              <w:rPr>
                <w:rFonts w:ascii="宋体"/>
              </w:rPr>
            </w:pPr>
            <w:r w:rsidRPr="005C0F66">
              <w:rPr>
                <w:rFonts w:ascii="宋体" w:hAnsi="宋体" w:hint="eastAsia"/>
              </w:rPr>
              <w:t>提供证明材料，按照发明人排名顺序，积分以</w:t>
            </w:r>
            <w:r w:rsidRPr="005C0F66">
              <w:rPr>
                <w:rFonts w:ascii="宋体" w:hAnsi="宋体"/>
              </w:rPr>
              <w:t>20%</w:t>
            </w:r>
            <w:r>
              <w:rPr>
                <w:rFonts w:ascii="宋体" w:hAnsi="宋体" w:hint="eastAsia"/>
              </w:rPr>
              <w:t>递减。</w:t>
            </w:r>
            <w:r w:rsidRPr="005C0F66">
              <w:rPr>
                <w:rFonts w:ascii="宋体" w:hAnsi="宋体" w:hint="eastAsia"/>
              </w:rPr>
              <w:t>南阳师范学院为第一发明人署名单位。</w:t>
            </w:r>
          </w:p>
        </w:tc>
      </w:tr>
      <w:tr w:rsidR="00367899" w:rsidRPr="005C0F66" w:rsidTr="00DC4EF7">
        <w:trPr>
          <w:jc w:val="center"/>
        </w:trPr>
        <w:tc>
          <w:tcPr>
            <w:tcW w:w="539" w:type="dxa"/>
            <w:vMerge/>
          </w:tcPr>
          <w:p w:rsidR="00367899" w:rsidRPr="005C0F66" w:rsidRDefault="00367899" w:rsidP="0046081D">
            <w:pPr>
              <w:rPr>
                <w:rFonts w:ascii="宋体"/>
              </w:rPr>
            </w:pPr>
          </w:p>
        </w:tc>
        <w:tc>
          <w:tcPr>
            <w:tcW w:w="588" w:type="dxa"/>
            <w:vMerge/>
          </w:tcPr>
          <w:p w:rsidR="00367899" w:rsidRPr="005C0F66" w:rsidRDefault="00367899" w:rsidP="0046081D">
            <w:pPr>
              <w:rPr>
                <w:rFonts w:ascii="宋体"/>
              </w:rPr>
            </w:pPr>
          </w:p>
        </w:tc>
        <w:tc>
          <w:tcPr>
            <w:tcW w:w="1004" w:type="dxa"/>
            <w:vMerge/>
            <w:vAlign w:val="center"/>
          </w:tcPr>
          <w:p w:rsidR="00367899" w:rsidRPr="005C0F66" w:rsidRDefault="00367899" w:rsidP="0046081D">
            <w:pPr>
              <w:rPr>
                <w:rFonts w:ascii="宋体"/>
              </w:rPr>
            </w:pPr>
          </w:p>
        </w:tc>
        <w:tc>
          <w:tcPr>
            <w:tcW w:w="1790" w:type="dxa"/>
            <w:vAlign w:val="center"/>
          </w:tcPr>
          <w:p w:rsidR="00367899" w:rsidRPr="005C0F66" w:rsidRDefault="00367899" w:rsidP="0046081D">
            <w:pPr>
              <w:rPr>
                <w:rFonts w:ascii="宋体"/>
              </w:rPr>
            </w:pPr>
            <w:r w:rsidRPr="005C0F66">
              <w:rPr>
                <w:rFonts w:ascii="宋体" w:hAnsi="宋体" w:hint="eastAsia"/>
              </w:rPr>
              <w:t>实用新型</w:t>
            </w:r>
          </w:p>
        </w:tc>
        <w:tc>
          <w:tcPr>
            <w:tcW w:w="426" w:type="dxa"/>
            <w:vAlign w:val="center"/>
          </w:tcPr>
          <w:p w:rsidR="00367899" w:rsidRPr="005C0F66" w:rsidRDefault="00367899" w:rsidP="0046081D">
            <w:pPr>
              <w:rPr>
                <w:rFonts w:ascii="宋体" w:hAnsi="宋体"/>
              </w:rPr>
            </w:pPr>
            <w:r w:rsidRPr="005C0F66">
              <w:rPr>
                <w:rFonts w:ascii="宋体" w:hAnsi="宋体"/>
              </w:rPr>
              <w:t>15</w:t>
            </w:r>
          </w:p>
        </w:tc>
        <w:tc>
          <w:tcPr>
            <w:tcW w:w="5160" w:type="dxa"/>
            <w:vMerge/>
          </w:tcPr>
          <w:p w:rsidR="00367899" w:rsidRPr="005C0F66" w:rsidRDefault="00367899" w:rsidP="0046081D">
            <w:pPr>
              <w:rPr>
                <w:rFonts w:ascii="宋体" w:hAnsi="宋体"/>
              </w:rPr>
            </w:pPr>
          </w:p>
        </w:tc>
      </w:tr>
      <w:tr w:rsidR="00367899" w:rsidRPr="005C0F66" w:rsidTr="00DC4EF7">
        <w:trPr>
          <w:jc w:val="center"/>
        </w:trPr>
        <w:tc>
          <w:tcPr>
            <w:tcW w:w="539" w:type="dxa"/>
            <w:vMerge/>
          </w:tcPr>
          <w:p w:rsidR="00367899" w:rsidRPr="005C0F66" w:rsidRDefault="00367899" w:rsidP="0046081D">
            <w:pPr>
              <w:rPr>
                <w:rFonts w:ascii="宋体"/>
              </w:rPr>
            </w:pPr>
          </w:p>
        </w:tc>
        <w:tc>
          <w:tcPr>
            <w:tcW w:w="588" w:type="dxa"/>
            <w:vMerge/>
          </w:tcPr>
          <w:p w:rsidR="00367899" w:rsidRPr="005C0F66" w:rsidRDefault="00367899" w:rsidP="0046081D">
            <w:pPr>
              <w:rPr>
                <w:rFonts w:ascii="宋体"/>
              </w:rPr>
            </w:pPr>
          </w:p>
        </w:tc>
        <w:tc>
          <w:tcPr>
            <w:tcW w:w="1004" w:type="dxa"/>
            <w:vMerge/>
            <w:vAlign w:val="center"/>
          </w:tcPr>
          <w:p w:rsidR="00367899" w:rsidRPr="005C0F66" w:rsidRDefault="00367899" w:rsidP="0046081D">
            <w:pPr>
              <w:rPr>
                <w:rFonts w:ascii="宋体"/>
              </w:rPr>
            </w:pPr>
          </w:p>
        </w:tc>
        <w:tc>
          <w:tcPr>
            <w:tcW w:w="1790" w:type="dxa"/>
            <w:vAlign w:val="center"/>
          </w:tcPr>
          <w:p w:rsidR="00367899" w:rsidRPr="005C0F66" w:rsidRDefault="00367899" w:rsidP="0046081D">
            <w:pPr>
              <w:rPr>
                <w:rFonts w:ascii="宋体"/>
              </w:rPr>
            </w:pPr>
            <w:r w:rsidRPr="005C0F66">
              <w:rPr>
                <w:rFonts w:ascii="宋体" w:hAnsi="宋体" w:hint="eastAsia"/>
              </w:rPr>
              <w:t>外观设计</w:t>
            </w:r>
          </w:p>
        </w:tc>
        <w:tc>
          <w:tcPr>
            <w:tcW w:w="426" w:type="dxa"/>
            <w:vAlign w:val="center"/>
          </w:tcPr>
          <w:p w:rsidR="00367899" w:rsidRPr="005C0F66" w:rsidRDefault="00367899" w:rsidP="0046081D">
            <w:pPr>
              <w:rPr>
                <w:rFonts w:ascii="宋体" w:hAnsi="宋体"/>
              </w:rPr>
            </w:pPr>
            <w:r w:rsidRPr="005C0F66">
              <w:rPr>
                <w:rFonts w:ascii="宋体" w:hAnsi="宋体"/>
              </w:rPr>
              <w:t>10</w:t>
            </w:r>
          </w:p>
        </w:tc>
        <w:tc>
          <w:tcPr>
            <w:tcW w:w="5160" w:type="dxa"/>
            <w:vMerge/>
          </w:tcPr>
          <w:p w:rsidR="00367899" w:rsidRPr="005C0F66" w:rsidRDefault="00367899" w:rsidP="0046081D">
            <w:pPr>
              <w:rPr>
                <w:rFonts w:ascii="宋体" w:hAnsi="宋体"/>
              </w:rPr>
            </w:pPr>
          </w:p>
        </w:tc>
      </w:tr>
      <w:tr w:rsidR="00367899" w:rsidRPr="005C0F66" w:rsidTr="00DC4EF7">
        <w:trPr>
          <w:jc w:val="center"/>
        </w:trPr>
        <w:tc>
          <w:tcPr>
            <w:tcW w:w="539" w:type="dxa"/>
            <w:vMerge/>
          </w:tcPr>
          <w:p w:rsidR="00367899" w:rsidRPr="005C0F66" w:rsidRDefault="00367899" w:rsidP="0046081D">
            <w:pPr>
              <w:rPr>
                <w:rFonts w:ascii="宋体"/>
              </w:rPr>
            </w:pPr>
          </w:p>
        </w:tc>
        <w:tc>
          <w:tcPr>
            <w:tcW w:w="588" w:type="dxa"/>
            <w:vMerge/>
          </w:tcPr>
          <w:p w:rsidR="00367899" w:rsidRPr="005C0F66" w:rsidRDefault="00367899" w:rsidP="0046081D">
            <w:pPr>
              <w:rPr>
                <w:rFonts w:ascii="宋体"/>
              </w:rPr>
            </w:pPr>
          </w:p>
        </w:tc>
        <w:tc>
          <w:tcPr>
            <w:tcW w:w="1004" w:type="dxa"/>
            <w:vMerge w:val="restart"/>
            <w:vAlign w:val="center"/>
          </w:tcPr>
          <w:p w:rsidR="00367899" w:rsidRPr="005C0F66" w:rsidRDefault="00367899" w:rsidP="0046081D">
            <w:pPr>
              <w:rPr>
                <w:rFonts w:ascii="宋体"/>
              </w:rPr>
            </w:pPr>
            <w:r w:rsidRPr="005C0F66">
              <w:rPr>
                <w:rFonts w:ascii="宋体" w:hAnsi="宋体" w:hint="eastAsia"/>
              </w:rPr>
              <w:t>论文</w:t>
            </w:r>
          </w:p>
        </w:tc>
        <w:tc>
          <w:tcPr>
            <w:tcW w:w="1790" w:type="dxa"/>
            <w:vAlign w:val="center"/>
          </w:tcPr>
          <w:p w:rsidR="00367899" w:rsidRPr="005C0F66" w:rsidRDefault="00367899" w:rsidP="0046081D">
            <w:pPr>
              <w:rPr>
                <w:rFonts w:ascii="宋体"/>
              </w:rPr>
            </w:pPr>
            <w:r w:rsidRPr="005C0F66">
              <w:rPr>
                <w:rFonts w:ascii="宋体" w:hAnsi="宋体" w:hint="eastAsia"/>
              </w:rPr>
              <w:t>被重要期刊收录</w:t>
            </w:r>
          </w:p>
        </w:tc>
        <w:tc>
          <w:tcPr>
            <w:tcW w:w="426" w:type="dxa"/>
            <w:vAlign w:val="center"/>
          </w:tcPr>
          <w:p w:rsidR="00367899" w:rsidRPr="005C0F66" w:rsidRDefault="00367899" w:rsidP="0046081D">
            <w:pPr>
              <w:rPr>
                <w:rFonts w:ascii="宋体" w:hAnsi="宋体"/>
              </w:rPr>
            </w:pPr>
            <w:r w:rsidRPr="005C0F66">
              <w:rPr>
                <w:rFonts w:ascii="宋体" w:hAnsi="宋体"/>
              </w:rPr>
              <w:t>30</w:t>
            </w:r>
          </w:p>
        </w:tc>
        <w:tc>
          <w:tcPr>
            <w:tcW w:w="5160" w:type="dxa"/>
            <w:vMerge w:val="restart"/>
            <w:vAlign w:val="center"/>
          </w:tcPr>
          <w:p w:rsidR="00367899" w:rsidRPr="005C0F66" w:rsidRDefault="00367899" w:rsidP="0046081D">
            <w:pPr>
              <w:rPr>
                <w:rFonts w:ascii="宋体"/>
              </w:rPr>
            </w:pPr>
            <w:r w:rsidRPr="005C0F66">
              <w:rPr>
                <w:rFonts w:ascii="宋体" w:hAnsi="宋体" w:hint="eastAsia"/>
              </w:rPr>
              <w:t>按照作者排名顺序，积分以</w:t>
            </w:r>
            <w:r w:rsidRPr="005C0F66">
              <w:rPr>
                <w:rFonts w:ascii="宋体" w:hAnsi="宋体"/>
              </w:rPr>
              <w:t>20%</w:t>
            </w:r>
            <w:r w:rsidRPr="005C0F66">
              <w:rPr>
                <w:rFonts w:ascii="宋体" w:hAnsi="宋体" w:hint="eastAsia"/>
              </w:rPr>
              <w:t>递减。</w:t>
            </w:r>
          </w:p>
        </w:tc>
      </w:tr>
      <w:tr w:rsidR="00367899" w:rsidRPr="005C0F66" w:rsidTr="00DC4EF7">
        <w:trPr>
          <w:jc w:val="center"/>
        </w:trPr>
        <w:tc>
          <w:tcPr>
            <w:tcW w:w="539" w:type="dxa"/>
            <w:vMerge/>
          </w:tcPr>
          <w:p w:rsidR="00367899" w:rsidRPr="005C0F66" w:rsidRDefault="00367899" w:rsidP="0046081D">
            <w:pPr>
              <w:rPr>
                <w:rFonts w:ascii="宋体"/>
              </w:rPr>
            </w:pPr>
          </w:p>
        </w:tc>
        <w:tc>
          <w:tcPr>
            <w:tcW w:w="588" w:type="dxa"/>
            <w:vMerge/>
          </w:tcPr>
          <w:p w:rsidR="00367899" w:rsidRPr="005C0F66" w:rsidRDefault="00367899" w:rsidP="0046081D">
            <w:pPr>
              <w:rPr>
                <w:rFonts w:ascii="宋体"/>
              </w:rPr>
            </w:pPr>
          </w:p>
        </w:tc>
        <w:tc>
          <w:tcPr>
            <w:tcW w:w="1004" w:type="dxa"/>
            <w:vMerge/>
            <w:vAlign w:val="center"/>
          </w:tcPr>
          <w:p w:rsidR="00367899" w:rsidRPr="005C0F66" w:rsidRDefault="00367899" w:rsidP="0046081D">
            <w:pPr>
              <w:rPr>
                <w:rFonts w:ascii="宋体"/>
              </w:rPr>
            </w:pPr>
          </w:p>
        </w:tc>
        <w:tc>
          <w:tcPr>
            <w:tcW w:w="1790" w:type="dxa"/>
            <w:vAlign w:val="center"/>
          </w:tcPr>
          <w:p w:rsidR="00367899" w:rsidRPr="005C0F66" w:rsidRDefault="00367899" w:rsidP="0046081D">
            <w:pPr>
              <w:rPr>
                <w:rFonts w:ascii="宋体"/>
              </w:rPr>
            </w:pPr>
            <w:r w:rsidRPr="005C0F66">
              <w:rPr>
                <w:rFonts w:ascii="宋体" w:hAnsi="宋体" w:hint="eastAsia"/>
              </w:rPr>
              <w:t>中文核心期刊</w:t>
            </w:r>
          </w:p>
        </w:tc>
        <w:tc>
          <w:tcPr>
            <w:tcW w:w="426" w:type="dxa"/>
            <w:vAlign w:val="center"/>
          </w:tcPr>
          <w:p w:rsidR="00367899" w:rsidRPr="005C0F66" w:rsidRDefault="00367899" w:rsidP="0046081D">
            <w:pPr>
              <w:rPr>
                <w:rFonts w:ascii="宋体" w:hAnsi="宋体"/>
              </w:rPr>
            </w:pPr>
            <w:r w:rsidRPr="005C0F66">
              <w:rPr>
                <w:rFonts w:ascii="宋体" w:hAnsi="宋体"/>
              </w:rPr>
              <w:t>20</w:t>
            </w:r>
          </w:p>
        </w:tc>
        <w:tc>
          <w:tcPr>
            <w:tcW w:w="5160" w:type="dxa"/>
            <w:vMerge/>
          </w:tcPr>
          <w:p w:rsidR="00367899" w:rsidRPr="005C0F66" w:rsidRDefault="00367899" w:rsidP="0046081D">
            <w:pPr>
              <w:rPr>
                <w:rFonts w:ascii="宋体" w:hAnsi="宋体"/>
              </w:rPr>
            </w:pPr>
          </w:p>
        </w:tc>
      </w:tr>
      <w:tr w:rsidR="00367899" w:rsidRPr="005C0F66" w:rsidTr="00DC4EF7">
        <w:trPr>
          <w:jc w:val="center"/>
        </w:trPr>
        <w:tc>
          <w:tcPr>
            <w:tcW w:w="539" w:type="dxa"/>
            <w:vMerge/>
          </w:tcPr>
          <w:p w:rsidR="00367899" w:rsidRPr="005C0F66" w:rsidRDefault="00367899" w:rsidP="0046081D">
            <w:pPr>
              <w:rPr>
                <w:rFonts w:ascii="宋体"/>
              </w:rPr>
            </w:pPr>
          </w:p>
        </w:tc>
        <w:tc>
          <w:tcPr>
            <w:tcW w:w="588" w:type="dxa"/>
            <w:vMerge/>
          </w:tcPr>
          <w:p w:rsidR="00367899" w:rsidRPr="005C0F66" w:rsidRDefault="00367899" w:rsidP="0046081D">
            <w:pPr>
              <w:rPr>
                <w:rFonts w:ascii="宋体"/>
              </w:rPr>
            </w:pPr>
          </w:p>
        </w:tc>
        <w:tc>
          <w:tcPr>
            <w:tcW w:w="1004" w:type="dxa"/>
            <w:vMerge/>
            <w:vAlign w:val="center"/>
          </w:tcPr>
          <w:p w:rsidR="00367899" w:rsidRPr="005C0F66" w:rsidRDefault="00367899" w:rsidP="0046081D">
            <w:pPr>
              <w:rPr>
                <w:rFonts w:ascii="宋体"/>
              </w:rPr>
            </w:pPr>
          </w:p>
        </w:tc>
        <w:tc>
          <w:tcPr>
            <w:tcW w:w="1790" w:type="dxa"/>
            <w:vAlign w:val="center"/>
          </w:tcPr>
          <w:p w:rsidR="00367899" w:rsidRPr="005C0F66" w:rsidRDefault="00367899" w:rsidP="0046081D">
            <w:pPr>
              <w:rPr>
                <w:rFonts w:ascii="宋体"/>
              </w:rPr>
            </w:pPr>
            <w:r w:rsidRPr="005C0F66">
              <w:rPr>
                <w:rFonts w:ascii="宋体" w:hAnsi="宋体" w:hint="eastAsia"/>
              </w:rPr>
              <w:t>一般</w:t>
            </w:r>
            <w:r w:rsidRPr="005C0F66">
              <w:rPr>
                <w:rFonts w:ascii="宋体" w:hAnsi="宋体"/>
              </w:rPr>
              <w:t>CN</w:t>
            </w:r>
            <w:r w:rsidRPr="005C0F66">
              <w:rPr>
                <w:rFonts w:ascii="宋体" w:hAnsi="宋体" w:hint="eastAsia"/>
              </w:rPr>
              <w:t>刊物</w:t>
            </w:r>
          </w:p>
        </w:tc>
        <w:tc>
          <w:tcPr>
            <w:tcW w:w="426" w:type="dxa"/>
            <w:vAlign w:val="center"/>
          </w:tcPr>
          <w:p w:rsidR="00367899" w:rsidRPr="005C0F66" w:rsidRDefault="00367899" w:rsidP="0046081D">
            <w:pPr>
              <w:rPr>
                <w:rFonts w:ascii="宋体" w:hAnsi="宋体"/>
              </w:rPr>
            </w:pPr>
            <w:r w:rsidRPr="005C0F66">
              <w:rPr>
                <w:rFonts w:ascii="宋体" w:hAnsi="宋体"/>
              </w:rPr>
              <w:t>10</w:t>
            </w:r>
          </w:p>
        </w:tc>
        <w:tc>
          <w:tcPr>
            <w:tcW w:w="5160" w:type="dxa"/>
            <w:vMerge/>
          </w:tcPr>
          <w:p w:rsidR="00367899" w:rsidRPr="005C0F66" w:rsidRDefault="00367899" w:rsidP="0046081D">
            <w:pPr>
              <w:rPr>
                <w:rFonts w:ascii="宋体" w:hAnsi="宋体"/>
              </w:rPr>
            </w:pPr>
          </w:p>
        </w:tc>
      </w:tr>
      <w:tr w:rsidR="00367899" w:rsidRPr="005C0F66" w:rsidTr="00DC4EF7">
        <w:trPr>
          <w:jc w:val="center"/>
        </w:trPr>
        <w:tc>
          <w:tcPr>
            <w:tcW w:w="539" w:type="dxa"/>
            <w:vMerge/>
          </w:tcPr>
          <w:p w:rsidR="00367899" w:rsidRPr="005C0F66" w:rsidRDefault="00367899" w:rsidP="0046081D">
            <w:pPr>
              <w:rPr>
                <w:rFonts w:ascii="宋体"/>
              </w:rPr>
            </w:pPr>
          </w:p>
        </w:tc>
        <w:tc>
          <w:tcPr>
            <w:tcW w:w="588" w:type="dxa"/>
            <w:vMerge/>
          </w:tcPr>
          <w:p w:rsidR="00367899" w:rsidRPr="005C0F66" w:rsidRDefault="00367899" w:rsidP="0046081D">
            <w:pPr>
              <w:rPr>
                <w:rFonts w:ascii="宋体"/>
              </w:rPr>
            </w:pPr>
          </w:p>
        </w:tc>
        <w:tc>
          <w:tcPr>
            <w:tcW w:w="1004" w:type="dxa"/>
            <w:vMerge w:val="restart"/>
            <w:vAlign w:val="center"/>
          </w:tcPr>
          <w:p w:rsidR="00367899" w:rsidRPr="005C0F66" w:rsidRDefault="00367899" w:rsidP="0046081D">
            <w:pPr>
              <w:rPr>
                <w:rFonts w:ascii="宋体"/>
              </w:rPr>
            </w:pPr>
            <w:r w:rsidRPr="005C0F66">
              <w:rPr>
                <w:rFonts w:ascii="宋体" w:hAnsi="宋体" w:hint="eastAsia"/>
              </w:rPr>
              <w:t>文学、艺术作品</w:t>
            </w:r>
          </w:p>
        </w:tc>
        <w:tc>
          <w:tcPr>
            <w:tcW w:w="1790" w:type="dxa"/>
            <w:vAlign w:val="center"/>
          </w:tcPr>
          <w:p w:rsidR="00367899" w:rsidRPr="005C0F66" w:rsidRDefault="00367899" w:rsidP="0046081D">
            <w:pPr>
              <w:rPr>
                <w:rFonts w:ascii="宋体"/>
              </w:rPr>
            </w:pPr>
            <w:r w:rsidRPr="005C0F66">
              <w:rPr>
                <w:rFonts w:ascii="宋体" w:hAnsi="宋体" w:hint="eastAsia"/>
              </w:rPr>
              <w:t>地市级以上</w:t>
            </w:r>
          </w:p>
        </w:tc>
        <w:tc>
          <w:tcPr>
            <w:tcW w:w="426" w:type="dxa"/>
            <w:vAlign w:val="center"/>
          </w:tcPr>
          <w:p w:rsidR="00367899" w:rsidRPr="005C0F66" w:rsidRDefault="00367899" w:rsidP="0046081D">
            <w:pPr>
              <w:rPr>
                <w:rFonts w:ascii="宋体"/>
              </w:rPr>
            </w:pPr>
            <w:r>
              <w:rPr>
                <w:rFonts w:ascii="宋体" w:hAnsi="宋体"/>
              </w:rPr>
              <w:t>4</w:t>
            </w:r>
          </w:p>
        </w:tc>
        <w:tc>
          <w:tcPr>
            <w:tcW w:w="5160" w:type="dxa"/>
            <w:vMerge w:val="restart"/>
          </w:tcPr>
          <w:p w:rsidR="00367899" w:rsidRPr="005C0F66" w:rsidRDefault="00367899" w:rsidP="0046081D">
            <w:pPr>
              <w:rPr>
                <w:rFonts w:ascii="宋体"/>
              </w:rPr>
            </w:pPr>
            <w:r w:rsidRPr="005C0F66">
              <w:rPr>
                <w:rFonts w:ascii="宋体" w:hAnsi="宋体" w:hint="eastAsia"/>
              </w:rPr>
              <w:t>以地市级作者</w:t>
            </w:r>
            <w:r>
              <w:rPr>
                <w:rFonts w:ascii="宋体" w:hAnsi="宋体"/>
              </w:rPr>
              <w:t>4</w:t>
            </w:r>
            <w:r w:rsidRPr="005C0F66">
              <w:rPr>
                <w:rFonts w:ascii="宋体" w:hAnsi="宋体" w:hint="eastAsia"/>
              </w:rPr>
              <w:t>分为基准，作品级别每提高</w:t>
            </w:r>
            <w:r w:rsidRPr="005C0F66">
              <w:rPr>
                <w:rFonts w:ascii="宋体" w:hAnsi="宋体"/>
              </w:rPr>
              <w:t>1</w:t>
            </w:r>
            <w:r w:rsidRPr="005C0F66">
              <w:rPr>
                <w:rFonts w:ascii="宋体" w:hAnsi="宋体" w:hint="eastAsia"/>
              </w:rPr>
              <w:t>级，积分增加</w:t>
            </w:r>
            <w:r w:rsidRPr="005C0F66">
              <w:rPr>
                <w:rFonts w:ascii="宋体" w:hAnsi="宋体"/>
              </w:rPr>
              <w:t>20%</w:t>
            </w:r>
            <w:r w:rsidRPr="005C0F66">
              <w:rPr>
                <w:rFonts w:ascii="宋体" w:hAnsi="宋体" w:hint="eastAsia"/>
              </w:rPr>
              <w:t>；按照参与人排名顺序，积分以</w:t>
            </w:r>
            <w:r w:rsidRPr="005C0F66">
              <w:rPr>
                <w:rFonts w:ascii="宋体" w:hAnsi="宋体"/>
              </w:rPr>
              <w:t>20%</w:t>
            </w:r>
            <w:r w:rsidRPr="005C0F66">
              <w:rPr>
                <w:rFonts w:ascii="宋体" w:hAnsi="宋体" w:hint="eastAsia"/>
              </w:rPr>
              <w:t>递减。在校报上发表文学艺术作品累计加分不超过</w:t>
            </w:r>
            <w:r w:rsidRPr="003056EE">
              <w:rPr>
                <w:rFonts w:ascii="宋体" w:hAnsi="宋体"/>
                <w:color w:val="000000"/>
              </w:rPr>
              <w:t>4</w:t>
            </w:r>
            <w:r w:rsidRPr="003056EE">
              <w:rPr>
                <w:rFonts w:ascii="宋体" w:hAnsi="宋体" w:hint="eastAsia"/>
                <w:color w:val="000000"/>
              </w:rPr>
              <w:t>分。</w:t>
            </w:r>
          </w:p>
        </w:tc>
      </w:tr>
      <w:tr w:rsidR="00367899" w:rsidRPr="005C0F66" w:rsidTr="00DC4EF7">
        <w:trPr>
          <w:jc w:val="center"/>
        </w:trPr>
        <w:tc>
          <w:tcPr>
            <w:tcW w:w="539" w:type="dxa"/>
            <w:vMerge/>
          </w:tcPr>
          <w:p w:rsidR="00367899" w:rsidRPr="005C0F66" w:rsidRDefault="00367899" w:rsidP="0046081D">
            <w:pPr>
              <w:rPr>
                <w:rFonts w:ascii="宋体"/>
              </w:rPr>
            </w:pPr>
          </w:p>
        </w:tc>
        <w:tc>
          <w:tcPr>
            <w:tcW w:w="588" w:type="dxa"/>
            <w:vMerge/>
          </w:tcPr>
          <w:p w:rsidR="00367899" w:rsidRPr="005C0F66" w:rsidRDefault="00367899" w:rsidP="0046081D">
            <w:pPr>
              <w:rPr>
                <w:rFonts w:ascii="宋体"/>
              </w:rPr>
            </w:pPr>
          </w:p>
        </w:tc>
        <w:tc>
          <w:tcPr>
            <w:tcW w:w="1004" w:type="dxa"/>
            <w:vMerge/>
            <w:vAlign w:val="center"/>
          </w:tcPr>
          <w:p w:rsidR="00367899" w:rsidRPr="005C0F66" w:rsidRDefault="00367899" w:rsidP="0046081D">
            <w:pPr>
              <w:rPr>
                <w:rFonts w:ascii="宋体"/>
              </w:rPr>
            </w:pPr>
          </w:p>
        </w:tc>
        <w:tc>
          <w:tcPr>
            <w:tcW w:w="1790" w:type="dxa"/>
            <w:vAlign w:val="center"/>
          </w:tcPr>
          <w:p w:rsidR="00367899" w:rsidRPr="005C0F66" w:rsidRDefault="00367899" w:rsidP="0046081D">
            <w:pPr>
              <w:rPr>
                <w:rFonts w:ascii="宋体"/>
              </w:rPr>
            </w:pPr>
            <w:r w:rsidRPr="005C0F66">
              <w:rPr>
                <w:rFonts w:ascii="宋体" w:hAnsi="宋体" w:hint="eastAsia"/>
              </w:rPr>
              <w:t>校级</w:t>
            </w:r>
          </w:p>
        </w:tc>
        <w:tc>
          <w:tcPr>
            <w:tcW w:w="426" w:type="dxa"/>
            <w:vAlign w:val="center"/>
          </w:tcPr>
          <w:p w:rsidR="00367899" w:rsidRPr="00960795" w:rsidRDefault="00367899" w:rsidP="0046081D">
            <w:pPr>
              <w:rPr>
                <w:rFonts w:ascii="宋体"/>
                <w:color w:val="000000"/>
              </w:rPr>
            </w:pPr>
            <w:r w:rsidRPr="00960795">
              <w:rPr>
                <w:rFonts w:ascii="宋体" w:hAnsi="宋体"/>
                <w:color w:val="000000"/>
              </w:rPr>
              <w:t>2</w:t>
            </w:r>
          </w:p>
        </w:tc>
        <w:tc>
          <w:tcPr>
            <w:tcW w:w="5160" w:type="dxa"/>
            <w:vMerge/>
          </w:tcPr>
          <w:p w:rsidR="00367899" w:rsidRPr="005C0F66" w:rsidRDefault="00367899" w:rsidP="0046081D">
            <w:pPr>
              <w:rPr>
                <w:rFonts w:ascii="宋体"/>
              </w:rPr>
            </w:pPr>
          </w:p>
        </w:tc>
      </w:tr>
      <w:tr w:rsidR="00367899" w:rsidRPr="005C0F66" w:rsidTr="00DC4EF7">
        <w:trPr>
          <w:jc w:val="center"/>
        </w:trPr>
        <w:tc>
          <w:tcPr>
            <w:tcW w:w="539" w:type="dxa"/>
            <w:vMerge/>
          </w:tcPr>
          <w:p w:rsidR="00367899" w:rsidRPr="005C0F66" w:rsidRDefault="00367899" w:rsidP="0046081D">
            <w:pPr>
              <w:rPr>
                <w:rFonts w:ascii="宋体"/>
              </w:rPr>
            </w:pPr>
          </w:p>
        </w:tc>
        <w:tc>
          <w:tcPr>
            <w:tcW w:w="588" w:type="dxa"/>
            <w:vMerge w:val="restart"/>
            <w:vAlign w:val="center"/>
          </w:tcPr>
          <w:p w:rsidR="00367899" w:rsidRPr="005C0F66" w:rsidRDefault="00367899" w:rsidP="0046081D">
            <w:pPr>
              <w:rPr>
                <w:rFonts w:ascii="宋体"/>
              </w:rPr>
            </w:pPr>
            <w:r w:rsidRPr="005C0F66">
              <w:rPr>
                <w:rFonts w:ascii="宋体" w:hAnsi="宋体" w:hint="eastAsia"/>
              </w:rPr>
              <w:t>学术活动</w:t>
            </w:r>
          </w:p>
        </w:tc>
        <w:tc>
          <w:tcPr>
            <w:tcW w:w="1004" w:type="dxa"/>
            <w:vMerge w:val="restart"/>
            <w:vAlign w:val="center"/>
          </w:tcPr>
          <w:p w:rsidR="00367899" w:rsidRPr="005C0F66" w:rsidRDefault="00367899" w:rsidP="00367899">
            <w:pPr>
              <w:ind w:leftChars="-21" w:left="31680" w:rightChars="-21" w:right="31680"/>
              <w:rPr>
                <w:rFonts w:ascii="宋体"/>
              </w:rPr>
            </w:pPr>
            <w:r w:rsidRPr="005C0F66">
              <w:rPr>
                <w:rFonts w:ascii="宋体" w:hAnsi="宋体" w:hint="eastAsia"/>
              </w:rPr>
              <w:t>学术交流</w:t>
            </w:r>
          </w:p>
        </w:tc>
        <w:tc>
          <w:tcPr>
            <w:tcW w:w="1790" w:type="dxa"/>
            <w:vAlign w:val="center"/>
          </w:tcPr>
          <w:p w:rsidR="00367899" w:rsidRPr="005C0F66" w:rsidRDefault="00367899" w:rsidP="0046081D">
            <w:pPr>
              <w:rPr>
                <w:rFonts w:ascii="宋体"/>
              </w:rPr>
            </w:pPr>
            <w:r w:rsidRPr="005C0F66">
              <w:rPr>
                <w:rFonts w:ascii="宋体" w:hAnsi="宋体" w:hint="eastAsia"/>
              </w:rPr>
              <w:t>省级以上会议</w:t>
            </w:r>
          </w:p>
        </w:tc>
        <w:tc>
          <w:tcPr>
            <w:tcW w:w="426" w:type="dxa"/>
            <w:vAlign w:val="center"/>
          </w:tcPr>
          <w:p w:rsidR="00367899" w:rsidRPr="003056EE" w:rsidRDefault="00367899" w:rsidP="0046081D">
            <w:pPr>
              <w:rPr>
                <w:rFonts w:ascii="宋体" w:hAnsi="宋体"/>
                <w:color w:val="000000"/>
              </w:rPr>
            </w:pPr>
            <w:r w:rsidRPr="003056EE">
              <w:rPr>
                <w:rFonts w:ascii="宋体" w:hAnsi="宋体"/>
                <w:color w:val="000000"/>
              </w:rPr>
              <w:t>20</w:t>
            </w:r>
          </w:p>
        </w:tc>
        <w:tc>
          <w:tcPr>
            <w:tcW w:w="5160" w:type="dxa"/>
            <w:vMerge w:val="restart"/>
          </w:tcPr>
          <w:p w:rsidR="00367899" w:rsidRPr="003056EE" w:rsidRDefault="00367899" w:rsidP="0046081D">
            <w:pPr>
              <w:rPr>
                <w:rFonts w:ascii="宋体"/>
                <w:color w:val="000000"/>
              </w:rPr>
            </w:pPr>
            <w:r w:rsidRPr="003056EE">
              <w:rPr>
                <w:rFonts w:ascii="宋体" w:hAnsi="宋体" w:hint="eastAsia"/>
                <w:color w:val="000000"/>
              </w:rPr>
              <w:t>必须作为正式代表参加，以会议邀请函为准。</w:t>
            </w:r>
          </w:p>
        </w:tc>
      </w:tr>
      <w:tr w:rsidR="00367899" w:rsidRPr="005C0F66" w:rsidTr="00DC4EF7">
        <w:trPr>
          <w:jc w:val="center"/>
        </w:trPr>
        <w:tc>
          <w:tcPr>
            <w:tcW w:w="539" w:type="dxa"/>
            <w:vMerge/>
          </w:tcPr>
          <w:p w:rsidR="00367899" w:rsidRPr="005C0F66" w:rsidRDefault="00367899" w:rsidP="0046081D">
            <w:pPr>
              <w:rPr>
                <w:rFonts w:ascii="宋体"/>
              </w:rPr>
            </w:pPr>
          </w:p>
        </w:tc>
        <w:tc>
          <w:tcPr>
            <w:tcW w:w="588" w:type="dxa"/>
            <w:vMerge/>
            <w:vAlign w:val="center"/>
          </w:tcPr>
          <w:p w:rsidR="00367899" w:rsidRPr="005C0F66" w:rsidRDefault="00367899" w:rsidP="0046081D">
            <w:pPr>
              <w:rPr>
                <w:rFonts w:ascii="宋体"/>
              </w:rPr>
            </w:pPr>
          </w:p>
        </w:tc>
        <w:tc>
          <w:tcPr>
            <w:tcW w:w="1004" w:type="dxa"/>
            <w:vMerge/>
            <w:vAlign w:val="center"/>
          </w:tcPr>
          <w:p w:rsidR="00367899" w:rsidRPr="005C0F66" w:rsidRDefault="00367899" w:rsidP="0046081D">
            <w:pPr>
              <w:rPr>
                <w:rFonts w:ascii="宋体"/>
              </w:rPr>
            </w:pPr>
          </w:p>
        </w:tc>
        <w:tc>
          <w:tcPr>
            <w:tcW w:w="1790" w:type="dxa"/>
            <w:vAlign w:val="center"/>
          </w:tcPr>
          <w:p w:rsidR="00367899" w:rsidRPr="005C0F66" w:rsidRDefault="00367899" w:rsidP="0046081D">
            <w:pPr>
              <w:rPr>
                <w:rFonts w:ascii="宋体"/>
              </w:rPr>
            </w:pPr>
            <w:r w:rsidRPr="005C0F66">
              <w:rPr>
                <w:rFonts w:ascii="宋体" w:hAnsi="宋体" w:hint="eastAsia"/>
              </w:rPr>
              <w:t>市级</w:t>
            </w:r>
          </w:p>
        </w:tc>
        <w:tc>
          <w:tcPr>
            <w:tcW w:w="426" w:type="dxa"/>
            <w:vAlign w:val="center"/>
          </w:tcPr>
          <w:p w:rsidR="00367899" w:rsidRPr="003056EE" w:rsidRDefault="00367899" w:rsidP="0046081D">
            <w:pPr>
              <w:rPr>
                <w:rFonts w:ascii="宋体"/>
                <w:color w:val="000000"/>
              </w:rPr>
            </w:pPr>
            <w:r>
              <w:rPr>
                <w:rFonts w:ascii="宋体" w:hAnsi="宋体"/>
                <w:color w:val="000000"/>
              </w:rPr>
              <w:t>2</w:t>
            </w:r>
          </w:p>
        </w:tc>
        <w:tc>
          <w:tcPr>
            <w:tcW w:w="5160" w:type="dxa"/>
            <w:vMerge/>
          </w:tcPr>
          <w:p w:rsidR="00367899" w:rsidRPr="003056EE" w:rsidRDefault="00367899" w:rsidP="0046081D">
            <w:pPr>
              <w:rPr>
                <w:rFonts w:ascii="宋体"/>
                <w:color w:val="000000"/>
              </w:rPr>
            </w:pPr>
          </w:p>
        </w:tc>
      </w:tr>
      <w:tr w:rsidR="00367899" w:rsidRPr="005C0F66" w:rsidTr="00DC4EF7">
        <w:trPr>
          <w:jc w:val="center"/>
        </w:trPr>
        <w:tc>
          <w:tcPr>
            <w:tcW w:w="539" w:type="dxa"/>
            <w:vMerge/>
          </w:tcPr>
          <w:p w:rsidR="00367899" w:rsidRPr="005C0F66" w:rsidRDefault="00367899" w:rsidP="0046081D">
            <w:pPr>
              <w:rPr>
                <w:rFonts w:ascii="宋体"/>
              </w:rPr>
            </w:pPr>
          </w:p>
        </w:tc>
        <w:tc>
          <w:tcPr>
            <w:tcW w:w="588" w:type="dxa"/>
            <w:vMerge/>
            <w:vAlign w:val="center"/>
          </w:tcPr>
          <w:p w:rsidR="00367899" w:rsidRPr="005C0F66" w:rsidRDefault="00367899" w:rsidP="0046081D">
            <w:pPr>
              <w:rPr>
                <w:rFonts w:ascii="宋体"/>
              </w:rPr>
            </w:pPr>
          </w:p>
        </w:tc>
        <w:tc>
          <w:tcPr>
            <w:tcW w:w="1004" w:type="dxa"/>
            <w:vAlign w:val="center"/>
          </w:tcPr>
          <w:p w:rsidR="00367899" w:rsidRPr="005C0F66" w:rsidRDefault="00367899" w:rsidP="00367899">
            <w:pPr>
              <w:ind w:leftChars="-21" w:left="31680" w:rightChars="-21" w:right="31680"/>
              <w:rPr>
                <w:rFonts w:ascii="宋体"/>
              </w:rPr>
            </w:pPr>
            <w:r w:rsidRPr="005C0F66">
              <w:rPr>
                <w:rFonts w:ascii="宋体" w:hAnsi="宋体" w:hint="eastAsia"/>
              </w:rPr>
              <w:t>学术讲座</w:t>
            </w:r>
          </w:p>
        </w:tc>
        <w:tc>
          <w:tcPr>
            <w:tcW w:w="1790" w:type="dxa"/>
            <w:vAlign w:val="center"/>
          </w:tcPr>
          <w:p w:rsidR="00367899" w:rsidRPr="005C0F66" w:rsidRDefault="00367899" w:rsidP="0046081D">
            <w:pPr>
              <w:rPr>
                <w:rFonts w:ascii="宋体"/>
              </w:rPr>
            </w:pPr>
          </w:p>
        </w:tc>
        <w:tc>
          <w:tcPr>
            <w:tcW w:w="426" w:type="dxa"/>
            <w:vAlign w:val="center"/>
          </w:tcPr>
          <w:p w:rsidR="00367899" w:rsidRPr="005C0F66" w:rsidRDefault="00367899" w:rsidP="0046081D">
            <w:pPr>
              <w:rPr>
                <w:rFonts w:ascii="宋体" w:hAnsi="宋体"/>
              </w:rPr>
            </w:pPr>
            <w:r w:rsidRPr="005C0F66">
              <w:rPr>
                <w:rFonts w:ascii="宋体" w:hAnsi="宋体"/>
              </w:rPr>
              <w:t>1</w:t>
            </w:r>
          </w:p>
        </w:tc>
        <w:tc>
          <w:tcPr>
            <w:tcW w:w="5160" w:type="dxa"/>
          </w:tcPr>
          <w:p w:rsidR="00367899" w:rsidRPr="005C0F66" w:rsidRDefault="00367899" w:rsidP="0046081D">
            <w:pPr>
              <w:rPr>
                <w:rFonts w:ascii="宋体"/>
              </w:rPr>
            </w:pPr>
            <w:r w:rsidRPr="005C0F66">
              <w:rPr>
                <w:rFonts w:ascii="宋体" w:hAnsi="宋体" w:hint="eastAsia"/>
              </w:rPr>
              <w:t>需提交心得体会等材料（</w:t>
            </w:r>
            <w:r>
              <w:rPr>
                <w:rFonts w:ascii="宋体" w:hAnsi="宋体" w:hint="eastAsia"/>
              </w:rPr>
              <w:t>必须手写，</w:t>
            </w:r>
            <w:r w:rsidRPr="005C0F66">
              <w:rPr>
                <w:rFonts w:ascii="宋体" w:hAnsi="宋体" w:hint="eastAsia"/>
              </w:rPr>
              <w:t>不少于</w:t>
            </w:r>
            <w:r>
              <w:rPr>
                <w:rFonts w:ascii="宋体" w:hAnsi="宋体"/>
              </w:rPr>
              <w:t>2</w:t>
            </w:r>
            <w:r w:rsidRPr="005C0F66">
              <w:rPr>
                <w:rFonts w:ascii="宋体"/>
              </w:rPr>
              <w:t>000</w:t>
            </w:r>
            <w:r>
              <w:rPr>
                <w:rFonts w:ascii="宋体" w:hAnsi="宋体" w:hint="eastAsia"/>
              </w:rPr>
              <w:t>字）给学院。累计</w:t>
            </w:r>
            <w:r w:rsidRPr="005C0F66">
              <w:rPr>
                <w:rFonts w:ascii="宋体" w:hAnsi="宋体" w:hint="eastAsia"/>
              </w:rPr>
              <w:t>不超过</w:t>
            </w:r>
            <w:r w:rsidRPr="005C0F66">
              <w:rPr>
                <w:rFonts w:ascii="宋体" w:hAnsi="宋体"/>
              </w:rPr>
              <w:t>4</w:t>
            </w:r>
            <w:r w:rsidRPr="005C0F66">
              <w:rPr>
                <w:rFonts w:ascii="宋体" w:hAnsi="宋体" w:hint="eastAsia"/>
              </w:rPr>
              <w:t>分。</w:t>
            </w:r>
          </w:p>
        </w:tc>
      </w:tr>
      <w:tr w:rsidR="00367899" w:rsidRPr="005C0F66" w:rsidTr="00DC4EF7">
        <w:trPr>
          <w:jc w:val="center"/>
        </w:trPr>
        <w:tc>
          <w:tcPr>
            <w:tcW w:w="539" w:type="dxa"/>
            <w:vMerge/>
          </w:tcPr>
          <w:p w:rsidR="00367899" w:rsidRPr="005C0F66" w:rsidRDefault="00367899" w:rsidP="0046081D">
            <w:pPr>
              <w:rPr>
                <w:rFonts w:ascii="宋体"/>
              </w:rPr>
            </w:pPr>
          </w:p>
        </w:tc>
        <w:tc>
          <w:tcPr>
            <w:tcW w:w="588" w:type="dxa"/>
            <w:vMerge/>
          </w:tcPr>
          <w:p w:rsidR="00367899" w:rsidRPr="005C0F66" w:rsidRDefault="00367899" w:rsidP="0046081D">
            <w:pPr>
              <w:rPr>
                <w:rFonts w:ascii="宋体"/>
              </w:rPr>
            </w:pPr>
          </w:p>
        </w:tc>
        <w:tc>
          <w:tcPr>
            <w:tcW w:w="1004" w:type="dxa"/>
            <w:vAlign w:val="center"/>
          </w:tcPr>
          <w:p w:rsidR="00367899" w:rsidRPr="005C0F66" w:rsidRDefault="00367899" w:rsidP="00367899">
            <w:pPr>
              <w:ind w:leftChars="-21" w:left="31680" w:rightChars="-21" w:right="31680"/>
              <w:rPr>
                <w:rFonts w:ascii="宋体"/>
              </w:rPr>
            </w:pPr>
            <w:r w:rsidRPr="005C0F66">
              <w:rPr>
                <w:rFonts w:ascii="宋体" w:hAnsi="宋体" w:hint="eastAsia"/>
              </w:rPr>
              <w:t>课外读书</w:t>
            </w:r>
          </w:p>
        </w:tc>
        <w:tc>
          <w:tcPr>
            <w:tcW w:w="1790" w:type="dxa"/>
          </w:tcPr>
          <w:p w:rsidR="00367899" w:rsidRPr="005C0F66" w:rsidRDefault="00367899" w:rsidP="0046081D">
            <w:pPr>
              <w:rPr>
                <w:rFonts w:ascii="宋体"/>
              </w:rPr>
            </w:pPr>
          </w:p>
        </w:tc>
        <w:tc>
          <w:tcPr>
            <w:tcW w:w="426" w:type="dxa"/>
            <w:vAlign w:val="center"/>
          </w:tcPr>
          <w:p w:rsidR="00367899" w:rsidRPr="00C07C2B" w:rsidRDefault="00367899" w:rsidP="0046081D">
            <w:pPr>
              <w:rPr>
                <w:rFonts w:ascii="宋体"/>
                <w:color w:val="FF0000"/>
              </w:rPr>
            </w:pPr>
          </w:p>
          <w:p w:rsidR="00367899" w:rsidRPr="003056EE" w:rsidRDefault="00367899" w:rsidP="0046081D">
            <w:pPr>
              <w:rPr>
                <w:rFonts w:ascii="宋体"/>
                <w:color w:val="000000"/>
              </w:rPr>
            </w:pPr>
            <w:r w:rsidRPr="003056EE">
              <w:rPr>
                <w:rFonts w:ascii="宋体" w:hAnsi="宋体"/>
                <w:color w:val="000000"/>
              </w:rPr>
              <w:t>1</w:t>
            </w:r>
          </w:p>
        </w:tc>
        <w:tc>
          <w:tcPr>
            <w:tcW w:w="5160" w:type="dxa"/>
          </w:tcPr>
          <w:p w:rsidR="00367899" w:rsidRPr="005C0F66" w:rsidRDefault="00367899" w:rsidP="0046081D">
            <w:pPr>
              <w:rPr>
                <w:rFonts w:ascii="宋体"/>
              </w:rPr>
            </w:pPr>
            <w:r w:rsidRPr="005C0F66">
              <w:rPr>
                <w:rFonts w:ascii="宋体" w:hAnsi="宋体" w:hint="eastAsia"/>
              </w:rPr>
              <w:t>读专业著作</w:t>
            </w:r>
            <w:r w:rsidRPr="005C0F66">
              <w:rPr>
                <w:rFonts w:ascii="宋体" w:hAnsi="宋体"/>
              </w:rPr>
              <w:t>10</w:t>
            </w:r>
            <w:r w:rsidRPr="005C0F66">
              <w:rPr>
                <w:rFonts w:ascii="宋体" w:hAnsi="宋体" w:hint="eastAsia"/>
              </w:rPr>
              <w:t>本，累计</w:t>
            </w:r>
            <w:r>
              <w:rPr>
                <w:rFonts w:ascii="宋体" w:hAnsi="宋体" w:hint="eastAsia"/>
              </w:rPr>
              <w:t>手写</w:t>
            </w:r>
            <w:r w:rsidRPr="005C0F66">
              <w:rPr>
                <w:rFonts w:ascii="宋体" w:hAnsi="宋体" w:hint="eastAsia"/>
              </w:rPr>
              <w:t>读书笔记（心得）不少于</w:t>
            </w:r>
            <w:r w:rsidRPr="005C0F66">
              <w:rPr>
                <w:rFonts w:ascii="宋体" w:hAnsi="宋体"/>
              </w:rPr>
              <w:t>1</w:t>
            </w:r>
            <w:r w:rsidRPr="005C0F66">
              <w:rPr>
                <w:rFonts w:ascii="宋体" w:hAnsi="宋体" w:hint="eastAsia"/>
              </w:rPr>
              <w:t>万字提供给学院备案。此项累计加分不超过</w:t>
            </w:r>
            <w:r w:rsidRPr="005C0F66">
              <w:rPr>
                <w:rFonts w:ascii="宋体" w:hAnsi="宋体"/>
              </w:rPr>
              <w:t>4</w:t>
            </w:r>
            <w:r w:rsidRPr="005C0F66">
              <w:rPr>
                <w:rFonts w:ascii="宋体" w:hAnsi="宋体" w:hint="eastAsia"/>
              </w:rPr>
              <w:t>分。</w:t>
            </w:r>
          </w:p>
        </w:tc>
      </w:tr>
    </w:tbl>
    <w:p w:rsidR="00367899" w:rsidRPr="005C0F66" w:rsidRDefault="00367899" w:rsidP="00367899">
      <w:pPr>
        <w:tabs>
          <w:tab w:val="num" w:pos="1260"/>
        </w:tabs>
        <w:spacing w:line="600" w:lineRule="exact"/>
        <w:ind w:firstLineChars="150" w:firstLine="31680"/>
        <w:rPr>
          <w:rFonts w:ascii="宋体"/>
          <w:sz w:val="18"/>
          <w:szCs w:val="18"/>
        </w:rPr>
      </w:pPr>
    </w:p>
    <w:p w:rsidR="00367899" w:rsidRPr="00F95E1E" w:rsidRDefault="00367899" w:rsidP="00DC4EF7">
      <w:pPr>
        <w:tabs>
          <w:tab w:val="num" w:pos="1260"/>
        </w:tabs>
        <w:spacing w:line="600" w:lineRule="exact"/>
        <w:rPr>
          <w:rFonts w:ascii="宋体"/>
          <w:b/>
          <w:sz w:val="24"/>
        </w:rPr>
      </w:pPr>
      <w:r w:rsidRPr="00F95E1E">
        <w:rPr>
          <w:rFonts w:ascii="宋体" w:hAnsi="宋体"/>
          <w:b/>
          <w:sz w:val="24"/>
        </w:rPr>
        <w:t xml:space="preserve">2. </w:t>
      </w:r>
      <w:r w:rsidRPr="00F95E1E">
        <w:rPr>
          <w:rFonts w:ascii="宋体" w:hAnsi="宋体" w:hint="eastAsia"/>
          <w:b/>
          <w:sz w:val="24"/>
        </w:rPr>
        <w:t>素质拓展</w:t>
      </w:r>
      <w:r>
        <w:rPr>
          <w:rFonts w:ascii="宋体" w:hAnsi="宋体" w:hint="eastAsia"/>
          <w:b/>
          <w:sz w:val="24"/>
        </w:rPr>
        <w:t>积</w:t>
      </w:r>
      <w:r w:rsidRPr="00F95E1E">
        <w:rPr>
          <w:rFonts w:ascii="宋体" w:hAnsi="宋体" w:hint="eastAsia"/>
          <w:b/>
          <w:sz w:val="24"/>
        </w:rPr>
        <w:t>分分值</w:t>
      </w:r>
    </w:p>
    <w:tbl>
      <w:tblPr>
        <w:tblW w:w="9546" w:type="dxa"/>
        <w:jc w:val="center"/>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9"/>
        <w:gridCol w:w="588"/>
        <w:gridCol w:w="1003"/>
        <w:gridCol w:w="1116"/>
        <w:gridCol w:w="894"/>
        <w:gridCol w:w="426"/>
        <w:gridCol w:w="4980"/>
      </w:tblGrid>
      <w:tr w:rsidR="00367899" w:rsidRPr="005C0F66" w:rsidTr="00DC4EF7">
        <w:trPr>
          <w:jc w:val="center"/>
        </w:trPr>
        <w:tc>
          <w:tcPr>
            <w:tcW w:w="539" w:type="dxa"/>
            <w:vAlign w:val="center"/>
          </w:tcPr>
          <w:p w:rsidR="00367899" w:rsidRPr="005C0F66" w:rsidRDefault="00367899" w:rsidP="0046081D">
            <w:pPr>
              <w:rPr>
                <w:rFonts w:ascii="宋体"/>
              </w:rPr>
            </w:pPr>
            <w:r w:rsidRPr="005C0F66">
              <w:rPr>
                <w:rFonts w:ascii="宋体" w:hAnsi="宋体" w:hint="eastAsia"/>
              </w:rPr>
              <w:t>项目</w:t>
            </w:r>
          </w:p>
        </w:tc>
        <w:tc>
          <w:tcPr>
            <w:tcW w:w="3601" w:type="dxa"/>
            <w:gridSpan w:val="4"/>
            <w:vAlign w:val="center"/>
          </w:tcPr>
          <w:p w:rsidR="00367899" w:rsidRPr="005C0F66" w:rsidRDefault="00367899" w:rsidP="0046081D">
            <w:pPr>
              <w:rPr>
                <w:rFonts w:ascii="宋体"/>
              </w:rPr>
            </w:pPr>
            <w:r w:rsidRPr="005C0F66">
              <w:rPr>
                <w:rFonts w:ascii="宋体" w:hAnsi="宋体" w:cs="宋体" w:hint="eastAsia"/>
                <w:kern w:val="0"/>
              </w:rPr>
              <w:t>考核内容及标准</w:t>
            </w:r>
          </w:p>
        </w:tc>
        <w:tc>
          <w:tcPr>
            <w:tcW w:w="426" w:type="dxa"/>
            <w:vAlign w:val="center"/>
          </w:tcPr>
          <w:p w:rsidR="00367899" w:rsidRPr="005C0F66" w:rsidRDefault="00367899" w:rsidP="0046081D">
            <w:pPr>
              <w:rPr>
                <w:rFonts w:ascii="宋体" w:cs="宋体"/>
                <w:kern w:val="0"/>
              </w:rPr>
            </w:pPr>
            <w:r w:rsidRPr="005C0F66">
              <w:rPr>
                <w:rFonts w:ascii="宋体" w:hAnsi="宋体" w:cs="宋体" w:hint="eastAsia"/>
                <w:kern w:val="0"/>
              </w:rPr>
              <w:t>积分</w:t>
            </w:r>
          </w:p>
        </w:tc>
        <w:tc>
          <w:tcPr>
            <w:tcW w:w="4980" w:type="dxa"/>
            <w:vAlign w:val="center"/>
          </w:tcPr>
          <w:p w:rsidR="00367899" w:rsidRPr="005C0F66" w:rsidRDefault="00367899" w:rsidP="0046081D">
            <w:pPr>
              <w:rPr>
                <w:rFonts w:ascii="宋体" w:cs="宋体"/>
                <w:kern w:val="0"/>
              </w:rPr>
            </w:pPr>
            <w:r w:rsidRPr="005C0F66">
              <w:rPr>
                <w:rFonts w:ascii="宋体" w:hAnsi="宋体" w:cs="宋体" w:hint="eastAsia"/>
                <w:kern w:val="0"/>
              </w:rPr>
              <w:t>备注</w:t>
            </w:r>
          </w:p>
        </w:tc>
      </w:tr>
      <w:tr w:rsidR="00367899" w:rsidRPr="005C0F66" w:rsidTr="00DC4EF7">
        <w:trPr>
          <w:trHeight w:val="278"/>
          <w:jc w:val="center"/>
        </w:trPr>
        <w:tc>
          <w:tcPr>
            <w:tcW w:w="539" w:type="dxa"/>
            <w:vMerge w:val="restart"/>
            <w:vAlign w:val="center"/>
          </w:tcPr>
          <w:p w:rsidR="00367899" w:rsidRPr="005C0F66" w:rsidRDefault="00367899" w:rsidP="0046081D">
            <w:pPr>
              <w:rPr>
                <w:rFonts w:ascii="宋体"/>
              </w:rPr>
            </w:pPr>
            <w:r w:rsidRPr="005C0F66">
              <w:rPr>
                <w:rFonts w:ascii="宋体" w:hAnsi="宋体" w:hint="eastAsia"/>
              </w:rPr>
              <w:t>素质拓展</w:t>
            </w:r>
          </w:p>
        </w:tc>
        <w:tc>
          <w:tcPr>
            <w:tcW w:w="588" w:type="dxa"/>
            <w:vMerge w:val="restart"/>
            <w:vAlign w:val="center"/>
          </w:tcPr>
          <w:p w:rsidR="00367899" w:rsidRPr="005C0F66" w:rsidRDefault="00367899" w:rsidP="0046081D">
            <w:pPr>
              <w:rPr>
                <w:rFonts w:ascii="宋体"/>
              </w:rPr>
            </w:pPr>
            <w:r w:rsidRPr="005C0F66">
              <w:rPr>
                <w:rFonts w:ascii="宋体" w:hAnsi="宋体" w:hint="eastAsia"/>
              </w:rPr>
              <w:t>专业素质</w:t>
            </w:r>
          </w:p>
        </w:tc>
        <w:tc>
          <w:tcPr>
            <w:tcW w:w="1003" w:type="dxa"/>
            <w:vMerge w:val="restart"/>
            <w:vAlign w:val="center"/>
          </w:tcPr>
          <w:p w:rsidR="00367899" w:rsidRPr="005C0F66" w:rsidRDefault="00367899" w:rsidP="0046081D">
            <w:pPr>
              <w:rPr>
                <w:rFonts w:ascii="宋体"/>
              </w:rPr>
            </w:pPr>
            <w:r w:rsidRPr="005C0F66">
              <w:rPr>
                <w:rFonts w:ascii="宋体" w:hAnsi="宋体" w:hint="eastAsia"/>
              </w:rPr>
              <w:t>学科竞赛</w:t>
            </w:r>
          </w:p>
        </w:tc>
        <w:tc>
          <w:tcPr>
            <w:tcW w:w="1116" w:type="dxa"/>
            <w:vMerge w:val="restart"/>
            <w:vAlign w:val="center"/>
          </w:tcPr>
          <w:p w:rsidR="00367899" w:rsidRPr="005C0F66" w:rsidRDefault="00367899" w:rsidP="0046081D">
            <w:pPr>
              <w:rPr>
                <w:rFonts w:ascii="宋体"/>
              </w:rPr>
            </w:pPr>
            <w:r w:rsidRPr="005C0F66">
              <w:rPr>
                <w:rFonts w:ascii="宋体" w:hAnsi="宋体" w:hint="eastAsia"/>
              </w:rPr>
              <w:t>国家级</w:t>
            </w:r>
          </w:p>
        </w:tc>
        <w:tc>
          <w:tcPr>
            <w:tcW w:w="894" w:type="dxa"/>
            <w:vAlign w:val="center"/>
          </w:tcPr>
          <w:p w:rsidR="00367899" w:rsidRPr="005C0F66" w:rsidRDefault="00367899" w:rsidP="0046081D">
            <w:pPr>
              <w:rPr>
                <w:rFonts w:ascii="宋体"/>
              </w:rPr>
            </w:pPr>
            <w:r w:rsidRPr="005C0F66">
              <w:rPr>
                <w:rFonts w:ascii="宋体" w:hAnsi="宋体" w:hint="eastAsia"/>
              </w:rPr>
              <w:t>一等奖</w:t>
            </w:r>
          </w:p>
        </w:tc>
        <w:tc>
          <w:tcPr>
            <w:tcW w:w="426" w:type="dxa"/>
            <w:vAlign w:val="center"/>
          </w:tcPr>
          <w:p w:rsidR="00367899" w:rsidRPr="005C0F66" w:rsidRDefault="00367899" w:rsidP="0046081D">
            <w:pPr>
              <w:rPr>
                <w:rFonts w:ascii="宋体" w:hAnsi="宋体"/>
              </w:rPr>
            </w:pPr>
            <w:r w:rsidRPr="005C0F66">
              <w:rPr>
                <w:rFonts w:ascii="宋体" w:hAnsi="宋体"/>
              </w:rPr>
              <w:t>30</w:t>
            </w:r>
          </w:p>
        </w:tc>
        <w:tc>
          <w:tcPr>
            <w:tcW w:w="4980" w:type="dxa"/>
            <w:vMerge w:val="restart"/>
            <w:vAlign w:val="center"/>
          </w:tcPr>
          <w:p w:rsidR="00367899" w:rsidRPr="005C0F66" w:rsidRDefault="00367899" w:rsidP="0046081D">
            <w:pPr>
              <w:jc w:val="left"/>
              <w:rPr>
                <w:rFonts w:ascii="宋体"/>
              </w:rPr>
            </w:pPr>
          </w:p>
          <w:p w:rsidR="00367899" w:rsidRPr="005C0F66" w:rsidRDefault="00367899" w:rsidP="0046081D">
            <w:pPr>
              <w:jc w:val="left"/>
              <w:rPr>
                <w:rFonts w:ascii="宋体"/>
              </w:rPr>
            </w:pPr>
          </w:p>
          <w:p w:rsidR="00367899" w:rsidRPr="005C0F66" w:rsidRDefault="00367899" w:rsidP="0046081D">
            <w:pPr>
              <w:jc w:val="left"/>
              <w:rPr>
                <w:rFonts w:ascii="宋体"/>
              </w:rPr>
            </w:pPr>
            <w:r>
              <w:rPr>
                <w:rFonts w:ascii="宋体" w:hAnsi="宋体"/>
              </w:rPr>
              <w:t>1.</w:t>
            </w:r>
            <w:r w:rsidRPr="005C0F66">
              <w:rPr>
                <w:rFonts w:ascii="宋体" w:hAnsi="宋体" w:hint="eastAsia"/>
              </w:rPr>
              <w:t>提供获奖文件或证书等证明材料。</w:t>
            </w:r>
          </w:p>
          <w:p w:rsidR="00367899" w:rsidRPr="005C0F66" w:rsidRDefault="00367899" w:rsidP="0046081D">
            <w:pPr>
              <w:jc w:val="left"/>
              <w:rPr>
                <w:rFonts w:ascii="宋体"/>
              </w:rPr>
            </w:pPr>
            <w:r>
              <w:rPr>
                <w:rFonts w:ascii="宋体" w:hAnsi="宋体"/>
              </w:rPr>
              <w:t>2.</w:t>
            </w:r>
            <w:r w:rsidRPr="005C0F66">
              <w:rPr>
                <w:rFonts w:ascii="宋体" w:hAnsi="宋体" w:hint="eastAsia"/>
              </w:rPr>
              <w:t>省部级特等奖按国家级二等奖计算。</w:t>
            </w:r>
          </w:p>
          <w:p w:rsidR="00367899" w:rsidRDefault="00367899" w:rsidP="0046081D">
            <w:pPr>
              <w:jc w:val="left"/>
              <w:rPr>
                <w:rFonts w:ascii="宋体"/>
              </w:rPr>
            </w:pPr>
            <w:r>
              <w:rPr>
                <w:rFonts w:ascii="宋体" w:hAnsi="宋体"/>
              </w:rPr>
              <w:t>3.</w:t>
            </w:r>
            <w:r>
              <w:rPr>
                <w:rFonts w:ascii="宋体" w:hAnsi="宋体" w:hint="eastAsia"/>
              </w:rPr>
              <w:t>参与了国家级学科竞赛，但未获奖，</w:t>
            </w:r>
            <w:r w:rsidRPr="005C0F66">
              <w:rPr>
                <w:rFonts w:ascii="宋体" w:hAnsi="宋体" w:hint="eastAsia"/>
              </w:rPr>
              <w:t>须提供证明材料</w:t>
            </w:r>
            <w:r>
              <w:rPr>
                <w:rFonts w:ascii="宋体" w:hAnsi="宋体" w:hint="eastAsia"/>
              </w:rPr>
              <w:t>，累计不超过</w:t>
            </w:r>
            <w:r>
              <w:rPr>
                <w:rFonts w:ascii="宋体" w:hAnsi="宋体"/>
              </w:rPr>
              <w:t>4</w:t>
            </w:r>
            <w:r>
              <w:rPr>
                <w:rFonts w:ascii="宋体" w:hAnsi="宋体" w:hint="eastAsia"/>
              </w:rPr>
              <w:t>分</w:t>
            </w:r>
            <w:r w:rsidRPr="005C0F66">
              <w:rPr>
                <w:rFonts w:ascii="宋体" w:hAnsi="宋体" w:hint="eastAsia"/>
              </w:rPr>
              <w:t>。</w:t>
            </w:r>
          </w:p>
          <w:p w:rsidR="00367899" w:rsidRDefault="00367899" w:rsidP="0046081D">
            <w:pPr>
              <w:jc w:val="left"/>
              <w:rPr>
                <w:rFonts w:ascii="宋体"/>
              </w:rPr>
            </w:pPr>
            <w:r>
              <w:rPr>
                <w:rFonts w:ascii="宋体" w:hAnsi="宋体"/>
              </w:rPr>
              <w:t>4.</w:t>
            </w:r>
            <w:r>
              <w:rPr>
                <w:rFonts w:ascii="宋体" w:hAnsi="宋体" w:hint="eastAsia"/>
              </w:rPr>
              <w:t>市、校级奖励累计不超过</w:t>
            </w:r>
            <w:r>
              <w:rPr>
                <w:rFonts w:ascii="宋体" w:hAnsi="宋体"/>
              </w:rPr>
              <w:t>4</w:t>
            </w:r>
            <w:r>
              <w:rPr>
                <w:rFonts w:ascii="宋体" w:hAnsi="宋体" w:hint="eastAsia"/>
              </w:rPr>
              <w:t>分。</w:t>
            </w:r>
          </w:p>
          <w:p w:rsidR="00367899" w:rsidRPr="005C0F66" w:rsidRDefault="00367899" w:rsidP="0046081D">
            <w:pPr>
              <w:jc w:val="left"/>
              <w:rPr>
                <w:rFonts w:ascii="宋体"/>
              </w:rPr>
            </w:pPr>
            <w:r>
              <w:rPr>
                <w:rFonts w:ascii="宋体" w:hAnsi="宋体"/>
              </w:rPr>
              <w:t>5.</w:t>
            </w:r>
            <w:r w:rsidRPr="005C0F66">
              <w:rPr>
                <w:rFonts w:ascii="宋体" w:hAnsi="宋体" w:hint="eastAsia"/>
              </w:rPr>
              <w:t>按照参与人排名顺序，积分以</w:t>
            </w:r>
            <w:r w:rsidRPr="005C0F66">
              <w:rPr>
                <w:rFonts w:ascii="宋体" w:hAnsi="宋体"/>
              </w:rPr>
              <w:t>20%</w:t>
            </w:r>
            <w:r w:rsidRPr="005C0F66">
              <w:rPr>
                <w:rFonts w:ascii="宋体" w:hAnsi="宋体" w:hint="eastAsia"/>
              </w:rPr>
              <w:t>递减。</w:t>
            </w:r>
          </w:p>
        </w:tc>
      </w:tr>
      <w:tr w:rsidR="00367899" w:rsidRPr="005C0F66" w:rsidTr="00DC4EF7">
        <w:trPr>
          <w:jc w:val="center"/>
        </w:trPr>
        <w:tc>
          <w:tcPr>
            <w:tcW w:w="539" w:type="dxa"/>
            <w:vMerge/>
          </w:tcPr>
          <w:p w:rsidR="00367899" w:rsidRPr="005C0F66" w:rsidRDefault="00367899" w:rsidP="0046081D">
            <w:pPr>
              <w:rPr>
                <w:rFonts w:ascii="宋体"/>
              </w:rPr>
            </w:pPr>
          </w:p>
        </w:tc>
        <w:tc>
          <w:tcPr>
            <w:tcW w:w="588" w:type="dxa"/>
            <w:vMerge/>
          </w:tcPr>
          <w:p w:rsidR="00367899" w:rsidRPr="005C0F66" w:rsidRDefault="00367899" w:rsidP="0046081D">
            <w:pPr>
              <w:rPr>
                <w:rFonts w:ascii="宋体"/>
              </w:rPr>
            </w:pPr>
          </w:p>
        </w:tc>
        <w:tc>
          <w:tcPr>
            <w:tcW w:w="1003" w:type="dxa"/>
            <w:vMerge/>
          </w:tcPr>
          <w:p w:rsidR="00367899" w:rsidRPr="005C0F66" w:rsidRDefault="00367899" w:rsidP="0046081D">
            <w:pPr>
              <w:rPr>
                <w:rFonts w:ascii="宋体"/>
              </w:rPr>
            </w:pPr>
          </w:p>
        </w:tc>
        <w:tc>
          <w:tcPr>
            <w:tcW w:w="1116" w:type="dxa"/>
            <w:vMerge/>
            <w:vAlign w:val="center"/>
          </w:tcPr>
          <w:p w:rsidR="00367899" w:rsidRPr="005C0F66" w:rsidRDefault="00367899" w:rsidP="0046081D">
            <w:pPr>
              <w:rPr>
                <w:rFonts w:ascii="宋体"/>
              </w:rPr>
            </w:pPr>
          </w:p>
        </w:tc>
        <w:tc>
          <w:tcPr>
            <w:tcW w:w="894" w:type="dxa"/>
            <w:vAlign w:val="center"/>
          </w:tcPr>
          <w:p w:rsidR="00367899" w:rsidRPr="005C0F66" w:rsidRDefault="00367899" w:rsidP="0046081D">
            <w:pPr>
              <w:rPr>
                <w:rFonts w:ascii="宋体"/>
              </w:rPr>
            </w:pPr>
            <w:r w:rsidRPr="005C0F66">
              <w:rPr>
                <w:rFonts w:ascii="宋体" w:hAnsi="宋体" w:hint="eastAsia"/>
              </w:rPr>
              <w:t>二等奖</w:t>
            </w:r>
          </w:p>
        </w:tc>
        <w:tc>
          <w:tcPr>
            <w:tcW w:w="426" w:type="dxa"/>
            <w:vAlign w:val="center"/>
          </w:tcPr>
          <w:p w:rsidR="00367899" w:rsidRPr="005C0F66" w:rsidRDefault="00367899" w:rsidP="0046081D">
            <w:pPr>
              <w:rPr>
                <w:rFonts w:ascii="宋体" w:hAnsi="宋体"/>
              </w:rPr>
            </w:pPr>
            <w:r w:rsidRPr="005C0F66">
              <w:rPr>
                <w:rFonts w:ascii="宋体" w:hAnsi="宋体"/>
              </w:rPr>
              <w:t>25</w:t>
            </w:r>
          </w:p>
        </w:tc>
        <w:tc>
          <w:tcPr>
            <w:tcW w:w="4980" w:type="dxa"/>
            <w:vMerge/>
          </w:tcPr>
          <w:p w:rsidR="00367899" w:rsidRPr="005C0F66" w:rsidRDefault="00367899" w:rsidP="0046081D">
            <w:pPr>
              <w:rPr>
                <w:rFonts w:ascii="宋体" w:hAnsi="宋体"/>
              </w:rPr>
            </w:pPr>
          </w:p>
        </w:tc>
      </w:tr>
      <w:tr w:rsidR="00367899" w:rsidRPr="005C0F66" w:rsidTr="00DC4EF7">
        <w:trPr>
          <w:jc w:val="center"/>
        </w:trPr>
        <w:tc>
          <w:tcPr>
            <w:tcW w:w="539" w:type="dxa"/>
            <w:vMerge/>
          </w:tcPr>
          <w:p w:rsidR="00367899" w:rsidRPr="005C0F66" w:rsidRDefault="00367899" w:rsidP="0046081D">
            <w:pPr>
              <w:rPr>
                <w:rFonts w:ascii="宋体"/>
              </w:rPr>
            </w:pPr>
          </w:p>
        </w:tc>
        <w:tc>
          <w:tcPr>
            <w:tcW w:w="588" w:type="dxa"/>
            <w:vMerge/>
          </w:tcPr>
          <w:p w:rsidR="00367899" w:rsidRPr="005C0F66" w:rsidRDefault="00367899" w:rsidP="0046081D">
            <w:pPr>
              <w:rPr>
                <w:rFonts w:ascii="宋体"/>
              </w:rPr>
            </w:pPr>
          </w:p>
        </w:tc>
        <w:tc>
          <w:tcPr>
            <w:tcW w:w="1003" w:type="dxa"/>
            <w:vMerge/>
          </w:tcPr>
          <w:p w:rsidR="00367899" w:rsidRPr="005C0F66" w:rsidRDefault="00367899" w:rsidP="0046081D">
            <w:pPr>
              <w:rPr>
                <w:rFonts w:ascii="宋体"/>
              </w:rPr>
            </w:pPr>
          </w:p>
        </w:tc>
        <w:tc>
          <w:tcPr>
            <w:tcW w:w="1116" w:type="dxa"/>
            <w:vMerge/>
            <w:vAlign w:val="center"/>
          </w:tcPr>
          <w:p w:rsidR="00367899" w:rsidRPr="005C0F66" w:rsidRDefault="00367899" w:rsidP="0046081D">
            <w:pPr>
              <w:rPr>
                <w:rFonts w:ascii="宋体"/>
              </w:rPr>
            </w:pPr>
          </w:p>
        </w:tc>
        <w:tc>
          <w:tcPr>
            <w:tcW w:w="894" w:type="dxa"/>
            <w:vAlign w:val="center"/>
          </w:tcPr>
          <w:p w:rsidR="00367899" w:rsidRPr="005C0F66" w:rsidRDefault="00367899" w:rsidP="0046081D">
            <w:pPr>
              <w:rPr>
                <w:rFonts w:ascii="宋体"/>
              </w:rPr>
            </w:pPr>
            <w:r w:rsidRPr="005C0F66">
              <w:rPr>
                <w:rFonts w:ascii="宋体" w:hAnsi="宋体" w:hint="eastAsia"/>
              </w:rPr>
              <w:t>三等奖</w:t>
            </w:r>
          </w:p>
        </w:tc>
        <w:tc>
          <w:tcPr>
            <w:tcW w:w="426" w:type="dxa"/>
            <w:vAlign w:val="center"/>
          </w:tcPr>
          <w:p w:rsidR="00367899" w:rsidRPr="005C0F66" w:rsidRDefault="00367899" w:rsidP="0046081D">
            <w:pPr>
              <w:rPr>
                <w:rFonts w:ascii="宋体" w:hAnsi="宋体"/>
              </w:rPr>
            </w:pPr>
            <w:r w:rsidRPr="005C0F66">
              <w:rPr>
                <w:rFonts w:ascii="宋体" w:hAnsi="宋体"/>
              </w:rPr>
              <w:t>20</w:t>
            </w:r>
          </w:p>
        </w:tc>
        <w:tc>
          <w:tcPr>
            <w:tcW w:w="4980" w:type="dxa"/>
            <w:vMerge/>
          </w:tcPr>
          <w:p w:rsidR="00367899" w:rsidRPr="005C0F66" w:rsidRDefault="00367899" w:rsidP="0046081D">
            <w:pPr>
              <w:rPr>
                <w:rFonts w:ascii="宋体" w:hAnsi="宋体"/>
              </w:rPr>
            </w:pPr>
          </w:p>
        </w:tc>
      </w:tr>
      <w:tr w:rsidR="00367899" w:rsidRPr="005C0F66" w:rsidTr="00DC4EF7">
        <w:trPr>
          <w:trHeight w:val="158"/>
          <w:jc w:val="center"/>
        </w:trPr>
        <w:tc>
          <w:tcPr>
            <w:tcW w:w="539" w:type="dxa"/>
            <w:vMerge/>
          </w:tcPr>
          <w:p w:rsidR="00367899" w:rsidRPr="005C0F66" w:rsidRDefault="00367899" w:rsidP="0046081D">
            <w:pPr>
              <w:rPr>
                <w:rFonts w:ascii="宋体"/>
              </w:rPr>
            </w:pPr>
          </w:p>
        </w:tc>
        <w:tc>
          <w:tcPr>
            <w:tcW w:w="588" w:type="dxa"/>
            <w:vMerge/>
          </w:tcPr>
          <w:p w:rsidR="00367899" w:rsidRPr="005C0F66" w:rsidRDefault="00367899" w:rsidP="0046081D">
            <w:pPr>
              <w:rPr>
                <w:rFonts w:ascii="宋体"/>
              </w:rPr>
            </w:pPr>
          </w:p>
        </w:tc>
        <w:tc>
          <w:tcPr>
            <w:tcW w:w="1003" w:type="dxa"/>
            <w:vMerge/>
          </w:tcPr>
          <w:p w:rsidR="00367899" w:rsidRPr="005C0F66" w:rsidRDefault="00367899" w:rsidP="0046081D">
            <w:pPr>
              <w:rPr>
                <w:rFonts w:ascii="宋体"/>
              </w:rPr>
            </w:pPr>
          </w:p>
        </w:tc>
        <w:tc>
          <w:tcPr>
            <w:tcW w:w="1116" w:type="dxa"/>
            <w:vMerge/>
            <w:vAlign w:val="center"/>
          </w:tcPr>
          <w:p w:rsidR="00367899" w:rsidRPr="005C0F66" w:rsidRDefault="00367899" w:rsidP="0046081D">
            <w:pPr>
              <w:rPr>
                <w:rFonts w:ascii="宋体"/>
              </w:rPr>
            </w:pPr>
          </w:p>
        </w:tc>
        <w:tc>
          <w:tcPr>
            <w:tcW w:w="894" w:type="dxa"/>
            <w:vAlign w:val="center"/>
          </w:tcPr>
          <w:p w:rsidR="00367899" w:rsidRPr="005C0F66" w:rsidRDefault="00367899" w:rsidP="0046081D">
            <w:pPr>
              <w:rPr>
                <w:rFonts w:ascii="宋体"/>
              </w:rPr>
            </w:pPr>
            <w:r w:rsidRPr="005C0F66">
              <w:rPr>
                <w:rFonts w:ascii="宋体" w:hAnsi="宋体" w:hint="eastAsia"/>
              </w:rPr>
              <w:t>优秀奖</w:t>
            </w:r>
          </w:p>
        </w:tc>
        <w:tc>
          <w:tcPr>
            <w:tcW w:w="426" w:type="dxa"/>
            <w:vAlign w:val="center"/>
          </w:tcPr>
          <w:p w:rsidR="00367899" w:rsidRPr="005C0F66" w:rsidRDefault="00367899" w:rsidP="0046081D">
            <w:pPr>
              <w:rPr>
                <w:rFonts w:ascii="宋体" w:hAnsi="宋体"/>
              </w:rPr>
            </w:pPr>
            <w:r w:rsidRPr="005C0F66">
              <w:rPr>
                <w:rFonts w:ascii="宋体" w:hAnsi="宋体"/>
              </w:rPr>
              <w:t>10</w:t>
            </w:r>
          </w:p>
        </w:tc>
        <w:tc>
          <w:tcPr>
            <w:tcW w:w="4980" w:type="dxa"/>
            <w:vMerge/>
          </w:tcPr>
          <w:p w:rsidR="00367899" w:rsidRPr="005C0F66" w:rsidRDefault="00367899" w:rsidP="0046081D">
            <w:pPr>
              <w:rPr>
                <w:rFonts w:ascii="宋体" w:hAnsi="宋体"/>
              </w:rPr>
            </w:pPr>
          </w:p>
        </w:tc>
      </w:tr>
      <w:tr w:rsidR="00367899" w:rsidRPr="005C0F66" w:rsidTr="00DC4EF7">
        <w:trPr>
          <w:trHeight w:val="157"/>
          <w:jc w:val="center"/>
        </w:trPr>
        <w:tc>
          <w:tcPr>
            <w:tcW w:w="539" w:type="dxa"/>
            <w:vMerge/>
          </w:tcPr>
          <w:p w:rsidR="00367899" w:rsidRPr="005C0F66" w:rsidRDefault="00367899" w:rsidP="0046081D">
            <w:pPr>
              <w:rPr>
                <w:rFonts w:ascii="宋体"/>
              </w:rPr>
            </w:pPr>
          </w:p>
        </w:tc>
        <w:tc>
          <w:tcPr>
            <w:tcW w:w="588" w:type="dxa"/>
            <w:vMerge/>
          </w:tcPr>
          <w:p w:rsidR="00367899" w:rsidRPr="005C0F66" w:rsidRDefault="00367899" w:rsidP="0046081D">
            <w:pPr>
              <w:rPr>
                <w:rFonts w:ascii="宋体"/>
              </w:rPr>
            </w:pPr>
          </w:p>
        </w:tc>
        <w:tc>
          <w:tcPr>
            <w:tcW w:w="1003" w:type="dxa"/>
            <w:vMerge/>
          </w:tcPr>
          <w:p w:rsidR="00367899" w:rsidRPr="005C0F66" w:rsidRDefault="00367899" w:rsidP="0046081D">
            <w:pPr>
              <w:rPr>
                <w:rFonts w:ascii="宋体"/>
              </w:rPr>
            </w:pPr>
          </w:p>
        </w:tc>
        <w:tc>
          <w:tcPr>
            <w:tcW w:w="1116" w:type="dxa"/>
            <w:vMerge/>
            <w:vAlign w:val="center"/>
          </w:tcPr>
          <w:p w:rsidR="00367899" w:rsidRPr="005C0F66" w:rsidRDefault="00367899" w:rsidP="0046081D">
            <w:pPr>
              <w:rPr>
                <w:rFonts w:ascii="宋体"/>
              </w:rPr>
            </w:pPr>
          </w:p>
        </w:tc>
        <w:tc>
          <w:tcPr>
            <w:tcW w:w="894" w:type="dxa"/>
            <w:vAlign w:val="center"/>
          </w:tcPr>
          <w:p w:rsidR="00367899" w:rsidRPr="005C0F66" w:rsidRDefault="00367899" w:rsidP="0046081D">
            <w:pPr>
              <w:rPr>
                <w:rFonts w:ascii="宋体"/>
              </w:rPr>
            </w:pPr>
            <w:r w:rsidRPr="005C0F66">
              <w:rPr>
                <w:rFonts w:ascii="宋体" w:hAnsi="宋体" w:hint="eastAsia"/>
              </w:rPr>
              <w:t>参与</w:t>
            </w:r>
          </w:p>
        </w:tc>
        <w:tc>
          <w:tcPr>
            <w:tcW w:w="426" w:type="dxa"/>
            <w:vAlign w:val="center"/>
          </w:tcPr>
          <w:p w:rsidR="00367899" w:rsidRPr="005C0F66" w:rsidRDefault="00367899" w:rsidP="0046081D">
            <w:pPr>
              <w:rPr>
                <w:rFonts w:ascii="宋体" w:hAnsi="宋体"/>
              </w:rPr>
            </w:pPr>
            <w:r w:rsidRPr="005C0F66">
              <w:rPr>
                <w:rFonts w:ascii="宋体" w:hAnsi="宋体"/>
              </w:rPr>
              <w:t>5</w:t>
            </w:r>
          </w:p>
        </w:tc>
        <w:tc>
          <w:tcPr>
            <w:tcW w:w="4980" w:type="dxa"/>
            <w:vMerge/>
          </w:tcPr>
          <w:p w:rsidR="00367899" w:rsidRPr="005C0F66" w:rsidRDefault="00367899" w:rsidP="0046081D">
            <w:pPr>
              <w:rPr>
                <w:rFonts w:ascii="宋体" w:hAnsi="宋体"/>
              </w:rPr>
            </w:pPr>
          </w:p>
        </w:tc>
      </w:tr>
      <w:tr w:rsidR="00367899" w:rsidRPr="005C0F66" w:rsidTr="00DC4EF7">
        <w:trPr>
          <w:jc w:val="center"/>
        </w:trPr>
        <w:tc>
          <w:tcPr>
            <w:tcW w:w="539" w:type="dxa"/>
            <w:vMerge/>
          </w:tcPr>
          <w:p w:rsidR="00367899" w:rsidRPr="005C0F66" w:rsidRDefault="00367899" w:rsidP="0046081D">
            <w:pPr>
              <w:rPr>
                <w:rFonts w:ascii="宋体"/>
              </w:rPr>
            </w:pPr>
          </w:p>
        </w:tc>
        <w:tc>
          <w:tcPr>
            <w:tcW w:w="588" w:type="dxa"/>
            <w:vMerge/>
          </w:tcPr>
          <w:p w:rsidR="00367899" w:rsidRPr="005C0F66" w:rsidRDefault="00367899" w:rsidP="0046081D">
            <w:pPr>
              <w:rPr>
                <w:rFonts w:ascii="宋体"/>
              </w:rPr>
            </w:pPr>
          </w:p>
        </w:tc>
        <w:tc>
          <w:tcPr>
            <w:tcW w:w="1003" w:type="dxa"/>
            <w:vMerge/>
          </w:tcPr>
          <w:p w:rsidR="00367899" w:rsidRPr="005C0F66" w:rsidRDefault="00367899" w:rsidP="0046081D">
            <w:pPr>
              <w:rPr>
                <w:rFonts w:ascii="宋体"/>
              </w:rPr>
            </w:pPr>
          </w:p>
        </w:tc>
        <w:tc>
          <w:tcPr>
            <w:tcW w:w="1116" w:type="dxa"/>
            <w:vMerge w:val="restart"/>
            <w:vAlign w:val="center"/>
          </w:tcPr>
          <w:p w:rsidR="00367899" w:rsidRPr="005C0F66" w:rsidRDefault="00367899" w:rsidP="0046081D">
            <w:pPr>
              <w:rPr>
                <w:rFonts w:ascii="宋体"/>
              </w:rPr>
            </w:pPr>
            <w:r w:rsidRPr="005C0F66">
              <w:rPr>
                <w:rFonts w:ascii="宋体" w:hAnsi="宋体" w:hint="eastAsia"/>
              </w:rPr>
              <w:t>省部级</w:t>
            </w:r>
          </w:p>
        </w:tc>
        <w:tc>
          <w:tcPr>
            <w:tcW w:w="894" w:type="dxa"/>
            <w:vAlign w:val="center"/>
          </w:tcPr>
          <w:p w:rsidR="00367899" w:rsidRPr="005C0F66" w:rsidRDefault="00367899" w:rsidP="0046081D">
            <w:pPr>
              <w:rPr>
                <w:rFonts w:ascii="宋体"/>
              </w:rPr>
            </w:pPr>
            <w:r w:rsidRPr="005C0F66">
              <w:rPr>
                <w:rFonts w:ascii="宋体" w:hAnsi="宋体" w:hint="eastAsia"/>
              </w:rPr>
              <w:t>一等奖</w:t>
            </w:r>
          </w:p>
        </w:tc>
        <w:tc>
          <w:tcPr>
            <w:tcW w:w="426" w:type="dxa"/>
            <w:vAlign w:val="center"/>
          </w:tcPr>
          <w:p w:rsidR="00367899" w:rsidRPr="005C0F66" w:rsidRDefault="00367899" w:rsidP="0046081D">
            <w:pPr>
              <w:rPr>
                <w:rFonts w:ascii="宋体" w:hAnsi="宋体"/>
              </w:rPr>
            </w:pPr>
            <w:r w:rsidRPr="005C0F66">
              <w:rPr>
                <w:rFonts w:ascii="宋体" w:hAnsi="宋体"/>
              </w:rPr>
              <w:t>25</w:t>
            </w:r>
          </w:p>
        </w:tc>
        <w:tc>
          <w:tcPr>
            <w:tcW w:w="4980" w:type="dxa"/>
            <w:vMerge/>
          </w:tcPr>
          <w:p w:rsidR="00367899" w:rsidRPr="005C0F66" w:rsidRDefault="00367899" w:rsidP="0046081D">
            <w:pPr>
              <w:rPr>
                <w:rFonts w:ascii="宋体" w:hAnsi="宋体"/>
              </w:rPr>
            </w:pPr>
          </w:p>
        </w:tc>
      </w:tr>
      <w:tr w:rsidR="00367899" w:rsidRPr="005C0F66" w:rsidTr="00DC4EF7">
        <w:trPr>
          <w:jc w:val="center"/>
        </w:trPr>
        <w:tc>
          <w:tcPr>
            <w:tcW w:w="539" w:type="dxa"/>
            <w:vMerge/>
          </w:tcPr>
          <w:p w:rsidR="00367899" w:rsidRPr="005C0F66" w:rsidRDefault="00367899" w:rsidP="0046081D">
            <w:pPr>
              <w:rPr>
                <w:rFonts w:ascii="宋体"/>
              </w:rPr>
            </w:pPr>
          </w:p>
        </w:tc>
        <w:tc>
          <w:tcPr>
            <w:tcW w:w="588" w:type="dxa"/>
            <w:vMerge/>
          </w:tcPr>
          <w:p w:rsidR="00367899" w:rsidRPr="005C0F66" w:rsidRDefault="00367899" w:rsidP="0046081D">
            <w:pPr>
              <w:rPr>
                <w:rFonts w:ascii="宋体"/>
              </w:rPr>
            </w:pPr>
          </w:p>
        </w:tc>
        <w:tc>
          <w:tcPr>
            <w:tcW w:w="1003" w:type="dxa"/>
            <w:vMerge/>
          </w:tcPr>
          <w:p w:rsidR="00367899" w:rsidRPr="005C0F66" w:rsidRDefault="00367899" w:rsidP="0046081D">
            <w:pPr>
              <w:rPr>
                <w:rFonts w:ascii="宋体"/>
              </w:rPr>
            </w:pPr>
          </w:p>
        </w:tc>
        <w:tc>
          <w:tcPr>
            <w:tcW w:w="1116" w:type="dxa"/>
            <w:vMerge/>
            <w:vAlign w:val="center"/>
          </w:tcPr>
          <w:p w:rsidR="00367899" w:rsidRPr="005C0F66" w:rsidRDefault="00367899" w:rsidP="0046081D">
            <w:pPr>
              <w:rPr>
                <w:rFonts w:ascii="宋体"/>
              </w:rPr>
            </w:pPr>
          </w:p>
        </w:tc>
        <w:tc>
          <w:tcPr>
            <w:tcW w:w="894" w:type="dxa"/>
            <w:vAlign w:val="center"/>
          </w:tcPr>
          <w:p w:rsidR="00367899" w:rsidRPr="005C0F66" w:rsidRDefault="00367899" w:rsidP="0046081D">
            <w:pPr>
              <w:rPr>
                <w:rFonts w:ascii="宋体"/>
              </w:rPr>
            </w:pPr>
            <w:r w:rsidRPr="005C0F66">
              <w:rPr>
                <w:rFonts w:ascii="宋体" w:hAnsi="宋体" w:hint="eastAsia"/>
              </w:rPr>
              <w:t>二等奖</w:t>
            </w:r>
          </w:p>
        </w:tc>
        <w:tc>
          <w:tcPr>
            <w:tcW w:w="426" w:type="dxa"/>
            <w:vAlign w:val="center"/>
          </w:tcPr>
          <w:p w:rsidR="00367899" w:rsidRPr="005C0F66" w:rsidRDefault="00367899" w:rsidP="0046081D">
            <w:pPr>
              <w:rPr>
                <w:rFonts w:ascii="宋体" w:hAnsi="宋体"/>
              </w:rPr>
            </w:pPr>
            <w:r w:rsidRPr="005C0F66">
              <w:rPr>
                <w:rFonts w:ascii="宋体" w:hAnsi="宋体"/>
              </w:rPr>
              <w:t>20</w:t>
            </w:r>
          </w:p>
        </w:tc>
        <w:tc>
          <w:tcPr>
            <w:tcW w:w="4980" w:type="dxa"/>
            <w:vMerge/>
          </w:tcPr>
          <w:p w:rsidR="00367899" w:rsidRPr="005C0F66" w:rsidRDefault="00367899" w:rsidP="0046081D">
            <w:pPr>
              <w:rPr>
                <w:rFonts w:ascii="宋体" w:hAnsi="宋体"/>
              </w:rPr>
            </w:pPr>
          </w:p>
        </w:tc>
      </w:tr>
      <w:tr w:rsidR="00367899" w:rsidRPr="005C0F66" w:rsidTr="00DC4EF7">
        <w:trPr>
          <w:trHeight w:val="193"/>
          <w:jc w:val="center"/>
        </w:trPr>
        <w:tc>
          <w:tcPr>
            <w:tcW w:w="539" w:type="dxa"/>
            <w:vMerge/>
          </w:tcPr>
          <w:p w:rsidR="00367899" w:rsidRPr="005C0F66" w:rsidRDefault="00367899" w:rsidP="0046081D">
            <w:pPr>
              <w:rPr>
                <w:rFonts w:ascii="宋体"/>
              </w:rPr>
            </w:pPr>
          </w:p>
        </w:tc>
        <w:tc>
          <w:tcPr>
            <w:tcW w:w="588" w:type="dxa"/>
            <w:vMerge/>
          </w:tcPr>
          <w:p w:rsidR="00367899" w:rsidRPr="005C0F66" w:rsidRDefault="00367899" w:rsidP="0046081D">
            <w:pPr>
              <w:rPr>
                <w:rFonts w:ascii="宋体"/>
              </w:rPr>
            </w:pPr>
          </w:p>
        </w:tc>
        <w:tc>
          <w:tcPr>
            <w:tcW w:w="1003" w:type="dxa"/>
            <w:vMerge/>
          </w:tcPr>
          <w:p w:rsidR="00367899" w:rsidRPr="005C0F66" w:rsidRDefault="00367899" w:rsidP="0046081D">
            <w:pPr>
              <w:rPr>
                <w:rFonts w:ascii="宋体"/>
              </w:rPr>
            </w:pPr>
          </w:p>
        </w:tc>
        <w:tc>
          <w:tcPr>
            <w:tcW w:w="1116" w:type="dxa"/>
            <w:vMerge/>
            <w:vAlign w:val="center"/>
          </w:tcPr>
          <w:p w:rsidR="00367899" w:rsidRPr="005C0F66" w:rsidRDefault="00367899" w:rsidP="0046081D">
            <w:pPr>
              <w:rPr>
                <w:rFonts w:ascii="宋体"/>
              </w:rPr>
            </w:pPr>
          </w:p>
        </w:tc>
        <w:tc>
          <w:tcPr>
            <w:tcW w:w="894" w:type="dxa"/>
            <w:vAlign w:val="center"/>
          </w:tcPr>
          <w:p w:rsidR="00367899" w:rsidRPr="005C0F66" w:rsidRDefault="00367899" w:rsidP="0046081D">
            <w:pPr>
              <w:rPr>
                <w:rFonts w:ascii="宋体"/>
              </w:rPr>
            </w:pPr>
            <w:r w:rsidRPr="005C0F66">
              <w:rPr>
                <w:rFonts w:ascii="宋体" w:hAnsi="宋体" w:hint="eastAsia"/>
              </w:rPr>
              <w:t>三等奖</w:t>
            </w:r>
          </w:p>
        </w:tc>
        <w:tc>
          <w:tcPr>
            <w:tcW w:w="426" w:type="dxa"/>
            <w:vAlign w:val="center"/>
          </w:tcPr>
          <w:p w:rsidR="00367899" w:rsidRPr="005C0F66" w:rsidRDefault="00367899" w:rsidP="0046081D">
            <w:pPr>
              <w:rPr>
                <w:rFonts w:ascii="宋体" w:hAnsi="宋体"/>
              </w:rPr>
            </w:pPr>
            <w:r w:rsidRPr="005C0F66">
              <w:rPr>
                <w:rFonts w:ascii="宋体" w:hAnsi="宋体"/>
              </w:rPr>
              <w:t>10</w:t>
            </w:r>
          </w:p>
        </w:tc>
        <w:tc>
          <w:tcPr>
            <w:tcW w:w="4980" w:type="dxa"/>
            <w:vMerge/>
          </w:tcPr>
          <w:p w:rsidR="00367899" w:rsidRPr="005C0F66" w:rsidRDefault="00367899" w:rsidP="0046081D">
            <w:pPr>
              <w:rPr>
                <w:rFonts w:ascii="宋体" w:hAnsi="宋体"/>
              </w:rPr>
            </w:pPr>
          </w:p>
        </w:tc>
      </w:tr>
      <w:tr w:rsidR="00367899" w:rsidRPr="005C0F66" w:rsidTr="00DC4EF7">
        <w:trPr>
          <w:jc w:val="center"/>
        </w:trPr>
        <w:tc>
          <w:tcPr>
            <w:tcW w:w="539" w:type="dxa"/>
            <w:vMerge/>
          </w:tcPr>
          <w:p w:rsidR="00367899" w:rsidRPr="005C0F66" w:rsidRDefault="00367899" w:rsidP="0046081D">
            <w:pPr>
              <w:rPr>
                <w:rFonts w:ascii="宋体"/>
              </w:rPr>
            </w:pPr>
          </w:p>
        </w:tc>
        <w:tc>
          <w:tcPr>
            <w:tcW w:w="588" w:type="dxa"/>
            <w:vMerge/>
          </w:tcPr>
          <w:p w:rsidR="00367899" w:rsidRPr="005C0F66" w:rsidRDefault="00367899" w:rsidP="0046081D">
            <w:pPr>
              <w:rPr>
                <w:rFonts w:ascii="宋体"/>
              </w:rPr>
            </w:pPr>
          </w:p>
        </w:tc>
        <w:tc>
          <w:tcPr>
            <w:tcW w:w="1003" w:type="dxa"/>
            <w:vMerge/>
          </w:tcPr>
          <w:p w:rsidR="00367899" w:rsidRPr="005C0F66" w:rsidRDefault="00367899" w:rsidP="0046081D">
            <w:pPr>
              <w:rPr>
                <w:rFonts w:ascii="宋体"/>
              </w:rPr>
            </w:pPr>
          </w:p>
        </w:tc>
        <w:tc>
          <w:tcPr>
            <w:tcW w:w="1116" w:type="dxa"/>
            <w:vMerge w:val="restart"/>
            <w:vAlign w:val="center"/>
          </w:tcPr>
          <w:p w:rsidR="00367899" w:rsidRPr="005C0F66" w:rsidRDefault="00367899" w:rsidP="0046081D">
            <w:pPr>
              <w:rPr>
                <w:rFonts w:ascii="宋体"/>
              </w:rPr>
            </w:pPr>
            <w:r w:rsidRPr="005C0F66">
              <w:rPr>
                <w:rFonts w:ascii="宋体" w:hAnsi="宋体" w:hint="eastAsia"/>
              </w:rPr>
              <w:t>市、校级</w:t>
            </w:r>
          </w:p>
        </w:tc>
        <w:tc>
          <w:tcPr>
            <w:tcW w:w="894" w:type="dxa"/>
            <w:vAlign w:val="center"/>
          </w:tcPr>
          <w:p w:rsidR="00367899" w:rsidRPr="005C0F66" w:rsidRDefault="00367899" w:rsidP="0046081D">
            <w:pPr>
              <w:rPr>
                <w:rFonts w:ascii="宋体"/>
              </w:rPr>
            </w:pPr>
            <w:r w:rsidRPr="005C0F66">
              <w:rPr>
                <w:rFonts w:ascii="宋体" w:hAnsi="宋体" w:hint="eastAsia"/>
              </w:rPr>
              <w:t>一等奖</w:t>
            </w:r>
          </w:p>
        </w:tc>
        <w:tc>
          <w:tcPr>
            <w:tcW w:w="426" w:type="dxa"/>
            <w:vAlign w:val="center"/>
          </w:tcPr>
          <w:p w:rsidR="00367899" w:rsidRPr="003056EE" w:rsidRDefault="00367899" w:rsidP="0046081D">
            <w:pPr>
              <w:rPr>
                <w:rFonts w:ascii="宋体"/>
                <w:color w:val="000000"/>
              </w:rPr>
            </w:pPr>
            <w:r w:rsidRPr="003056EE">
              <w:rPr>
                <w:rFonts w:ascii="宋体" w:hAnsi="宋体"/>
                <w:color w:val="000000"/>
              </w:rPr>
              <w:t>4</w:t>
            </w:r>
          </w:p>
        </w:tc>
        <w:tc>
          <w:tcPr>
            <w:tcW w:w="4980" w:type="dxa"/>
            <w:vMerge/>
          </w:tcPr>
          <w:p w:rsidR="00367899" w:rsidRPr="005C0F66" w:rsidRDefault="00367899" w:rsidP="0046081D">
            <w:pPr>
              <w:rPr>
                <w:rFonts w:ascii="宋体"/>
              </w:rPr>
            </w:pPr>
          </w:p>
        </w:tc>
      </w:tr>
      <w:tr w:rsidR="00367899" w:rsidRPr="005C0F66" w:rsidTr="00DC4EF7">
        <w:trPr>
          <w:jc w:val="center"/>
        </w:trPr>
        <w:tc>
          <w:tcPr>
            <w:tcW w:w="539" w:type="dxa"/>
            <w:vMerge/>
          </w:tcPr>
          <w:p w:rsidR="00367899" w:rsidRPr="005C0F66" w:rsidRDefault="00367899" w:rsidP="0046081D">
            <w:pPr>
              <w:rPr>
                <w:rFonts w:ascii="宋体"/>
              </w:rPr>
            </w:pPr>
          </w:p>
        </w:tc>
        <w:tc>
          <w:tcPr>
            <w:tcW w:w="588" w:type="dxa"/>
            <w:vMerge/>
          </w:tcPr>
          <w:p w:rsidR="00367899" w:rsidRPr="005C0F66" w:rsidRDefault="00367899" w:rsidP="0046081D">
            <w:pPr>
              <w:rPr>
                <w:rFonts w:ascii="宋体"/>
              </w:rPr>
            </w:pPr>
          </w:p>
        </w:tc>
        <w:tc>
          <w:tcPr>
            <w:tcW w:w="1003" w:type="dxa"/>
            <w:vMerge/>
          </w:tcPr>
          <w:p w:rsidR="00367899" w:rsidRPr="005C0F66" w:rsidRDefault="00367899" w:rsidP="0046081D">
            <w:pPr>
              <w:rPr>
                <w:rFonts w:ascii="宋体"/>
              </w:rPr>
            </w:pPr>
          </w:p>
        </w:tc>
        <w:tc>
          <w:tcPr>
            <w:tcW w:w="1116" w:type="dxa"/>
            <w:vMerge/>
          </w:tcPr>
          <w:p w:rsidR="00367899" w:rsidRPr="005C0F66" w:rsidRDefault="00367899" w:rsidP="0046081D">
            <w:pPr>
              <w:rPr>
                <w:rFonts w:ascii="宋体"/>
              </w:rPr>
            </w:pPr>
          </w:p>
        </w:tc>
        <w:tc>
          <w:tcPr>
            <w:tcW w:w="894" w:type="dxa"/>
            <w:vAlign w:val="center"/>
          </w:tcPr>
          <w:p w:rsidR="00367899" w:rsidRPr="005C0F66" w:rsidRDefault="00367899" w:rsidP="0046081D">
            <w:pPr>
              <w:rPr>
                <w:rFonts w:ascii="宋体"/>
              </w:rPr>
            </w:pPr>
            <w:r w:rsidRPr="005C0F66">
              <w:rPr>
                <w:rFonts w:ascii="宋体" w:hAnsi="宋体" w:hint="eastAsia"/>
              </w:rPr>
              <w:t>二等奖</w:t>
            </w:r>
          </w:p>
        </w:tc>
        <w:tc>
          <w:tcPr>
            <w:tcW w:w="426" w:type="dxa"/>
            <w:vAlign w:val="center"/>
          </w:tcPr>
          <w:p w:rsidR="00367899" w:rsidRPr="003056EE" w:rsidRDefault="00367899" w:rsidP="0046081D">
            <w:pPr>
              <w:rPr>
                <w:rFonts w:ascii="宋体"/>
                <w:color w:val="000000"/>
              </w:rPr>
            </w:pPr>
            <w:r w:rsidRPr="003056EE">
              <w:rPr>
                <w:rFonts w:ascii="宋体" w:hAnsi="宋体"/>
                <w:color w:val="000000"/>
              </w:rPr>
              <w:t>2</w:t>
            </w:r>
          </w:p>
        </w:tc>
        <w:tc>
          <w:tcPr>
            <w:tcW w:w="4980" w:type="dxa"/>
            <w:vMerge/>
          </w:tcPr>
          <w:p w:rsidR="00367899" w:rsidRPr="005C0F66" w:rsidRDefault="00367899" w:rsidP="0046081D">
            <w:pPr>
              <w:rPr>
                <w:rFonts w:ascii="宋体"/>
              </w:rPr>
            </w:pPr>
          </w:p>
        </w:tc>
      </w:tr>
      <w:tr w:rsidR="00367899" w:rsidRPr="005C0F66" w:rsidTr="00DC4EF7">
        <w:trPr>
          <w:jc w:val="center"/>
        </w:trPr>
        <w:tc>
          <w:tcPr>
            <w:tcW w:w="539" w:type="dxa"/>
            <w:vMerge/>
          </w:tcPr>
          <w:p w:rsidR="00367899" w:rsidRPr="005C0F66" w:rsidRDefault="00367899" w:rsidP="0046081D">
            <w:pPr>
              <w:rPr>
                <w:rFonts w:ascii="宋体"/>
              </w:rPr>
            </w:pPr>
          </w:p>
        </w:tc>
        <w:tc>
          <w:tcPr>
            <w:tcW w:w="588" w:type="dxa"/>
            <w:vMerge/>
          </w:tcPr>
          <w:p w:rsidR="00367899" w:rsidRPr="005C0F66" w:rsidRDefault="00367899" w:rsidP="0046081D">
            <w:pPr>
              <w:rPr>
                <w:rFonts w:ascii="宋体"/>
              </w:rPr>
            </w:pPr>
          </w:p>
        </w:tc>
        <w:tc>
          <w:tcPr>
            <w:tcW w:w="1003" w:type="dxa"/>
            <w:vMerge w:val="restart"/>
            <w:vAlign w:val="center"/>
          </w:tcPr>
          <w:p w:rsidR="00367899" w:rsidRPr="005C0F66" w:rsidRDefault="00367899" w:rsidP="0046081D">
            <w:pPr>
              <w:rPr>
                <w:rFonts w:ascii="宋体"/>
              </w:rPr>
            </w:pPr>
            <w:r w:rsidRPr="005C0F66">
              <w:rPr>
                <w:rFonts w:ascii="宋体" w:hAnsi="宋体" w:hint="eastAsia"/>
              </w:rPr>
              <w:t>证书</w:t>
            </w:r>
          </w:p>
        </w:tc>
        <w:tc>
          <w:tcPr>
            <w:tcW w:w="1116" w:type="dxa"/>
            <w:vAlign w:val="center"/>
          </w:tcPr>
          <w:p w:rsidR="00367899" w:rsidRPr="005C0F66" w:rsidRDefault="00367899" w:rsidP="0046081D">
            <w:pPr>
              <w:spacing w:line="260" w:lineRule="exact"/>
              <w:rPr>
                <w:rFonts w:ascii="宋体"/>
              </w:rPr>
            </w:pPr>
            <w:r w:rsidRPr="005C0F66">
              <w:rPr>
                <w:rFonts w:ascii="宋体" w:hAnsi="宋体" w:hint="eastAsia"/>
              </w:rPr>
              <w:t>大学生英语四六级</w:t>
            </w:r>
          </w:p>
        </w:tc>
        <w:tc>
          <w:tcPr>
            <w:tcW w:w="894" w:type="dxa"/>
            <w:vAlign w:val="center"/>
          </w:tcPr>
          <w:p w:rsidR="00367899" w:rsidRPr="005C0F66" w:rsidRDefault="00367899" w:rsidP="0046081D">
            <w:pPr>
              <w:spacing w:line="260" w:lineRule="exact"/>
              <w:rPr>
                <w:rFonts w:ascii="宋体"/>
              </w:rPr>
            </w:pPr>
            <w:r w:rsidRPr="005C0F66">
              <w:rPr>
                <w:rFonts w:ascii="宋体" w:hAnsi="宋体" w:hint="eastAsia"/>
              </w:rPr>
              <w:t>四级</w:t>
            </w:r>
            <w:r w:rsidRPr="005C0F66">
              <w:rPr>
                <w:rFonts w:ascii="宋体" w:hAnsi="宋体"/>
              </w:rPr>
              <w:t xml:space="preserve">  </w:t>
            </w:r>
            <w:r w:rsidRPr="005C0F66">
              <w:rPr>
                <w:rFonts w:ascii="宋体" w:hAnsi="宋体" w:hint="eastAsia"/>
              </w:rPr>
              <w:t>以上</w:t>
            </w:r>
          </w:p>
        </w:tc>
        <w:tc>
          <w:tcPr>
            <w:tcW w:w="426" w:type="dxa"/>
            <w:vAlign w:val="center"/>
          </w:tcPr>
          <w:p w:rsidR="00367899" w:rsidRPr="005C0F66" w:rsidRDefault="00367899" w:rsidP="0046081D">
            <w:pPr>
              <w:rPr>
                <w:rFonts w:ascii="宋体" w:hAnsi="宋体"/>
              </w:rPr>
            </w:pPr>
            <w:r w:rsidRPr="005C0F66">
              <w:rPr>
                <w:rFonts w:ascii="宋体" w:hAnsi="宋体"/>
              </w:rPr>
              <w:t>2</w:t>
            </w:r>
          </w:p>
        </w:tc>
        <w:tc>
          <w:tcPr>
            <w:tcW w:w="4980" w:type="dxa"/>
            <w:vMerge w:val="restart"/>
            <w:vAlign w:val="center"/>
          </w:tcPr>
          <w:p w:rsidR="00367899" w:rsidRPr="005C0F66" w:rsidRDefault="00367899" w:rsidP="0046081D">
            <w:pPr>
              <w:rPr>
                <w:rFonts w:ascii="宋体"/>
              </w:rPr>
            </w:pPr>
            <w:r w:rsidRPr="005C0F66">
              <w:rPr>
                <w:rFonts w:ascii="宋体" w:hAnsi="宋体" w:hint="eastAsia"/>
              </w:rPr>
              <w:t>提供证明材料</w:t>
            </w:r>
          </w:p>
        </w:tc>
      </w:tr>
      <w:tr w:rsidR="00367899" w:rsidRPr="005C0F66" w:rsidTr="00DC4EF7">
        <w:trPr>
          <w:jc w:val="center"/>
        </w:trPr>
        <w:tc>
          <w:tcPr>
            <w:tcW w:w="539" w:type="dxa"/>
            <w:vMerge/>
          </w:tcPr>
          <w:p w:rsidR="00367899" w:rsidRPr="005C0F66" w:rsidRDefault="00367899" w:rsidP="0046081D">
            <w:pPr>
              <w:rPr>
                <w:rFonts w:ascii="宋体"/>
              </w:rPr>
            </w:pPr>
          </w:p>
        </w:tc>
        <w:tc>
          <w:tcPr>
            <w:tcW w:w="588" w:type="dxa"/>
            <w:vMerge/>
          </w:tcPr>
          <w:p w:rsidR="00367899" w:rsidRPr="005C0F66" w:rsidRDefault="00367899" w:rsidP="0046081D">
            <w:pPr>
              <w:rPr>
                <w:rFonts w:ascii="宋体"/>
              </w:rPr>
            </w:pPr>
          </w:p>
        </w:tc>
        <w:tc>
          <w:tcPr>
            <w:tcW w:w="1003" w:type="dxa"/>
            <w:vMerge/>
          </w:tcPr>
          <w:p w:rsidR="00367899" w:rsidRPr="005C0F66" w:rsidRDefault="00367899" w:rsidP="0046081D">
            <w:pPr>
              <w:rPr>
                <w:rFonts w:ascii="宋体"/>
              </w:rPr>
            </w:pPr>
          </w:p>
        </w:tc>
        <w:tc>
          <w:tcPr>
            <w:tcW w:w="1116" w:type="dxa"/>
            <w:vAlign w:val="center"/>
          </w:tcPr>
          <w:p w:rsidR="00367899" w:rsidRPr="005C0F66" w:rsidRDefault="00367899" w:rsidP="0046081D">
            <w:pPr>
              <w:spacing w:line="260" w:lineRule="exact"/>
              <w:rPr>
                <w:rFonts w:ascii="宋体"/>
              </w:rPr>
            </w:pPr>
            <w:r w:rsidRPr="005C0F66">
              <w:rPr>
                <w:rFonts w:ascii="宋体" w:hAnsi="宋体" w:hint="eastAsia"/>
              </w:rPr>
              <w:t>计算机等级</w:t>
            </w:r>
          </w:p>
        </w:tc>
        <w:tc>
          <w:tcPr>
            <w:tcW w:w="894" w:type="dxa"/>
            <w:vAlign w:val="center"/>
          </w:tcPr>
          <w:p w:rsidR="00367899" w:rsidRPr="005C0F66" w:rsidRDefault="00367899" w:rsidP="0046081D">
            <w:pPr>
              <w:spacing w:line="260" w:lineRule="exact"/>
              <w:rPr>
                <w:rFonts w:ascii="宋体"/>
              </w:rPr>
            </w:pPr>
            <w:r w:rsidRPr="005C0F66">
              <w:rPr>
                <w:rFonts w:ascii="宋体" w:hAnsi="宋体" w:hint="eastAsia"/>
              </w:rPr>
              <w:t>二级</w:t>
            </w:r>
          </w:p>
          <w:p w:rsidR="00367899" w:rsidRPr="005C0F66" w:rsidRDefault="00367899" w:rsidP="0046081D">
            <w:pPr>
              <w:spacing w:line="260" w:lineRule="exact"/>
              <w:rPr>
                <w:rFonts w:ascii="宋体"/>
              </w:rPr>
            </w:pPr>
            <w:r w:rsidRPr="005C0F66">
              <w:rPr>
                <w:rFonts w:ascii="宋体" w:hAnsi="宋体" w:hint="eastAsia"/>
              </w:rPr>
              <w:t>以上</w:t>
            </w:r>
          </w:p>
        </w:tc>
        <w:tc>
          <w:tcPr>
            <w:tcW w:w="426" w:type="dxa"/>
            <w:vAlign w:val="center"/>
          </w:tcPr>
          <w:p w:rsidR="00367899" w:rsidRPr="005C0F66" w:rsidRDefault="00367899" w:rsidP="0046081D">
            <w:pPr>
              <w:rPr>
                <w:rFonts w:ascii="宋体" w:hAnsi="宋体"/>
              </w:rPr>
            </w:pPr>
            <w:r w:rsidRPr="005C0F66">
              <w:rPr>
                <w:rFonts w:ascii="宋体" w:hAnsi="宋体"/>
              </w:rPr>
              <w:t>2</w:t>
            </w:r>
          </w:p>
        </w:tc>
        <w:tc>
          <w:tcPr>
            <w:tcW w:w="4980" w:type="dxa"/>
            <w:vMerge/>
          </w:tcPr>
          <w:p w:rsidR="00367899" w:rsidRPr="005C0F66" w:rsidRDefault="00367899" w:rsidP="0046081D">
            <w:pPr>
              <w:rPr>
                <w:rFonts w:ascii="宋体" w:hAnsi="宋体"/>
              </w:rPr>
            </w:pPr>
          </w:p>
        </w:tc>
      </w:tr>
      <w:tr w:rsidR="00367899" w:rsidRPr="005C0F66" w:rsidTr="00DC4EF7">
        <w:trPr>
          <w:jc w:val="center"/>
        </w:trPr>
        <w:tc>
          <w:tcPr>
            <w:tcW w:w="539" w:type="dxa"/>
            <w:vMerge/>
          </w:tcPr>
          <w:p w:rsidR="00367899" w:rsidRPr="005C0F66" w:rsidRDefault="00367899" w:rsidP="0046081D">
            <w:pPr>
              <w:rPr>
                <w:rFonts w:ascii="宋体"/>
              </w:rPr>
            </w:pPr>
          </w:p>
        </w:tc>
        <w:tc>
          <w:tcPr>
            <w:tcW w:w="588" w:type="dxa"/>
            <w:vMerge/>
          </w:tcPr>
          <w:p w:rsidR="00367899" w:rsidRPr="005C0F66" w:rsidRDefault="00367899" w:rsidP="0046081D">
            <w:pPr>
              <w:rPr>
                <w:rFonts w:ascii="宋体"/>
              </w:rPr>
            </w:pPr>
          </w:p>
        </w:tc>
        <w:tc>
          <w:tcPr>
            <w:tcW w:w="1003" w:type="dxa"/>
            <w:vMerge/>
          </w:tcPr>
          <w:p w:rsidR="00367899" w:rsidRPr="005C0F66" w:rsidRDefault="00367899" w:rsidP="0046081D">
            <w:pPr>
              <w:rPr>
                <w:rFonts w:ascii="宋体"/>
              </w:rPr>
            </w:pPr>
          </w:p>
        </w:tc>
        <w:tc>
          <w:tcPr>
            <w:tcW w:w="1116" w:type="dxa"/>
            <w:vAlign w:val="center"/>
          </w:tcPr>
          <w:p w:rsidR="00367899" w:rsidRPr="005C0F66" w:rsidRDefault="00367899" w:rsidP="0046081D">
            <w:pPr>
              <w:rPr>
                <w:rFonts w:ascii="宋体"/>
              </w:rPr>
            </w:pPr>
            <w:r w:rsidRPr="005C0F66">
              <w:rPr>
                <w:rFonts w:ascii="宋体" w:hAnsi="宋体" w:hint="eastAsia"/>
              </w:rPr>
              <w:t>普通话</w:t>
            </w:r>
          </w:p>
        </w:tc>
        <w:tc>
          <w:tcPr>
            <w:tcW w:w="894" w:type="dxa"/>
            <w:vAlign w:val="center"/>
          </w:tcPr>
          <w:p w:rsidR="00367899" w:rsidRPr="005C0F66" w:rsidRDefault="00367899" w:rsidP="0046081D">
            <w:pPr>
              <w:spacing w:line="260" w:lineRule="exact"/>
              <w:rPr>
                <w:rFonts w:ascii="宋体"/>
              </w:rPr>
            </w:pPr>
            <w:r w:rsidRPr="005C0F66">
              <w:rPr>
                <w:rFonts w:ascii="宋体" w:hAnsi="宋体" w:hint="eastAsia"/>
              </w:rPr>
              <w:t>二级乙等以上</w:t>
            </w:r>
          </w:p>
        </w:tc>
        <w:tc>
          <w:tcPr>
            <w:tcW w:w="426" w:type="dxa"/>
            <w:vAlign w:val="center"/>
          </w:tcPr>
          <w:p w:rsidR="00367899" w:rsidRPr="005C0F66" w:rsidRDefault="00367899" w:rsidP="0046081D">
            <w:pPr>
              <w:rPr>
                <w:rFonts w:ascii="宋体" w:hAnsi="宋体"/>
              </w:rPr>
            </w:pPr>
            <w:r w:rsidRPr="005C0F66">
              <w:rPr>
                <w:rFonts w:ascii="宋体" w:hAnsi="宋体"/>
              </w:rPr>
              <w:t>2</w:t>
            </w:r>
          </w:p>
        </w:tc>
        <w:tc>
          <w:tcPr>
            <w:tcW w:w="4980" w:type="dxa"/>
            <w:vMerge/>
          </w:tcPr>
          <w:p w:rsidR="00367899" w:rsidRPr="005C0F66" w:rsidRDefault="00367899" w:rsidP="0046081D">
            <w:pPr>
              <w:rPr>
                <w:rFonts w:ascii="宋体" w:hAnsi="宋体"/>
              </w:rPr>
            </w:pPr>
          </w:p>
        </w:tc>
      </w:tr>
      <w:tr w:rsidR="00367899" w:rsidRPr="005C0F66" w:rsidTr="00DC4EF7">
        <w:trPr>
          <w:jc w:val="center"/>
        </w:trPr>
        <w:tc>
          <w:tcPr>
            <w:tcW w:w="539" w:type="dxa"/>
            <w:vMerge/>
          </w:tcPr>
          <w:p w:rsidR="00367899" w:rsidRPr="005C0F66" w:rsidRDefault="00367899" w:rsidP="0046081D">
            <w:pPr>
              <w:rPr>
                <w:rFonts w:ascii="宋体"/>
              </w:rPr>
            </w:pPr>
          </w:p>
        </w:tc>
        <w:tc>
          <w:tcPr>
            <w:tcW w:w="588" w:type="dxa"/>
            <w:vMerge/>
          </w:tcPr>
          <w:p w:rsidR="00367899" w:rsidRPr="005C0F66" w:rsidRDefault="00367899" w:rsidP="0046081D">
            <w:pPr>
              <w:rPr>
                <w:rFonts w:ascii="宋体"/>
              </w:rPr>
            </w:pPr>
          </w:p>
        </w:tc>
        <w:tc>
          <w:tcPr>
            <w:tcW w:w="1003" w:type="dxa"/>
            <w:vMerge/>
          </w:tcPr>
          <w:p w:rsidR="00367899" w:rsidRPr="005C0F66" w:rsidRDefault="00367899" w:rsidP="0046081D">
            <w:pPr>
              <w:rPr>
                <w:rFonts w:ascii="宋体"/>
              </w:rPr>
            </w:pPr>
          </w:p>
        </w:tc>
        <w:tc>
          <w:tcPr>
            <w:tcW w:w="1116" w:type="dxa"/>
            <w:vMerge w:val="restart"/>
            <w:vAlign w:val="center"/>
          </w:tcPr>
          <w:p w:rsidR="00367899" w:rsidRPr="005C0F66" w:rsidRDefault="00367899" w:rsidP="0046081D">
            <w:pPr>
              <w:spacing w:line="260" w:lineRule="exact"/>
              <w:rPr>
                <w:rFonts w:ascii="宋体"/>
              </w:rPr>
            </w:pPr>
            <w:r w:rsidRPr="005C0F66">
              <w:rPr>
                <w:rFonts w:ascii="宋体" w:hAnsi="宋体" w:hint="eastAsia"/>
              </w:rPr>
              <w:t>行业</w:t>
            </w:r>
            <w:r w:rsidRPr="005C0F66">
              <w:rPr>
                <w:rFonts w:ascii="宋体" w:hAnsi="宋体"/>
              </w:rPr>
              <w:t>(</w:t>
            </w:r>
            <w:r w:rsidRPr="005C0F66">
              <w:rPr>
                <w:rFonts w:ascii="宋体" w:hAnsi="宋体" w:hint="eastAsia"/>
              </w:rPr>
              <w:t>水平和技能</w:t>
            </w:r>
            <w:r w:rsidRPr="005C0F66">
              <w:rPr>
                <w:rFonts w:ascii="宋体" w:hAnsi="宋体"/>
              </w:rPr>
              <w:t>)</w:t>
            </w:r>
            <w:r w:rsidRPr="005C0F66">
              <w:rPr>
                <w:rFonts w:ascii="宋体" w:hAnsi="宋体" w:hint="eastAsia"/>
              </w:rPr>
              <w:t>证书</w:t>
            </w:r>
          </w:p>
        </w:tc>
        <w:tc>
          <w:tcPr>
            <w:tcW w:w="894" w:type="dxa"/>
            <w:vAlign w:val="center"/>
          </w:tcPr>
          <w:p w:rsidR="00367899" w:rsidRPr="005C0F66" w:rsidRDefault="00367899" w:rsidP="0046081D">
            <w:pPr>
              <w:spacing w:line="260" w:lineRule="exact"/>
              <w:rPr>
                <w:rFonts w:ascii="宋体"/>
              </w:rPr>
            </w:pPr>
            <w:r w:rsidRPr="005C0F66">
              <w:rPr>
                <w:rFonts w:ascii="宋体" w:hAnsi="宋体" w:hint="eastAsia"/>
              </w:rPr>
              <w:t>国家级中级以上</w:t>
            </w:r>
          </w:p>
        </w:tc>
        <w:tc>
          <w:tcPr>
            <w:tcW w:w="426" w:type="dxa"/>
            <w:vAlign w:val="center"/>
          </w:tcPr>
          <w:p w:rsidR="00367899" w:rsidRPr="005C0F66" w:rsidRDefault="00367899" w:rsidP="0046081D">
            <w:pPr>
              <w:rPr>
                <w:rFonts w:ascii="宋体" w:hAnsi="宋体"/>
              </w:rPr>
            </w:pPr>
            <w:r w:rsidRPr="005C0F66">
              <w:rPr>
                <w:rFonts w:ascii="宋体" w:hAnsi="宋体"/>
              </w:rPr>
              <w:t>2</w:t>
            </w:r>
          </w:p>
        </w:tc>
        <w:tc>
          <w:tcPr>
            <w:tcW w:w="4980" w:type="dxa"/>
            <w:vMerge w:val="restart"/>
            <w:vAlign w:val="center"/>
          </w:tcPr>
          <w:p w:rsidR="00367899" w:rsidRPr="005C0F66" w:rsidRDefault="00367899" w:rsidP="0046081D">
            <w:pPr>
              <w:jc w:val="left"/>
              <w:rPr>
                <w:rFonts w:ascii="宋体"/>
              </w:rPr>
            </w:pPr>
            <w:r w:rsidRPr="005C0F66">
              <w:rPr>
                <w:rFonts w:ascii="宋体" w:hAnsi="宋体" w:hint="eastAsia"/>
              </w:rPr>
              <w:t>各教学单位根据专业情况和特点确定，相关材料提交教务处备案</w:t>
            </w:r>
            <w:r>
              <w:rPr>
                <w:rFonts w:ascii="宋体" w:hAnsi="宋体" w:hint="eastAsia"/>
              </w:rPr>
              <w:t>。</w:t>
            </w:r>
          </w:p>
        </w:tc>
      </w:tr>
      <w:tr w:rsidR="00367899" w:rsidRPr="005C0F66" w:rsidTr="00DC4EF7">
        <w:trPr>
          <w:jc w:val="center"/>
        </w:trPr>
        <w:tc>
          <w:tcPr>
            <w:tcW w:w="539" w:type="dxa"/>
            <w:vMerge/>
          </w:tcPr>
          <w:p w:rsidR="00367899" w:rsidRPr="005C0F66" w:rsidRDefault="00367899" w:rsidP="0046081D">
            <w:pPr>
              <w:rPr>
                <w:rFonts w:ascii="宋体"/>
              </w:rPr>
            </w:pPr>
          </w:p>
        </w:tc>
        <w:tc>
          <w:tcPr>
            <w:tcW w:w="588" w:type="dxa"/>
            <w:vMerge/>
          </w:tcPr>
          <w:p w:rsidR="00367899" w:rsidRPr="005C0F66" w:rsidRDefault="00367899" w:rsidP="0046081D">
            <w:pPr>
              <w:rPr>
                <w:rFonts w:ascii="宋体"/>
              </w:rPr>
            </w:pPr>
          </w:p>
        </w:tc>
        <w:tc>
          <w:tcPr>
            <w:tcW w:w="1003" w:type="dxa"/>
            <w:vMerge/>
          </w:tcPr>
          <w:p w:rsidR="00367899" w:rsidRPr="005C0F66" w:rsidRDefault="00367899" w:rsidP="0046081D">
            <w:pPr>
              <w:rPr>
                <w:rFonts w:ascii="宋体"/>
              </w:rPr>
            </w:pPr>
          </w:p>
        </w:tc>
        <w:tc>
          <w:tcPr>
            <w:tcW w:w="1116" w:type="dxa"/>
            <w:vMerge/>
          </w:tcPr>
          <w:p w:rsidR="00367899" w:rsidRPr="005C0F66" w:rsidRDefault="00367899" w:rsidP="0046081D">
            <w:pPr>
              <w:rPr>
                <w:rFonts w:ascii="宋体"/>
              </w:rPr>
            </w:pPr>
          </w:p>
        </w:tc>
        <w:tc>
          <w:tcPr>
            <w:tcW w:w="894" w:type="dxa"/>
            <w:vAlign w:val="center"/>
          </w:tcPr>
          <w:p w:rsidR="00367899" w:rsidRPr="005C0F66" w:rsidRDefault="00367899" w:rsidP="0046081D">
            <w:pPr>
              <w:spacing w:line="260" w:lineRule="exact"/>
              <w:rPr>
                <w:rFonts w:ascii="宋体"/>
              </w:rPr>
            </w:pPr>
            <w:r w:rsidRPr="005C0F66">
              <w:rPr>
                <w:rFonts w:ascii="宋体" w:hAnsi="宋体" w:hint="eastAsia"/>
              </w:rPr>
              <w:t>国际及企业权威证书</w:t>
            </w:r>
          </w:p>
        </w:tc>
        <w:tc>
          <w:tcPr>
            <w:tcW w:w="426" w:type="dxa"/>
            <w:vAlign w:val="center"/>
          </w:tcPr>
          <w:p w:rsidR="00367899" w:rsidRPr="005C0F66" w:rsidRDefault="00367899" w:rsidP="0046081D">
            <w:pPr>
              <w:rPr>
                <w:rFonts w:ascii="宋体" w:hAnsi="宋体"/>
              </w:rPr>
            </w:pPr>
            <w:r w:rsidRPr="005C0F66">
              <w:rPr>
                <w:rFonts w:ascii="宋体" w:hAnsi="宋体"/>
              </w:rPr>
              <w:t>2</w:t>
            </w:r>
          </w:p>
        </w:tc>
        <w:tc>
          <w:tcPr>
            <w:tcW w:w="4980" w:type="dxa"/>
            <w:vMerge/>
          </w:tcPr>
          <w:p w:rsidR="00367899" w:rsidRPr="005C0F66" w:rsidRDefault="00367899" w:rsidP="0046081D">
            <w:pPr>
              <w:rPr>
                <w:rFonts w:ascii="宋体" w:hAnsi="宋体"/>
              </w:rPr>
            </w:pPr>
          </w:p>
        </w:tc>
      </w:tr>
      <w:tr w:rsidR="00367899" w:rsidRPr="005C0F66" w:rsidTr="00DC4EF7">
        <w:trPr>
          <w:jc w:val="center"/>
        </w:trPr>
        <w:tc>
          <w:tcPr>
            <w:tcW w:w="539" w:type="dxa"/>
            <w:vMerge/>
          </w:tcPr>
          <w:p w:rsidR="00367899" w:rsidRPr="005C0F66" w:rsidRDefault="00367899" w:rsidP="0046081D">
            <w:pPr>
              <w:rPr>
                <w:rFonts w:ascii="宋体"/>
              </w:rPr>
            </w:pPr>
          </w:p>
        </w:tc>
        <w:tc>
          <w:tcPr>
            <w:tcW w:w="588" w:type="dxa"/>
            <w:vMerge w:val="restart"/>
            <w:vAlign w:val="center"/>
          </w:tcPr>
          <w:p w:rsidR="00367899" w:rsidRPr="005C0F66" w:rsidRDefault="00367899" w:rsidP="0046081D">
            <w:pPr>
              <w:rPr>
                <w:rFonts w:ascii="宋体"/>
              </w:rPr>
            </w:pPr>
            <w:r w:rsidRPr="005C0F66">
              <w:rPr>
                <w:rFonts w:ascii="宋体" w:hAnsi="宋体" w:hint="eastAsia"/>
              </w:rPr>
              <w:t>综合素质</w:t>
            </w:r>
          </w:p>
        </w:tc>
        <w:tc>
          <w:tcPr>
            <w:tcW w:w="1003" w:type="dxa"/>
            <w:vAlign w:val="center"/>
          </w:tcPr>
          <w:p w:rsidR="00367899" w:rsidRPr="005C0F66" w:rsidRDefault="00367899" w:rsidP="00367899">
            <w:pPr>
              <w:ind w:leftChars="-21" w:left="31680" w:rightChars="-21" w:right="31680"/>
              <w:rPr>
                <w:rFonts w:ascii="宋体"/>
              </w:rPr>
            </w:pPr>
            <w:r w:rsidRPr="005C0F66">
              <w:rPr>
                <w:rFonts w:ascii="宋体" w:hAnsi="宋体" w:hint="eastAsia"/>
              </w:rPr>
              <w:t>开放实验</w:t>
            </w:r>
          </w:p>
        </w:tc>
        <w:tc>
          <w:tcPr>
            <w:tcW w:w="2010" w:type="dxa"/>
            <w:gridSpan w:val="2"/>
            <w:vAlign w:val="center"/>
          </w:tcPr>
          <w:p w:rsidR="00367899" w:rsidRPr="005C0F66" w:rsidRDefault="00367899" w:rsidP="0046081D">
            <w:pPr>
              <w:rPr>
                <w:rFonts w:ascii="宋体"/>
              </w:rPr>
            </w:pPr>
          </w:p>
        </w:tc>
        <w:tc>
          <w:tcPr>
            <w:tcW w:w="426" w:type="dxa"/>
            <w:vAlign w:val="center"/>
          </w:tcPr>
          <w:p w:rsidR="00367899" w:rsidRPr="005C0F66" w:rsidRDefault="00367899" w:rsidP="0046081D">
            <w:pPr>
              <w:rPr>
                <w:rFonts w:ascii="宋体" w:hAnsi="宋体"/>
              </w:rPr>
            </w:pPr>
            <w:r w:rsidRPr="005C0F66">
              <w:rPr>
                <w:rFonts w:ascii="宋体" w:hAnsi="宋体"/>
              </w:rPr>
              <w:t>1</w:t>
            </w:r>
          </w:p>
        </w:tc>
        <w:tc>
          <w:tcPr>
            <w:tcW w:w="4980" w:type="dxa"/>
          </w:tcPr>
          <w:p w:rsidR="00367899" w:rsidRPr="005C0F66" w:rsidRDefault="00367899" w:rsidP="0046081D">
            <w:pPr>
              <w:rPr>
                <w:rFonts w:ascii="宋体"/>
              </w:rPr>
            </w:pPr>
            <w:r w:rsidRPr="005C0F66">
              <w:rPr>
                <w:rFonts w:ascii="宋体" w:hAnsi="宋体" w:hint="eastAsia"/>
              </w:rPr>
              <w:t>参与一个类别所有实验项目计</w:t>
            </w:r>
            <w:r w:rsidRPr="005C0F66">
              <w:rPr>
                <w:rFonts w:ascii="宋体" w:hAnsi="宋体"/>
              </w:rPr>
              <w:t>1</w:t>
            </w:r>
            <w:r>
              <w:rPr>
                <w:rFonts w:ascii="宋体" w:hAnsi="宋体" w:hint="eastAsia"/>
              </w:rPr>
              <w:t>分。累计</w:t>
            </w:r>
            <w:r w:rsidRPr="005C0F66">
              <w:rPr>
                <w:rFonts w:ascii="宋体" w:hAnsi="宋体" w:hint="eastAsia"/>
              </w:rPr>
              <w:t>不超过</w:t>
            </w:r>
            <w:r w:rsidRPr="005C0F66">
              <w:rPr>
                <w:rFonts w:ascii="宋体" w:hAnsi="宋体"/>
              </w:rPr>
              <w:t>4</w:t>
            </w:r>
            <w:r w:rsidRPr="005C0F66">
              <w:rPr>
                <w:rFonts w:ascii="宋体" w:hAnsi="宋体" w:hint="eastAsia"/>
              </w:rPr>
              <w:t>分</w:t>
            </w:r>
          </w:p>
        </w:tc>
      </w:tr>
      <w:tr w:rsidR="00367899" w:rsidRPr="005C0F66" w:rsidTr="00DC4EF7">
        <w:trPr>
          <w:jc w:val="center"/>
        </w:trPr>
        <w:tc>
          <w:tcPr>
            <w:tcW w:w="539" w:type="dxa"/>
            <w:vMerge/>
          </w:tcPr>
          <w:p w:rsidR="00367899" w:rsidRPr="005C0F66" w:rsidRDefault="00367899" w:rsidP="0046081D">
            <w:pPr>
              <w:rPr>
                <w:rFonts w:ascii="宋体"/>
              </w:rPr>
            </w:pPr>
          </w:p>
        </w:tc>
        <w:tc>
          <w:tcPr>
            <w:tcW w:w="588" w:type="dxa"/>
            <w:vMerge/>
          </w:tcPr>
          <w:p w:rsidR="00367899" w:rsidRPr="005C0F66" w:rsidRDefault="00367899" w:rsidP="0046081D">
            <w:pPr>
              <w:rPr>
                <w:rFonts w:ascii="宋体"/>
              </w:rPr>
            </w:pPr>
          </w:p>
        </w:tc>
        <w:tc>
          <w:tcPr>
            <w:tcW w:w="1003" w:type="dxa"/>
            <w:vMerge w:val="restart"/>
            <w:vAlign w:val="center"/>
          </w:tcPr>
          <w:p w:rsidR="00367899" w:rsidRPr="005C0F66" w:rsidRDefault="00367899" w:rsidP="00367899">
            <w:pPr>
              <w:ind w:leftChars="-21" w:left="31680" w:rightChars="-21" w:right="31680"/>
              <w:rPr>
                <w:rFonts w:ascii="宋体"/>
              </w:rPr>
            </w:pPr>
            <w:r w:rsidRPr="005C0F66">
              <w:rPr>
                <w:rFonts w:ascii="宋体" w:hAnsi="宋体" w:hint="eastAsia"/>
              </w:rPr>
              <w:t>参与文</w:t>
            </w:r>
          </w:p>
          <w:p w:rsidR="00367899" w:rsidRPr="005C0F66" w:rsidRDefault="00367899" w:rsidP="00367899">
            <w:pPr>
              <w:ind w:leftChars="-21" w:left="31680" w:rightChars="-21" w:right="31680"/>
              <w:rPr>
                <w:rFonts w:ascii="宋体"/>
              </w:rPr>
            </w:pPr>
            <w:r w:rsidRPr="005C0F66">
              <w:rPr>
                <w:rFonts w:ascii="宋体" w:hAnsi="宋体" w:hint="eastAsia"/>
              </w:rPr>
              <w:t>体活动</w:t>
            </w:r>
          </w:p>
        </w:tc>
        <w:tc>
          <w:tcPr>
            <w:tcW w:w="1116" w:type="dxa"/>
            <w:vMerge w:val="restart"/>
            <w:vAlign w:val="center"/>
          </w:tcPr>
          <w:p w:rsidR="00367899" w:rsidRPr="005C0F66" w:rsidRDefault="00367899" w:rsidP="0046081D">
            <w:pPr>
              <w:rPr>
                <w:rFonts w:ascii="宋体"/>
              </w:rPr>
            </w:pPr>
            <w:r w:rsidRPr="005C0F66">
              <w:rPr>
                <w:rFonts w:ascii="宋体" w:hAnsi="宋体" w:hint="eastAsia"/>
              </w:rPr>
              <w:t>国家级</w:t>
            </w:r>
          </w:p>
        </w:tc>
        <w:tc>
          <w:tcPr>
            <w:tcW w:w="894" w:type="dxa"/>
            <w:vAlign w:val="center"/>
          </w:tcPr>
          <w:p w:rsidR="00367899" w:rsidRPr="005C0F66" w:rsidRDefault="00367899" w:rsidP="0046081D">
            <w:pPr>
              <w:rPr>
                <w:rFonts w:ascii="宋体"/>
              </w:rPr>
            </w:pPr>
            <w:r w:rsidRPr="005C0F66">
              <w:rPr>
                <w:rFonts w:ascii="宋体" w:hAnsi="宋体" w:hint="eastAsia"/>
              </w:rPr>
              <w:t>一等奖</w:t>
            </w:r>
          </w:p>
        </w:tc>
        <w:tc>
          <w:tcPr>
            <w:tcW w:w="426" w:type="dxa"/>
            <w:vAlign w:val="center"/>
          </w:tcPr>
          <w:p w:rsidR="00367899" w:rsidRPr="005C0F66" w:rsidRDefault="00367899" w:rsidP="0046081D">
            <w:pPr>
              <w:rPr>
                <w:rFonts w:ascii="宋体" w:hAnsi="宋体"/>
              </w:rPr>
            </w:pPr>
            <w:r w:rsidRPr="005C0F66">
              <w:rPr>
                <w:rFonts w:ascii="宋体" w:hAnsi="宋体"/>
              </w:rPr>
              <w:t>30</w:t>
            </w:r>
          </w:p>
        </w:tc>
        <w:tc>
          <w:tcPr>
            <w:tcW w:w="4980" w:type="dxa"/>
            <w:vMerge w:val="restart"/>
            <w:vAlign w:val="center"/>
          </w:tcPr>
          <w:p w:rsidR="00367899" w:rsidRPr="005C0F66" w:rsidRDefault="00367899" w:rsidP="0046081D">
            <w:pPr>
              <w:jc w:val="left"/>
              <w:rPr>
                <w:rFonts w:ascii="宋体"/>
              </w:rPr>
            </w:pPr>
            <w:r>
              <w:rPr>
                <w:rFonts w:ascii="宋体" w:hAnsi="宋体"/>
              </w:rPr>
              <w:t>1.</w:t>
            </w:r>
            <w:r w:rsidRPr="005C0F66">
              <w:rPr>
                <w:rFonts w:ascii="宋体" w:hAnsi="宋体" w:hint="eastAsia"/>
              </w:rPr>
              <w:t>提供获奖文件或证书等证明材料。</w:t>
            </w:r>
          </w:p>
          <w:p w:rsidR="00367899" w:rsidRDefault="00367899" w:rsidP="0046081D">
            <w:pPr>
              <w:jc w:val="left"/>
              <w:rPr>
                <w:rFonts w:ascii="宋体"/>
              </w:rPr>
            </w:pPr>
            <w:r>
              <w:rPr>
                <w:rFonts w:ascii="宋体" w:hAnsi="宋体"/>
              </w:rPr>
              <w:t>2.</w:t>
            </w:r>
            <w:r w:rsidRPr="005C0F66">
              <w:rPr>
                <w:rFonts w:ascii="宋体" w:hAnsi="宋体" w:hint="eastAsia"/>
              </w:rPr>
              <w:t>参与了国家级文体活动，但未获奖，须提供证明材料</w:t>
            </w:r>
            <w:r>
              <w:rPr>
                <w:rFonts w:ascii="宋体" w:hAnsi="宋体" w:hint="eastAsia"/>
              </w:rPr>
              <w:t>，累</w:t>
            </w:r>
            <w:r w:rsidRPr="005C0F66">
              <w:rPr>
                <w:rFonts w:ascii="宋体" w:hAnsi="宋体" w:hint="eastAsia"/>
              </w:rPr>
              <w:t>计</w:t>
            </w:r>
            <w:r>
              <w:rPr>
                <w:rFonts w:ascii="宋体" w:hAnsi="宋体" w:hint="eastAsia"/>
              </w:rPr>
              <w:t>不超过</w:t>
            </w:r>
            <w:r>
              <w:rPr>
                <w:rFonts w:ascii="宋体" w:hAnsi="宋体"/>
              </w:rPr>
              <w:t>4</w:t>
            </w:r>
            <w:r>
              <w:rPr>
                <w:rFonts w:ascii="宋体" w:hAnsi="宋体" w:hint="eastAsia"/>
              </w:rPr>
              <w:t>分</w:t>
            </w:r>
            <w:r w:rsidRPr="005C0F66">
              <w:rPr>
                <w:rFonts w:ascii="宋体" w:hAnsi="宋体" w:hint="eastAsia"/>
              </w:rPr>
              <w:t>。</w:t>
            </w:r>
          </w:p>
          <w:p w:rsidR="00367899" w:rsidRPr="005C0F66" w:rsidRDefault="00367899" w:rsidP="0046081D">
            <w:pPr>
              <w:jc w:val="left"/>
              <w:rPr>
                <w:rFonts w:ascii="宋体"/>
              </w:rPr>
            </w:pPr>
            <w:r>
              <w:rPr>
                <w:rFonts w:ascii="宋体" w:hAnsi="宋体"/>
              </w:rPr>
              <w:t>3.</w:t>
            </w:r>
            <w:r>
              <w:rPr>
                <w:rFonts w:ascii="宋体" w:hAnsi="宋体" w:hint="eastAsia"/>
              </w:rPr>
              <w:t>获得市、校级奖励，累计不超过</w:t>
            </w:r>
            <w:r>
              <w:rPr>
                <w:rFonts w:ascii="宋体" w:hAnsi="宋体"/>
              </w:rPr>
              <w:t>4</w:t>
            </w:r>
            <w:r>
              <w:rPr>
                <w:rFonts w:ascii="宋体" w:hAnsi="宋体" w:hint="eastAsia"/>
              </w:rPr>
              <w:t>分。</w:t>
            </w:r>
          </w:p>
          <w:p w:rsidR="00367899" w:rsidRPr="005C0F66" w:rsidRDefault="00367899" w:rsidP="0046081D">
            <w:pPr>
              <w:rPr>
                <w:rFonts w:ascii="宋体"/>
              </w:rPr>
            </w:pPr>
            <w:r>
              <w:rPr>
                <w:rFonts w:ascii="宋体"/>
              </w:rPr>
              <w:t>4.</w:t>
            </w:r>
            <w:r w:rsidRPr="005C0F66">
              <w:rPr>
                <w:rFonts w:ascii="宋体" w:hAnsi="宋体" w:hint="eastAsia"/>
              </w:rPr>
              <w:t>按照参与人排名顺序，积分以</w:t>
            </w:r>
            <w:r w:rsidRPr="005C0F66">
              <w:rPr>
                <w:rFonts w:ascii="宋体" w:hAnsi="宋体"/>
              </w:rPr>
              <w:t>20%</w:t>
            </w:r>
            <w:r w:rsidRPr="005C0F66">
              <w:rPr>
                <w:rFonts w:ascii="宋体" w:hAnsi="宋体" w:hint="eastAsia"/>
              </w:rPr>
              <w:t>递减。</w:t>
            </w:r>
          </w:p>
        </w:tc>
      </w:tr>
      <w:tr w:rsidR="00367899" w:rsidRPr="005C0F66" w:rsidTr="00DC4EF7">
        <w:trPr>
          <w:jc w:val="center"/>
        </w:trPr>
        <w:tc>
          <w:tcPr>
            <w:tcW w:w="539" w:type="dxa"/>
            <w:vMerge/>
          </w:tcPr>
          <w:p w:rsidR="00367899" w:rsidRPr="005C0F66" w:rsidRDefault="00367899" w:rsidP="0046081D">
            <w:pPr>
              <w:rPr>
                <w:rFonts w:ascii="宋体"/>
              </w:rPr>
            </w:pPr>
          </w:p>
        </w:tc>
        <w:tc>
          <w:tcPr>
            <w:tcW w:w="588" w:type="dxa"/>
            <w:vMerge/>
          </w:tcPr>
          <w:p w:rsidR="00367899" w:rsidRPr="005C0F66" w:rsidRDefault="00367899" w:rsidP="0046081D">
            <w:pPr>
              <w:rPr>
                <w:rFonts w:ascii="宋体"/>
              </w:rPr>
            </w:pPr>
          </w:p>
        </w:tc>
        <w:tc>
          <w:tcPr>
            <w:tcW w:w="1003" w:type="dxa"/>
            <w:vMerge/>
          </w:tcPr>
          <w:p w:rsidR="00367899" w:rsidRPr="005C0F66" w:rsidRDefault="00367899" w:rsidP="0046081D">
            <w:pPr>
              <w:rPr>
                <w:rFonts w:ascii="宋体"/>
              </w:rPr>
            </w:pPr>
          </w:p>
        </w:tc>
        <w:tc>
          <w:tcPr>
            <w:tcW w:w="1116" w:type="dxa"/>
            <w:vMerge/>
            <w:vAlign w:val="center"/>
          </w:tcPr>
          <w:p w:rsidR="00367899" w:rsidRPr="005C0F66" w:rsidRDefault="00367899" w:rsidP="0046081D">
            <w:pPr>
              <w:rPr>
                <w:rFonts w:ascii="宋体"/>
              </w:rPr>
            </w:pPr>
          </w:p>
        </w:tc>
        <w:tc>
          <w:tcPr>
            <w:tcW w:w="894" w:type="dxa"/>
            <w:vAlign w:val="center"/>
          </w:tcPr>
          <w:p w:rsidR="00367899" w:rsidRPr="005C0F66" w:rsidRDefault="00367899" w:rsidP="0046081D">
            <w:pPr>
              <w:rPr>
                <w:rFonts w:ascii="宋体"/>
              </w:rPr>
            </w:pPr>
            <w:r w:rsidRPr="005C0F66">
              <w:rPr>
                <w:rFonts w:ascii="宋体" w:hAnsi="宋体" w:hint="eastAsia"/>
              </w:rPr>
              <w:t>二等奖</w:t>
            </w:r>
          </w:p>
        </w:tc>
        <w:tc>
          <w:tcPr>
            <w:tcW w:w="426" w:type="dxa"/>
            <w:vAlign w:val="center"/>
          </w:tcPr>
          <w:p w:rsidR="00367899" w:rsidRPr="005C0F66" w:rsidRDefault="00367899" w:rsidP="0046081D">
            <w:pPr>
              <w:rPr>
                <w:rFonts w:ascii="宋体" w:hAnsi="宋体"/>
              </w:rPr>
            </w:pPr>
            <w:r w:rsidRPr="005C0F66">
              <w:rPr>
                <w:rFonts w:ascii="宋体" w:hAnsi="宋体"/>
              </w:rPr>
              <w:t>25</w:t>
            </w:r>
          </w:p>
        </w:tc>
        <w:tc>
          <w:tcPr>
            <w:tcW w:w="4980" w:type="dxa"/>
            <w:vMerge/>
          </w:tcPr>
          <w:p w:rsidR="00367899" w:rsidRPr="005C0F66" w:rsidRDefault="00367899" w:rsidP="0046081D">
            <w:pPr>
              <w:rPr>
                <w:rFonts w:ascii="宋体" w:hAnsi="宋体"/>
              </w:rPr>
            </w:pPr>
          </w:p>
        </w:tc>
      </w:tr>
      <w:tr w:rsidR="00367899" w:rsidRPr="005C0F66" w:rsidTr="00DC4EF7">
        <w:trPr>
          <w:jc w:val="center"/>
        </w:trPr>
        <w:tc>
          <w:tcPr>
            <w:tcW w:w="539" w:type="dxa"/>
            <w:vMerge/>
          </w:tcPr>
          <w:p w:rsidR="00367899" w:rsidRPr="005C0F66" w:rsidRDefault="00367899" w:rsidP="0046081D">
            <w:pPr>
              <w:rPr>
                <w:rFonts w:ascii="宋体"/>
              </w:rPr>
            </w:pPr>
          </w:p>
        </w:tc>
        <w:tc>
          <w:tcPr>
            <w:tcW w:w="588" w:type="dxa"/>
            <w:vMerge/>
          </w:tcPr>
          <w:p w:rsidR="00367899" w:rsidRPr="005C0F66" w:rsidRDefault="00367899" w:rsidP="0046081D">
            <w:pPr>
              <w:rPr>
                <w:rFonts w:ascii="宋体"/>
              </w:rPr>
            </w:pPr>
          </w:p>
        </w:tc>
        <w:tc>
          <w:tcPr>
            <w:tcW w:w="1003" w:type="dxa"/>
            <w:vMerge/>
          </w:tcPr>
          <w:p w:rsidR="00367899" w:rsidRPr="005C0F66" w:rsidRDefault="00367899" w:rsidP="0046081D">
            <w:pPr>
              <w:rPr>
                <w:rFonts w:ascii="宋体"/>
              </w:rPr>
            </w:pPr>
          </w:p>
        </w:tc>
        <w:tc>
          <w:tcPr>
            <w:tcW w:w="1116" w:type="dxa"/>
            <w:vMerge/>
            <w:vAlign w:val="center"/>
          </w:tcPr>
          <w:p w:rsidR="00367899" w:rsidRPr="005C0F66" w:rsidRDefault="00367899" w:rsidP="0046081D">
            <w:pPr>
              <w:rPr>
                <w:rFonts w:ascii="宋体"/>
              </w:rPr>
            </w:pPr>
          </w:p>
        </w:tc>
        <w:tc>
          <w:tcPr>
            <w:tcW w:w="894" w:type="dxa"/>
            <w:vAlign w:val="center"/>
          </w:tcPr>
          <w:p w:rsidR="00367899" w:rsidRPr="005C0F66" w:rsidRDefault="00367899" w:rsidP="0046081D">
            <w:pPr>
              <w:rPr>
                <w:rFonts w:ascii="宋体"/>
              </w:rPr>
            </w:pPr>
            <w:r w:rsidRPr="005C0F66">
              <w:rPr>
                <w:rFonts w:ascii="宋体" w:hAnsi="宋体" w:hint="eastAsia"/>
              </w:rPr>
              <w:t>三等奖</w:t>
            </w:r>
          </w:p>
        </w:tc>
        <w:tc>
          <w:tcPr>
            <w:tcW w:w="426" w:type="dxa"/>
            <w:vAlign w:val="center"/>
          </w:tcPr>
          <w:p w:rsidR="00367899" w:rsidRPr="005C0F66" w:rsidRDefault="00367899" w:rsidP="0046081D">
            <w:pPr>
              <w:rPr>
                <w:rFonts w:ascii="宋体" w:hAnsi="宋体"/>
              </w:rPr>
            </w:pPr>
            <w:r w:rsidRPr="005C0F66">
              <w:rPr>
                <w:rFonts w:ascii="宋体" w:hAnsi="宋体"/>
              </w:rPr>
              <w:t>20</w:t>
            </w:r>
          </w:p>
        </w:tc>
        <w:tc>
          <w:tcPr>
            <w:tcW w:w="4980" w:type="dxa"/>
            <w:vMerge/>
          </w:tcPr>
          <w:p w:rsidR="00367899" w:rsidRPr="005C0F66" w:rsidRDefault="00367899" w:rsidP="0046081D">
            <w:pPr>
              <w:rPr>
                <w:rFonts w:ascii="宋体" w:hAnsi="宋体"/>
              </w:rPr>
            </w:pPr>
          </w:p>
        </w:tc>
      </w:tr>
      <w:tr w:rsidR="00367899" w:rsidRPr="005C0F66" w:rsidTr="00DC4EF7">
        <w:trPr>
          <w:trHeight w:val="158"/>
          <w:jc w:val="center"/>
        </w:trPr>
        <w:tc>
          <w:tcPr>
            <w:tcW w:w="539" w:type="dxa"/>
            <w:vMerge/>
          </w:tcPr>
          <w:p w:rsidR="00367899" w:rsidRPr="005C0F66" w:rsidRDefault="00367899" w:rsidP="0046081D">
            <w:pPr>
              <w:rPr>
                <w:rFonts w:ascii="宋体"/>
              </w:rPr>
            </w:pPr>
          </w:p>
        </w:tc>
        <w:tc>
          <w:tcPr>
            <w:tcW w:w="588" w:type="dxa"/>
            <w:vMerge/>
          </w:tcPr>
          <w:p w:rsidR="00367899" w:rsidRPr="005C0F66" w:rsidRDefault="00367899" w:rsidP="0046081D">
            <w:pPr>
              <w:rPr>
                <w:rFonts w:ascii="宋体"/>
              </w:rPr>
            </w:pPr>
          </w:p>
        </w:tc>
        <w:tc>
          <w:tcPr>
            <w:tcW w:w="1003" w:type="dxa"/>
            <w:vMerge/>
          </w:tcPr>
          <w:p w:rsidR="00367899" w:rsidRPr="005C0F66" w:rsidRDefault="00367899" w:rsidP="0046081D">
            <w:pPr>
              <w:rPr>
                <w:rFonts w:ascii="宋体"/>
              </w:rPr>
            </w:pPr>
          </w:p>
        </w:tc>
        <w:tc>
          <w:tcPr>
            <w:tcW w:w="1116" w:type="dxa"/>
            <w:vMerge/>
            <w:vAlign w:val="center"/>
          </w:tcPr>
          <w:p w:rsidR="00367899" w:rsidRPr="005C0F66" w:rsidRDefault="00367899" w:rsidP="0046081D">
            <w:pPr>
              <w:rPr>
                <w:rFonts w:ascii="宋体"/>
              </w:rPr>
            </w:pPr>
          </w:p>
        </w:tc>
        <w:tc>
          <w:tcPr>
            <w:tcW w:w="894" w:type="dxa"/>
            <w:vAlign w:val="center"/>
          </w:tcPr>
          <w:p w:rsidR="00367899" w:rsidRPr="005C0F66" w:rsidRDefault="00367899" w:rsidP="0046081D">
            <w:pPr>
              <w:rPr>
                <w:rFonts w:ascii="宋体"/>
              </w:rPr>
            </w:pPr>
            <w:r w:rsidRPr="005C0F66">
              <w:rPr>
                <w:rFonts w:ascii="宋体" w:hAnsi="宋体" w:hint="eastAsia"/>
              </w:rPr>
              <w:t>优胜奖</w:t>
            </w:r>
          </w:p>
        </w:tc>
        <w:tc>
          <w:tcPr>
            <w:tcW w:w="426" w:type="dxa"/>
            <w:vAlign w:val="center"/>
          </w:tcPr>
          <w:p w:rsidR="00367899" w:rsidRPr="005C0F66" w:rsidRDefault="00367899" w:rsidP="0046081D">
            <w:pPr>
              <w:rPr>
                <w:rFonts w:ascii="宋体" w:hAnsi="宋体"/>
              </w:rPr>
            </w:pPr>
            <w:r w:rsidRPr="005C0F66">
              <w:rPr>
                <w:rFonts w:ascii="宋体" w:hAnsi="宋体"/>
              </w:rPr>
              <w:t>10</w:t>
            </w:r>
          </w:p>
        </w:tc>
        <w:tc>
          <w:tcPr>
            <w:tcW w:w="4980" w:type="dxa"/>
            <w:vMerge/>
          </w:tcPr>
          <w:p w:rsidR="00367899" w:rsidRPr="005C0F66" w:rsidRDefault="00367899" w:rsidP="0046081D">
            <w:pPr>
              <w:rPr>
                <w:rFonts w:ascii="宋体" w:hAnsi="宋体"/>
              </w:rPr>
            </w:pPr>
          </w:p>
        </w:tc>
      </w:tr>
      <w:tr w:rsidR="00367899" w:rsidRPr="005C0F66" w:rsidTr="00DC4EF7">
        <w:trPr>
          <w:trHeight w:val="157"/>
          <w:jc w:val="center"/>
        </w:trPr>
        <w:tc>
          <w:tcPr>
            <w:tcW w:w="539" w:type="dxa"/>
            <w:vMerge/>
          </w:tcPr>
          <w:p w:rsidR="00367899" w:rsidRPr="005C0F66" w:rsidRDefault="00367899" w:rsidP="0046081D">
            <w:pPr>
              <w:rPr>
                <w:rFonts w:ascii="宋体"/>
              </w:rPr>
            </w:pPr>
          </w:p>
        </w:tc>
        <w:tc>
          <w:tcPr>
            <w:tcW w:w="588" w:type="dxa"/>
            <w:vMerge/>
          </w:tcPr>
          <w:p w:rsidR="00367899" w:rsidRPr="005C0F66" w:rsidRDefault="00367899" w:rsidP="0046081D">
            <w:pPr>
              <w:rPr>
                <w:rFonts w:ascii="宋体"/>
              </w:rPr>
            </w:pPr>
          </w:p>
        </w:tc>
        <w:tc>
          <w:tcPr>
            <w:tcW w:w="1003" w:type="dxa"/>
            <w:vMerge/>
          </w:tcPr>
          <w:p w:rsidR="00367899" w:rsidRPr="005C0F66" w:rsidRDefault="00367899" w:rsidP="0046081D">
            <w:pPr>
              <w:rPr>
                <w:rFonts w:ascii="宋体"/>
              </w:rPr>
            </w:pPr>
          </w:p>
        </w:tc>
        <w:tc>
          <w:tcPr>
            <w:tcW w:w="1116" w:type="dxa"/>
            <w:vMerge/>
            <w:vAlign w:val="center"/>
          </w:tcPr>
          <w:p w:rsidR="00367899" w:rsidRPr="005C0F66" w:rsidRDefault="00367899" w:rsidP="0046081D">
            <w:pPr>
              <w:rPr>
                <w:rFonts w:ascii="宋体"/>
              </w:rPr>
            </w:pPr>
          </w:p>
        </w:tc>
        <w:tc>
          <w:tcPr>
            <w:tcW w:w="894" w:type="dxa"/>
            <w:vAlign w:val="center"/>
          </w:tcPr>
          <w:p w:rsidR="00367899" w:rsidRPr="005C0F66" w:rsidRDefault="00367899" w:rsidP="0046081D">
            <w:pPr>
              <w:rPr>
                <w:rFonts w:ascii="宋体"/>
              </w:rPr>
            </w:pPr>
            <w:r w:rsidRPr="005C0F66">
              <w:rPr>
                <w:rFonts w:ascii="宋体" w:hAnsi="宋体" w:hint="eastAsia"/>
              </w:rPr>
              <w:t>参与</w:t>
            </w:r>
          </w:p>
        </w:tc>
        <w:tc>
          <w:tcPr>
            <w:tcW w:w="426" w:type="dxa"/>
            <w:vAlign w:val="center"/>
          </w:tcPr>
          <w:p w:rsidR="00367899" w:rsidRPr="005C0F66" w:rsidRDefault="00367899" w:rsidP="0046081D">
            <w:pPr>
              <w:rPr>
                <w:rFonts w:ascii="宋体"/>
              </w:rPr>
            </w:pPr>
            <w:r>
              <w:rPr>
                <w:rFonts w:ascii="宋体" w:hAnsi="宋体"/>
              </w:rPr>
              <w:t>4</w:t>
            </w:r>
          </w:p>
        </w:tc>
        <w:tc>
          <w:tcPr>
            <w:tcW w:w="4980" w:type="dxa"/>
            <w:vMerge/>
          </w:tcPr>
          <w:p w:rsidR="00367899" w:rsidRPr="005C0F66" w:rsidRDefault="00367899" w:rsidP="0046081D">
            <w:pPr>
              <w:rPr>
                <w:rFonts w:ascii="宋体"/>
              </w:rPr>
            </w:pPr>
          </w:p>
        </w:tc>
      </w:tr>
      <w:tr w:rsidR="00367899" w:rsidRPr="005C0F66" w:rsidTr="00DC4EF7">
        <w:trPr>
          <w:jc w:val="center"/>
        </w:trPr>
        <w:tc>
          <w:tcPr>
            <w:tcW w:w="539" w:type="dxa"/>
            <w:vMerge/>
          </w:tcPr>
          <w:p w:rsidR="00367899" w:rsidRPr="005C0F66" w:rsidRDefault="00367899" w:rsidP="0046081D">
            <w:pPr>
              <w:rPr>
                <w:rFonts w:ascii="宋体"/>
              </w:rPr>
            </w:pPr>
          </w:p>
        </w:tc>
        <w:tc>
          <w:tcPr>
            <w:tcW w:w="588" w:type="dxa"/>
            <w:vMerge/>
          </w:tcPr>
          <w:p w:rsidR="00367899" w:rsidRPr="005C0F66" w:rsidRDefault="00367899" w:rsidP="0046081D">
            <w:pPr>
              <w:rPr>
                <w:rFonts w:ascii="宋体"/>
              </w:rPr>
            </w:pPr>
          </w:p>
        </w:tc>
        <w:tc>
          <w:tcPr>
            <w:tcW w:w="1003" w:type="dxa"/>
            <w:vMerge/>
          </w:tcPr>
          <w:p w:rsidR="00367899" w:rsidRPr="005C0F66" w:rsidRDefault="00367899" w:rsidP="0046081D">
            <w:pPr>
              <w:rPr>
                <w:rFonts w:ascii="宋体"/>
              </w:rPr>
            </w:pPr>
          </w:p>
        </w:tc>
        <w:tc>
          <w:tcPr>
            <w:tcW w:w="1116" w:type="dxa"/>
            <w:vMerge w:val="restart"/>
            <w:vAlign w:val="center"/>
          </w:tcPr>
          <w:p w:rsidR="00367899" w:rsidRPr="005C0F66" w:rsidRDefault="00367899" w:rsidP="0046081D">
            <w:pPr>
              <w:rPr>
                <w:rFonts w:ascii="宋体"/>
              </w:rPr>
            </w:pPr>
            <w:r w:rsidRPr="005C0F66">
              <w:rPr>
                <w:rFonts w:ascii="宋体" w:hAnsi="宋体" w:hint="eastAsia"/>
              </w:rPr>
              <w:t>省级</w:t>
            </w:r>
          </w:p>
        </w:tc>
        <w:tc>
          <w:tcPr>
            <w:tcW w:w="894" w:type="dxa"/>
            <w:vAlign w:val="center"/>
          </w:tcPr>
          <w:p w:rsidR="00367899" w:rsidRPr="005C0F66" w:rsidRDefault="00367899" w:rsidP="0046081D">
            <w:pPr>
              <w:rPr>
                <w:rFonts w:ascii="宋体"/>
              </w:rPr>
            </w:pPr>
            <w:r w:rsidRPr="005C0F66">
              <w:rPr>
                <w:rFonts w:ascii="宋体" w:hAnsi="宋体" w:hint="eastAsia"/>
              </w:rPr>
              <w:t>一等奖</w:t>
            </w:r>
          </w:p>
        </w:tc>
        <w:tc>
          <w:tcPr>
            <w:tcW w:w="426" w:type="dxa"/>
            <w:vAlign w:val="center"/>
          </w:tcPr>
          <w:p w:rsidR="00367899" w:rsidRPr="005C0F66" w:rsidRDefault="00367899" w:rsidP="0046081D">
            <w:pPr>
              <w:rPr>
                <w:rFonts w:ascii="宋体" w:hAnsi="宋体"/>
              </w:rPr>
            </w:pPr>
            <w:r w:rsidRPr="005C0F66">
              <w:rPr>
                <w:rFonts w:ascii="宋体" w:hAnsi="宋体"/>
              </w:rPr>
              <w:t>25</w:t>
            </w:r>
          </w:p>
        </w:tc>
        <w:tc>
          <w:tcPr>
            <w:tcW w:w="4980" w:type="dxa"/>
            <w:vMerge/>
          </w:tcPr>
          <w:p w:rsidR="00367899" w:rsidRPr="005C0F66" w:rsidRDefault="00367899" w:rsidP="0046081D">
            <w:pPr>
              <w:rPr>
                <w:rFonts w:ascii="宋体" w:hAnsi="宋体"/>
              </w:rPr>
            </w:pPr>
          </w:p>
        </w:tc>
      </w:tr>
      <w:tr w:rsidR="00367899" w:rsidRPr="005C0F66" w:rsidTr="00DC4EF7">
        <w:trPr>
          <w:jc w:val="center"/>
        </w:trPr>
        <w:tc>
          <w:tcPr>
            <w:tcW w:w="539" w:type="dxa"/>
            <w:vMerge/>
          </w:tcPr>
          <w:p w:rsidR="00367899" w:rsidRPr="005C0F66" w:rsidRDefault="00367899" w:rsidP="0046081D">
            <w:pPr>
              <w:rPr>
                <w:rFonts w:ascii="宋体"/>
              </w:rPr>
            </w:pPr>
          </w:p>
        </w:tc>
        <w:tc>
          <w:tcPr>
            <w:tcW w:w="588" w:type="dxa"/>
            <w:vMerge/>
          </w:tcPr>
          <w:p w:rsidR="00367899" w:rsidRPr="005C0F66" w:rsidRDefault="00367899" w:rsidP="0046081D">
            <w:pPr>
              <w:rPr>
                <w:rFonts w:ascii="宋体"/>
              </w:rPr>
            </w:pPr>
          </w:p>
        </w:tc>
        <w:tc>
          <w:tcPr>
            <w:tcW w:w="1003" w:type="dxa"/>
            <w:vMerge/>
          </w:tcPr>
          <w:p w:rsidR="00367899" w:rsidRPr="005C0F66" w:rsidRDefault="00367899" w:rsidP="0046081D">
            <w:pPr>
              <w:rPr>
                <w:rFonts w:ascii="宋体"/>
              </w:rPr>
            </w:pPr>
          </w:p>
        </w:tc>
        <w:tc>
          <w:tcPr>
            <w:tcW w:w="1116" w:type="dxa"/>
            <w:vMerge/>
          </w:tcPr>
          <w:p w:rsidR="00367899" w:rsidRPr="005C0F66" w:rsidRDefault="00367899" w:rsidP="0046081D">
            <w:pPr>
              <w:rPr>
                <w:rFonts w:ascii="宋体"/>
              </w:rPr>
            </w:pPr>
          </w:p>
        </w:tc>
        <w:tc>
          <w:tcPr>
            <w:tcW w:w="894" w:type="dxa"/>
            <w:vAlign w:val="center"/>
          </w:tcPr>
          <w:p w:rsidR="00367899" w:rsidRPr="005C0F66" w:rsidRDefault="00367899" w:rsidP="0046081D">
            <w:pPr>
              <w:rPr>
                <w:rFonts w:ascii="宋体"/>
              </w:rPr>
            </w:pPr>
            <w:r w:rsidRPr="005C0F66">
              <w:rPr>
                <w:rFonts w:ascii="宋体" w:hAnsi="宋体" w:hint="eastAsia"/>
              </w:rPr>
              <w:t>二等奖</w:t>
            </w:r>
          </w:p>
        </w:tc>
        <w:tc>
          <w:tcPr>
            <w:tcW w:w="426" w:type="dxa"/>
            <w:vAlign w:val="center"/>
          </w:tcPr>
          <w:p w:rsidR="00367899" w:rsidRPr="005C0F66" w:rsidRDefault="00367899" w:rsidP="0046081D">
            <w:pPr>
              <w:rPr>
                <w:rFonts w:ascii="宋体" w:hAnsi="宋体"/>
              </w:rPr>
            </w:pPr>
            <w:r w:rsidRPr="005C0F66">
              <w:rPr>
                <w:rFonts w:ascii="宋体" w:hAnsi="宋体"/>
              </w:rPr>
              <w:t>20</w:t>
            </w:r>
          </w:p>
        </w:tc>
        <w:tc>
          <w:tcPr>
            <w:tcW w:w="4980" w:type="dxa"/>
            <w:vMerge/>
          </w:tcPr>
          <w:p w:rsidR="00367899" w:rsidRPr="005C0F66" w:rsidRDefault="00367899" w:rsidP="0046081D">
            <w:pPr>
              <w:rPr>
                <w:rFonts w:ascii="宋体" w:hAnsi="宋体"/>
              </w:rPr>
            </w:pPr>
          </w:p>
        </w:tc>
      </w:tr>
      <w:tr w:rsidR="00367899" w:rsidRPr="005C0F66" w:rsidTr="00DC4EF7">
        <w:trPr>
          <w:trHeight w:val="72"/>
          <w:jc w:val="center"/>
        </w:trPr>
        <w:tc>
          <w:tcPr>
            <w:tcW w:w="539" w:type="dxa"/>
            <w:vMerge/>
          </w:tcPr>
          <w:p w:rsidR="00367899" w:rsidRPr="005C0F66" w:rsidRDefault="00367899" w:rsidP="0046081D">
            <w:pPr>
              <w:rPr>
                <w:rFonts w:ascii="宋体"/>
              </w:rPr>
            </w:pPr>
          </w:p>
        </w:tc>
        <w:tc>
          <w:tcPr>
            <w:tcW w:w="588" w:type="dxa"/>
            <w:vMerge/>
          </w:tcPr>
          <w:p w:rsidR="00367899" w:rsidRPr="005C0F66" w:rsidRDefault="00367899" w:rsidP="0046081D">
            <w:pPr>
              <w:rPr>
                <w:rFonts w:ascii="宋体"/>
              </w:rPr>
            </w:pPr>
          </w:p>
        </w:tc>
        <w:tc>
          <w:tcPr>
            <w:tcW w:w="1003" w:type="dxa"/>
            <w:vMerge/>
          </w:tcPr>
          <w:p w:rsidR="00367899" w:rsidRPr="005C0F66" w:rsidRDefault="00367899" w:rsidP="0046081D">
            <w:pPr>
              <w:rPr>
                <w:rFonts w:ascii="宋体"/>
              </w:rPr>
            </w:pPr>
          </w:p>
        </w:tc>
        <w:tc>
          <w:tcPr>
            <w:tcW w:w="1116" w:type="dxa"/>
            <w:vMerge/>
          </w:tcPr>
          <w:p w:rsidR="00367899" w:rsidRPr="005C0F66" w:rsidRDefault="00367899" w:rsidP="0046081D">
            <w:pPr>
              <w:rPr>
                <w:rFonts w:ascii="宋体"/>
              </w:rPr>
            </w:pPr>
          </w:p>
        </w:tc>
        <w:tc>
          <w:tcPr>
            <w:tcW w:w="894" w:type="dxa"/>
            <w:vAlign w:val="center"/>
          </w:tcPr>
          <w:p w:rsidR="00367899" w:rsidRPr="005C0F66" w:rsidRDefault="00367899" w:rsidP="0046081D">
            <w:pPr>
              <w:rPr>
                <w:rFonts w:ascii="宋体"/>
              </w:rPr>
            </w:pPr>
            <w:r w:rsidRPr="005C0F66">
              <w:rPr>
                <w:rFonts w:ascii="宋体" w:hAnsi="宋体" w:hint="eastAsia"/>
              </w:rPr>
              <w:t>三等奖</w:t>
            </w:r>
          </w:p>
        </w:tc>
        <w:tc>
          <w:tcPr>
            <w:tcW w:w="426" w:type="dxa"/>
            <w:vAlign w:val="center"/>
          </w:tcPr>
          <w:p w:rsidR="00367899" w:rsidRPr="005C0F66" w:rsidRDefault="00367899" w:rsidP="0046081D">
            <w:pPr>
              <w:rPr>
                <w:rFonts w:ascii="宋体" w:hAnsi="宋体"/>
              </w:rPr>
            </w:pPr>
            <w:r w:rsidRPr="005C0F66">
              <w:rPr>
                <w:rFonts w:ascii="宋体" w:hAnsi="宋体"/>
              </w:rPr>
              <w:t>10</w:t>
            </w:r>
          </w:p>
        </w:tc>
        <w:tc>
          <w:tcPr>
            <w:tcW w:w="4980" w:type="dxa"/>
            <w:vMerge/>
          </w:tcPr>
          <w:p w:rsidR="00367899" w:rsidRPr="005C0F66" w:rsidRDefault="00367899" w:rsidP="0046081D">
            <w:pPr>
              <w:rPr>
                <w:rFonts w:ascii="宋体"/>
              </w:rPr>
            </w:pPr>
          </w:p>
        </w:tc>
      </w:tr>
      <w:tr w:rsidR="00367899" w:rsidRPr="005C0F66" w:rsidTr="00DC4EF7">
        <w:trPr>
          <w:jc w:val="center"/>
        </w:trPr>
        <w:tc>
          <w:tcPr>
            <w:tcW w:w="539" w:type="dxa"/>
            <w:vMerge/>
          </w:tcPr>
          <w:p w:rsidR="00367899" w:rsidRPr="005C0F66" w:rsidRDefault="00367899" w:rsidP="0046081D">
            <w:pPr>
              <w:rPr>
                <w:rFonts w:ascii="宋体"/>
              </w:rPr>
            </w:pPr>
          </w:p>
        </w:tc>
        <w:tc>
          <w:tcPr>
            <w:tcW w:w="588" w:type="dxa"/>
            <w:vMerge/>
          </w:tcPr>
          <w:p w:rsidR="00367899" w:rsidRPr="005C0F66" w:rsidRDefault="00367899" w:rsidP="0046081D">
            <w:pPr>
              <w:rPr>
                <w:rFonts w:ascii="宋体"/>
              </w:rPr>
            </w:pPr>
          </w:p>
        </w:tc>
        <w:tc>
          <w:tcPr>
            <w:tcW w:w="1003" w:type="dxa"/>
            <w:vMerge/>
          </w:tcPr>
          <w:p w:rsidR="00367899" w:rsidRPr="005C0F66" w:rsidRDefault="00367899" w:rsidP="0046081D">
            <w:pPr>
              <w:rPr>
                <w:rFonts w:ascii="宋体"/>
              </w:rPr>
            </w:pPr>
          </w:p>
        </w:tc>
        <w:tc>
          <w:tcPr>
            <w:tcW w:w="1116" w:type="dxa"/>
            <w:vMerge w:val="restart"/>
            <w:vAlign w:val="center"/>
          </w:tcPr>
          <w:p w:rsidR="00367899" w:rsidRPr="005C0F66" w:rsidRDefault="00367899" w:rsidP="0046081D">
            <w:pPr>
              <w:rPr>
                <w:rFonts w:ascii="宋体"/>
              </w:rPr>
            </w:pPr>
            <w:r w:rsidRPr="005C0F66">
              <w:rPr>
                <w:rFonts w:ascii="宋体" w:hAnsi="宋体" w:hint="eastAsia"/>
              </w:rPr>
              <w:t>市、校级</w:t>
            </w:r>
          </w:p>
        </w:tc>
        <w:tc>
          <w:tcPr>
            <w:tcW w:w="894" w:type="dxa"/>
            <w:vAlign w:val="center"/>
          </w:tcPr>
          <w:p w:rsidR="00367899" w:rsidRPr="005C0F66" w:rsidRDefault="00367899" w:rsidP="0046081D">
            <w:pPr>
              <w:rPr>
                <w:rFonts w:ascii="宋体"/>
              </w:rPr>
            </w:pPr>
            <w:r w:rsidRPr="005C0F66">
              <w:rPr>
                <w:rFonts w:ascii="宋体" w:hAnsi="宋体" w:hint="eastAsia"/>
              </w:rPr>
              <w:t>一等奖</w:t>
            </w:r>
          </w:p>
        </w:tc>
        <w:tc>
          <w:tcPr>
            <w:tcW w:w="426" w:type="dxa"/>
            <w:vAlign w:val="center"/>
          </w:tcPr>
          <w:p w:rsidR="00367899" w:rsidRPr="00FC490F" w:rsidRDefault="00367899" w:rsidP="0046081D">
            <w:pPr>
              <w:rPr>
                <w:rFonts w:ascii="宋体"/>
                <w:color w:val="000000"/>
              </w:rPr>
            </w:pPr>
            <w:r w:rsidRPr="00FC490F">
              <w:rPr>
                <w:rFonts w:ascii="宋体" w:hAnsi="宋体"/>
                <w:color w:val="000000"/>
              </w:rPr>
              <w:t>4</w:t>
            </w:r>
          </w:p>
        </w:tc>
        <w:tc>
          <w:tcPr>
            <w:tcW w:w="4980" w:type="dxa"/>
            <w:vMerge/>
          </w:tcPr>
          <w:p w:rsidR="00367899" w:rsidRPr="005C0F66" w:rsidRDefault="00367899" w:rsidP="0046081D">
            <w:pPr>
              <w:rPr>
                <w:rFonts w:ascii="宋体"/>
              </w:rPr>
            </w:pPr>
          </w:p>
        </w:tc>
      </w:tr>
      <w:tr w:rsidR="00367899" w:rsidRPr="005C0F66" w:rsidTr="00DC4EF7">
        <w:trPr>
          <w:jc w:val="center"/>
        </w:trPr>
        <w:tc>
          <w:tcPr>
            <w:tcW w:w="539" w:type="dxa"/>
            <w:vMerge/>
          </w:tcPr>
          <w:p w:rsidR="00367899" w:rsidRPr="005C0F66" w:rsidRDefault="00367899" w:rsidP="0046081D">
            <w:pPr>
              <w:rPr>
                <w:rFonts w:ascii="宋体"/>
              </w:rPr>
            </w:pPr>
          </w:p>
        </w:tc>
        <w:tc>
          <w:tcPr>
            <w:tcW w:w="588" w:type="dxa"/>
            <w:vMerge/>
          </w:tcPr>
          <w:p w:rsidR="00367899" w:rsidRPr="005C0F66" w:rsidRDefault="00367899" w:rsidP="0046081D">
            <w:pPr>
              <w:rPr>
                <w:rFonts w:ascii="宋体"/>
              </w:rPr>
            </w:pPr>
          </w:p>
        </w:tc>
        <w:tc>
          <w:tcPr>
            <w:tcW w:w="1003" w:type="dxa"/>
            <w:vMerge/>
          </w:tcPr>
          <w:p w:rsidR="00367899" w:rsidRPr="005C0F66" w:rsidRDefault="00367899" w:rsidP="0046081D">
            <w:pPr>
              <w:rPr>
                <w:rFonts w:ascii="宋体"/>
              </w:rPr>
            </w:pPr>
          </w:p>
        </w:tc>
        <w:tc>
          <w:tcPr>
            <w:tcW w:w="1116" w:type="dxa"/>
            <w:vMerge/>
          </w:tcPr>
          <w:p w:rsidR="00367899" w:rsidRPr="005C0F66" w:rsidRDefault="00367899" w:rsidP="0046081D">
            <w:pPr>
              <w:rPr>
                <w:rFonts w:ascii="宋体"/>
              </w:rPr>
            </w:pPr>
          </w:p>
        </w:tc>
        <w:tc>
          <w:tcPr>
            <w:tcW w:w="894" w:type="dxa"/>
            <w:vAlign w:val="center"/>
          </w:tcPr>
          <w:p w:rsidR="00367899" w:rsidRPr="005C0F66" w:rsidRDefault="00367899" w:rsidP="0046081D">
            <w:pPr>
              <w:rPr>
                <w:rFonts w:ascii="宋体"/>
              </w:rPr>
            </w:pPr>
            <w:r w:rsidRPr="005C0F66">
              <w:rPr>
                <w:rFonts w:ascii="宋体" w:hAnsi="宋体" w:hint="eastAsia"/>
              </w:rPr>
              <w:t>二等奖</w:t>
            </w:r>
          </w:p>
        </w:tc>
        <w:tc>
          <w:tcPr>
            <w:tcW w:w="426" w:type="dxa"/>
            <w:vAlign w:val="center"/>
          </w:tcPr>
          <w:p w:rsidR="00367899" w:rsidRPr="00FC490F" w:rsidRDefault="00367899" w:rsidP="0046081D">
            <w:pPr>
              <w:rPr>
                <w:rFonts w:ascii="宋体"/>
                <w:color w:val="000000"/>
              </w:rPr>
            </w:pPr>
            <w:r w:rsidRPr="00FC490F">
              <w:rPr>
                <w:rFonts w:ascii="宋体" w:hAnsi="宋体"/>
                <w:color w:val="000000"/>
              </w:rPr>
              <w:t>2</w:t>
            </w:r>
          </w:p>
        </w:tc>
        <w:tc>
          <w:tcPr>
            <w:tcW w:w="4980" w:type="dxa"/>
            <w:vMerge/>
          </w:tcPr>
          <w:p w:rsidR="00367899" w:rsidRPr="005C0F66" w:rsidRDefault="00367899" w:rsidP="0046081D">
            <w:pPr>
              <w:rPr>
                <w:rFonts w:ascii="宋体"/>
              </w:rPr>
            </w:pPr>
          </w:p>
        </w:tc>
      </w:tr>
      <w:tr w:rsidR="00367899" w:rsidRPr="005C0F66" w:rsidTr="00DC4EF7">
        <w:trPr>
          <w:jc w:val="center"/>
        </w:trPr>
        <w:tc>
          <w:tcPr>
            <w:tcW w:w="539" w:type="dxa"/>
            <w:vMerge/>
          </w:tcPr>
          <w:p w:rsidR="00367899" w:rsidRPr="005C0F66" w:rsidRDefault="00367899" w:rsidP="0046081D">
            <w:pPr>
              <w:rPr>
                <w:rFonts w:ascii="宋体"/>
              </w:rPr>
            </w:pPr>
          </w:p>
        </w:tc>
        <w:tc>
          <w:tcPr>
            <w:tcW w:w="588" w:type="dxa"/>
            <w:vMerge/>
          </w:tcPr>
          <w:p w:rsidR="00367899" w:rsidRPr="005C0F66" w:rsidRDefault="00367899" w:rsidP="0046081D">
            <w:pPr>
              <w:rPr>
                <w:rFonts w:ascii="宋体"/>
              </w:rPr>
            </w:pPr>
          </w:p>
        </w:tc>
        <w:tc>
          <w:tcPr>
            <w:tcW w:w="1003" w:type="dxa"/>
            <w:vAlign w:val="center"/>
          </w:tcPr>
          <w:p w:rsidR="00367899" w:rsidRDefault="00367899" w:rsidP="00367899">
            <w:pPr>
              <w:ind w:leftChars="-21" w:left="31680" w:rightChars="-16" w:right="31680"/>
              <w:rPr>
                <w:rFonts w:ascii="宋体"/>
              </w:rPr>
            </w:pPr>
            <w:r>
              <w:rPr>
                <w:rFonts w:ascii="宋体" w:hAnsi="宋体" w:hint="eastAsia"/>
              </w:rPr>
              <w:t>心理拓</w:t>
            </w:r>
          </w:p>
          <w:p w:rsidR="00367899" w:rsidRPr="005C0F66" w:rsidRDefault="00367899" w:rsidP="00367899">
            <w:pPr>
              <w:ind w:leftChars="-21" w:left="31680" w:rightChars="-16" w:right="31680"/>
              <w:rPr>
                <w:rFonts w:ascii="宋体"/>
              </w:rPr>
            </w:pPr>
            <w:r>
              <w:rPr>
                <w:rFonts w:ascii="宋体" w:hAnsi="宋体" w:hint="eastAsia"/>
              </w:rPr>
              <w:t>展训练</w:t>
            </w:r>
          </w:p>
        </w:tc>
        <w:tc>
          <w:tcPr>
            <w:tcW w:w="1116" w:type="dxa"/>
            <w:vAlign w:val="center"/>
          </w:tcPr>
          <w:p w:rsidR="00367899" w:rsidRPr="005C0F66" w:rsidRDefault="00367899" w:rsidP="00367899">
            <w:pPr>
              <w:ind w:leftChars="-19" w:left="31680"/>
              <w:rPr>
                <w:rFonts w:ascii="宋体"/>
              </w:rPr>
            </w:pPr>
          </w:p>
        </w:tc>
        <w:tc>
          <w:tcPr>
            <w:tcW w:w="894" w:type="dxa"/>
            <w:vAlign w:val="center"/>
          </w:tcPr>
          <w:p w:rsidR="00367899" w:rsidRPr="005C0F66" w:rsidRDefault="00367899" w:rsidP="0046081D">
            <w:pPr>
              <w:rPr>
                <w:rFonts w:ascii="宋体"/>
              </w:rPr>
            </w:pPr>
          </w:p>
        </w:tc>
        <w:tc>
          <w:tcPr>
            <w:tcW w:w="426" w:type="dxa"/>
            <w:vAlign w:val="center"/>
          </w:tcPr>
          <w:p w:rsidR="00367899" w:rsidRPr="005C0F66" w:rsidRDefault="00367899" w:rsidP="00367899">
            <w:pPr>
              <w:ind w:firstLineChars="50" w:firstLine="31680"/>
              <w:rPr>
                <w:rFonts w:ascii="宋体"/>
              </w:rPr>
            </w:pPr>
            <w:r>
              <w:rPr>
                <w:rFonts w:ascii="宋体" w:hAnsi="宋体"/>
              </w:rPr>
              <w:t>1</w:t>
            </w:r>
          </w:p>
        </w:tc>
        <w:tc>
          <w:tcPr>
            <w:tcW w:w="4980" w:type="dxa"/>
            <w:vAlign w:val="center"/>
          </w:tcPr>
          <w:p w:rsidR="00367899" w:rsidRPr="005C0F66" w:rsidRDefault="00367899" w:rsidP="0046081D">
            <w:pPr>
              <w:rPr>
                <w:rFonts w:ascii="宋体"/>
              </w:rPr>
            </w:pPr>
            <w:r w:rsidRPr="005C0F66">
              <w:rPr>
                <w:rFonts w:ascii="宋体" w:hAnsi="宋体" w:hint="eastAsia"/>
              </w:rPr>
              <w:t>提交证明材料，此项不累计加分</w:t>
            </w:r>
            <w:r>
              <w:rPr>
                <w:rFonts w:ascii="宋体" w:hAnsi="宋体" w:hint="eastAsia"/>
              </w:rPr>
              <w:t>。</w:t>
            </w:r>
          </w:p>
        </w:tc>
      </w:tr>
      <w:tr w:rsidR="00367899" w:rsidRPr="005C0F66" w:rsidTr="00DC4EF7">
        <w:trPr>
          <w:jc w:val="center"/>
        </w:trPr>
        <w:tc>
          <w:tcPr>
            <w:tcW w:w="539" w:type="dxa"/>
            <w:vMerge/>
          </w:tcPr>
          <w:p w:rsidR="00367899" w:rsidRPr="005C0F66" w:rsidRDefault="00367899" w:rsidP="0046081D">
            <w:pPr>
              <w:rPr>
                <w:rFonts w:ascii="宋体"/>
              </w:rPr>
            </w:pPr>
          </w:p>
        </w:tc>
        <w:tc>
          <w:tcPr>
            <w:tcW w:w="588" w:type="dxa"/>
            <w:vMerge/>
          </w:tcPr>
          <w:p w:rsidR="00367899" w:rsidRPr="005C0F66" w:rsidRDefault="00367899" w:rsidP="0046081D">
            <w:pPr>
              <w:rPr>
                <w:rFonts w:ascii="宋体"/>
              </w:rPr>
            </w:pPr>
          </w:p>
        </w:tc>
        <w:tc>
          <w:tcPr>
            <w:tcW w:w="1003" w:type="dxa"/>
            <w:vAlign w:val="center"/>
          </w:tcPr>
          <w:p w:rsidR="00367899" w:rsidRDefault="00367899" w:rsidP="00367899">
            <w:pPr>
              <w:ind w:leftChars="-21" w:left="31680" w:rightChars="-16" w:right="31680"/>
              <w:rPr>
                <w:rFonts w:ascii="宋体"/>
              </w:rPr>
            </w:pPr>
            <w:r>
              <w:rPr>
                <w:rFonts w:ascii="宋体" w:hAnsi="宋体" w:hint="eastAsia"/>
              </w:rPr>
              <w:t>就业拓</w:t>
            </w:r>
          </w:p>
          <w:p w:rsidR="00367899" w:rsidRPr="005C0F66" w:rsidRDefault="00367899" w:rsidP="00367899">
            <w:pPr>
              <w:ind w:leftChars="-21" w:left="31680" w:rightChars="-16" w:right="31680"/>
              <w:rPr>
                <w:rFonts w:ascii="宋体"/>
              </w:rPr>
            </w:pPr>
            <w:r>
              <w:rPr>
                <w:rFonts w:ascii="宋体" w:hAnsi="宋体" w:hint="eastAsia"/>
              </w:rPr>
              <w:t>展训练</w:t>
            </w:r>
          </w:p>
        </w:tc>
        <w:tc>
          <w:tcPr>
            <w:tcW w:w="1116" w:type="dxa"/>
            <w:vAlign w:val="center"/>
          </w:tcPr>
          <w:p w:rsidR="00367899" w:rsidRPr="005C0F66" w:rsidRDefault="00367899" w:rsidP="00367899">
            <w:pPr>
              <w:ind w:leftChars="-19" w:left="31680"/>
              <w:rPr>
                <w:rFonts w:ascii="宋体"/>
              </w:rPr>
            </w:pPr>
          </w:p>
        </w:tc>
        <w:tc>
          <w:tcPr>
            <w:tcW w:w="894" w:type="dxa"/>
            <w:vAlign w:val="center"/>
          </w:tcPr>
          <w:p w:rsidR="00367899" w:rsidRPr="005C0F66" w:rsidRDefault="00367899" w:rsidP="0046081D">
            <w:pPr>
              <w:rPr>
                <w:rFonts w:ascii="宋体"/>
              </w:rPr>
            </w:pPr>
          </w:p>
        </w:tc>
        <w:tc>
          <w:tcPr>
            <w:tcW w:w="426" w:type="dxa"/>
            <w:vAlign w:val="center"/>
          </w:tcPr>
          <w:p w:rsidR="00367899" w:rsidRPr="005C0F66" w:rsidRDefault="00367899" w:rsidP="00367899">
            <w:pPr>
              <w:ind w:firstLineChars="50" w:firstLine="31680"/>
              <w:rPr>
                <w:rFonts w:ascii="宋体"/>
              </w:rPr>
            </w:pPr>
            <w:r>
              <w:rPr>
                <w:rFonts w:ascii="宋体" w:hAnsi="宋体"/>
              </w:rPr>
              <w:t>1</w:t>
            </w:r>
          </w:p>
        </w:tc>
        <w:tc>
          <w:tcPr>
            <w:tcW w:w="4980" w:type="dxa"/>
            <w:vAlign w:val="center"/>
          </w:tcPr>
          <w:p w:rsidR="00367899" w:rsidRPr="005C0F66" w:rsidRDefault="00367899" w:rsidP="0046081D">
            <w:pPr>
              <w:rPr>
                <w:rFonts w:ascii="宋体"/>
              </w:rPr>
            </w:pPr>
            <w:r w:rsidRPr="005C0F66">
              <w:rPr>
                <w:rFonts w:ascii="宋体" w:hAnsi="宋体" w:hint="eastAsia"/>
              </w:rPr>
              <w:t>提交证明材料，此项不累计加分</w:t>
            </w:r>
            <w:r>
              <w:rPr>
                <w:rFonts w:ascii="宋体" w:hAnsi="宋体" w:hint="eastAsia"/>
              </w:rPr>
              <w:t>。</w:t>
            </w:r>
          </w:p>
        </w:tc>
      </w:tr>
      <w:tr w:rsidR="00367899" w:rsidRPr="005C0F66" w:rsidTr="00DC4EF7">
        <w:trPr>
          <w:jc w:val="center"/>
        </w:trPr>
        <w:tc>
          <w:tcPr>
            <w:tcW w:w="539" w:type="dxa"/>
            <w:vMerge/>
          </w:tcPr>
          <w:p w:rsidR="00367899" w:rsidRPr="005C0F66" w:rsidRDefault="00367899" w:rsidP="0046081D">
            <w:pPr>
              <w:rPr>
                <w:rFonts w:ascii="宋体"/>
              </w:rPr>
            </w:pPr>
          </w:p>
        </w:tc>
        <w:tc>
          <w:tcPr>
            <w:tcW w:w="588" w:type="dxa"/>
            <w:vMerge/>
          </w:tcPr>
          <w:p w:rsidR="00367899" w:rsidRPr="005C0F66" w:rsidRDefault="00367899" w:rsidP="0046081D">
            <w:pPr>
              <w:rPr>
                <w:rFonts w:ascii="宋体"/>
              </w:rPr>
            </w:pPr>
          </w:p>
        </w:tc>
        <w:tc>
          <w:tcPr>
            <w:tcW w:w="1003" w:type="dxa"/>
            <w:vAlign w:val="center"/>
          </w:tcPr>
          <w:p w:rsidR="00367899" w:rsidRPr="005C0F66" w:rsidRDefault="00367899" w:rsidP="00367899">
            <w:pPr>
              <w:ind w:leftChars="-21" w:left="31680" w:rightChars="-16" w:right="31680"/>
              <w:rPr>
                <w:rFonts w:ascii="宋体"/>
              </w:rPr>
            </w:pPr>
            <w:r w:rsidRPr="005C0F66">
              <w:rPr>
                <w:rFonts w:ascii="宋体" w:hAnsi="宋体" w:hint="eastAsia"/>
              </w:rPr>
              <w:t>组织活动</w:t>
            </w:r>
          </w:p>
        </w:tc>
        <w:tc>
          <w:tcPr>
            <w:tcW w:w="1116" w:type="dxa"/>
            <w:vAlign w:val="center"/>
          </w:tcPr>
          <w:p w:rsidR="00367899" w:rsidRPr="005C0F66" w:rsidRDefault="00367899" w:rsidP="00367899">
            <w:pPr>
              <w:ind w:leftChars="-19" w:left="31680"/>
              <w:rPr>
                <w:rFonts w:ascii="宋体"/>
              </w:rPr>
            </w:pPr>
            <w:r w:rsidRPr="005C0F66">
              <w:rPr>
                <w:rFonts w:ascii="宋体" w:hAnsi="宋体" w:hint="eastAsia"/>
              </w:rPr>
              <w:t>校级以上</w:t>
            </w:r>
          </w:p>
        </w:tc>
        <w:tc>
          <w:tcPr>
            <w:tcW w:w="894" w:type="dxa"/>
            <w:vAlign w:val="center"/>
          </w:tcPr>
          <w:p w:rsidR="00367899" w:rsidRPr="005C0F66" w:rsidRDefault="00367899" w:rsidP="0046081D">
            <w:pPr>
              <w:rPr>
                <w:rFonts w:ascii="宋体"/>
              </w:rPr>
            </w:pPr>
          </w:p>
        </w:tc>
        <w:tc>
          <w:tcPr>
            <w:tcW w:w="426" w:type="dxa"/>
            <w:vAlign w:val="center"/>
          </w:tcPr>
          <w:p w:rsidR="00367899" w:rsidRPr="00FC490F" w:rsidRDefault="00367899" w:rsidP="00367899">
            <w:pPr>
              <w:ind w:firstLineChars="50" w:firstLine="31680"/>
              <w:rPr>
                <w:rFonts w:ascii="宋体"/>
                <w:color w:val="000000"/>
              </w:rPr>
            </w:pPr>
            <w:r w:rsidRPr="00FC490F">
              <w:rPr>
                <w:rFonts w:ascii="宋体" w:hAnsi="宋体"/>
                <w:color w:val="000000"/>
              </w:rPr>
              <w:t>2</w:t>
            </w:r>
          </w:p>
        </w:tc>
        <w:tc>
          <w:tcPr>
            <w:tcW w:w="4980" w:type="dxa"/>
            <w:vAlign w:val="center"/>
          </w:tcPr>
          <w:p w:rsidR="00367899" w:rsidRPr="00DC4EF7" w:rsidRDefault="00367899" w:rsidP="0046081D">
            <w:pPr>
              <w:rPr>
                <w:rFonts w:ascii="宋体"/>
                <w:spacing w:val="-8"/>
              </w:rPr>
            </w:pPr>
            <w:r w:rsidRPr="00DC4EF7">
              <w:rPr>
                <w:rFonts w:ascii="宋体" w:hAnsi="宋体" w:hint="eastAsia"/>
                <w:spacing w:val="-8"/>
              </w:rPr>
              <w:t>针对主要组织者，提交证明材料，此项累计不超过</w:t>
            </w:r>
            <w:r w:rsidRPr="00DC4EF7">
              <w:rPr>
                <w:rFonts w:ascii="宋体" w:hAnsi="宋体"/>
                <w:spacing w:val="-8"/>
              </w:rPr>
              <w:t>4</w:t>
            </w:r>
            <w:r w:rsidRPr="00DC4EF7">
              <w:rPr>
                <w:rFonts w:ascii="宋体" w:hAnsi="宋体" w:hint="eastAsia"/>
                <w:spacing w:val="-8"/>
              </w:rPr>
              <w:t>分。</w:t>
            </w:r>
          </w:p>
        </w:tc>
      </w:tr>
    </w:tbl>
    <w:p w:rsidR="00367899" w:rsidRPr="005C0F66" w:rsidRDefault="00367899" w:rsidP="00DC4EF7">
      <w:pPr>
        <w:rPr>
          <w:rFonts w:ascii="宋体"/>
          <w:sz w:val="18"/>
          <w:szCs w:val="18"/>
        </w:rPr>
      </w:pPr>
    </w:p>
    <w:p w:rsidR="00367899" w:rsidRPr="00F95E1E" w:rsidRDefault="00367899" w:rsidP="00DC4EF7">
      <w:pPr>
        <w:rPr>
          <w:rFonts w:ascii="宋体"/>
          <w:b/>
          <w:sz w:val="24"/>
        </w:rPr>
      </w:pPr>
      <w:r w:rsidRPr="00F95E1E">
        <w:rPr>
          <w:rFonts w:ascii="宋体" w:hAnsi="宋体"/>
          <w:b/>
          <w:sz w:val="24"/>
        </w:rPr>
        <w:t>3.</w:t>
      </w:r>
      <w:r w:rsidRPr="00F95E1E">
        <w:rPr>
          <w:rFonts w:ascii="宋体" w:hAnsi="宋体" w:hint="eastAsia"/>
          <w:b/>
          <w:sz w:val="24"/>
        </w:rPr>
        <w:t>社会实践</w:t>
      </w:r>
      <w:r>
        <w:rPr>
          <w:rFonts w:ascii="宋体" w:hAnsi="宋体" w:hint="eastAsia"/>
          <w:b/>
          <w:sz w:val="24"/>
        </w:rPr>
        <w:t>积</w:t>
      </w:r>
      <w:r w:rsidRPr="00F95E1E">
        <w:rPr>
          <w:rFonts w:ascii="宋体" w:hAnsi="宋体" w:hint="eastAsia"/>
          <w:b/>
          <w:sz w:val="24"/>
        </w:rPr>
        <w:t>分分值</w:t>
      </w:r>
    </w:p>
    <w:tbl>
      <w:tblPr>
        <w:tblW w:w="9327" w:type="dxa"/>
        <w:jc w:val="center"/>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0"/>
        <w:gridCol w:w="588"/>
        <w:gridCol w:w="2790"/>
        <w:gridCol w:w="426"/>
        <w:gridCol w:w="4983"/>
      </w:tblGrid>
      <w:tr w:rsidR="00367899" w:rsidRPr="005C0F66" w:rsidTr="00DC4EF7">
        <w:trPr>
          <w:jc w:val="center"/>
        </w:trPr>
        <w:tc>
          <w:tcPr>
            <w:tcW w:w="540" w:type="dxa"/>
            <w:vAlign w:val="center"/>
          </w:tcPr>
          <w:p w:rsidR="00367899" w:rsidRPr="005C0F66" w:rsidRDefault="00367899" w:rsidP="0046081D">
            <w:pPr>
              <w:rPr>
                <w:rFonts w:ascii="宋体"/>
              </w:rPr>
            </w:pPr>
            <w:r w:rsidRPr="005C0F66">
              <w:rPr>
                <w:rFonts w:ascii="宋体" w:hAnsi="宋体" w:hint="eastAsia"/>
              </w:rPr>
              <w:t>项目</w:t>
            </w:r>
          </w:p>
        </w:tc>
        <w:tc>
          <w:tcPr>
            <w:tcW w:w="3378" w:type="dxa"/>
            <w:gridSpan w:val="2"/>
            <w:vAlign w:val="center"/>
          </w:tcPr>
          <w:p w:rsidR="00367899" w:rsidRPr="005C0F66" w:rsidRDefault="00367899" w:rsidP="0046081D">
            <w:pPr>
              <w:rPr>
                <w:rFonts w:ascii="宋体"/>
              </w:rPr>
            </w:pPr>
            <w:r w:rsidRPr="005C0F66">
              <w:rPr>
                <w:rFonts w:ascii="宋体" w:hAnsi="宋体" w:cs="宋体" w:hint="eastAsia"/>
                <w:kern w:val="0"/>
              </w:rPr>
              <w:t>考核内容及标准</w:t>
            </w:r>
          </w:p>
        </w:tc>
        <w:tc>
          <w:tcPr>
            <w:tcW w:w="426" w:type="dxa"/>
            <w:vAlign w:val="center"/>
          </w:tcPr>
          <w:p w:rsidR="00367899" w:rsidRPr="005C0F66" w:rsidRDefault="00367899" w:rsidP="0046081D">
            <w:pPr>
              <w:rPr>
                <w:rFonts w:ascii="宋体" w:cs="宋体"/>
                <w:kern w:val="0"/>
              </w:rPr>
            </w:pPr>
            <w:r w:rsidRPr="005C0F66">
              <w:rPr>
                <w:rFonts w:ascii="宋体" w:hAnsi="宋体" w:cs="宋体" w:hint="eastAsia"/>
                <w:kern w:val="0"/>
              </w:rPr>
              <w:t>积分</w:t>
            </w:r>
          </w:p>
        </w:tc>
        <w:tc>
          <w:tcPr>
            <w:tcW w:w="4983" w:type="dxa"/>
            <w:vAlign w:val="center"/>
          </w:tcPr>
          <w:p w:rsidR="00367899" w:rsidRPr="005C0F66" w:rsidRDefault="00367899" w:rsidP="0046081D">
            <w:pPr>
              <w:rPr>
                <w:rFonts w:ascii="宋体" w:cs="宋体"/>
                <w:kern w:val="0"/>
              </w:rPr>
            </w:pPr>
            <w:r w:rsidRPr="005C0F66">
              <w:rPr>
                <w:rFonts w:ascii="宋体" w:hAnsi="宋体" w:cs="宋体" w:hint="eastAsia"/>
                <w:kern w:val="0"/>
              </w:rPr>
              <w:t>备注</w:t>
            </w:r>
          </w:p>
        </w:tc>
      </w:tr>
      <w:tr w:rsidR="00367899" w:rsidRPr="005C0F66" w:rsidTr="00DC4EF7">
        <w:trPr>
          <w:jc w:val="center"/>
        </w:trPr>
        <w:tc>
          <w:tcPr>
            <w:tcW w:w="540" w:type="dxa"/>
            <w:vMerge w:val="restart"/>
            <w:vAlign w:val="center"/>
          </w:tcPr>
          <w:p w:rsidR="00367899" w:rsidRPr="005C0F66" w:rsidRDefault="00367899" w:rsidP="0046081D">
            <w:pPr>
              <w:rPr>
                <w:rFonts w:ascii="宋体"/>
              </w:rPr>
            </w:pPr>
            <w:r w:rsidRPr="005C0F66">
              <w:rPr>
                <w:rFonts w:ascii="宋体" w:hAnsi="宋体" w:hint="eastAsia"/>
              </w:rPr>
              <w:t>社会实践</w:t>
            </w:r>
          </w:p>
        </w:tc>
        <w:tc>
          <w:tcPr>
            <w:tcW w:w="588" w:type="dxa"/>
            <w:vMerge w:val="restart"/>
            <w:vAlign w:val="center"/>
          </w:tcPr>
          <w:p w:rsidR="00367899" w:rsidRPr="005C0F66" w:rsidRDefault="00367899" w:rsidP="0046081D">
            <w:pPr>
              <w:rPr>
                <w:rFonts w:ascii="宋体"/>
              </w:rPr>
            </w:pPr>
            <w:r w:rsidRPr="005C0F66">
              <w:rPr>
                <w:rFonts w:ascii="宋体" w:hAnsi="宋体" w:hint="eastAsia"/>
              </w:rPr>
              <w:t>社会实践活动</w:t>
            </w:r>
          </w:p>
        </w:tc>
        <w:tc>
          <w:tcPr>
            <w:tcW w:w="2790" w:type="dxa"/>
            <w:vAlign w:val="center"/>
          </w:tcPr>
          <w:p w:rsidR="00367899" w:rsidRPr="005C0F66" w:rsidRDefault="00367899" w:rsidP="0046081D">
            <w:pPr>
              <w:rPr>
                <w:rFonts w:ascii="宋体"/>
              </w:rPr>
            </w:pPr>
            <w:r w:rsidRPr="005C0F66">
              <w:rPr>
                <w:rFonts w:ascii="宋体" w:hAnsi="宋体" w:hint="eastAsia"/>
              </w:rPr>
              <w:t>国家级表彰</w:t>
            </w:r>
          </w:p>
        </w:tc>
        <w:tc>
          <w:tcPr>
            <w:tcW w:w="426" w:type="dxa"/>
            <w:vAlign w:val="center"/>
          </w:tcPr>
          <w:p w:rsidR="00367899" w:rsidRPr="005C0F66" w:rsidRDefault="00367899" w:rsidP="0046081D">
            <w:pPr>
              <w:rPr>
                <w:rFonts w:ascii="宋体"/>
              </w:rPr>
            </w:pPr>
            <w:r>
              <w:rPr>
                <w:rFonts w:ascii="宋体" w:hAnsi="宋体"/>
              </w:rPr>
              <w:t>30</w:t>
            </w:r>
          </w:p>
        </w:tc>
        <w:tc>
          <w:tcPr>
            <w:tcW w:w="4983" w:type="dxa"/>
            <w:vMerge w:val="restart"/>
            <w:vAlign w:val="center"/>
          </w:tcPr>
          <w:p w:rsidR="00367899" w:rsidRDefault="00367899" w:rsidP="0046081D">
            <w:pPr>
              <w:rPr>
                <w:rFonts w:ascii="宋体"/>
              </w:rPr>
            </w:pPr>
            <w:r>
              <w:rPr>
                <w:rFonts w:ascii="宋体" w:hAnsi="宋体"/>
              </w:rPr>
              <w:t>1.</w:t>
            </w:r>
            <w:r>
              <w:rPr>
                <w:rFonts w:ascii="宋体" w:hAnsi="宋体" w:hint="eastAsia"/>
              </w:rPr>
              <w:t>提交表彰文件、证明材料和实践报告。</w:t>
            </w:r>
          </w:p>
          <w:p w:rsidR="00367899" w:rsidRDefault="00367899" w:rsidP="0046081D">
            <w:pPr>
              <w:rPr>
                <w:rFonts w:ascii="宋体"/>
              </w:rPr>
            </w:pPr>
            <w:r>
              <w:rPr>
                <w:rFonts w:ascii="宋体" w:hAnsi="宋体"/>
              </w:rPr>
              <w:t>2.</w:t>
            </w:r>
            <w:r w:rsidRPr="005C0F66">
              <w:rPr>
                <w:rFonts w:ascii="宋体" w:hAnsi="宋体" w:hint="eastAsia"/>
              </w:rPr>
              <w:t>社会实践活动获校级表彰及参与者累计加分不超过</w:t>
            </w:r>
            <w:r w:rsidRPr="005C0F66">
              <w:rPr>
                <w:rFonts w:ascii="宋体" w:hAnsi="宋体"/>
              </w:rPr>
              <w:t>4</w:t>
            </w:r>
            <w:r>
              <w:rPr>
                <w:rFonts w:ascii="宋体" w:hAnsi="宋体" w:hint="eastAsia"/>
              </w:rPr>
              <w:t>分（</w:t>
            </w:r>
            <w:r w:rsidRPr="005C0F66">
              <w:rPr>
                <w:rFonts w:ascii="宋体" w:hAnsi="宋体" w:hint="eastAsia"/>
              </w:rPr>
              <w:t>专业实习、教育实习除外</w:t>
            </w:r>
            <w:r>
              <w:rPr>
                <w:rFonts w:ascii="宋体" w:hAnsi="宋体" w:hint="eastAsia"/>
              </w:rPr>
              <w:t>）</w:t>
            </w:r>
            <w:r w:rsidRPr="005C0F66">
              <w:rPr>
                <w:rFonts w:ascii="宋体" w:hAnsi="宋体" w:hint="eastAsia"/>
              </w:rPr>
              <w:t>。</w:t>
            </w:r>
          </w:p>
          <w:p w:rsidR="00367899" w:rsidRPr="00DA6063" w:rsidRDefault="00367899" w:rsidP="0046081D">
            <w:pPr>
              <w:rPr>
                <w:rFonts w:ascii="宋体"/>
              </w:rPr>
            </w:pPr>
            <w:r>
              <w:rPr>
                <w:rFonts w:ascii="宋体" w:hAnsi="宋体"/>
              </w:rPr>
              <w:t>3.</w:t>
            </w:r>
            <w:r w:rsidRPr="005C0F66">
              <w:rPr>
                <w:rFonts w:ascii="宋体" w:hAnsi="宋体" w:hint="eastAsia"/>
              </w:rPr>
              <w:t>按照参与人排名顺序，积分以</w:t>
            </w:r>
            <w:r w:rsidRPr="005C0F66">
              <w:rPr>
                <w:rFonts w:ascii="宋体" w:hAnsi="宋体"/>
              </w:rPr>
              <w:t>20%</w:t>
            </w:r>
            <w:r w:rsidRPr="005C0F66">
              <w:rPr>
                <w:rFonts w:ascii="宋体" w:hAnsi="宋体" w:hint="eastAsia"/>
              </w:rPr>
              <w:t>递减。</w:t>
            </w:r>
          </w:p>
        </w:tc>
      </w:tr>
      <w:tr w:rsidR="00367899" w:rsidRPr="005C0F66" w:rsidTr="00DC4EF7">
        <w:trPr>
          <w:jc w:val="center"/>
        </w:trPr>
        <w:tc>
          <w:tcPr>
            <w:tcW w:w="540" w:type="dxa"/>
            <w:vMerge/>
            <w:vAlign w:val="center"/>
          </w:tcPr>
          <w:p w:rsidR="00367899" w:rsidRPr="005C0F66" w:rsidRDefault="00367899" w:rsidP="0046081D">
            <w:pPr>
              <w:rPr>
                <w:rFonts w:ascii="宋体"/>
              </w:rPr>
            </w:pPr>
          </w:p>
        </w:tc>
        <w:tc>
          <w:tcPr>
            <w:tcW w:w="588" w:type="dxa"/>
            <w:vMerge/>
            <w:vAlign w:val="center"/>
          </w:tcPr>
          <w:p w:rsidR="00367899" w:rsidRPr="005C0F66" w:rsidRDefault="00367899" w:rsidP="0046081D">
            <w:pPr>
              <w:rPr>
                <w:rFonts w:ascii="宋体"/>
              </w:rPr>
            </w:pPr>
          </w:p>
        </w:tc>
        <w:tc>
          <w:tcPr>
            <w:tcW w:w="2790" w:type="dxa"/>
            <w:vAlign w:val="center"/>
          </w:tcPr>
          <w:p w:rsidR="00367899" w:rsidRPr="005C0F66" w:rsidRDefault="00367899" w:rsidP="0046081D">
            <w:pPr>
              <w:rPr>
                <w:rFonts w:ascii="宋体"/>
              </w:rPr>
            </w:pPr>
            <w:r w:rsidRPr="005C0F66">
              <w:rPr>
                <w:rFonts w:ascii="宋体" w:hAnsi="宋体" w:hint="eastAsia"/>
              </w:rPr>
              <w:t>省级表彰</w:t>
            </w:r>
          </w:p>
        </w:tc>
        <w:tc>
          <w:tcPr>
            <w:tcW w:w="426" w:type="dxa"/>
            <w:vAlign w:val="center"/>
          </w:tcPr>
          <w:p w:rsidR="00367899" w:rsidRPr="005C0F66" w:rsidRDefault="00367899" w:rsidP="0046081D">
            <w:pPr>
              <w:rPr>
                <w:rFonts w:ascii="宋体"/>
              </w:rPr>
            </w:pPr>
            <w:r>
              <w:rPr>
                <w:rFonts w:ascii="宋体" w:hAnsi="宋体"/>
              </w:rPr>
              <w:t>10</w:t>
            </w:r>
          </w:p>
        </w:tc>
        <w:tc>
          <w:tcPr>
            <w:tcW w:w="4983" w:type="dxa"/>
            <w:vMerge/>
            <w:vAlign w:val="center"/>
          </w:tcPr>
          <w:p w:rsidR="00367899" w:rsidRPr="005C0F66" w:rsidRDefault="00367899" w:rsidP="0046081D">
            <w:pPr>
              <w:rPr>
                <w:rFonts w:ascii="宋体"/>
              </w:rPr>
            </w:pPr>
          </w:p>
        </w:tc>
      </w:tr>
      <w:tr w:rsidR="00367899" w:rsidRPr="005C0F66" w:rsidTr="00DC4EF7">
        <w:trPr>
          <w:jc w:val="center"/>
        </w:trPr>
        <w:tc>
          <w:tcPr>
            <w:tcW w:w="540" w:type="dxa"/>
            <w:vMerge/>
            <w:vAlign w:val="center"/>
          </w:tcPr>
          <w:p w:rsidR="00367899" w:rsidRPr="005C0F66" w:rsidRDefault="00367899" w:rsidP="0046081D">
            <w:pPr>
              <w:rPr>
                <w:rFonts w:ascii="宋体"/>
              </w:rPr>
            </w:pPr>
          </w:p>
        </w:tc>
        <w:tc>
          <w:tcPr>
            <w:tcW w:w="588" w:type="dxa"/>
            <w:vMerge/>
            <w:vAlign w:val="center"/>
          </w:tcPr>
          <w:p w:rsidR="00367899" w:rsidRPr="005C0F66" w:rsidRDefault="00367899" w:rsidP="0046081D">
            <w:pPr>
              <w:rPr>
                <w:rFonts w:ascii="宋体"/>
              </w:rPr>
            </w:pPr>
          </w:p>
        </w:tc>
        <w:tc>
          <w:tcPr>
            <w:tcW w:w="2790" w:type="dxa"/>
            <w:vAlign w:val="center"/>
          </w:tcPr>
          <w:p w:rsidR="00367899" w:rsidRPr="005C0F66" w:rsidRDefault="00367899" w:rsidP="0046081D">
            <w:pPr>
              <w:rPr>
                <w:rFonts w:ascii="宋体"/>
              </w:rPr>
            </w:pPr>
            <w:r w:rsidRPr="005C0F66">
              <w:rPr>
                <w:rFonts w:ascii="宋体" w:hAnsi="宋体" w:hint="eastAsia"/>
              </w:rPr>
              <w:t>校级表彰</w:t>
            </w:r>
          </w:p>
        </w:tc>
        <w:tc>
          <w:tcPr>
            <w:tcW w:w="426" w:type="dxa"/>
            <w:vAlign w:val="center"/>
          </w:tcPr>
          <w:p w:rsidR="00367899" w:rsidRPr="005C0F66" w:rsidRDefault="00367899" w:rsidP="0046081D">
            <w:pPr>
              <w:rPr>
                <w:rFonts w:ascii="宋体" w:hAnsi="宋体"/>
              </w:rPr>
            </w:pPr>
            <w:r w:rsidRPr="005C0F66">
              <w:rPr>
                <w:rFonts w:ascii="宋体" w:hAnsi="宋体"/>
              </w:rPr>
              <w:t>2</w:t>
            </w:r>
          </w:p>
        </w:tc>
        <w:tc>
          <w:tcPr>
            <w:tcW w:w="4983" w:type="dxa"/>
            <w:vMerge/>
            <w:vAlign w:val="center"/>
          </w:tcPr>
          <w:p w:rsidR="00367899" w:rsidRPr="005C0F66" w:rsidRDefault="00367899" w:rsidP="0046081D">
            <w:pPr>
              <w:rPr>
                <w:rFonts w:ascii="宋体"/>
              </w:rPr>
            </w:pPr>
          </w:p>
        </w:tc>
      </w:tr>
      <w:tr w:rsidR="00367899" w:rsidRPr="005C0F66" w:rsidTr="00DC4EF7">
        <w:trPr>
          <w:jc w:val="center"/>
        </w:trPr>
        <w:tc>
          <w:tcPr>
            <w:tcW w:w="540" w:type="dxa"/>
            <w:vMerge/>
            <w:vAlign w:val="center"/>
          </w:tcPr>
          <w:p w:rsidR="00367899" w:rsidRPr="005C0F66" w:rsidRDefault="00367899" w:rsidP="0046081D">
            <w:pPr>
              <w:rPr>
                <w:rFonts w:ascii="宋体"/>
              </w:rPr>
            </w:pPr>
          </w:p>
        </w:tc>
        <w:tc>
          <w:tcPr>
            <w:tcW w:w="588" w:type="dxa"/>
            <w:vMerge/>
            <w:vAlign w:val="center"/>
          </w:tcPr>
          <w:p w:rsidR="00367899" w:rsidRPr="005C0F66" w:rsidRDefault="00367899" w:rsidP="0046081D">
            <w:pPr>
              <w:rPr>
                <w:rFonts w:ascii="宋体"/>
              </w:rPr>
            </w:pPr>
          </w:p>
        </w:tc>
        <w:tc>
          <w:tcPr>
            <w:tcW w:w="2790" w:type="dxa"/>
            <w:vAlign w:val="center"/>
          </w:tcPr>
          <w:p w:rsidR="00367899" w:rsidRPr="005C0F66" w:rsidRDefault="00367899" w:rsidP="0046081D">
            <w:pPr>
              <w:rPr>
                <w:rFonts w:ascii="宋体"/>
              </w:rPr>
            </w:pPr>
            <w:r w:rsidRPr="005C0F66">
              <w:rPr>
                <w:rFonts w:ascii="宋体" w:hAnsi="宋体" w:hint="eastAsia"/>
              </w:rPr>
              <w:t>参与</w:t>
            </w:r>
          </w:p>
        </w:tc>
        <w:tc>
          <w:tcPr>
            <w:tcW w:w="426" w:type="dxa"/>
            <w:vAlign w:val="center"/>
          </w:tcPr>
          <w:p w:rsidR="00367899" w:rsidRPr="005C0F66" w:rsidRDefault="00367899" w:rsidP="0046081D">
            <w:pPr>
              <w:rPr>
                <w:rFonts w:ascii="宋体" w:hAnsi="宋体"/>
              </w:rPr>
            </w:pPr>
            <w:r w:rsidRPr="005C0F66">
              <w:rPr>
                <w:rFonts w:ascii="宋体" w:hAnsi="宋体"/>
              </w:rPr>
              <w:t>1</w:t>
            </w:r>
          </w:p>
        </w:tc>
        <w:tc>
          <w:tcPr>
            <w:tcW w:w="4983" w:type="dxa"/>
            <w:vMerge/>
            <w:vAlign w:val="center"/>
          </w:tcPr>
          <w:p w:rsidR="00367899" w:rsidRPr="005C0F66" w:rsidRDefault="00367899" w:rsidP="0046081D">
            <w:pPr>
              <w:rPr>
                <w:rFonts w:ascii="宋体"/>
              </w:rPr>
            </w:pPr>
          </w:p>
        </w:tc>
      </w:tr>
      <w:tr w:rsidR="00367899" w:rsidRPr="005C0F66" w:rsidTr="00DC4EF7">
        <w:trPr>
          <w:jc w:val="center"/>
        </w:trPr>
        <w:tc>
          <w:tcPr>
            <w:tcW w:w="540" w:type="dxa"/>
            <w:vMerge/>
            <w:vAlign w:val="center"/>
          </w:tcPr>
          <w:p w:rsidR="00367899" w:rsidRPr="005C0F66" w:rsidRDefault="00367899" w:rsidP="0046081D">
            <w:pPr>
              <w:rPr>
                <w:rFonts w:ascii="宋体"/>
              </w:rPr>
            </w:pPr>
          </w:p>
        </w:tc>
        <w:tc>
          <w:tcPr>
            <w:tcW w:w="588" w:type="dxa"/>
            <w:vMerge w:val="restart"/>
            <w:vAlign w:val="center"/>
          </w:tcPr>
          <w:p w:rsidR="00367899" w:rsidRPr="005C0F66" w:rsidRDefault="00367899" w:rsidP="0046081D">
            <w:pPr>
              <w:rPr>
                <w:rFonts w:ascii="宋体"/>
              </w:rPr>
            </w:pPr>
            <w:r w:rsidRPr="005C0F66">
              <w:rPr>
                <w:rFonts w:ascii="宋体" w:hAnsi="宋体" w:hint="eastAsia"/>
              </w:rPr>
              <w:t>社团活动</w:t>
            </w:r>
          </w:p>
        </w:tc>
        <w:tc>
          <w:tcPr>
            <w:tcW w:w="2790" w:type="dxa"/>
            <w:vAlign w:val="center"/>
          </w:tcPr>
          <w:p w:rsidR="00367899" w:rsidRPr="005C0F66" w:rsidRDefault="00367899" w:rsidP="0046081D">
            <w:pPr>
              <w:rPr>
                <w:rFonts w:ascii="宋体"/>
              </w:rPr>
            </w:pPr>
            <w:r w:rsidRPr="005C0F66">
              <w:rPr>
                <w:rFonts w:ascii="宋体" w:hAnsi="宋体" w:hint="eastAsia"/>
              </w:rPr>
              <w:t>国家级表彰</w:t>
            </w:r>
          </w:p>
        </w:tc>
        <w:tc>
          <w:tcPr>
            <w:tcW w:w="426" w:type="dxa"/>
            <w:vAlign w:val="center"/>
          </w:tcPr>
          <w:p w:rsidR="00367899" w:rsidRPr="005C0F66" w:rsidRDefault="00367899" w:rsidP="0046081D">
            <w:pPr>
              <w:rPr>
                <w:rFonts w:ascii="宋体"/>
              </w:rPr>
            </w:pPr>
            <w:r>
              <w:rPr>
                <w:rFonts w:ascii="宋体" w:hAnsi="宋体"/>
              </w:rPr>
              <w:t>30</w:t>
            </w:r>
          </w:p>
        </w:tc>
        <w:tc>
          <w:tcPr>
            <w:tcW w:w="4983" w:type="dxa"/>
            <w:vMerge w:val="restart"/>
            <w:vAlign w:val="center"/>
          </w:tcPr>
          <w:p w:rsidR="00367899" w:rsidRDefault="00367899" w:rsidP="0046081D">
            <w:pPr>
              <w:rPr>
                <w:rFonts w:ascii="宋体"/>
              </w:rPr>
            </w:pPr>
            <w:r>
              <w:rPr>
                <w:rFonts w:ascii="宋体" w:hAnsi="宋体"/>
              </w:rPr>
              <w:t>1.</w:t>
            </w:r>
            <w:r>
              <w:rPr>
                <w:rFonts w:ascii="宋体" w:hAnsi="宋体" w:hint="eastAsia"/>
              </w:rPr>
              <w:t>提交彰文件、证明材料和实践报告。</w:t>
            </w:r>
          </w:p>
          <w:p w:rsidR="00367899" w:rsidRDefault="00367899" w:rsidP="0046081D">
            <w:pPr>
              <w:rPr>
                <w:rFonts w:ascii="宋体"/>
              </w:rPr>
            </w:pPr>
            <w:r>
              <w:rPr>
                <w:rFonts w:ascii="宋体" w:hAnsi="宋体"/>
              </w:rPr>
              <w:t>2.</w:t>
            </w:r>
            <w:r>
              <w:rPr>
                <w:rFonts w:ascii="宋体" w:hAnsi="宋体" w:hint="eastAsia"/>
              </w:rPr>
              <w:t>同类活动重复组织不累计加分。</w:t>
            </w:r>
          </w:p>
          <w:p w:rsidR="00367899" w:rsidRDefault="00367899" w:rsidP="0046081D">
            <w:pPr>
              <w:rPr>
                <w:rFonts w:ascii="宋体"/>
              </w:rPr>
            </w:pPr>
            <w:r>
              <w:rPr>
                <w:rFonts w:ascii="宋体" w:hAnsi="宋体"/>
              </w:rPr>
              <w:t>3.</w:t>
            </w:r>
            <w:r w:rsidRPr="005C0F66">
              <w:rPr>
                <w:rFonts w:ascii="宋体" w:hAnsi="宋体"/>
              </w:rPr>
              <w:t xml:space="preserve"> </w:t>
            </w:r>
            <w:r>
              <w:rPr>
                <w:rFonts w:ascii="宋体" w:hAnsi="宋体" w:hint="eastAsia"/>
              </w:rPr>
              <w:t>获校级表彰累计</w:t>
            </w:r>
            <w:r w:rsidRPr="005C0F66">
              <w:rPr>
                <w:rFonts w:ascii="宋体" w:hAnsi="宋体" w:hint="eastAsia"/>
              </w:rPr>
              <w:t>不超过</w:t>
            </w:r>
            <w:r w:rsidRPr="005C0F66">
              <w:rPr>
                <w:rFonts w:ascii="宋体" w:hAnsi="宋体"/>
              </w:rPr>
              <w:t>4</w:t>
            </w:r>
            <w:r w:rsidRPr="005C0F66">
              <w:rPr>
                <w:rFonts w:ascii="宋体" w:hAnsi="宋体" w:hint="eastAsia"/>
              </w:rPr>
              <w:t>分。</w:t>
            </w:r>
          </w:p>
          <w:p w:rsidR="00367899" w:rsidRPr="005C0F66" w:rsidRDefault="00367899" w:rsidP="0046081D">
            <w:pPr>
              <w:rPr>
                <w:rFonts w:ascii="宋体"/>
              </w:rPr>
            </w:pPr>
          </w:p>
        </w:tc>
      </w:tr>
      <w:tr w:rsidR="00367899" w:rsidRPr="005C0F66" w:rsidTr="00DC4EF7">
        <w:trPr>
          <w:jc w:val="center"/>
        </w:trPr>
        <w:tc>
          <w:tcPr>
            <w:tcW w:w="540" w:type="dxa"/>
            <w:vMerge/>
            <w:vAlign w:val="center"/>
          </w:tcPr>
          <w:p w:rsidR="00367899" w:rsidRPr="005C0F66" w:rsidRDefault="00367899" w:rsidP="0046081D">
            <w:pPr>
              <w:rPr>
                <w:rFonts w:ascii="宋体"/>
              </w:rPr>
            </w:pPr>
          </w:p>
        </w:tc>
        <w:tc>
          <w:tcPr>
            <w:tcW w:w="588" w:type="dxa"/>
            <w:vMerge/>
            <w:vAlign w:val="center"/>
          </w:tcPr>
          <w:p w:rsidR="00367899" w:rsidRPr="005C0F66" w:rsidRDefault="00367899" w:rsidP="0046081D">
            <w:pPr>
              <w:rPr>
                <w:rFonts w:ascii="宋体"/>
              </w:rPr>
            </w:pPr>
          </w:p>
        </w:tc>
        <w:tc>
          <w:tcPr>
            <w:tcW w:w="2790" w:type="dxa"/>
            <w:vAlign w:val="center"/>
          </w:tcPr>
          <w:p w:rsidR="00367899" w:rsidRPr="005C0F66" w:rsidRDefault="00367899" w:rsidP="0046081D">
            <w:pPr>
              <w:rPr>
                <w:rFonts w:ascii="宋体"/>
              </w:rPr>
            </w:pPr>
            <w:r w:rsidRPr="005C0F66">
              <w:rPr>
                <w:rFonts w:ascii="宋体" w:hAnsi="宋体" w:hint="eastAsia"/>
              </w:rPr>
              <w:t>省级表彰</w:t>
            </w:r>
          </w:p>
        </w:tc>
        <w:tc>
          <w:tcPr>
            <w:tcW w:w="426" w:type="dxa"/>
            <w:vAlign w:val="center"/>
          </w:tcPr>
          <w:p w:rsidR="00367899" w:rsidRPr="005C0F66" w:rsidRDefault="00367899" w:rsidP="0046081D">
            <w:pPr>
              <w:rPr>
                <w:rFonts w:ascii="宋体"/>
              </w:rPr>
            </w:pPr>
            <w:r>
              <w:rPr>
                <w:rFonts w:ascii="宋体" w:hAnsi="宋体"/>
              </w:rPr>
              <w:t>10</w:t>
            </w:r>
          </w:p>
        </w:tc>
        <w:tc>
          <w:tcPr>
            <w:tcW w:w="4983" w:type="dxa"/>
            <w:vMerge/>
            <w:vAlign w:val="center"/>
          </w:tcPr>
          <w:p w:rsidR="00367899" w:rsidRPr="005C0F66" w:rsidRDefault="00367899" w:rsidP="0046081D">
            <w:pPr>
              <w:rPr>
                <w:rFonts w:ascii="宋体"/>
              </w:rPr>
            </w:pPr>
          </w:p>
        </w:tc>
      </w:tr>
      <w:tr w:rsidR="00367899" w:rsidRPr="005C0F66" w:rsidTr="00DC4EF7">
        <w:trPr>
          <w:jc w:val="center"/>
        </w:trPr>
        <w:tc>
          <w:tcPr>
            <w:tcW w:w="540" w:type="dxa"/>
            <w:vMerge/>
            <w:vAlign w:val="center"/>
          </w:tcPr>
          <w:p w:rsidR="00367899" w:rsidRPr="005C0F66" w:rsidRDefault="00367899" w:rsidP="0046081D">
            <w:pPr>
              <w:rPr>
                <w:rFonts w:ascii="宋体"/>
              </w:rPr>
            </w:pPr>
          </w:p>
        </w:tc>
        <w:tc>
          <w:tcPr>
            <w:tcW w:w="588" w:type="dxa"/>
            <w:vMerge/>
            <w:vAlign w:val="center"/>
          </w:tcPr>
          <w:p w:rsidR="00367899" w:rsidRPr="005C0F66" w:rsidRDefault="00367899" w:rsidP="0046081D">
            <w:pPr>
              <w:rPr>
                <w:rFonts w:ascii="宋体"/>
              </w:rPr>
            </w:pPr>
          </w:p>
        </w:tc>
        <w:tc>
          <w:tcPr>
            <w:tcW w:w="2790" w:type="dxa"/>
            <w:vAlign w:val="center"/>
          </w:tcPr>
          <w:p w:rsidR="00367899" w:rsidRPr="005C0F66" w:rsidRDefault="00367899" w:rsidP="0046081D">
            <w:pPr>
              <w:rPr>
                <w:rFonts w:ascii="宋体"/>
              </w:rPr>
            </w:pPr>
            <w:r w:rsidRPr="005C0F66">
              <w:rPr>
                <w:rFonts w:ascii="宋体" w:hAnsi="宋体" w:hint="eastAsia"/>
              </w:rPr>
              <w:t>校级表彰</w:t>
            </w:r>
          </w:p>
        </w:tc>
        <w:tc>
          <w:tcPr>
            <w:tcW w:w="426" w:type="dxa"/>
            <w:vAlign w:val="center"/>
          </w:tcPr>
          <w:p w:rsidR="00367899" w:rsidRPr="005C0F66" w:rsidRDefault="00367899" w:rsidP="0046081D">
            <w:pPr>
              <w:rPr>
                <w:rFonts w:ascii="宋体"/>
              </w:rPr>
            </w:pPr>
            <w:r>
              <w:rPr>
                <w:rFonts w:ascii="宋体" w:hAnsi="宋体"/>
              </w:rPr>
              <w:t>2</w:t>
            </w:r>
          </w:p>
        </w:tc>
        <w:tc>
          <w:tcPr>
            <w:tcW w:w="4983" w:type="dxa"/>
            <w:vMerge/>
            <w:vAlign w:val="center"/>
          </w:tcPr>
          <w:p w:rsidR="00367899" w:rsidRPr="005C0F66" w:rsidRDefault="00367899" w:rsidP="0046081D">
            <w:pPr>
              <w:rPr>
                <w:rFonts w:ascii="宋体"/>
              </w:rPr>
            </w:pPr>
          </w:p>
        </w:tc>
      </w:tr>
      <w:tr w:rsidR="00367899" w:rsidRPr="005C0F66" w:rsidTr="00DC4EF7">
        <w:trPr>
          <w:trHeight w:val="420"/>
          <w:jc w:val="center"/>
        </w:trPr>
        <w:tc>
          <w:tcPr>
            <w:tcW w:w="540" w:type="dxa"/>
            <w:vMerge/>
            <w:vAlign w:val="center"/>
          </w:tcPr>
          <w:p w:rsidR="00367899" w:rsidRPr="005C0F66" w:rsidRDefault="00367899" w:rsidP="0046081D">
            <w:pPr>
              <w:rPr>
                <w:rFonts w:ascii="宋体"/>
              </w:rPr>
            </w:pPr>
          </w:p>
        </w:tc>
        <w:tc>
          <w:tcPr>
            <w:tcW w:w="588" w:type="dxa"/>
            <w:vMerge w:val="restart"/>
            <w:vAlign w:val="center"/>
          </w:tcPr>
          <w:p w:rsidR="00367899" w:rsidRPr="005C0F66" w:rsidRDefault="00367899" w:rsidP="0046081D">
            <w:pPr>
              <w:rPr>
                <w:rFonts w:ascii="宋体"/>
              </w:rPr>
            </w:pPr>
            <w:r>
              <w:rPr>
                <w:rFonts w:ascii="宋体" w:hAnsi="宋体" w:hint="eastAsia"/>
              </w:rPr>
              <w:t>志愿服务</w:t>
            </w:r>
          </w:p>
        </w:tc>
        <w:tc>
          <w:tcPr>
            <w:tcW w:w="2790" w:type="dxa"/>
            <w:vAlign w:val="center"/>
          </w:tcPr>
          <w:p w:rsidR="00367899" w:rsidRPr="005C0F66" w:rsidRDefault="00367899" w:rsidP="0046081D">
            <w:pPr>
              <w:rPr>
                <w:rFonts w:ascii="宋体"/>
              </w:rPr>
            </w:pPr>
            <w:r>
              <w:rPr>
                <w:rFonts w:ascii="宋体" w:hint="eastAsia"/>
              </w:rPr>
              <w:t>国家级表彰</w:t>
            </w:r>
          </w:p>
        </w:tc>
        <w:tc>
          <w:tcPr>
            <w:tcW w:w="426" w:type="dxa"/>
            <w:vAlign w:val="center"/>
          </w:tcPr>
          <w:p w:rsidR="00367899" w:rsidRPr="005C0F66" w:rsidRDefault="00367899" w:rsidP="0046081D">
            <w:pPr>
              <w:rPr>
                <w:rFonts w:ascii="宋体"/>
              </w:rPr>
            </w:pPr>
            <w:r>
              <w:rPr>
                <w:rFonts w:ascii="宋体" w:hAnsi="宋体"/>
              </w:rPr>
              <w:t>30</w:t>
            </w:r>
          </w:p>
        </w:tc>
        <w:tc>
          <w:tcPr>
            <w:tcW w:w="4983" w:type="dxa"/>
            <w:vMerge w:val="restart"/>
            <w:vAlign w:val="center"/>
          </w:tcPr>
          <w:p w:rsidR="00367899" w:rsidRDefault="00367899" w:rsidP="0046081D">
            <w:pPr>
              <w:rPr>
                <w:rFonts w:ascii="宋体" w:cs="宋体"/>
                <w:kern w:val="0"/>
              </w:rPr>
            </w:pPr>
            <w:r>
              <w:rPr>
                <w:rFonts w:ascii="宋体" w:hAnsi="宋体" w:cs="宋体"/>
                <w:kern w:val="0"/>
              </w:rPr>
              <w:t>1.</w:t>
            </w:r>
            <w:r w:rsidRPr="005C0F66">
              <w:rPr>
                <w:rFonts w:ascii="宋体" w:hAnsi="宋体" w:cs="宋体" w:hint="eastAsia"/>
                <w:kern w:val="0"/>
              </w:rPr>
              <w:t>参与</w:t>
            </w:r>
            <w:r>
              <w:rPr>
                <w:rFonts w:ascii="宋体" w:hAnsi="宋体" w:cs="宋体" w:hint="eastAsia"/>
                <w:kern w:val="0"/>
              </w:rPr>
              <w:t>无偿</w:t>
            </w:r>
            <w:r w:rsidRPr="005C0F66">
              <w:rPr>
                <w:rFonts w:ascii="宋体" w:hAnsi="宋体" w:cs="宋体" w:hint="eastAsia"/>
                <w:kern w:val="0"/>
              </w:rPr>
              <w:t>公益劳动时间累计达</w:t>
            </w:r>
            <w:r w:rsidRPr="005C0F66">
              <w:rPr>
                <w:rFonts w:ascii="宋体" w:hAnsi="宋体" w:cs="宋体"/>
                <w:kern w:val="0"/>
              </w:rPr>
              <w:t>20</w:t>
            </w:r>
            <w:r>
              <w:rPr>
                <w:rFonts w:ascii="宋体" w:hAnsi="宋体" w:cs="宋体" w:hint="eastAsia"/>
                <w:kern w:val="0"/>
              </w:rPr>
              <w:t>小时以上，且必须提供相关部门的证明。</w:t>
            </w:r>
          </w:p>
          <w:p w:rsidR="00367899" w:rsidRDefault="00367899" w:rsidP="0046081D">
            <w:pPr>
              <w:rPr>
                <w:rFonts w:ascii="宋体" w:cs="宋体"/>
                <w:kern w:val="0"/>
              </w:rPr>
            </w:pPr>
            <w:r>
              <w:rPr>
                <w:rFonts w:ascii="宋体" w:hAnsi="宋体" w:cs="宋体"/>
                <w:kern w:val="0"/>
              </w:rPr>
              <w:t>2.</w:t>
            </w:r>
            <w:r>
              <w:rPr>
                <w:rFonts w:ascii="宋体" w:hAnsi="宋体" w:hint="eastAsia"/>
              </w:rPr>
              <w:t>提交表彰文件、证明材料和实践报告。</w:t>
            </w:r>
          </w:p>
          <w:p w:rsidR="00367899" w:rsidRDefault="00367899" w:rsidP="0046081D">
            <w:pPr>
              <w:rPr>
                <w:rFonts w:ascii="宋体" w:cs="宋体"/>
                <w:kern w:val="0"/>
              </w:rPr>
            </w:pPr>
            <w:r>
              <w:rPr>
                <w:rFonts w:ascii="宋体" w:hAnsi="宋体" w:cs="宋体"/>
                <w:kern w:val="0"/>
              </w:rPr>
              <w:t>3.</w:t>
            </w:r>
            <w:r>
              <w:rPr>
                <w:rFonts w:ascii="宋体" w:hAnsi="宋体" w:cs="宋体" w:hint="eastAsia"/>
                <w:kern w:val="0"/>
              </w:rPr>
              <w:t>市、校级表彰累计</w:t>
            </w:r>
            <w:r w:rsidRPr="005C0F66">
              <w:rPr>
                <w:rFonts w:ascii="宋体" w:hAnsi="宋体" w:cs="宋体" w:hint="eastAsia"/>
                <w:kern w:val="0"/>
              </w:rPr>
              <w:t>不超过</w:t>
            </w:r>
            <w:r w:rsidRPr="005C0F66">
              <w:rPr>
                <w:rFonts w:ascii="宋体" w:hAnsi="宋体" w:cs="宋体"/>
                <w:kern w:val="0"/>
              </w:rPr>
              <w:t>4</w:t>
            </w:r>
            <w:r w:rsidRPr="005C0F66">
              <w:rPr>
                <w:rFonts w:ascii="宋体" w:hAnsi="宋体" w:cs="宋体" w:hint="eastAsia"/>
                <w:kern w:val="0"/>
              </w:rPr>
              <w:t>分。</w:t>
            </w:r>
          </w:p>
          <w:p w:rsidR="00367899" w:rsidRPr="005C0F66" w:rsidRDefault="00367899" w:rsidP="0046081D">
            <w:pPr>
              <w:rPr>
                <w:rFonts w:ascii="宋体"/>
              </w:rPr>
            </w:pPr>
            <w:r>
              <w:rPr>
                <w:rFonts w:ascii="宋体" w:hAnsi="宋体" w:cs="宋体"/>
                <w:kern w:val="0"/>
              </w:rPr>
              <w:t>4.</w:t>
            </w:r>
            <w:r w:rsidRPr="005C0F66">
              <w:rPr>
                <w:rFonts w:ascii="宋体" w:hAnsi="宋体" w:hint="eastAsia"/>
              </w:rPr>
              <w:t>按照参与人排名顺序，积分以</w:t>
            </w:r>
            <w:r w:rsidRPr="005C0F66">
              <w:rPr>
                <w:rFonts w:ascii="宋体" w:hAnsi="宋体"/>
              </w:rPr>
              <w:t>20%</w:t>
            </w:r>
            <w:r w:rsidRPr="005C0F66">
              <w:rPr>
                <w:rFonts w:ascii="宋体" w:hAnsi="宋体" w:hint="eastAsia"/>
              </w:rPr>
              <w:t>递减。</w:t>
            </w:r>
          </w:p>
        </w:tc>
      </w:tr>
      <w:tr w:rsidR="00367899" w:rsidRPr="005C0F66" w:rsidTr="00DC4EF7">
        <w:trPr>
          <w:trHeight w:val="450"/>
          <w:jc w:val="center"/>
        </w:trPr>
        <w:tc>
          <w:tcPr>
            <w:tcW w:w="540" w:type="dxa"/>
            <w:vMerge/>
            <w:vAlign w:val="center"/>
          </w:tcPr>
          <w:p w:rsidR="00367899" w:rsidRPr="005C0F66" w:rsidRDefault="00367899" w:rsidP="0046081D">
            <w:pPr>
              <w:rPr>
                <w:rFonts w:ascii="宋体"/>
              </w:rPr>
            </w:pPr>
          </w:p>
        </w:tc>
        <w:tc>
          <w:tcPr>
            <w:tcW w:w="588" w:type="dxa"/>
            <w:vMerge/>
            <w:vAlign w:val="center"/>
          </w:tcPr>
          <w:p w:rsidR="00367899" w:rsidRDefault="00367899" w:rsidP="0046081D">
            <w:pPr>
              <w:rPr>
                <w:rFonts w:ascii="宋体"/>
              </w:rPr>
            </w:pPr>
          </w:p>
        </w:tc>
        <w:tc>
          <w:tcPr>
            <w:tcW w:w="2790" w:type="dxa"/>
            <w:vAlign w:val="center"/>
          </w:tcPr>
          <w:p w:rsidR="00367899" w:rsidRPr="005C0F66" w:rsidRDefault="00367899" w:rsidP="0046081D">
            <w:pPr>
              <w:rPr>
                <w:rFonts w:ascii="宋体"/>
              </w:rPr>
            </w:pPr>
            <w:r>
              <w:rPr>
                <w:rFonts w:ascii="宋体" w:hint="eastAsia"/>
              </w:rPr>
              <w:t>省级表彰</w:t>
            </w:r>
          </w:p>
        </w:tc>
        <w:tc>
          <w:tcPr>
            <w:tcW w:w="426" w:type="dxa"/>
            <w:vAlign w:val="center"/>
          </w:tcPr>
          <w:p w:rsidR="00367899" w:rsidRPr="005C0F66" w:rsidRDefault="00367899" w:rsidP="0046081D">
            <w:pPr>
              <w:rPr>
                <w:rFonts w:ascii="宋体"/>
              </w:rPr>
            </w:pPr>
            <w:r>
              <w:rPr>
                <w:rFonts w:ascii="宋体" w:hAnsi="宋体"/>
              </w:rPr>
              <w:t>10</w:t>
            </w:r>
          </w:p>
        </w:tc>
        <w:tc>
          <w:tcPr>
            <w:tcW w:w="4983" w:type="dxa"/>
            <w:vMerge/>
            <w:vAlign w:val="center"/>
          </w:tcPr>
          <w:p w:rsidR="00367899" w:rsidRPr="005C0F66" w:rsidRDefault="00367899" w:rsidP="0046081D">
            <w:pPr>
              <w:rPr>
                <w:rFonts w:ascii="宋体" w:cs="宋体"/>
                <w:kern w:val="0"/>
              </w:rPr>
            </w:pPr>
          </w:p>
        </w:tc>
      </w:tr>
      <w:tr w:rsidR="00367899" w:rsidRPr="005C0F66" w:rsidTr="00DC4EF7">
        <w:trPr>
          <w:trHeight w:val="360"/>
          <w:jc w:val="center"/>
        </w:trPr>
        <w:tc>
          <w:tcPr>
            <w:tcW w:w="540" w:type="dxa"/>
            <w:vMerge/>
            <w:vAlign w:val="center"/>
          </w:tcPr>
          <w:p w:rsidR="00367899" w:rsidRPr="005C0F66" w:rsidRDefault="00367899" w:rsidP="0046081D">
            <w:pPr>
              <w:rPr>
                <w:rFonts w:ascii="宋体"/>
              </w:rPr>
            </w:pPr>
          </w:p>
        </w:tc>
        <w:tc>
          <w:tcPr>
            <w:tcW w:w="588" w:type="dxa"/>
            <w:vMerge/>
            <w:vAlign w:val="center"/>
          </w:tcPr>
          <w:p w:rsidR="00367899" w:rsidRDefault="00367899" w:rsidP="0046081D">
            <w:pPr>
              <w:rPr>
                <w:rFonts w:ascii="宋体"/>
              </w:rPr>
            </w:pPr>
          </w:p>
        </w:tc>
        <w:tc>
          <w:tcPr>
            <w:tcW w:w="2790" w:type="dxa"/>
            <w:vAlign w:val="center"/>
          </w:tcPr>
          <w:p w:rsidR="00367899" w:rsidRPr="005C0F66" w:rsidRDefault="00367899" w:rsidP="0046081D">
            <w:pPr>
              <w:rPr>
                <w:rFonts w:ascii="宋体"/>
              </w:rPr>
            </w:pPr>
            <w:r>
              <w:rPr>
                <w:rFonts w:ascii="宋体" w:hint="eastAsia"/>
              </w:rPr>
              <w:t>市、校级表彰</w:t>
            </w:r>
          </w:p>
        </w:tc>
        <w:tc>
          <w:tcPr>
            <w:tcW w:w="426" w:type="dxa"/>
            <w:vAlign w:val="center"/>
          </w:tcPr>
          <w:p w:rsidR="00367899" w:rsidRPr="005C0F66" w:rsidRDefault="00367899" w:rsidP="0046081D">
            <w:pPr>
              <w:rPr>
                <w:rFonts w:ascii="宋体"/>
              </w:rPr>
            </w:pPr>
            <w:r>
              <w:rPr>
                <w:rFonts w:ascii="宋体" w:hAnsi="宋体"/>
              </w:rPr>
              <w:t>2</w:t>
            </w:r>
          </w:p>
        </w:tc>
        <w:tc>
          <w:tcPr>
            <w:tcW w:w="4983" w:type="dxa"/>
            <w:vMerge/>
            <w:vAlign w:val="center"/>
          </w:tcPr>
          <w:p w:rsidR="00367899" w:rsidRPr="005C0F66" w:rsidRDefault="00367899" w:rsidP="0046081D">
            <w:pPr>
              <w:rPr>
                <w:rFonts w:ascii="宋体" w:cs="宋体"/>
                <w:kern w:val="0"/>
              </w:rPr>
            </w:pPr>
          </w:p>
        </w:tc>
      </w:tr>
      <w:tr w:rsidR="00367899" w:rsidRPr="005C0F66" w:rsidTr="00DC4EF7">
        <w:trPr>
          <w:jc w:val="center"/>
        </w:trPr>
        <w:tc>
          <w:tcPr>
            <w:tcW w:w="540" w:type="dxa"/>
            <w:vMerge/>
            <w:vAlign w:val="center"/>
          </w:tcPr>
          <w:p w:rsidR="00367899" w:rsidRPr="005C0F66" w:rsidRDefault="00367899" w:rsidP="0046081D">
            <w:pPr>
              <w:rPr>
                <w:rFonts w:ascii="宋体"/>
              </w:rPr>
            </w:pPr>
          </w:p>
        </w:tc>
        <w:tc>
          <w:tcPr>
            <w:tcW w:w="588" w:type="dxa"/>
            <w:vAlign w:val="center"/>
          </w:tcPr>
          <w:p w:rsidR="00367899" w:rsidRPr="005C0F66" w:rsidRDefault="00367899" w:rsidP="0046081D">
            <w:pPr>
              <w:rPr>
                <w:rFonts w:ascii="宋体"/>
              </w:rPr>
            </w:pPr>
            <w:r w:rsidRPr="005C0F66">
              <w:rPr>
                <w:rFonts w:ascii="宋体" w:hAnsi="宋体" w:hint="eastAsia"/>
              </w:rPr>
              <w:t>自主创业</w:t>
            </w:r>
          </w:p>
        </w:tc>
        <w:tc>
          <w:tcPr>
            <w:tcW w:w="2790" w:type="dxa"/>
            <w:vAlign w:val="center"/>
          </w:tcPr>
          <w:p w:rsidR="00367899" w:rsidRPr="005C0F66" w:rsidRDefault="00367899" w:rsidP="0046081D">
            <w:pPr>
              <w:rPr>
                <w:rFonts w:ascii="宋体"/>
              </w:rPr>
            </w:pPr>
          </w:p>
        </w:tc>
        <w:tc>
          <w:tcPr>
            <w:tcW w:w="426" w:type="dxa"/>
            <w:vAlign w:val="center"/>
          </w:tcPr>
          <w:p w:rsidR="00367899" w:rsidRPr="005C0F66" w:rsidRDefault="00367899" w:rsidP="0046081D">
            <w:pPr>
              <w:rPr>
                <w:rFonts w:ascii="宋体" w:hAnsi="宋体"/>
              </w:rPr>
            </w:pPr>
            <w:r w:rsidRPr="005C0F66">
              <w:rPr>
                <w:rFonts w:ascii="宋体" w:hAnsi="宋体"/>
              </w:rPr>
              <w:t>10</w:t>
            </w:r>
          </w:p>
        </w:tc>
        <w:tc>
          <w:tcPr>
            <w:tcW w:w="4983" w:type="dxa"/>
            <w:vAlign w:val="center"/>
          </w:tcPr>
          <w:p w:rsidR="00367899" w:rsidRPr="005C0F66" w:rsidRDefault="00367899" w:rsidP="0046081D">
            <w:pPr>
              <w:rPr>
                <w:rFonts w:ascii="宋体" w:cs="宋体"/>
                <w:kern w:val="0"/>
              </w:rPr>
            </w:pPr>
            <w:r w:rsidRPr="005C0F66">
              <w:rPr>
                <w:rFonts w:ascii="宋体" w:hAnsi="宋体" w:cs="宋体" w:hint="eastAsia"/>
                <w:kern w:val="0"/>
              </w:rPr>
              <w:t>提供证明材料，取得效益不少于</w:t>
            </w:r>
            <w:r w:rsidRPr="005C0F66">
              <w:rPr>
                <w:rFonts w:ascii="宋体" w:hAnsi="宋体" w:cs="宋体"/>
                <w:kern w:val="0"/>
              </w:rPr>
              <w:t>5</w:t>
            </w:r>
            <w:r>
              <w:rPr>
                <w:rFonts w:ascii="宋体" w:hAnsi="宋体" w:cs="宋体" w:hint="eastAsia"/>
                <w:kern w:val="0"/>
              </w:rPr>
              <w:t>万</w:t>
            </w:r>
            <w:r w:rsidRPr="005C0F66">
              <w:rPr>
                <w:rFonts w:ascii="宋体" w:hAnsi="宋体" w:cs="宋体" w:hint="eastAsia"/>
                <w:kern w:val="0"/>
              </w:rPr>
              <w:t>元</w:t>
            </w:r>
          </w:p>
        </w:tc>
      </w:tr>
    </w:tbl>
    <w:p w:rsidR="00367899" w:rsidRDefault="00367899" w:rsidP="00DC4EF7"/>
    <w:p w:rsidR="00367899" w:rsidRPr="00DC4EF7" w:rsidRDefault="00367899" w:rsidP="00DC4EF7">
      <w:pPr>
        <w:rPr>
          <w:rFonts w:ascii="仿宋_GB2312" w:eastAsia="仿宋_GB2312"/>
          <w:sz w:val="32"/>
        </w:rPr>
      </w:pPr>
    </w:p>
    <w:sectPr w:rsidR="00367899" w:rsidRPr="00DC4EF7" w:rsidSect="0094179F">
      <w:footerReference w:type="even" r:id="rId7"/>
      <w:footerReference w:type="default" r:id="rId8"/>
      <w:pgSz w:w="11906" w:h="16838" w:code="9"/>
      <w:pgMar w:top="2155" w:right="1474" w:bottom="1814" w:left="1474" w:header="992" w:footer="1247"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7899" w:rsidRDefault="00367899" w:rsidP="00913C71">
      <w:pPr>
        <w:rPr>
          <w:rFonts w:cs="Times New Roman"/>
        </w:rPr>
      </w:pPr>
      <w:r>
        <w:rPr>
          <w:rFonts w:cs="Times New Roman"/>
        </w:rPr>
        <w:separator/>
      </w:r>
    </w:p>
  </w:endnote>
  <w:endnote w:type="continuationSeparator" w:id="0">
    <w:p w:rsidR="00367899" w:rsidRDefault="00367899" w:rsidP="00913C71">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auto"/>
    <w:pitch w:val="variable"/>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7899" w:rsidRDefault="00367899" w:rsidP="0094179F">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end"/>
    </w:r>
  </w:p>
  <w:p w:rsidR="00367899" w:rsidRDefault="00367899" w:rsidP="0094179F">
    <w:pPr>
      <w:pStyle w:val="Footer"/>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7899" w:rsidRPr="0094179F" w:rsidRDefault="00367899" w:rsidP="0094179F">
    <w:pPr>
      <w:pStyle w:val="Footer"/>
      <w:framePr w:wrap="around" w:vAnchor="text" w:hAnchor="margin" w:xAlign="outside" w:y="1"/>
      <w:rPr>
        <w:rStyle w:val="PageNumber"/>
        <w:sz w:val="24"/>
        <w:szCs w:val="24"/>
      </w:rPr>
    </w:pPr>
    <w:r>
      <w:rPr>
        <w:rStyle w:val="PageNumber"/>
        <w:sz w:val="24"/>
        <w:szCs w:val="24"/>
      </w:rPr>
      <w:t>—</w:t>
    </w:r>
    <w:r w:rsidRPr="0094179F">
      <w:rPr>
        <w:rStyle w:val="PageNumber"/>
        <w:sz w:val="24"/>
        <w:szCs w:val="24"/>
      </w:rPr>
      <w:fldChar w:fldCharType="begin"/>
    </w:r>
    <w:r w:rsidRPr="0094179F">
      <w:rPr>
        <w:rStyle w:val="PageNumber"/>
        <w:sz w:val="24"/>
        <w:szCs w:val="24"/>
      </w:rPr>
      <w:instrText xml:space="preserve">PAGE  </w:instrText>
    </w:r>
    <w:r w:rsidRPr="0094179F">
      <w:rPr>
        <w:rStyle w:val="PageNumber"/>
        <w:sz w:val="24"/>
        <w:szCs w:val="24"/>
      </w:rPr>
      <w:fldChar w:fldCharType="separate"/>
    </w:r>
    <w:r>
      <w:rPr>
        <w:rStyle w:val="PageNumber"/>
        <w:noProof/>
        <w:sz w:val="24"/>
        <w:szCs w:val="24"/>
      </w:rPr>
      <w:t>2</w:t>
    </w:r>
    <w:r w:rsidRPr="0094179F">
      <w:rPr>
        <w:rStyle w:val="PageNumber"/>
        <w:sz w:val="24"/>
        <w:szCs w:val="24"/>
      </w:rPr>
      <w:fldChar w:fldCharType="end"/>
    </w:r>
    <w:r>
      <w:rPr>
        <w:rStyle w:val="PageNumber"/>
        <w:sz w:val="24"/>
        <w:szCs w:val="24"/>
      </w:rPr>
      <w:t>—</w:t>
    </w:r>
  </w:p>
  <w:p w:rsidR="00367899" w:rsidRDefault="00367899" w:rsidP="0094179F">
    <w:pPr>
      <w:pStyle w:val="Footer"/>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7899" w:rsidRDefault="00367899" w:rsidP="00913C71">
      <w:pPr>
        <w:rPr>
          <w:rFonts w:cs="Times New Roman"/>
        </w:rPr>
      </w:pPr>
      <w:r>
        <w:rPr>
          <w:rFonts w:cs="Times New Roman"/>
        </w:rPr>
        <w:separator/>
      </w:r>
    </w:p>
  </w:footnote>
  <w:footnote w:type="continuationSeparator" w:id="0">
    <w:p w:rsidR="00367899" w:rsidRDefault="00367899" w:rsidP="00913C71">
      <w:pPr>
        <w:rPr>
          <w:rFonts w:cs="Times New Roman"/>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12373B"/>
    <w:multiLevelType w:val="hybridMultilevel"/>
    <w:tmpl w:val="1EA2899E"/>
    <w:lvl w:ilvl="0" w:tplc="625836F0">
      <w:start w:val="1"/>
      <w:numFmt w:val="japaneseCounting"/>
      <w:lvlText w:val="（%1）"/>
      <w:lvlJc w:val="left"/>
      <w:pPr>
        <w:ind w:left="720" w:hanging="720"/>
      </w:pPr>
      <w:rPr>
        <w:rFonts w:cs="Times New Roman" w:hint="default"/>
      </w:rPr>
    </w:lvl>
    <w:lvl w:ilvl="1" w:tplc="04090019">
      <w:start w:val="1"/>
      <w:numFmt w:val="lowerLetter"/>
      <w:lvlText w:val="%2)"/>
      <w:lvlJc w:val="left"/>
      <w:pPr>
        <w:ind w:left="840" w:hanging="420"/>
      </w:pPr>
      <w:rPr>
        <w:rFonts w:cs="Times New Roman"/>
      </w:rPr>
    </w:lvl>
    <w:lvl w:ilvl="2" w:tplc="0409001B">
      <w:start w:val="1"/>
      <w:numFmt w:val="lowerRoman"/>
      <w:lvlText w:val="%3."/>
      <w:lvlJc w:val="right"/>
      <w:pPr>
        <w:ind w:left="1260" w:hanging="420"/>
      </w:pPr>
      <w:rPr>
        <w:rFonts w:cs="Times New Roman"/>
      </w:rPr>
    </w:lvl>
    <w:lvl w:ilvl="3" w:tplc="0409000F">
      <w:start w:val="1"/>
      <w:numFmt w:val="decimal"/>
      <w:lvlText w:val="%4."/>
      <w:lvlJc w:val="left"/>
      <w:pPr>
        <w:ind w:left="1680" w:hanging="420"/>
      </w:pPr>
      <w:rPr>
        <w:rFonts w:cs="Times New Roman"/>
      </w:rPr>
    </w:lvl>
    <w:lvl w:ilvl="4" w:tplc="04090019">
      <w:start w:val="1"/>
      <w:numFmt w:val="lowerLetter"/>
      <w:lvlText w:val="%5)"/>
      <w:lvlJc w:val="left"/>
      <w:pPr>
        <w:ind w:left="2100" w:hanging="420"/>
      </w:pPr>
      <w:rPr>
        <w:rFonts w:cs="Times New Roman"/>
      </w:rPr>
    </w:lvl>
    <w:lvl w:ilvl="5" w:tplc="0409001B">
      <w:start w:val="1"/>
      <w:numFmt w:val="lowerRoman"/>
      <w:lvlText w:val="%6."/>
      <w:lvlJc w:val="right"/>
      <w:pPr>
        <w:ind w:left="2520" w:hanging="420"/>
      </w:pPr>
      <w:rPr>
        <w:rFonts w:cs="Times New Roman"/>
      </w:rPr>
    </w:lvl>
    <w:lvl w:ilvl="6" w:tplc="0409000F">
      <w:start w:val="1"/>
      <w:numFmt w:val="decimal"/>
      <w:lvlText w:val="%7."/>
      <w:lvlJc w:val="left"/>
      <w:pPr>
        <w:ind w:left="2940" w:hanging="420"/>
      </w:pPr>
      <w:rPr>
        <w:rFonts w:cs="Times New Roman"/>
      </w:rPr>
    </w:lvl>
    <w:lvl w:ilvl="7" w:tplc="04090019">
      <w:start w:val="1"/>
      <w:numFmt w:val="lowerLetter"/>
      <w:lvlText w:val="%8)"/>
      <w:lvlJc w:val="left"/>
      <w:pPr>
        <w:ind w:left="3360" w:hanging="420"/>
      </w:pPr>
      <w:rPr>
        <w:rFonts w:cs="Times New Roman"/>
      </w:rPr>
    </w:lvl>
    <w:lvl w:ilvl="8" w:tplc="0409001B">
      <w:start w:val="1"/>
      <w:numFmt w:val="lowerRoman"/>
      <w:lvlText w:val="%9."/>
      <w:lvlJc w:val="right"/>
      <w:pPr>
        <w:ind w:left="3780" w:hanging="420"/>
      </w:pPr>
      <w:rPr>
        <w:rFonts w:cs="Times New Roman"/>
      </w:rPr>
    </w:lvl>
  </w:abstractNum>
  <w:abstractNum w:abstractNumId="1">
    <w:nsid w:val="0BBA03F8"/>
    <w:multiLevelType w:val="hybridMultilevel"/>
    <w:tmpl w:val="6058A5C0"/>
    <w:lvl w:ilvl="0" w:tplc="A502A696">
      <w:start w:val="1"/>
      <w:numFmt w:val="decimal"/>
      <w:lvlText w:val="%1."/>
      <w:lvlJc w:val="left"/>
      <w:pPr>
        <w:ind w:left="780" w:hanging="360"/>
      </w:pPr>
      <w:rPr>
        <w:rFonts w:cs="Times New Roman" w:hint="default"/>
      </w:rPr>
    </w:lvl>
    <w:lvl w:ilvl="1" w:tplc="04090019">
      <w:start w:val="1"/>
      <w:numFmt w:val="lowerLetter"/>
      <w:lvlText w:val="%2)"/>
      <w:lvlJc w:val="left"/>
      <w:pPr>
        <w:ind w:left="1260" w:hanging="420"/>
      </w:pPr>
      <w:rPr>
        <w:rFonts w:cs="Times New Roman"/>
      </w:rPr>
    </w:lvl>
    <w:lvl w:ilvl="2" w:tplc="0409001B">
      <w:start w:val="1"/>
      <w:numFmt w:val="lowerRoman"/>
      <w:lvlText w:val="%3."/>
      <w:lvlJc w:val="right"/>
      <w:pPr>
        <w:ind w:left="1680" w:hanging="420"/>
      </w:pPr>
      <w:rPr>
        <w:rFonts w:cs="Times New Roman"/>
      </w:rPr>
    </w:lvl>
    <w:lvl w:ilvl="3" w:tplc="0409000F">
      <w:start w:val="1"/>
      <w:numFmt w:val="decimal"/>
      <w:lvlText w:val="%4."/>
      <w:lvlJc w:val="left"/>
      <w:pPr>
        <w:ind w:left="2100" w:hanging="420"/>
      </w:pPr>
      <w:rPr>
        <w:rFonts w:cs="Times New Roman"/>
      </w:rPr>
    </w:lvl>
    <w:lvl w:ilvl="4" w:tplc="04090019">
      <w:start w:val="1"/>
      <w:numFmt w:val="lowerLetter"/>
      <w:lvlText w:val="%5)"/>
      <w:lvlJc w:val="left"/>
      <w:pPr>
        <w:ind w:left="2520" w:hanging="420"/>
      </w:pPr>
      <w:rPr>
        <w:rFonts w:cs="Times New Roman"/>
      </w:rPr>
    </w:lvl>
    <w:lvl w:ilvl="5" w:tplc="0409001B">
      <w:start w:val="1"/>
      <w:numFmt w:val="lowerRoman"/>
      <w:lvlText w:val="%6."/>
      <w:lvlJc w:val="right"/>
      <w:pPr>
        <w:ind w:left="2940" w:hanging="420"/>
      </w:pPr>
      <w:rPr>
        <w:rFonts w:cs="Times New Roman"/>
      </w:rPr>
    </w:lvl>
    <w:lvl w:ilvl="6" w:tplc="0409000F">
      <w:start w:val="1"/>
      <w:numFmt w:val="decimal"/>
      <w:lvlText w:val="%7."/>
      <w:lvlJc w:val="left"/>
      <w:pPr>
        <w:ind w:left="3360" w:hanging="420"/>
      </w:pPr>
      <w:rPr>
        <w:rFonts w:cs="Times New Roman"/>
      </w:rPr>
    </w:lvl>
    <w:lvl w:ilvl="7" w:tplc="04090019">
      <w:start w:val="1"/>
      <w:numFmt w:val="lowerLetter"/>
      <w:lvlText w:val="%8)"/>
      <w:lvlJc w:val="left"/>
      <w:pPr>
        <w:ind w:left="3780" w:hanging="420"/>
      </w:pPr>
      <w:rPr>
        <w:rFonts w:cs="Times New Roman"/>
      </w:rPr>
    </w:lvl>
    <w:lvl w:ilvl="8" w:tplc="0409001B">
      <w:start w:val="1"/>
      <w:numFmt w:val="lowerRoman"/>
      <w:lvlText w:val="%9."/>
      <w:lvlJc w:val="right"/>
      <w:pPr>
        <w:ind w:left="4200" w:hanging="420"/>
      </w:pPr>
      <w:rPr>
        <w:rFonts w:cs="Times New Roman"/>
      </w:rPr>
    </w:lvl>
  </w:abstractNum>
  <w:abstractNum w:abstractNumId="2">
    <w:nsid w:val="12C67577"/>
    <w:multiLevelType w:val="hybridMultilevel"/>
    <w:tmpl w:val="D4AC5A70"/>
    <w:lvl w:ilvl="0" w:tplc="376239B8">
      <w:start w:val="1"/>
      <w:numFmt w:val="japaneseCounting"/>
      <w:lvlText w:val="第%1条"/>
      <w:lvlJc w:val="left"/>
      <w:pPr>
        <w:ind w:left="1260" w:hanging="840"/>
      </w:pPr>
      <w:rPr>
        <w:rFonts w:cs="Times New Roman" w:hint="default"/>
      </w:rPr>
    </w:lvl>
    <w:lvl w:ilvl="1" w:tplc="04090019">
      <w:start w:val="1"/>
      <w:numFmt w:val="lowerLetter"/>
      <w:lvlText w:val="%2)"/>
      <w:lvlJc w:val="left"/>
      <w:pPr>
        <w:ind w:left="1260" w:hanging="420"/>
      </w:pPr>
      <w:rPr>
        <w:rFonts w:cs="Times New Roman"/>
      </w:rPr>
    </w:lvl>
    <w:lvl w:ilvl="2" w:tplc="0409001B">
      <w:start w:val="1"/>
      <w:numFmt w:val="lowerRoman"/>
      <w:lvlText w:val="%3."/>
      <w:lvlJc w:val="right"/>
      <w:pPr>
        <w:ind w:left="1680" w:hanging="420"/>
      </w:pPr>
      <w:rPr>
        <w:rFonts w:cs="Times New Roman"/>
      </w:rPr>
    </w:lvl>
    <w:lvl w:ilvl="3" w:tplc="0409000F">
      <w:start w:val="1"/>
      <w:numFmt w:val="decimal"/>
      <w:lvlText w:val="%4."/>
      <w:lvlJc w:val="left"/>
      <w:pPr>
        <w:ind w:left="2100" w:hanging="420"/>
      </w:pPr>
      <w:rPr>
        <w:rFonts w:cs="Times New Roman"/>
      </w:rPr>
    </w:lvl>
    <w:lvl w:ilvl="4" w:tplc="04090019">
      <w:start w:val="1"/>
      <w:numFmt w:val="lowerLetter"/>
      <w:lvlText w:val="%5)"/>
      <w:lvlJc w:val="left"/>
      <w:pPr>
        <w:ind w:left="2520" w:hanging="420"/>
      </w:pPr>
      <w:rPr>
        <w:rFonts w:cs="Times New Roman"/>
      </w:rPr>
    </w:lvl>
    <w:lvl w:ilvl="5" w:tplc="0409001B">
      <w:start w:val="1"/>
      <w:numFmt w:val="lowerRoman"/>
      <w:lvlText w:val="%6."/>
      <w:lvlJc w:val="right"/>
      <w:pPr>
        <w:ind w:left="2940" w:hanging="420"/>
      </w:pPr>
      <w:rPr>
        <w:rFonts w:cs="Times New Roman"/>
      </w:rPr>
    </w:lvl>
    <w:lvl w:ilvl="6" w:tplc="0409000F">
      <w:start w:val="1"/>
      <w:numFmt w:val="decimal"/>
      <w:lvlText w:val="%7."/>
      <w:lvlJc w:val="left"/>
      <w:pPr>
        <w:ind w:left="3360" w:hanging="420"/>
      </w:pPr>
      <w:rPr>
        <w:rFonts w:cs="Times New Roman"/>
      </w:rPr>
    </w:lvl>
    <w:lvl w:ilvl="7" w:tplc="04090019">
      <w:start w:val="1"/>
      <w:numFmt w:val="lowerLetter"/>
      <w:lvlText w:val="%8)"/>
      <w:lvlJc w:val="left"/>
      <w:pPr>
        <w:ind w:left="3780" w:hanging="420"/>
      </w:pPr>
      <w:rPr>
        <w:rFonts w:cs="Times New Roman"/>
      </w:rPr>
    </w:lvl>
    <w:lvl w:ilvl="8" w:tplc="0409001B">
      <w:start w:val="1"/>
      <w:numFmt w:val="lowerRoman"/>
      <w:lvlText w:val="%9."/>
      <w:lvlJc w:val="right"/>
      <w:pPr>
        <w:ind w:left="4200" w:hanging="420"/>
      </w:pPr>
      <w:rPr>
        <w:rFonts w:cs="Times New Roman"/>
      </w:rPr>
    </w:lvl>
  </w:abstractNum>
  <w:abstractNum w:abstractNumId="3">
    <w:nsid w:val="24C55B1E"/>
    <w:multiLevelType w:val="hybridMultilevel"/>
    <w:tmpl w:val="9C027960"/>
    <w:lvl w:ilvl="0" w:tplc="F39C300C">
      <w:start w:val="1"/>
      <w:numFmt w:val="decimal"/>
      <w:lvlText w:val="%1."/>
      <w:lvlJc w:val="left"/>
      <w:pPr>
        <w:ind w:left="780" w:hanging="360"/>
      </w:pPr>
      <w:rPr>
        <w:rFonts w:cs="Times New Roman" w:hint="default"/>
      </w:rPr>
    </w:lvl>
    <w:lvl w:ilvl="1" w:tplc="04090019">
      <w:start w:val="1"/>
      <w:numFmt w:val="lowerLetter"/>
      <w:lvlText w:val="%2)"/>
      <w:lvlJc w:val="left"/>
      <w:pPr>
        <w:ind w:left="1260" w:hanging="420"/>
      </w:pPr>
      <w:rPr>
        <w:rFonts w:cs="Times New Roman"/>
      </w:rPr>
    </w:lvl>
    <w:lvl w:ilvl="2" w:tplc="0409001B">
      <w:start w:val="1"/>
      <w:numFmt w:val="lowerRoman"/>
      <w:lvlText w:val="%3."/>
      <w:lvlJc w:val="right"/>
      <w:pPr>
        <w:ind w:left="1680" w:hanging="420"/>
      </w:pPr>
      <w:rPr>
        <w:rFonts w:cs="Times New Roman"/>
      </w:rPr>
    </w:lvl>
    <w:lvl w:ilvl="3" w:tplc="0409000F">
      <w:start w:val="1"/>
      <w:numFmt w:val="decimal"/>
      <w:lvlText w:val="%4."/>
      <w:lvlJc w:val="left"/>
      <w:pPr>
        <w:ind w:left="2100" w:hanging="420"/>
      </w:pPr>
      <w:rPr>
        <w:rFonts w:cs="Times New Roman"/>
      </w:rPr>
    </w:lvl>
    <w:lvl w:ilvl="4" w:tplc="04090019">
      <w:start w:val="1"/>
      <w:numFmt w:val="lowerLetter"/>
      <w:lvlText w:val="%5)"/>
      <w:lvlJc w:val="left"/>
      <w:pPr>
        <w:ind w:left="2520" w:hanging="420"/>
      </w:pPr>
      <w:rPr>
        <w:rFonts w:cs="Times New Roman"/>
      </w:rPr>
    </w:lvl>
    <w:lvl w:ilvl="5" w:tplc="0409001B">
      <w:start w:val="1"/>
      <w:numFmt w:val="lowerRoman"/>
      <w:lvlText w:val="%6."/>
      <w:lvlJc w:val="right"/>
      <w:pPr>
        <w:ind w:left="2940" w:hanging="420"/>
      </w:pPr>
      <w:rPr>
        <w:rFonts w:cs="Times New Roman"/>
      </w:rPr>
    </w:lvl>
    <w:lvl w:ilvl="6" w:tplc="0409000F">
      <w:start w:val="1"/>
      <w:numFmt w:val="decimal"/>
      <w:lvlText w:val="%7."/>
      <w:lvlJc w:val="left"/>
      <w:pPr>
        <w:ind w:left="3360" w:hanging="420"/>
      </w:pPr>
      <w:rPr>
        <w:rFonts w:cs="Times New Roman"/>
      </w:rPr>
    </w:lvl>
    <w:lvl w:ilvl="7" w:tplc="04090019">
      <w:start w:val="1"/>
      <w:numFmt w:val="lowerLetter"/>
      <w:lvlText w:val="%8)"/>
      <w:lvlJc w:val="left"/>
      <w:pPr>
        <w:ind w:left="3780" w:hanging="420"/>
      </w:pPr>
      <w:rPr>
        <w:rFonts w:cs="Times New Roman"/>
      </w:rPr>
    </w:lvl>
    <w:lvl w:ilvl="8" w:tplc="0409001B">
      <w:start w:val="1"/>
      <w:numFmt w:val="lowerRoman"/>
      <w:lvlText w:val="%9."/>
      <w:lvlJc w:val="right"/>
      <w:pPr>
        <w:ind w:left="4200" w:hanging="420"/>
      </w:pPr>
      <w:rPr>
        <w:rFonts w:cs="Times New Roman"/>
      </w:rPr>
    </w:lvl>
  </w:abstractNum>
  <w:abstractNum w:abstractNumId="4">
    <w:nsid w:val="25F01C8A"/>
    <w:multiLevelType w:val="hybridMultilevel"/>
    <w:tmpl w:val="382E86A4"/>
    <w:lvl w:ilvl="0" w:tplc="642A3038">
      <w:start w:val="1"/>
      <w:numFmt w:val="japaneseCounting"/>
      <w:lvlText w:val="第%1条"/>
      <w:lvlJc w:val="left"/>
      <w:pPr>
        <w:ind w:left="1140" w:hanging="720"/>
      </w:pPr>
      <w:rPr>
        <w:rFonts w:cs="Times New Roman" w:hint="default"/>
      </w:rPr>
    </w:lvl>
    <w:lvl w:ilvl="1" w:tplc="04090019">
      <w:start w:val="1"/>
      <w:numFmt w:val="lowerLetter"/>
      <w:lvlText w:val="%2)"/>
      <w:lvlJc w:val="left"/>
      <w:pPr>
        <w:ind w:left="1260" w:hanging="420"/>
      </w:pPr>
      <w:rPr>
        <w:rFonts w:cs="Times New Roman"/>
      </w:rPr>
    </w:lvl>
    <w:lvl w:ilvl="2" w:tplc="0409001B">
      <w:start w:val="1"/>
      <w:numFmt w:val="lowerRoman"/>
      <w:lvlText w:val="%3."/>
      <w:lvlJc w:val="right"/>
      <w:pPr>
        <w:ind w:left="1680" w:hanging="420"/>
      </w:pPr>
      <w:rPr>
        <w:rFonts w:cs="Times New Roman"/>
      </w:rPr>
    </w:lvl>
    <w:lvl w:ilvl="3" w:tplc="0409000F">
      <w:start w:val="1"/>
      <w:numFmt w:val="decimal"/>
      <w:lvlText w:val="%4."/>
      <w:lvlJc w:val="left"/>
      <w:pPr>
        <w:ind w:left="2100" w:hanging="420"/>
      </w:pPr>
      <w:rPr>
        <w:rFonts w:cs="Times New Roman"/>
      </w:rPr>
    </w:lvl>
    <w:lvl w:ilvl="4" w:tplc="04090019">
      <w:start w:val="1"/>
      <w:numFmt w:val="lowerLetter"/>
      <w:lvlText w:val="%5)"/>
      <w:lvlJc w:val="left"/>
      <w:pPr>
        <w:ind w:left="2520" w:hanging="420"/>
      </w:pPr>
      <w:rPr>
        <w:rFonts w:cs="Times New Roman"/>
      </w:rPr>
    </w:lvl>
    <w:lvl w:ilvl="5" w:tplc="0409001B">
      <w:start w:val="1"/>
      <w:numFmt w:val="lowerRoman"/>
      <w:lvlText w:val="%6."/>
      <w:lvlJc w:val="right"/>
      <w:pPr>
        <w:ind w:left="2940" w:hanging="420"/>
      </w:pPr>
      <w:rPr>
        <w:rFonts w:cs="Times New Roman"/>
      </w:rPr>
    </w:lvl>
    <w:lvl w:ilvl="6" w:tplc="0409000F">
      <w:start w:val="1"/>
      <w:numFmt w:val="decimal"/>
      <w:lvlText w:val="%7."/>
      <w:lvlJc w:val="left"/>
      <w:pPr>
        <w:ind w:left="3360" w:hanging="420"/>
      </w:pPr>
      <w:rPr>
        <w:rFonts w:cs="Times New Roman"/>
      </w:rPr>
    </w:lvl>
    <w:lvl w:ilvl="7" w:tplc="04090019">
      <w:start w:val="1"/>
      <w:numFmt w:val="lowerLetter"/>
      <w:lvlText w:val="%8)"/>
      <w:lvlJc w:val="left"/>
      <w:pPr>
        <w:ind w:left="3780" w:hanging="420"/>
      </w:pPr>
      <w:rPr>
        <w:rFonts w:cs="Times New Roman"/>
      </w:rPr>
    </w:lvl>
    <w:lvl w:ilvl="8" w:tplc="0409001B">
      <w:start w:val="1"/>
      <w:numFmt w:val="lowerRoman"/>
      <w:lvlText w:val="%9."/>
      <w:lvlJc w:val="right"/>
      <w:pPr>
        <w:ind w:left="4200" w:hanging="420"/>
      </w:pPr>
      <w:rPr>
        <w:rFonts w:cs="Times New Roman"/>
      </w:rPr>
    </w:lvl>
  </w:abstractNum>
  <w:abstractNum w:abstractNumId="5">
    <w:nsid w:val="2D5421F4"/>
    <w:multiLevelType w:val="hybridMultilevel"/>
    <w:tmpl w:val="2076CF20"/>
    <w:lvl w:ilvl="0" w:tplc="E7FEB1BC">
      <w:start w:val="1"/>
      <w:numFmt w:val="japaneseCounting"/>
      <w:lvlText w:val="（%1）"/>
      <w:lvlJc w:val="left"/>
      <w:pPr>
        <w:ind w:left="1140" w:hanging="720"/>
      </w:pPr>
      <w:rPr>
        <w:rFonts w:cs="Times New Roman" w:hint="default"/>
      </w:rPr>
    </w:lvl>
    <w:lvl w:ilvl="1" w:tplc="04090019">
      <w:start w:val="1"/>
      <w:numFmt w:val="lowerLetter"/>
      <w:lvlText w:val="%2)"/>
      <w:lvlJc w:val="left"/>
      <w:pPr>
        <w:ind w:left="1260" w:hanging="420"/>
      </w:pPr>
      <w:rPr>
        <w:rFonts w:cs="Times New Roman"/>
      </w:rPr>
    </w:lvl>
    <w:lvl w:ilvl="2" w:tplc="0409001B">
      <w:start w:val="1"/>
      <w:numFmt w:val="lowerRoman"/>
      <w:lvlText w:val="%3."/>
      <w:lvlJc w:val="right"/>
      <w:pPr>
        <w:ind w:left="1680" w:hanging="420"/>
      </w:pPr>
      <w:rPr>
        <w:rFonts w:cs="Times New Roman"/>
      </w:rPr>
    </w:lvl>
    <w:lvl w:ilvl="3" w:tplc="0409000F">
      <w:start w:val="1"/>
      <w:numFmt w:val="decimal"/>
      <w:lvlText w:val="%4."/>
      <w:lvlJc w:val="left"/>
      <w:pPr>
        <w:ind w:left="2100" w:hanging="420"/>
      </w:pPr>
      <w:rPr>
        <w:rFonts w:cs="Times New Roman"/>
      </w:rPr>
    </w:lvl>
    <w:lvl w:ilvl="4" w:tplc="04090019">
      <w:start w:val="1"/>
      <w:numFmt w:val="lowerLetter"/>
      <w:lvlText w:val="%5)"/>
      <w:lvlJc w:val="left"/>
      <w:pPr>
        <w:ind w:left="2520" w:hanging="420"/>
      </w:pPr>
      <w:rPr>
        <w:rFonts w:cs="Times New Roman"/>
      </w:rPr>
    </w:lvl>
    <w:lvl w:ilvl="5" w:tplc="0409001B">
      <w:start w:val="1"/>
      <w:numFmt w:val="lowerRoman"/>
      <w:lvlText w:val="%6."/>
      <w:lvlJc w:val="right"/>
      <w:pPr>
        <w:ind w:left="2940" w:hanging="420"/>
      </w:pPr>
      <w:rPr>
        <w:rFonts w:cs="Times New Roman"/>
      </w:rPr>
    </w:lvl>
    <w:lvl w:ilvl="6" w:tplc="0409000F">
      <w:start w:val="1"/>
      <w:numFmt w:val="decimal"/>
      <w:lvlText w:val="%7."/>
      <w:lvlJc w:val="left"/>
      <w:pPr>
        <w:ind w:left="3360" w:hanging="420"/>
      </w:pPr>
      <w:rPr>
        <w:rFonts w:cs="Times New Roman"/>
      </w:rPr>
    </w:lvl>
    <w:lvl w:ilvl="7" w:tplc="04090019">
      <w:start w:val="1"/>
      <w:numFmt w:val="lowerLetter"/>
      <w:lvlText w:val="%8)"/>
      <w:lvlJc w:val="left"/>
      <w:pPr>
        <w:ind w:left="3780" w:hanging="420"/>
      </w:pPr>
      <w:rPr>
        <w:rFonts w:cs="Times New Roman"/>
      </w:rPr>
    </w:lvl>
    <w:lvl w:ilvl="8" w:tplc="0409001B">
      <w:start w:val="1"/>
      <w:numFmt w:val="lowerRoman"/>
      <w:lvlText w:val="%9."/>
      <w:lvlJc w:val="right"/>
      <w:pPr>
        <w:ind w:left="4200" w:hanging="420"/>
      </w:pPr>
      <w:rPr>
        <w:rFonts w:cs="Times New Roman"/>
      </w:rPr>
    </w:lvl>
  </w:abstractNum>
  <w:abstractNum w:abstractNumId="6">
    <w:nsid w:val="482D1B98"/>
    <w:multiLevelType w:val="hybridMultilevel"/>
    <w:tmpl w:val="7D800656"/>
    <w:lvl w:ilvl="0" w:tplc="D34CA12C">
      <w:start w:val="1"/>
      <w:numFmt w:val="japaneseCounting"/>
      <w:lvlText w:val="第%1章"/>
      <w:lvlJc w:val="left"/>
      <w:pPr>
        <w:ind w:left="825" w:hanging="825"/>
      </w:pPr>
      <w:rPr>
        <w:rFonts w:cs="Times New Roman" w:hint="default"/>
      </w:rPr>
    </w:lvl>
    <w:lvl w:ilvl="1" w:tplc="04090019">
      <w:start w:val="1"/>
      <w:numFmt w:val="lowerLetter"/>
      <w:lvlText w:val="%2)"/>
      <w:lvlJc w:val="left"/>
      <w:pPr>
        <w:ind w:left="840" w:hanging="420"/>
      </w:pPr>
      <w:rPr>
        <w:rFonts w:cs="Times New Roman"/>
      </w:rPr>
    </w:lvl>
    <w:lvl w:ilvl="2" w:tplc="0409001B">
      <w:start w:val="1"/>
      <w:numFmt w:val="lowerRoman"/>
      <w:lvlText w:val="%3."/>
      <w:lvlJc w:val="right"/>
      <w:pPr>
        <w:ind w:left="1260" w:hanging="420"/>
      </w:pPr>
      <w:rPr>
        <w:rFonts w:cs="Times New Roman"/>
      </w:rPr>
    </w:lvl>
    <w:lvl w:ilvl="3" w:tplc="0409000F">
      <w:start w:val="1"/>
      <w:numFmt w:val="decimal"/>
      <w:lvlText w:val="%4."/>
      <w:lvlJc w:val="left"/>
      <w:pPr>
        <w:ind w:left="1680" w:hanging="420"/>
      </w:pPr>
      <w:rPr>
        <w:rFonts w:cs="Times New Roman"/>
      </w:rPr>
    </w:lvl>
    <w:lvl w:ilvl="4" w:tplc="04090019">
      <w:start w:val="1"/>
      <w:numFmt w:val="lowerLetter"/>
      <w:lvlText w:val="%5)"/>
      <w:lvlJc w:val="left"/>
      <w:pPr>
        <w:ind w:left="2100" w:hanging="420"/>
      </w:pPr>
      <w:rPr>
        <w:rFonts w:cs="Times New Roman"/>
      </w:rPr>
    </w:lvl>
    <w:lvl w:ilvl="5" w:tplc="0409001B">
      <w:start w:val="1"/>
      <w:numFmt w:val="lowerRoman"/>
      <w:lvlText w:val="%6."/>
      <w:lvlJc w:val="right"/>
      <w:pPr>
        <w:ind w:left="2520" w:hanging="420"/>
      </w:pPr>
      <w:rPr>
        <w:rFonts w:cs="Times New Roman"/>
      </w:rPr>
    </w:lvl>
    <w:lvl w:ilvl="6" w:tplc="0409000F">
      <w:start w:val="1"/>
      <w:numFmt w:val="decimal"/>
      <w:lvlText w:val="%7."/>
      <w:lvlJc w:val="left"/>
      <w:pPr>
        <w:ind w:left="2940" w:hanging="420"/>
      </w:pPr>
      <w:rPr>
        <w:rFonts w:cs="Times New Roman"/>
      </w:rPr>
    </w:lvl>
    <w:lvl w:ilvl="7" w:tplc="04090019">
      <w:start w:val="1"/>
      <w:numFmt w:val="lowerLetter"/>
      <w:lvlText w:val="%8)"/>
      <w:lvlJc w:val="left"/>
      <w:pPr>
        <w:ind w:left="3360" w:hanging="420"/>
      </w:pPr>
      <w:rPr>
        <w:rFonts w:cs="Times New Roman"/>
      </w:rPr>
    </w:lvl>
    <w:lvl w:ilvl="8" w:tplc="0409001B">
      <w:start w:val="1"/>
      <w:numFmt w:val="lowerRoman"/>
      <w:lvlText w:val="%9."/>
      <w:lvlJc w:val="right"/>
      <w:pPr>
        <w:ind w:left="3780" w:hanging="420"/>
      </w:pPr>
      <w:rPr>
        <w:rFonts w:cs="Times New Roman"/>
      </w:rPr>
    </w:lvl>
  </w:abstractNum>
  <w:abstractNum w:abstractNumId="7">
    <w:nsid w:val="4CCA315D"/>
    <w:multiLevelType w:val="hybridMultilevel"/>
    <w:tmpl w:val="517EE05A"/>
    <w:lvl w:ilvl="0" w:tplc="486A8622">
      <w:start w:val="1"/>
      <w:numFmt w:val="japaneseCounting"/>
      <w:lvlText w:val="第%1条"/>
      <w:lvlJc w:val="left"/>
      <w:pPr>
        <w:ind w:left="990" w:hanging="99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8">
    <w:nsid w:val="5FB4511A"/>
    <w:multiLevelType w:val="hybridMultilevel"/>
    <w:tmpl w:val="84C29992"/>
    <w:lvl w:ilvl="0" w:tplc="CBD8B18A">
      <w:start w:val="1"/>
      <w:numFmt w:val="japaneseCounting"/>
      <w:lvlText w:val="第%1条"/>
      <w:lvlJc w:val="left"/>
      <w:pPr>
        <w:ind w:left="1685" w:hanging="1125"/>
      </w:pPr>
      <w:rPr>
        <w:rFonts w:cs="Times New Roman" w:hint="default"/>
      </w:rPr>
    </w:lvl>
    <w:lvl w:ilvl="1" w:tplc="04090019" w:tentative="1">
      <w:start w:val="1"/>
      <w:numFmt w:val="lowerLetter"/>
      <w:lvlText w:val="%2)"/>
      <w:lvlJc w:val="left"/>
      <w:pPr>
        <w:ind w:left="1400" w:hanging="420"/>
      </w:pPr>
      <w:rPr>
        <w:rFonts w:cs="Times New Roman"/>
      </w:rPr>
    </w:lvl>
    <w:lvl w:ilvl="2" w:tplc="0409001B" w:tentative="1">
      <w:start w:val="1"/>
      <w:numFmt w:val="lowerRoman"/>
      <w:lvlText w:val="%3."/>
      <w:lvlJc w:val="right"/>
      <w:pPr>
        <w:ind w:left="1820" w:hanging="420"/>
      </w:pPr>
      <w:rPr>
        <w:rFonts w:cs="Times New Roman"/>
      </w:rPr>
    </w:lvl>
    <w:lvl w:ilvl="3" w:tplc="0409000F" w:tentative="1">
      <w:start w:val="1"/>
      <w:numFmt w:val="decimal"/>
      <w:lvlText w:val="%4."/>
      <w:lvlJc w:val="left"/>
      <w:pPr>
        <w:ind w:left="2240" w:hanging="420"/>
      </w:pPr>
      <w:rPr>
        <w:rFonts w:cs="Times New Roman"/>
      </w:rPr>
    </w:lvl>
    <w:lvl w:ilvl="4" w:tplc="04090019" w:tentative="1">
      <w:start w:val="1"/>
      <w:numFmt w:val="lowerLetter"/>
      <w:lvlText w:val="%5)"/>
      <w:lvlJc w:val="left"/>
      <w:pPr>
        <w:ind w:left="2660" w:hanging="420"/>
      </w:pPr>
      <w:rPr>
        <w:rFonts w:cs="Times New Roman"/>
      </w:rPr>
    </w:lvl>
    <w:lvl w:ilvl="5" w:tplc="0409001B" w:tentative="1">
      <w:start w:val="1"/>
      <w:numFmt w:val="lowerRoman"/>
      <w:lvlText w:val="%6."/>
      <w:lvlJc w:val="right"/>
      <w:pPr>
        <w:ind w:left="3080" w:hanging="420"/>
      </w:pPr>
      <w:rPr>
        <w:rFonts w:cs="Times New Roman"/>
      </w:rPr>
    </w:lvl>
    <w:lvl w:ilvl="6" w:tplc="0409000F" w:tentative="1">
      <w:start w:val="1"/>
      <w:numFmt w:val="decimal"/>
      <w:lvlText w:val="%7."/>
      <w:lvlJc w:val="left"/>
      <w:pPr>
        <w:ind w:left="3500" w:hanging="420"/>
      </w:pPr>
      <w:rPr>
        <w:rFonts w:cs="Times New Roman"/>
      </w:rPr>
    </w:lvl>
    <w:lvl w:ilvl="7" w:tplc="04090019" w:tentative="1">
      <w:start w:val="1"/>
      <w:numFmt w:val="lowerLetter"/>
      <w:lvlText w:val="%8)"/>
      <w:lvlJc w:val="left"/>
      <w:pPr>
        <w:ind w:left="3920" w:hanging="420"/>
      </w:pPr>
      <w:rPr>
        <w:rFonts w:cs="Times New Roman"/>
      </w:rPr>
    </w:lvl>
    <w:lvl w:ilvl="8" w:tplc="0409001B" w:tentative="1">
      <w:start w:val="1"/>
      <w:numFmt w:val="lowerRoman"/>
      <w:lvlText w:val="%9."/>
      <w:lvlJc w:val="right"/>
      <w:pPr>
        <w:ind w:left="4340" w:hanging="420"/>
      </w:pPr>
      <w:rPr>
        <w:rFonts w:cs="Times New Roman"/>
      </w:rPr>
    </w:lvl>
  </w:abstractNum>
  <w:num w:numId="1">
    <w:abstractNumId w:val="6"/>
  </w:num>
  <w:num w:numId="2">
    <w:abstractNumId w:val="2"/>
  </w:num>
  <w:num w:numId="3">
    <w:abstractNumId w:val="4"/>
  </w:num>
  <w:num w:numId="4">
    <w:abstractNumId w:val="3"/>
  </w:num>
  <w:num w:numId="5">
    <w:abstractNumId w:val="5"/>
  </w:num>
  <w:num w:numId="6">
    <w:abstractNumId w:val="0"/>
  </w:num>
  <w:num w:numId="7">
    <w:abstractNumId w:val="1"/>
  </w:num>
  <w:num w:numId="8">
    <w:abstractNumId w:val="8"/>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E33DA"/>
    <w:rsid w:val="0002095D"/>
    <w:rsid w:val="00024855"/>
    <w:rsid w:val="00072994"/>
    <w:rsid w:val="000729E0"/>
    <w:rsid w:val="000933EB"/>
    <w:rsid w:val="00097175"/>
    <w:rsid w:val="000B7E75"/>
    <w:rsid w:val="000D2515"/>
    <w:rsid w:val="001338A1"/>
    <w:rsid w:val="00146644"/>
    <w:rsid w:val="0016784F"/>
    <w:rsid w:val="00187B5E"/>
    <w:rsid w:val="001A3429"/>
    <w:rsid w:val="001E2509"/>
    <w:rsid w:val="001F266F"/>
    <w:rsid w:val="00200A81"/>
    <w:rsid w:val="00254260"/>
    <w:rsid w:val="00282236"/>
    <w:rsid w:val="002B6AEC"/>
    <w:rsid w:val="003056EE"/>
    <w:rsid w:val="00367899"/>
    <w:rsid w:val="00395E56"/>
    <w:rsid w:val="003A5965"/>
    <w:rsid w:val="003B12D4"/>
    <w:rsid w:val="003B392F"/>
    <w:rsid w:val="003C0EF0"/>
    <w:rsid w:val="00406320"/>
    <w:rsid w:val="0041737D"/>
    <w:rsid w:val="00425450"/>
    <w:rsid w:val="00432F12"/>
    <w:rsid w:val="00437641"/>
    <w:rsid w:val="0046081D"/>
    <w:rsid w:val="00460873"/>
    <w:rsid w:val="00492C8F"/>
    <w:rsid w:val="005240B4"/>
    <w:rsid w:val="00526B10"/>
    <w:rsid w:val="00534791"/>
    <w:rsid w:val="0053740E"/>
    <w:rsid w:val="005768AD"/>
    <w:rsid w:val="005B07BF"/>
    <w:rsid w:val="005C0F66"/>
    <w:rsid w:val="005C6496"/>
    <w:rsid w:val="005F25AF"/>
    <w:rsid w:val="005F7DDF"/>
    <w:rsid w:val="006134FE"/>
    <w:rsid w:val="006250D2"/>
    <w:rsid w:val="0062534C"/>
    <w:rsid w:val="006350E5"/>
    <w:rsid w:val="00674623"/>
    <w:rsid w:val="00684401"/>
    <w:rsid w:val="006D0431"/>
    <w:rsid w:val="006F7AF7"/>
    <w:rsid w:val="00701135"/>
    <w:rsid w:val="00711532"/>
    <w:rsid w:val="00733180"/>
    <w:rsid w:val="00742228"/>
    <w:rsid w:val="00767C56"/>
    <w:rsid w:val="00793C53"/>
    <w:rsid w:val="0079438C"/>
    <w:rsid w:val="0079671A"/>
    <w:rsid w:val="007C7EE6"/>
    <w:rsid w:val="007E2293"/>
    <w:rsid w:val="007F4C1D"/>
    <w:rsid w:val="007F656A"/>
    <w:rsid w:val="00836DDE"/>
    <w:rsid w:val="008418DF"/>
    <w:rsid w:val="00842E06"/>
    <w:rsid w:val="00865080"/>
    <w:rsid w:val="00873DF5"/>
    <w:rsid w:val="0087481F"/>
    <w:rsid w:val="00884196"/>
    <w:rsid w:val="00892905"/>
    <w:rsid w:val="00894A86"/>
    <w:rsid w:val="008B5C2B"/>
    <w:rsid w:val="008F1894"/>
    <w:rsid w:val="008F73E5"/>
    <w:rsid w:val="00902413"/>
    <w:rsid w:val="009125C2"/>
    <w:rsid w:val="00913C71"/>
    <w:rsid w:val="0094179F"/>
    <w:rsid w:val="00960795"/>
    <w:rsid w:val="00973664"/>
    <w:rsid w:val="0098344B"/>
    <w:rsid w:val="00990BFE"/>
    <w:rsid w:val="009A28BF"/>
    <w:rsid w:val="009D5C91"/>
    <w:rsid w:val="009D68AB"/>
    <w:rsid w:val="009E33DA"/>
    <w:rsid w:val="009E3D0D"/>
    <w:rsid w:val="009E5AE4"/>
    <w:rsid w:val="00A31352"/>
    <w:rsid w:val="00A36CF9"/>
    <w:rsid w:val="00A36FE1"/>
    <w:rsid w:val="00A42FAE"/>
    <w:rsid w:val="00AA28BE"/>
    <w:rsid w:val="00AD34E4"/>
    <w:rsid w:val="00AE0D80"/>
    <w:rsid w:val="00AF06AB"/>
    <w:rsid w:val="00B3268F"/>
    <w:rsid w:val="00B51F47"/>
    <w:rsid w:val="00B73B74"/>
    <w:rsid w:val="00B76D77"/>
    <w:rsid w:val="00B97528"/>
    <w:rsid w:val="00BA1CCF"/>
    <w:rsid w:val="00BB6755"/>
    <w:rsid w:val="00BD1B1B"/>
    <w:rsid w:val="00BD2CB0"/>
    <w:rsid w:val="00BD6F89"/>
    <w:rsid w:val="00BE4A30"/>
    <w:rsid w:val="00C03AA2"/>
    <w:rsid w:val="00C07C2B"/>
    <w:rsid w:val="00C14FEC"/>
    <w:rsid w:val="00C3046F"/>
    <w:rsid w:val="00C62C7B"/>
    <w:rsid w:val="00C64737"/>
    <w:rsid w:val="00C8249A"/>
    <w:rsid w:val="00CC173C"/>
    <w:rsid w:val="00CC303F"/>
    <w:rsid w:val="00CC43B4"/>
    <w:rsid w:val="00CC43EE"/>
    <w:rsid w:val="00CF4FAA"/>
    <w:rsid w:val="00D03550"/>
    <w:rsid w:val="00D13390"/>
    <w:rsid w:val="00D20274"/>
    <w:rsid w:val="00D31628"/>
    <w:rsid w:val="00D45907"/>
    <w:rsid w:val="00D93B78"/>
    <w:rsid w:val="00DA4CE3"/>
    <w:rsid w:val="00DA5B6D"/>
    <w:rsid w:val="00DA6063"/>
    <w:rsid w:val="00DB4D24"/>
    <w:rsid w:val="00DC1E12"/>
    <w:rsid w:val="00DC4EF7"/>
    <w:rsid w:val="00DF10CF"/>
    <w:rsid w:val="00E05A34"/>
    <w:rsid w:val="00E1754A"/>
    <w:rsid w:val="00E17EE3"/>
    <w:rsid w:val="00E6222F"/>
    <w:rsid w:val="00EC2F88"/>
    <w:rsid w:val="00EC4429"/>
    <w:rsid w:val="00EC4BDA"/>
    <w:rsid w:val="00ED24AE"/>
    <w:rsid w:val="00F01C16"/>
    <w:rsid w:val="00F110B2"/>
    <w:rsid w:val="00F128E2"/>
    <w:rsid w:val="00F60BB4"/>
    <w:rsid w:val="00F63E1A"/>
    <w:rsid w:val="00F65C12"/>
    <w:rsid w:val="00F660B8"/>
    <w:rsid w:val="00F75B78"/>
    <w:rsid w:val="00F83710"/>
    <w:rsid w:val="00F924C1"/>
    <w:rsid w:val="00F95E1E"/>
    <w:rsid w:val="00FC490F"/>
    <w:rsid w:val="00FC6AF3"/>
    <w:rsid w:val="00FE1B6E"/>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6644"/>
    <w:pPr>
      <w:widowControl w:val="0"/>
      <w:jc w:val="both"/>
    </w:pPr>
    <w:rPr>
      <w:rFonts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9E33DA"/>
    <w:pPr>
      <w:ind w:firstLineChars="200" w:firstLine="420"/>
    </w:pPr>
  </w:style>
  <w:style w:type="paragraph" w:styleId="NoSpacing">
    <w:name w:val="No Spacing"/>
    <w:uiPriority w:val="99"/>
    <w:qFormat/>
    <w:rsid w:val="001A3429"/>
    <w:pPr>
      <w:widowControl w:val="0"/>
      <w:jc w:val="both"/>
    </w:pPr>
    <w:rPr>
      <w:rFonts w:cs="Calibri"/>
      <w:szCs w:val="21"/>
    </w:rPr>
  </w:style>
  <w:style w:type="paragraph" w:styleId="Header">
    <w:name w:val="header"/>
    <w:basedOn w:val="Normal"/>
    <w:link w:val="HeaderChar"/>
    <w:uiPriority w:val="99"/>
    <w:rsid w:val="00913C71"/>
    <w:pPr>
      <w:pBdr>
        <w:bottom w:val="single" w:sz="6" w:space="1" w:color="auto"/>
      </w:pBdr>
      <w:tabs>
        <w:tab w:val="center" w:pos="4153"/>
        <w:tab w:val="right" w:pos="8306"/>
      </w:tabs>
      <w:snapToGrid w:val="0"/>
      <w:jc w:val="center"/>
    </w:pPr>
    <w:rPr>
      <w:rFonts w:cs="Times New Roman"/>
      <w:kern w:val="0"/>
      <w:sz w:val="18"/>
      <w:szCs w:val="18"/>
    </w:rPr>
  </w:style>
  <w:style w:type="character" w:customStyle="1" w:styleId="HeaderChar">
    <w:name w:val="Header Char"/>
    <w:basedOn w:val="DefaultParagraphFont"/>
    <w:link w:val="Header"/>
    <w:uiPriority w:val="99"/>
    <w:locked/>
    <w:rsid w:val="00913C71"/>
    <w:rPr>
      <w:rFonts w:cs="Times New Roman"/>
      <w:sz w:val="18"/>
    </w:rPr>
  </w:style>
  <w:style w:type="paragraph" w:styleId="Footer">
    <w:name w:val="footer"/>
    <w:basedOn w:val="Normal"/>
    <w:link w:val="FooterChar"/>
    <w:uiPriority w:val="99"/>
    <w:rsid w:val="00913C71"/>
    <w:pPr>
      <w:tabs>
        <w:tab w:val="center" w:pos="4153"/>
        <w:tab w:val="right" w:pos="8306"/>
      </w:tabs>
      <w:snapToGrid w:val="0"/>
      <w:jc w:val="left"/>
    </w:pPr>
    <w:rPr>
      <w:rFonts w:cs="Times New Roman"/>
      <w:kern w:val="0"/>
      <w:sz w:val="18"/>
      <w:szCs w:val="18"/>
    </w:rPr>
  </w:style>
  <w:style w:type="character" w:customStyle="1" w:styleId="FooterChar">
    <w:name w:val="Footer Char"/>
    <w:basedOn w:val="DefaultParagraphFont"/>
    <w:link w:val="Footer"/>
    <w:uiPriority w:val="99"/>
    <w:locked/>
    <w:rsid w:val="00913C71"/>
    <w:rPr>
      <w:rFonts w:cs="Times New Roman"/>
      <w:sz w:val="18"/>
    </w:rPr>
  </w:style>
  <w:style w:type="character" w:styleId="CommentReference">
    <w:name w:val="annotation reference"/>
    <w:basedOn w:val="DefaultParagraphFont"/>
    <w:uiPriority w:val="99"/>
    <w:semiHidden/>
    <w:rsid w:val="00C14FEC"/>
    <w:rPr>
      <w:rFonts w:cs="Times New Roman"/>
      <w:sz w:val="21"/>
    </w:rPr>
  </w:style>
  <w:style w:type="paragraph" w:styleId="CommentText">
    <w:name w:val="annotation text"/>
    <w:basedOn w:val="Normal"/>
    <w:link w:val="CommentTextChar"/>
    <w:uiPriority w:val="99"/>
    <w:semiHidden/>
    <w:rsid w:val="00C14FEC"/>
    <w:pPr>
      <w:jc w:val="left"/>
    </w:pPr>
    <w:rPr>
      <w:rFonts w:cs="Times New Roman"/>
      <w:kern w:val="0"/>
      <w:sz w:val="20"/>
    </w:rPr>
  </w:style>
  <w:style w:type="character" w:customStyle="1" w:styleId="CommentTextChar">
    <w:name w:val="Comment Text Char"/>
    <w:basedOn w:val="DefaultParagraphFont"/>
    <w:link w:val="CommentText"/>
    <w:uiPriority w:val="99"/>
    <w:semiHidden/>
    <w:locked/>
    <w:rsid w:val="007E2293"/>
    <w:rPr>
      <w:rFonts w:cs="Times New Roman"/>
      <w:sz w:val="21"/>
    </w:rPr>
  </w:style>
  <w:style w:type="paragraph" w:styleId="CommentSubject">
    <w:name w:val="annotation subject"/>
    <w:basedOn w:val="CommentText"/>
    <w:next w:val="CommentText"/>
    <w:link w:val="CommentSubjectChar"/>
    <w:uiPriority w:val="99"/>
    <w:semiHidden/>
    <w:rsid w:val="00C14FEC"/>
    <w:rPr>
      <w:b/>
      <w:bCs/>
    </w:rPr>
  </w:style>
  <w:style w:type="character" w:customStyle="1" w:styleId="CommentSubjectChar">
    <w:name w:val="Comment Subject Char"/>
    <w:basedOn w:val="CommentTextChar"/>
    <w:link w:val="CommentSubject"/>
    <w:uiPriority w:val="99"/>
    <w:semiHidden/>
    <w:locked/>
    <w:rsid w:val="007E2293"/>
    <w:rPr>
      <w:b/>
    </w:rPr>
  </w:style>
  <w:style w:type="paragraph" w:styleId="BalloonText">
    <w:name w:val="Balloon Text"/>
    <w:basedOn w:val="Normal"/>
    <w:link w:val="BalloonTextChar"/>
    <w:uiPriority w:val="99"/>
    <w:semiHidden/>
    <w:rsid w:val="00C14FEC"/>
    <w:rPr>
      <w:rFonts w:cs="Times New Roman"/>
      <w:kern w:val="0"/>
      <w:sz w:val="2"/>
    </w:rPr>
  </w:style>
  <w:style w:type="character" w:customStyle="1" w:styleId="BalloonTextChar">
    <w:name w:val="Balloon Text Char"/>
    <w:basedOn w:val="DefaultParagraphFont"/>
    <w:link w:val="BalloonText"/>
    <w:uiPriority w:val="99"/>
    <w:semiHidden/>
    <w:locked/>
    <w:rsid w:val="007E2293"/>
    <w:rPr>
      <w:rFonts w:cs="Times New Roman"/>
      <w:sz w:val="2"/>
    </w:rPr>
  </w:style>
  <w:style w:type="character" w:styleId="PageNumber">
    <w:name w:val="page number"/>
    <w:basedOn w:val="DefaultParagraphFont"/>
    <w:uiPriority w:val="99"/>
    <w:rsid w:val="00892905"/>
    <w:rPr>
      <w:rFonts w:cs="Times New Roman"/>
    </w:rPr>
  </w:style>
  <w:style w:type="paragraph" w:styleId="Date">
    <w:name w:val="Date"/>
    <w:basedOn w:val="Normal"/>
    <w:next w:val="Normal"/>
    <w:link w:val="DateChar"/>
    <w:uiPriority w:val="99"/>
    <w:semiHidden/>
    <w:rsid w:val="00892905"/>
    <w:pPr>
      <w:ind w:leftChars="2500" w:left="100"/>
    </w:pPr>
  </w:style>
  <w:style w:type="character" w:customStyle="1" w:styleId="DateChar">
    <w:name w:val="Date Char"/>
    <w:basedOn w:val="DefaultParagraphFont"/>
    <w:link w:val="Date"/>
    <w:uiPriority w:val="99"/>
    <w:semiHidden/>
    <w:locked/>
    <w:rsid w:val="00892905"/>
    <w:rPr>
      <w:rFonts w:cs="Calibri"/>
      <w:kern w:val="2"/>
      <w:sz w:val="21"/>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7</Pages>
  <Words>515</Words>
  <Characters>2940</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南阳师范学院大学生科技创新资金管理和使用办法</dc:title>
  <dc:subject/>
  <dc:creator>Administrator</dc:creator>
  <cp:keywords/>
  <dc:description/>
  <cp:lastModifiedBy>Sky123.Org</cp:lastModifiedBy>
  <cp:revision>3</cp:revision>
  <cp:lastPrinted>2016-07-05T00:40:00Z</cp:lastPrinted>
  <dcterms:created xsi:type="dcterms:W3CDTF">2016-07-23T08:10:00Z</dcterms:created>
  <dcterms:modified xsi:type="dcterms:W3CDTF">2016-07-23T08:16:00Z</dcterms:modified>
</cp:coreProperties>
</file>