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6AA97BE" w14:textId="77777777" w:rsidR="00CC2AF9" w:rsidRDefault="00CC2AF9">
      <w:pPr>
        <w:spacing w:line="480" w:lineRule="auto"/>
        <w:rPr>
          <w:rFonts w:cs="宋体"/>
          <w:b/>
          <w:bCs/>
          <w:color w:val="000000"/>
        </w:rPr>
      </w:pPr>
      <w:r>
        <w:rPr>
          <w:rFonts w:cs="宋体" w:hint="eastAsia"/>
          <w:b/>
          <w:bCs/>
          <w:color w:val="000000"/>
        </w:rPr>
        <w:t>附件：</w:t>
      </w:r>
      <w:r>
        <w:rPr>
          <w:rFonts w:cs="宋体"/>
          <w:b/>
          <w:bCs/>
          <w:color w:val="000000"/>
        </w:rPr>
        <w:t xml:space="preserve"> </w:t>
      </w:r>
    </w:p>
    <w:p w14:paraId="198C27DF" w14:textId="77777777" w:rsidR="00CC2AF9" w:rsidRDefault="00CC2AF9">
      <w:pPr>
        <w:spacing w:line="480" w:lineRule="auto"/>
        <w:jc w:val="center"/>
        <w:rPr>
          <w:b/>
          <w:bCs/>
          <w:color w:val="000000"/>
        </w:rPr>
      </w:pPr>
      <w:r>
        <w:rPr>
          <w:rFonts w:hint="eastAsia"/>
          <w:b/>
          <w:bCs/>
          <w:color w:val="000000"/>
        </w:rPr>
        <w:t>南阳师范学院与韩国全州大学合作举办广播电视编导专业</w:t>
      </w:r>
    </w:p>
    <w:p w14:paraId="30E2534E" w14:textId="77777777" w:rsidR="00CC2AF9" w:rsidRDefault="00CC2AF9">
      <w:pPr>
        <w:spacing w:line="480" w:lineRule="auto"/>
        <w:jc w:val="center"/>
        <w:rPr>
          <w:b/>
          <w:bCs/>
          <w:color w:val="000000"/>
        </w:rPr>
      </w:pPr>
      <w:r>
        <w:rPr>
          <w:rFonts w:hint="eastAsia"/>
          <w:b/>
          <w:bCs/>
          <w:color w:val="000000"/>
        </w:rPr>
        <w:t>本科教育项目人才培养方案</w:t>
      </w:r>
    </w:p>
    <w:p w14:paraId="75A2A123" w14:textId="77777777" w:rsidR="00CC2AF9" w:rsidRDefault="00CC2AF9">
      <w:pPr>
        <w:spacing w:line="480" w:lineRule="auto"/>
        <w:rPr>
          <w:b/>
          <w:bCs/>
          <w:color w:val="000000"/>
        </w:rPr>
      </w:pPr>
    </w:p>
    <w:p w14:paraId="7B0CB8B1" w14:textId="77777777" w:rsidR="00CC2AF9" w:rsidRDefault="00CC2AF9">
      <w:pPr>
        <w:spacing w:line="480" w:lineRule="auto"/>
        <w:rPr>
          <w:rFonts w:ascii="宋体"/>
          <w:b/>
          <w:bCs/>
          <w:color w:val="000000"/>
        </w:rPr>
      </w:pPr>
      <w:r>
        <w:rPr>
          <w:rFonts w:hint="eastAsia"/>
          <w:b/>
          <w:bCs/>
          <w:color w:val="000000"/>
        </w:rPr>
        <w:t>一、</w:t>
      </w:r>
      <w:r>
        <w:rPr>
          <w:rFonts w:ascii="宋体" w:hAnsi="宋体" w:hint="eastAsia"/>
          <w:b/>
          <w:bCs/>
          <w:color w:val="000000"/>
        </w:rPr>
        <w:t>专业代码及名称：</w:t>
      </w:r>
    </w:p>
    <w:p w14:paraId="32165D9B" w14:textId="77777777" w:rsidR="00CC2AF9" w:rsidRDefault="00CC2AF9" w:rsidP="00BA390A">
      <w:pPr>
        <w:spacing w:line="480" w:lineRule="auto"/>
        <w:ind w:left="560" w:firstLineChars="200" w:firstLine="560"/>
        <w:rPr>
          <w:rFonts w:ascii="宋体" w:cs="宋体"/>
          <w:color w:val="000000"/>
        </w:rPr>
      </w:pPr>
      <w:r>
        <w:rPr>
          <w:rFonts w:ascii="宋体" w:hAnsi="宋体" w:hint="eastAsia"/>
          <w:color w:val="000000"/>
        </w:rPr>
        <w:t>专业代码：</w:t>
      </w:r>
      <w:r>
        <w:rPr>
          <w:rFonts w:ascii="宋体" w:hAnsi="宋体" w:cs="宋体"/>
          <w:color w:val="000000"/>
        </w:rPr>
        <w:t xml:space="preserve">130305  </w:t>
      </w:r>
    </w:p>
    <w:p w14:paraId="1F11CE2A" w14:textId="77777777" w:rsidR="00CC2AF9" w:rsidRDefault="00CC2AF9" w:rsidP="00BA390A">
      <w:pPr>
        <w:spacing w:line="480" w:lineRule="auto"/>
        <w:ind w:left="560" w:firstLineChars="200" w:firstLine="560"/>
        <w:rPr>
          <w:rFonts w:ascii="宋体"/>
          <w:color w:val="000000"/>
        </w:rPr>
      </w:pPr>
      <w:r>
        <w:rPr>
          <w:rFonts w:ascii="宋体" w:hAnsi="宋体" w:hint="eastAsia"/>
          <w:color w:val="000000"/>
        </w:rPr>
        <w:t>专业名称：广播电视编导</w:t>
      </w:r>
    </w:p>
    <w:p w14:paraId="091EE658" w14:textId="77777777" w:rsidR="00CC2AF9" w:rsidRDefault="00CC2AF9">
      <w:pPr>
        <w:spacing w:line="480" w:lineRule="auto"/>
        <w:rPr>
          <w:rFonts w:ascii="宋体"/>
          <w:color w:val="000000"/>
        </w:rPr>
      </w:pPr>
      <w:r>
        <w:rPr>
          <w:rFonts w:ascii="宋体" w:hAnsi="宋体" w:hint="eastAsia"/>
          <w:color w:val="000000"/>
        </w:rPr>
        <w:t>二</w:t>
      </w:r>
      <w:r>
        <w:rPr>
          <w:rFonts w:ascii="宋体" w:hAnsi="宋体" w:hint="eastAsia"/>
          <w:b/>
          <w:bCs/>
          <w:color w:val="000000"/>
        </w:rPr>
        <w:t>、授课地点：</w:t>
      </w:r>
      <w:r>
        <w:rPr>
          <w:rFonts w:ascii="宋体" w:hAnsi="宋体"/>
          <w:color w:val="000000"/>
        </w:rPr>
        <w:t xml:space="preserve"> </w:t>
      </w:r>
      <w:r>
        <w:rPr>
          <w:rFonts w:ascii="宋体" w:hAnsi="宋体" w:hint="eastAsia"/>
          <w:color w:val="000000"/>
        </w:rPr>
        <w:t>中国南阳师范学院</w:t>
      </w:r>
    </w:p>
    <w:p w14:paraId="01778395" w14:textId="77777777" w:rsidR="00CC2AF9" w:rsidRDefault="00CC2AF9">
      <w:pPr>
        <w:spacing w:line="480" w:lineRule="auto"/>
        <w:rPr>
          <w:rFonts w:ascii="宋体"/>
          <w:b/>
          <w:bCs/>
          <w:color w:val="000000"/>
        </w:rPr>
      </w:pPr>
      <w:r>
        <w:rPr>
          <w:rFonts w:ascii="宋体" w:hAnsi="宋体" w:hint="eastAsia"/>
          <w:b/>
          <w:bCs/>
          <w:color w:val="000000"/>
        </w:rPr>
        <w:t>三、专业培养目标：</w:t>
      </w:r>
    </w:p>
    <w:p w14:paraId="60FF94CA" w14:textId="77777777" w:rsidR="00CC2AF9" w:rsidRDefault="00CC2AF9" w:rsidP="00BA390A">
      <w:pPr>
        <w:adjustRightInd w:val="0"/>
        <w:snapToGrid w:val="0"/>
        <w:spacing w:line="480" w:lineRule="auto"/>
        <w:ind w:firstLineChars="192" w:firstLine="538"/>
        <w:rPr>
          <w:rFonts w:ascii="宋体"/>
          <w:color w:val="000000"/>
        </w:rPr>
      </w:pPr>
      <w:r>
        <w:rPr>
          <w:rFonts w:ascii="宋体" w:hAnsi="宋体" w:hint="eastAsia"/>
          <w:bCs/>
          <w:color w:val="000000"/>
        </w:rPr>
        <w:t>本专业培养具备广播电视节目编导、策划、创作、制作等方面的专业理论知识与技能，较高的政治水平、理论修养和艺术鉴赏能力，能够在广播电视新闻机构及其它传媒、企事业单位从事广播电视节目策划、创作、编辑、制作、撰稿、音响设计等以及宣传、管理等工作的国际化复合型、创新型人才。</w:t>
      </w:r>
    </w:p>
    <w:p w14:paraId="47FBE2EC" w14:textId="77777777" w:rsidR="00CC2AF9" w:rsidRDefault="00CC2AF9">
      <w:pPr>
        <w:spacing w:line="480" w:lineRule="auto"/>
        <w:rPr>
          <w:rFonts w:ascii="宋体"/>
          <w:b/>
          <w:bCs/>
          <w:color w:val="000000"/>
        </w:rPr>
      </w:pPr>
      <w:r>
        <w:rPr>
          <w:rFonts w:ascii="宋体" w:hAnsi="宋体" w:hint="eastAsia"/>
          <w:b/>
          <w:bCs/>
          <w:color w:val="000000"/>
        </w:rPr>
        <w:t>四、专业培养要求：</w:t>
      </w:r>
    </w:p>
    <w:p w14:paraId="253D5F5D" w14:textId="77777777" w:rsidR="00CC2AF9" w:rsidRDefault="00CC2AF9">
      <w:pPr>
        <w:adjustRightInd w:val="0"/>
        <w:snapToGrid w:val="0"/>
        <w:spacing w:line="480" w:lineRule="auto"/>
        <w:rPr>
          <w:rFonts w:ascii="宋体"/>
          <w:color w:val="000000"/>
        </w:rPr>
      </w:pPr>
      <w:r>
        <w:rPr>
          <w:rFonts w:ascii="宋体" w:hAnsi="宋体"/>
          <w:color w:val="000000"/>
        </w:rPr>
        <w:t xml:space="preserve">   </w:t>
      </w:r>
      <w:r>
        <w:rPr>
          <w:rFonts w:ascii="宋体" w:hAnsi="宋体" w:hint="eastAsia"/>
          <w:color w:val="000000"/>
        </w:rPr>
        <w:t>（一）知识要求</w:t>
      </w:r>
    </w:p>
    <w:p w14:paraId="3E802E47" w14:textId="77777777" w:rsidR="00CC2AF9" w:rsidRDefault="00CC2AF9">
      <w:pPr>
        <w:adjustRightInd w:val="0"/>
        <w:snapToGrid w:val="0"/>
        <w:spacing w:line="480" w:lineRule="auto"/>
        <w:rPr>
          <w:rFonts w:ascii="宋体"/>
          <w:color w:val="000000"/>
        </w:rPr>
      </w:pPr>
      <w:r>
        <w:rPr>
          <w:rFonts w:ascii="宋体" w:hAnsi="宋体"/>
          <w:color w:val="000000"/>
        </w:rPr>
        <w:t xml:space="preserve">    1</w:t>
      </w:r>
      <w:r>
        <w:rPr>
          <w:rFonts w:ascii="宋体" w:hAnsi="宋体" w:hint="eastAsia"/>
          <w:color w:val="000000"/>
        </w:rPr>
        <w:t>、掌握一定的人文和社会科学知识。</w:t>
      </w:r>
    </w:p>
    <w:p w14:paraId="567C3C2C"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2</w:t>
      </w:r>
      <w:r>
        <w:rPr>
          <w:rFonts w:ascii="宋体" w:hAnsi="宋体" w:hint="eastAsia"/>
          <w:color w:val="000000"/>
        </w:rPr>
        <w:t>、掌握广播电视传播的基本理论、基础知识。</w:t>
      </w:r>
    </w:p>
    <w:p w14:paraId="771D50C7"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3</w:t>
      </w:r>
      <w:r>
        <w:rPr>
          <w:rFonts w:ascii="宋体" w:hAnsi="宋体" w:hint="eastAsia"/>
          <w:color w:val="000000"/>
        </w:rPr>
        <w:t>、掌握文献检索、资料查询的基本知识。</w:t>
      </w:r>
    </w:p>
    <w:p w14:paraId="3AB0D89B"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4</w:t>
      </w:r>
      <w:r>
        <w:rPr>
          <w:rFonts w:ascii="宋体" w:hAnsi="宋体" w:hint="eastAsia"/>
          <w:color w:val="000000"/>
        </w:rPr>
        <w:t>、主要学习与专业相关的艺术、文学、美学、广播电视艺术学等方面的基本理论和基本知识。</w:t>
      </w:r>
    </w:p>
    <w:p w14:paraId="2D7284F5"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lastRenderedPageBreak/>
        <w:t>5</w:t>
      </w:r>
      <w:r>
        <w:rPr>
          <w:rFonts w:ascii="宋体" w:hAnsi="宋体" w:hint="eastAsia"/>
          <w:color w:val="000000"/>
        </w:rPr>
        <w:t>、了解党和国家关于新闻及文艺宣传的方针、政策和法规，了解广播电视的理论前沿和技术发展的最新动态。</w:t>
      </w:r>
    </w:p>
    <w:p w14:paraId="1D636BE5"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6</w:t>
      </w:r>
      <w:r>
        <w:rPr>
          <w:rFonts w:ascii="宋体" w:hAnsi="宋体" w:hint="eastAsia"/>
          <w:color w:val="000000"/>
        </w:rPr>
        <w:t>、清晰地了解广播电视节目内容创制的流程、方式、方法。</w:t>
      </w:r>
    </w:p>
    <w:p w14:paraId="0A2EEF36"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7</w:t>
      </w:r>
      <w:r>
        <w:rPr>
          <w:rFonts w:ascii="宋体" w:hAnsi="宋体" w:hint="eastAsia"/>
          <w:color w:val="000000"/>
        </w:rPr>
        <w:t>、掌握计算机技术在本专业中应用的基本知识。</w:t>
      </w:r>
    </w:p>
    <w:p w14:paraId="459B94E0"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8</w:t>
      </w:r>
      <w:r>
        <w:rPr>
          <w:rFonts w:ascii="宋体" w:hAnsi="宋体" w:hint="eastAsia"/>
          <w:color w:val="000000"/>
        </w:rPr>
        <w:t>、熟练掌握一门外语。</w:t>
      </w:r>
    </w:p>
    <w:p w14:paraId="7CAB404B"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9</w:t>
      </w:r>
      <w:r>
        <w:rPr>
          <w:rFonts w:ascii="宋体" w:hAnsi="宋体" w:hint="eastAsia"/>
          <w:color w:val="000000"/>
        </w:rPr>
        <w:t>、了解本专业人才社会需求和技术发展趋势。</w:t>
      </w:r>
    </w:p>
    <w:p w14:paraId="50CE852A"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hint="eastAsia"/>
          <w:color w:val="000000"/>
        </w:rPr>
        <w:t>（二）能力要求</w:t>
      </w:r>
    </w:p>
    <w:p w14:paraId="1DD78948"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1</w:t>
      </w:r>
      <w:r>
        <w:rPr>
          <w:rFonts w:ascii="宋体" w:hAnsi="宋体" w:hint="eastAsia"/>
          <w:color w:val="000000"/>
        </w:rPr>
        <w:t>、具有获取知识和运用知识的能力，具有创新和沟通交流的能力。</w:t>
      </w:r>
    </w:p>
    <w:p w14:paraId="70BA4DA5"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2</w:t>
      </w:r>
      <w:r>
        <w:rPr>
          <w:rFonts w:ascii="宋体" w:hAnsi="宋体" w:hint="eastAsia"/>
          <w:color w:val="000000"/>
        </w:rPr>
        <w:t>、具有广播电视节目编导、策划、采写、拍摄、制作、主持等方面的能力。</w:t>
      </w:r>
    </w:p>
    <w:p w14:paraId="36419F83"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3</w:t>
      </w:r>
      <w:r>
        <w:rPr>
          <w:rFonts w:ascii="宋体" w:hAnsi="宋体" w:hint="eastAsia"/>
          <w:color w:val="000000"/>
        </w:rPr>
        <w:t>、具备广播和电视节目、栏目、频道等方面的基本管理能力。</w:t>
      </w:r>
    </w:p>
    <w:p w14:paraId="0E914613"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4</w:t>
      </w:r>
      <w:r>
        <w:rPr>
          <w:rFonts w:ascii="宋体" w:hAnsi="宋体" w:hint="eastAsia"/>
          <w:color w:val="000000"/>
        </w:rPr>
        <w:t>、具备视听结合的思维与表达能力，同时掌握利用多媒体技术手段进行创作的基本技能。</w:t>
      </w:r>
    </w:p>
    <w:p w14:paraId="763A0670"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5</w:t>
      </w:r>
      <w:r>
        <w:rPr>
          <w:rFonts w:ascii="宋体" w:hAnsi="宋体" w:hint="eastAsia"/>
          <w:color w:val="000000"/>
        </w:rPr>
        <w:t>、具备较高的艺术修养和艺术创造能力，掌握科学的、理性的分析方法，具有创新意识、独立思考和分析、解决问题的能力。</w:t>
      </w:r>
    </w:p>
    <w:p w14:paraId="2B15F817"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6</w:t>
      </w:r>
      <w:r>
        <w:rPr>
          <w:rFonts w:ascii="宋体" w:hAnsi="宋体" w:hint="eastAsia"/>
          <w:color w:val="000000"/>
        </w:rPr>
        <w:t>、具有良好的团队合作意识与沟通能力。</w:t>
      </w:r>
    </w:p>
    <w:p w14:paraId="04DB5882"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7</w:t>
      </w:r>
      <w:r>
        <w:rPr>
          <w:rFonts w:ascii="宋体" w:hAnsi="宋体" w:hint="eastAsia"/>
          <w:color w:val="000000"/>
        </w:rPr>
        <w:t>、能够应用先进的影视产业技术成果对传统创制流程进行改造和更新。</w:t>
      </w:r>
    </w:p>
    <w:p w14:paraId="6DDF3802"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8</w:t>
      </w:r>
      <w:r>
        <w:rPr>
          <w:rFonts w:ascii="宋体" w:hAnsi="宋体" w:hint="eastAsia"/>
          <w:color w:val="000000"/>
        </w:rPr>
        <w:t>、能够阅读理解本专业外文技术资料。</w:t>
      </w:r>
    </w:p>
    <w:p w14:paraId="27749B31"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hint="eastAsia"/>
          <w:color w:val="000000"/>
        </w:rPr>
        <w:t>（三）素质要求</w:t>
      </w:r>
    </w:p>
    <w:p w14:paraId="3F726105"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lastRenderedPageBreak/>
        <w:t>1</w:t>
      </w:r>
      <w:r>
        <w:rPr>
          <w:rFonts w:ascii="宋体" w:hAnsi="宋体" w:hint="eastAsia"/>
          <w:color w:val="000000"/>
        </w:rPr>
        <w:t>、思想道德素质：具有马列主义的立场、观点，热爱中国共产党，热爱社会主义祖国；诚信守法，爱岗敬业，勤俭自强。</w:t>
      </w:r>
    </w:p>
    <w:p w14:paraId="2200DBD4"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2</w:t>
      </w:r>
      <w:r>
        <w:rPr>
          <w:rFonts w:ascii="宋体" w:hAnsi="宋体" w:hint="eastAsia"/>
          <w:color w:val="000000"/>
        </w:rPr>
        <w:t>、人文素质：具有较为丰富的人文知识、高雅的审美情趣及可持续发展的意识。</w:t>
      </w:r>
    </w:p>
    <w:p w14:paraId="15FE13C8"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3</w:t>
      </w:r>
      <w:r>
        <w:rPr>
          <w:rFonts w:ascii="宋体" w:hAnsi="宋体" w:hint="eastAsia"/>
          <w:color w:val="000000"/>
        </w:rPr>
        <w:t>、职业素质：具有无私奉献和艰苦创业的精神，有强烈的质量意识、规范意识、市场意识、环保意识、创新和发展意识。</w:t>
      </w:r>
    </w:p>
    <w:p w14:paraId="4F49A93C" w14:textId="77777777" w:rsidR="00CC2AF9" w:rsidRDefault="00CC2AF9" w:rsidP="00BA390A">
      <w:pPr>
        <w:adjustRightInd w:val="0"/>
        <w:snapToGrid w:val="0"/>
        <w:spacing w:line="480" w:lineRule="auto"/>
        <w:ind w:firstLineChars="200" w:firstLine="560"/>
        <w:rPr>
          <w:rFonts w:ascii="宋体"/>
          <w:color w:val="000000"/>
        </w:rPr>
      </w:pPr>
      <w:r>
        <w:rPr>
          <w:rFonts w:ascii="宋体" w:hAnsi="宋体"/>
          <w:color w:val="000000"/>
        </w:rPr>
        <w:t>4</w:t>
      </w:r>
      <w:r>
        <w:rPr>
          <w:rFonts w:ascii="宋体" w:hAnsi="宋体" w:hint="eastAsia"/>
          <w:color w:val="000000"/>
        </w:rPr>
        <w:t>、身心素质：具有健康的体魄和健全的人格、完全的意志及良好的受挫承受能力。</w:t>
      </w:r>
    </w:p>
    <w:p w14:paraId="57EE4ADF" w14:textId="77777777" w:rsidR="00CC2AF9" w:rsidRDefault="00CC2AF9">
      <w:pPr>
        <w:spacing w:line="480" w:lineRule="auto"/>
        <w:rPr>
          <w:rFonts w:ascii="宋体" w:cs="宋体"/>
          <w:b/>
          <w:bCs/>
          <w:color w:val="000000"/>
        </w:rPr>
      </w:pPr>
      <w:r>
        <w:rPr>
          <w:rFonts w:ascii="宋体" w:hAnsi="宋体" w:cs="宋体" w:hint="eastAsia"/>
          <w:b/>
          <w:bCs/>
          <w:color w:val="000000"/>
        </w:rPr>
        <w:t>五、招生考核</w:t>
      </w:r>
    </w:p>
    <w:p w14:paraId="6BBB3250" w14:textId="77777777" w:rsidR="00CC2AF9" w:rsidRDefault="00CC2AF9" w:rsidP="00BA390A">
      <w:pPr>
        <w:spacing w:line="480" w:lineRule="auto"/>
        <w:ind w:firstLineChars="200" w:firstLine="560"/>
        <w:rPr>
          <w:rFonts w:ascii="宋体" w:cs="宋体"/>
          <w:color w:val="000000"/>
        </w:rPr>
      </w:pPr>
      <w:r>
        <w:rPr>
          <w:rFonts w:ascii="宋体" w:hAnsi="宋体" w:cs="宋体" w:hint="eastAsia"/>
          <w:color w:val="000000"/>
        </w:rPr>
        <w:t>本项目按照国家普通本科第二批次分数线录取。</w:t>
      </w:r>
    </w:p>
    <w:p w14:paraId="07861716" w14:textId="77777777" w:rsidR="00CC2AF9" w:rsidRDefault="00CC2AF9">
      <w:pPr>
        <w:widowControl/>
        <w:shd w:val="clear" w:color="auto" w:fill="FFFFFF"/>
        <w:spacing w:line="357" w:lineRule="atLeast"/>
        <w:jc w:val="left"/>
        <w:rPr>
          <w:rFonts w:ascii="宋体" w:cs="宋体"/>
          <w:color w:val="000000"/>
        </w:rPr>
      </w:pPr>
      <w:r>
        <w:rPr>
          <w:rFonts w:ascii="宋体" w:hAnsi="宋体" w:cs="宋体" w:hint="eastAsia"/>
          <w:color w:val="000000"/>
        </w:rPr>
        <w:t>按照两校制定的教学计划，采用考试与考查相结合的考核方式。南阳师范学院考试课程满分为</w:t>
      </w:r>
      <w:r>
        <w:rPr>
          <w:rFonts w:ascii="宋体" w:hAnsi="宋体" w:cs="宋体"/>
          <w:color w:val="000000"/>
        </w:rPr>
        <w:t>100</w:t>
      </w:r>
      <w:r>
        <w:rPr>
          <w:rFonts w:ascii="宋体" w:hAnsi="宋体" w:cs="宋体" w:hint="eastAsia"/>
          <w:color w:val="000000"/>
        </w:rPr>
        <w:t>分，</w:t>
      </w:r>
      <w:r>
        <w:rPr>
          <w:rFonts w:ascii="宋体" w:hAnsi="宋体" w:cs="宋体"/>
          <w:color w:val="000000"/>
        </w:rPr>
        <w:t>60</w:t>
      </w:r>
      <w:r>
        <w:rPr>
          <w:rFonts w:ascii="宋体" w:hAnsi="宋体" w:cs="宋体" w:hint="eastAsia"/>
          <w:color w:val="000000"/>
        </w:rPr>
        <w:t>分及格。考试不及格的学生只有</w:t>
      </w:r>
      <w:r>
        <w:rPr>
          <w:rFonts w:ascii="宋体" w:hAnsi="宋体" w:cs="宋体"/>
          <w:color w:val="000000"/>
        </w:rPr>
        <w:t>1</w:t>
      </w:r>
      <w:r>
        <w:rPr>
          <w:rFonts w:ascii="宋体" w:hAnsi="宋体" w:cs="宋体" w:hint="eastAsia"/>
          <w:color w:val="000000"/>
        </w:rPr>
        <w:t>次补考机会，若补考未通过，则必须重修该门课程。考查课程分优秀、良好、中等、及格与不及格</w:t>
      </w:r>
      <w:r>
        <w:rPr>
          <w:rFonts w:ascii="宋体" w:hAnsi="宋体" w:cs="宋体"/>
          <w:color w:val="000000"/>
        </w:rPr>
        <w:t>5</w:t>
      </w:r>
      <w:r>
        <w:rPr>
          <w:rFonts w:ascii="宋体" w:hAnsi="宋体" w:cs="宋体" w:hint="eastAsia"/>
          <w:color w:val="000000"/>
        </w:rPr>
        <w:t>个等级，并且与韩方建立相应的考分互换标准。学生通过所有的课程测试，并满足相关规定要求，南阳师范学院将发给本科毕业证书（广播电视编导专业）；符合学位授予条件的，授予艺术学学士学位。</w:t>
      </w:r>
      <w:r>
        <w:rPr>
          <w:rFonts w:ascii="宋体" w:hAnsi="宋体" w:cs="宋体" w:hint="eastAsia"/>
          <w:color w:val="000000"/>
          <w:kern w:val="0"/>
          <w:shd w:val="clear" w:color="auto" w:fill="FFFFFF"/>
        </w:rPr>
        <w:t>在南阳师范学院学习期间，学生可自主选择到全州大学学习。双方认可学生在合作院校方学习的课程和学分，符合双方毕业要求的，可同时获得韩国全州大学学士学位证书，南阳师范学院学士学位证书和毕业证书。项目学生获得的证书分别与中外双方在校生的证书一致。</w:t>
      </w:r>
    </w:p>
    <w:p w14:paraId="3E304962" w14:textId="77777777" w:rsidR="00CC2AF9" w:rsidRDefault="00CC2AF9" w:rsidP="00BA390A">
      <w:pPr>
        <w:spacing w:line="480" w:lineRule="auto"/>
        <w:ind w:firstLineChars="200" w:firstLine="560"/>
        <w:rPr>
          <w:rFonts w:ascii="宋体" w:cs="宋体"/>
          <w:color w:val="000000"/>
        </w:rPr>
      </w:pPr>
    </w:p>
    <w:p w14:paraId="5D7C1CC0" w14:textId="77777777" w:rsidR="00CC2AF9" w:rsidRDefault="00CC2AF9">
      <w:pPr>
        <w:spacing w:line="480" w:lineRule="auto"/>
        <w:rPr>
          <w:rFonts w:ascii="宋体" w:cs="宋体"/>
          <w:b/>
          <w:bCs/>
          <w:color w:val="000000"/>
        </w:rPr>
      </w:pPr>
      <w:r>
        <w:rPr>
          <w:rFonts w:ascii="宋体" w:hAnsi="宋体" w:cs="宋体" w:hint="eastAsia"/>
          <w:b/>
          <w:bCs/>
          <w:color w:val="000000"/>
        </w:rPr>
        <w:lastRenderedPageBreak/>
        <w:t>六、教学管理</w:t>
      </w:r>
    </w:p>
    <w:p w14:paraId="7D67DE05" w14:textId="77777777" w:rsidR="00CC2AF9" w:rsidRDefault="00CC2AF9" w:rsidP="00BA390A">
      <w:pPr>
        <w:spacing w:line="480" w:lineRule="auto"/>
        <w:ind w:firstLineChars="200" w:firstLine="560"/>
        <w:rPr>
          <w:rFonts w:ascii="宋体" w:cs="宋体"/>
          <w:color w:val="000000"/>
        </w:rPr>
      </w:pPr>
      <w:r>
        <w:rPr>
          <w:rFonts w:ascii="宋体" w:hAnsi="宋体" w:cs="宋体" w:hint="eastAsia"/>
          <w:color w:val="000000"/>
        </w:rPr>
        <w:t>（一）管理制度</w:t>
      </w:r>
    </w:p>
    <w:p w14:paraId="14BD51B7" w14:textId="77777777" w:rsidR="00CC2AF9" w:rsidRDefault="00CC2AF9" w:rsidP="00BA390A">
      <w:pPr>
        <w:spacing w:line="480" w:lineRule="auto"/>
        <w:ind w:firstLineChars="200" w:firstLine="560"/>
        <w:rPr>
          <w:rFonts w:ascii="宋体" w:cs="宋体"/>
          <w:color w:val="000000"/>
        </w:rPr>
      </w:pPr>
      <w:r>
        <w:rPr>
          <w:rFonts w:ascii="宋体" w:hAnsi="宋体" w:cs="宋体" w:hint="eastAsia"/>
          <w:color w:val="000000"/>
        </w:rPr>
        <w:t>本项目的教学管理工作由合作双方派员成立的“南阳师范学院与韩国全州大学合作办学联合管理委员会”负责。该管理委员会负责制定一系列教学管理文件，在原有教学管理规章制度的基础上，积极借鉴、引进韩国的先进管理制度和措施，共同制定教学管理的相关规定和制度并拟定教学质量监控体系。合作双方将一同设计教学大纲、分享教材、交换课程列表、考试用卷和学生作业。管委会每学期对教师的教学日历、教案、听课情况进行逐一收取与记录，并不定期组织中韩教师一起进行教学工作研讨，研究教学工作。在教学档案和资料管理上实现规范化、制度化与科学化，并派专人负责管理，保证教学秩序稳定顺利进行。该项目的教学将按照合作双方认可的教学方式进行，所有课程均为面授，中方教师将用中文授课，外方教师将用韩语授课，特殊课程用英语授课。</w:t>
      </w:r>
    </w:p>
    <w:p w14:paraId="3DF4A289" w14:textId="77777777" w:rsidR="00CC2AF9" w:rsidRDefault="00CC2AF9" w:rsidP="00BA390A">
      <w:pPr>
        <w:spacing w:line="480" w:lineRule="auto"/>
        <w:ind w:firstLineChars="200" w:firstLine="560"/>
        <w:rPr>
          <w:rFonts w:ascii="宋体" w:cs="宋体"/>
          <w:color w:val="000000"/>
        </w:rPr>
      </w:pPr>
      <w:r>
        <w:rPr>
          <w:rFonts w:ascii="宋体" w:hAnsi="宋体" w:cs="宋体" w:hint="eastAsia"/>
          <w:color w:val="000000"/>
        </w:rPr>
        <w:t>（二）教师教学秩序</w:t>
      </w:r>
    </w:p>
    <w:p w14:paraId="6D0C3F6D" w14:textId="77777777" w:rsidR="00CC2AF9" w:rsidRDefault="00CC2AF9" w:rsidP="00BA390A">
      <w:pPr>
        <w:spacing w:line="480" w:lineRule="auto"/>
        <w:ind w:firstLineChars="200" w:firstLine="560"/>
        <w:rPr>
          <w:rFonts w:ascii="宋体" w:cs="宋体"/>
          <w:color w:val="000000"/>
        </w:rPr>
      </w:pPr>
      <w:r>
        <w:rPr>
          <w:rFonts w:ascii="宋体" w:hAnsi="宋体" w:cs="宋体" w:hint="eastAsia"/>
          <w:color w:val="000000"/>
        </w:rPr>
        <w:t>专门制定《南阳师范学院中外合作办学项目教师教学工作规范》，对教师的各项教学工作进行规范管理，对与教师教学相关的各项工作，比如备课、辅导、评价批改作业等进行不定期检查。在考试管理上，为严格考试管理，管理委员会制定了《南阳师范学院中外合作办学项目考试管理实施细</w:t>
      </w:r>
      <w:r>
        <w:rPr>
          <w:rFonts w:ascii="宋体" w:hAnsi="宋体" w:cs="宋体" w:hint="eastAsia"/>
          <w:color w:val="000000"/>
          <w:spacing w:val="-4"/>
        </w:rPr>
        <w:t>则》（详见附件），成立考试管理领导小组，对从出题评卷规范、监考教师职责到学生考试等全方面进行全程督导，并在考试结束后，对考试及时总结和评估。</w:t>
      </w:r>
    </w:p>
    <w:p w14:paraId="09EA3AC0" w14:textId="77777777" w:rsidR="00CC2AF9" w:rsidRDefault="00CC2AF9">
      <w:pPr>
        <w:spacing w:line="480" w:lineRule="auto"/>
        <w:rPr>
          <w:rFonts w:ascii="宋体" w:cs="宋体"/>
          <w:b/>
          <w:bCs/>
          <w:color w:val="000000"/>
        </w:rPr>
      </w:pPr>
      <w:r>
        <w:rPr>
          <w:rFonts w:ascii="宋体" w:hAnsi="宋体" w:cs="宋体" w:hint="eastAsia"/>
          <w:b/>
          <w:bCs/>
          <w:color w:val="000000"/>
        </w:rPr>
        <w:t>七、教学质量监控</w:t>
      </w:r>
    </w:p>
    <w:p w14:paraId="79DC9EDB" w14:textId="77777777" w:rsidR="00CC2AF9" w:rsidRDefault="00CC2AF9">
      <w:pPr>
        <w:spacing w:line="480" w:lineRule="auto"/>
        <w:rPr>
          <w:rFonts w:ascii="宋体" w:cs="宋体"/>
          <w:color w:val="000000"/>
        </w:rPr>
      </w:pPr>
      <w:r>
        <w:rPr>
          <w:rFonts w:ascii="宋体" w:hAnsi="宋体" w:cs="宋体"/>
          <w:color w:val="000000"/>
        </w:rPr>
        <w:lastRenderedPageBreak/>
        <w:t xml:space="preserve">    </w:t>
      </w:r>
      <w:r>
        <w:rPr>
          <w:rFonts w:ascii="宋体" w:hAnsi="宋体" w:cs="宋体" w:hint="eastAsia"/>
          <w:color w:val="000000"/>
        </w:rPr>
        <w:t>合作办学联合管理委员会以学校原有的教学质量监控文件为基础，借鉴、引进韩国先进的教学监控措施和理念，并根据课程质量监控体系的具体要求，形成独特的质量监控体系，实行教学质量如下控制：</w:t>
      </w:r>
    </w:p>
    <w:p w14:paraId="1FC71FDC" w14:textId="77777777" w:rsidR="00CC2AF9" w:rsidRDefault="00CC2AF9" w:rsidP="00BA390A">
      <w:pPr>
        <w:spacing w:line="480" w:lineRule="auto"/>
        <w:ind w:firstLineChars="200" w:firstLine="560"/>
        <w:rPr>
          <w:rFonts w:ascii="宋体" w:cs="宋体"/>
          <w:color w:val="000000"/>
        </w:rPr>
      </w:pPr>
      <w:r>
        <w:rPr>
          <w:rFonts w:ascii="宋体" w:hAnsi="宋体" w:cs="宋体"/>
          <w:color w:val="000000"/>
        </w:rPr>
        <w:t>1</w:t>
      </w:r>
      <w:r>
        <w:rPr>
          <w:rFonts w:ascii="宋体" w:hAnsi="宋体" w:cs="宋体" w:hint="eastAsia"/>
          <w:color w:val="000000"/>
        </w:rPr>
        <w:t>、教师教学工作的考评：采用学生评议（网上评教或开座谈会）、同行评议（听课与审阅教案）、专家和领导评定等方法进行。</w:t>
      </w:r>
    </w:p>
    <w:p w14:paraId="351E0EC5" w14:textId="77777777" w:rsidR="00CC2AF9" w:rsidRDefault="00CC2AF9" w:rsidP="00BA390A">
      <w:pPr>
        <w:spacing w:line="480" w:lineRule="auto"/>
        <w:ind w:firstLineChars="200" w:firstLine="560"/>
        <w:rPr>
          <w:rFonts w:ascii="宋体" w:cs="宋体"/>
          <w:color w:val="000000"/>
        </w:rPr>
      </w:pPr>
      <w:r>
        <w:rPr>
          <w:rFonts w:ascii="宋体" w:hAnsi="宋体" w:cs="宋体"/>
          <w:color w:val="000000"/>
        </w:rPr>
        <w:t>2</w:t>
      </w:r>
      <w:r>
        <w:rPr>
          <w:rFonts w:ascii="宋体" w:hAnsi="宋体" w:cs="宋体" w:hint="eastAsia"/>
          <w:color w:val="000000"/>
        </w:rPr>
        <w:t>、建立健全听课制度：管理委员会对开设的各门课程每学期至少各听一次，针对学生有意见或者学生反映授课效果好的任课老师，管理委员会要专门组织集体听课，提倡教师之间互相听课，促进教师的交流和教学水平的提高。</w:t>
      </w:r>
    </w:p>
    <w:p w14:paraId="5D2958DB" w14:textId="77777777" w:rsidR="00CC2AF9" w:rsidRDefault="00CC2AF9" w:rsidP="00BA390A">
      <w:pPr>
        <w:spacing w:line="480" w:lineRule="auto"/>
        <w:ind w:firstLineChars="200" w:firstLine="560"/>
        <w:rPr>
          <w:rFonts w:ascii="宋体" w:cs="宋体"/>
          <w:color w:val="000000"/>
        </w:rPr>
      </w:pPr>
      <w:r>
        <w:rPr>
          <w:rFonts w:ascii="宋体" w:hAnsi="宋体" w:cs="宋体"/>
          <w:color w:val="000000"/>
        </w:rPr>
        <w:t>3</w:t>
      </w:r>
      <w:r>
        <w:rPr>
          <w:rFonts w:ascii="宋体" w:hAnsi="宋体" w:cs="宋体" w:hint="eastAsia"/>
          <w:color w:val="000000"/>
        </w:rPr>
        <w:t>、学期结束总结：每位任课教师对自己的教学工作进行总结；韩方对教学管理过程、教学质量和教师阅卷结果进行学科外审；管理委员会根据需要定期召开教学会议，集中反馈教学过程中的问题，探讨解决方案，统一教学管理标准，抓好教学质量。</w:t>
      </w:r>
    </w:p>
    <w:p w14:paraId="1642B9BB" w14:textId="77777777" w:rsidR="00CC2AF9" w:rsidRDefault="00CC2AF9">
      <w:pPr>
        <w:spacing w:line="480" w:lineRule="auto"/>
        <w:rPr>
          <w:rFonts w:ascii="宋体" w:cs="宋体"/>
          <w:b/>
          <w:bCs/>
          <w:color w:val="000000"/>
        </w:rPr>
      </w:pPr>
      <w:r>
        <w:rPr>
          <w:rFonts w:ascii="宋体" w:hAnsi="宋体" w:cs="宋体" w:hint="eastAsia"/>
          <w:b/>
          <w:bCs/>
          <w:color w:val="000000"/>
        </w:rPr>
        <w:t>八、课程设置</w:t>
      </w:r>
    </w:p>
    <w:p w14:paraId="18DBEB31" w14:textId="77777777" w:rsidR="00CC2AF9" w:rsidRDefault="00CC2AF9" w:rsidP="00BA390A">
      <w:pPr>
        <w:spacing w:line="480" w:lineRule="auto"/>
        <w:ind w:firstLineChars="200" w:firstLine="560"/>
        <w:rPr>
          <w:rFonts w:ascii="宋体" w:cs="宋体"/>
          <w:color w:val="000000"/>
        </w:rPr>
      </w:pPr>
      <w:r>
        <w:rPr>
          <w:rFonts w:ascii="宋体" w:hAnsi="宋体" w:cs="宋体" w:hint="eastAsia"/>
          <w:color w:val="000000"/>
        </w:rPr>
        <w:t>第一类是保留中方原有的公共基础课程：包括思想道德修养与法律基础、中国近现代史纲要、马克思主义基本原理、毛泽东思想和中国特色社会主义理论体系概论、形势与政策、韩语视听说、韩语读写译、计算机文化基础、大学体育、大学生心理健康教育、大学生创新创业指导</w:t>
      </w:r>
      <w:r>
        <w:rPr>
          <w:rFonts w:ascii="宋体" w:hAnsi="宋体" w:cs="宋体"/>
          <w:color w:val="000000"/>
        </w:rPr>
        <w:t>11</w:t>
      </w:r>
      <w:r>
        <w:rPr>
          <w:rFonts w:ascii="宋体" w:hAnsi="宋体" w:cs="宋体" w:hint="eastAsia"/>
          <w:color w:val="000000"/>
        </w:rPr>
        <w:t>门必修的公共基础课。执行中方教学大纲。</w:t>
      </w:r>
    </w:p>
    <w:p w14:paraId="47DA6961" w14:textId="77777777" w:rsidR="00CC2AF9" w:rsidRDefault="00CC2AF9" w:rsidP="00BA390A">
      <w:pPr>
        <w:spacing w:line="540" w:lineRule="exact"/>
        <w:ind w:firstLineChars="200" w:firstLine="560"/>
        <w:rPr>
          <w:rFonts w:ascii="宋体" w:cs="宋体"/>
          <w:color w:val="000000"/>
        </w:rPr>
      </w:pPr>
      <w:r>
        <w:rPr>
          <w:rFonts w:ascii="宋体" w:hAnsi="宋体" w:cs="宋体" w:hint="eastAsia"/>
          <w:color w:val="000000"/>
        </w:rPr>
        <w:t>第二类是引进韩国全州大学的课程：初级剧本、电影表演指导、世界电影史、电影的解读、电视画面编辑、摄影艺术、</w:t>
      </w:r>
      <w:r>
        <w:rPr>
          <w:rFonts w:ascii="宋体" w:hAnsi="宋体" w:cs="宋体"/>
          <w:color w:val="000000"/>
        </w:rPr>
        <w:t>HD</w:t>
      </w:r>
      <w:r>
        <w:rPr>
          <w:rFonts w:ascii="宋体" w:hAnsi="宋体" w:cs="宋体" w:hint="eastAsia"/>
          <w:color w:val="000000"/>
        </w:rPr>
        <w:t>电影制作（</w:t>
      </w:r>
      <w:r>
        <w:rPr>
          <w:rFonts w:ascii="宋体" w:hAnsi="宋体" w:cs="宋体"/>
          <w:color w:val="000000"/>
        </w:rPr>
        <w:t>1</w:t>
      </w:r>
      <w:r>
        <w:rPr>
          <w:rFonts w:ascii="宋体" w:hAnsi="宋体" w:cs="宋体" w:hint="eastAsia"/>
          <w:color w:val="000000"/>
        </w:rPr>
        <w:t>）、</w:t>
      </w:r>
      <w:r>
        <w:rPr>
          <w:rFonts w:ascii="宋体" w:hAnsi="宋体" w:cs="宋体"/>
          <w:color w:val="000000"/>
        </w:rPr>
        <w:t>HD</w:t>
      </w:r>
      <w:r>
        <w:rPr>
          <w:rFonts w:ascii="宋体" w:hAnsi="宋体" w:cs="宋体" w:hint="eastAsia"/>
          <w:color w:val="000000"/>
        </w:rPr>
        <w:t>电影制作（</w:t>
      </w:r>
      <w:r>
        <w:rPr>
          <w:rFonts w:ascii="宋体" w:hAnsi="宋体" w:cs="宋体"/>
          <w:color w:val="000000"/>
        </w:rPr>
        <w:t>2</w:t>
      </w:r>
      <w:r>
        <w:rPr>
          <w:rFonts w:ascii="宋体" w:hAnsi="宋体" w:cs="宋体" w:hint="eastAsia"/>
          <w:color w:val="000000"/>
        </w:rPr>
        <w:t>）、高级音频、电视节目制作情境练习、高级剧本、高</w:t>
      </w:r>
      <w:r>
        <w:rPr>
          <w:rFonts w:ascii="宋体" w:hAnsi="宋体" w:cs="宋体" w:hint="eastAsia"/>
          <w:color w:val="000000"/>
        </w:rPr>
        <w:lastRenderedPageBreak/>
        <w:t>级编辑。电影营销、影视动画创作等</w:t>
      </w:r>
      <w:r>
        <w:rPr>
          <w:rFonts w:ascii="宋体" w:hAnsi="宋体" w:cs="宋体"/>
          <w:color w:val="000000"/>
        </w:rPr>
        <w:t>14</w:t>
      </w:r>
      <w:r>
        <w:rPr>
          <w:rFonts w:ascii="宋体" w:hAnsi="宋体" w:cs="宋体" w:hint="eastAsia"/>
          <w:color w:val="000000"/>
        </w:rPr>
        <w:t>门课程。由韩方提供全部教学资源，主要包括教学人员、教材、教学大纲等。教学内容和教学要求以韩方的教学大纲为主。</w:t>
      </w:r>
    </w:p>
    <w:p w14:paraId="21097905" w14:textId="77777777" w:rsidR="00CC2AF9" w:rsidRDefault="00CC2AF9" w:rsidP="00BA390A">
      <w:pPr>
        <w:spacing w:line="540" w:lineRule="exact"/>
        <w:ind w:firstLineChars="200" w:firstLine="560"/>
        <w:rPr>
          <w:rFonts w:ascii="宋体" w:cs="宋体"/>
          <w:color w:val="000000"/>
        </w:rPr>
      </w:pPr>
      <w:r>
        <w:rPr>
          <w:rFonts w:ascii="宋体" w:hAnsi="宋体" w:cs="宋体" w:hint="eastAsia"/>
          <w:color w:val="000000"/>
        </w:rPr>
        <w:t>第三类是保留中方具有系统特色的专业课程：录音艺术及声音编辑、电视栏目与频道策划、影像语言、艺术学概论、传播学概论、电视摄像艺术、非线性编辑制作技术、电视纪录片制作等专业基础课、专业限选课及专业选修课等。执行中方教学大纲。</w:t>
      </w:r>
    </w:p>
    <w:p w14:paraId="037472F0" w14:textId="77777777" w:rsidR="00CC2AF9" w:rsidRDefault="00CC2AF9">
      <w:pPr>
        <w:spacing w:line="540" w:lineRule="exact"/>
        <w:rPr>
          <w:rFonts w:ascii="宋体" w:cs="宋体"/>
          <w:b/>
          <w:bCs/>
        </w:rPr>
      </w:pPr>
      <w:r>
        <w:rPr>
          <w:rFonts w:ascii="宋体" w:hAnsi="宋体" w:cs="宋体" w:hint="eastAsia"/>
          <w:b/>
          <w:bCs/>
        </w:rPr>
        <w:t>九、课程学分结构</w:t>
      </w:r>
    </w:p>
    <w:p w14:paraId="256A048E" w14:textId="77777777" w:rsidR="00CC2AF9" w:rsidRDefault="00CC2AF9" w:rsidP="00BA390A">
      <w:pPr>
        <w:spacing w:line="540" w:lineRule="exact"/>
        <w:ind w:firstLineChars="200" w:firstLine="560"/>
        <w:rPr>
          <w:rFonts w:ascii="宋体" w:cs="宋体"/>
        </w:rPr>
      </w:pPr>
      <w:r>
        <w:rPr>
          <w:rFonts w:ascii="宋体" w:hAnsi="宋体" w:cs="宋体" w:hint="eastAsia"/>
        </w:rPr>
        <w:t>本专业实行学分制，需修满总学分</w:t>
      </w:r>
      <w:r>
        <w:rPr>
          <w:rFonts w:ascii="宋体" w:hAnsi="宋体" w:cs="宋体"/>
        </w:rPr>
        <w:t>159</w:t>
      </w:r>
      <w:r>
        <w:rPr>
          <w:rFonts w:ascii="宋体" w:hAnsi="宋体" w:cs="宋体" w:hint="eastAsia"/>
        </w:rPr>
        <w:t>学分，其中公共基础课</w:t>
      </w:r>
      <w:r>
        <w:rPr>
          <w:rFonts w:ascii="宋体" w:hAnsi="宋体" w:cs="宋体"/>
        </w:rPr>
        <w:t>41</w:t>
      </w:r>
      <w:r>
        <w:rPr>
          <w:rFonts w:ascii="宋体" w:hAnsi="宋体" w:cs="宋体" w:hint="eastAsia"/>
        </w:rPr>
        <w:t>学分（比例</w:t>
      </w:r>
      <w:r>
        <w:rPr>
          <w:rFonts w:ascii="宋体" w:hAnsi="宋体" w:cs="宋体"/>
        </w:rPr>
        <w:t>25.8%</w:t>
      </w:r>
      <w:r>
        <w:rPr>
          <w:rFonts w:ascii="宋体" w:hAnsi="宋体" w:cs="宋体" w:hint="eastAsia"/>
        </w:rPr>
        <w:t>），学科基础课</w:t>
      </w:r>
      <w:r>
        <w:rPr>
          <w:rFonts w:ascii="宋体" w:hAnsi="宋体" w:cs="宋体"/>
        </w:rPr>
        <w:t>56</w:t>
      </w:r>
      <w:r>
        <w:rPr>
          <w:rFonts w:ascii="宋体" w:hAnsi="宋体" w:cs="宋体" w:hint="eastAsia"/>
        </w:rPr>
        <w:t>学分（比例</w:t>
      </w:r>
      <w:r>
        <w:rPr>
          <w:rFonts w:ascii="宋体" w:hAnsi="宋体" w:cs="宋体"/>
        </w:rPr>
        <w:t>35.2%</w:t>
      </w:r>
      <w:r>
        <w:rPr>
          <w:rFonts w:ascii="宋体" w:hAnsi="宋体" w:cs="宋体" w:hint="eastAsia"/>
        </w:rPr>
        <w:t>），专业限选课</w:t>
      </w:r>
      <w:r>
        <w:rPr>
          <w:rFonts w:ascii="宋体" w:hAnsi="宋体" w:cs="宋体"/>
        </w:rPr>
        <w:t>28</w:t>
      </w:r>
      <w:r>
        <w:rPr>
          <w:rFonts w:ascii="宋体" w:hAnsi="宋体" w:cs="宋体" w:hint="eastAsia"/>
        </w:rPr>
        <w:t>学分（比例</w:t>
      </w:r>
      <w:r>
        <w:rPr>
          <w:rFonts w:ascii="宋体" w:hAnsi="宋体" w:cs="宋体"/>
        </w:rPr>
        <w:t>17.6%</w:t>
      </w:r>
      <w:r>
        <w:rPr>
          <w:rFonts w:ascii="宋体" w:hAnsi="宋体" w:cs="宋体" w:hint="eastAsia"/>
        </w:rPr>
        <w:t>），专业任选课</w:t>
      </w:r>
      <w:r>
        <w:rPr>
          <w:rFonts w:ascii="宋体" w:hAnsi="宋体" w:cs="宋体"/>
        </w:rPr>
        <w:t>10</w:t>
      </w:r>
      <w:r>
        <w:rPr>
          <w:rFonts w:ascii="宋体" w:hAnsi="宋体" w:cs="宋体" w:hint="eastAsia"/>
        </w:rPr>
        <w:t>学分（比例</w:t>
      </w:r>
      <w:r>
        <w:rPr>
          <w:rFonts w:ascii="宋体" w:hAnsi="宋体" w:cs="宋体"/>
        </w:rPr>
        <w:t>6.3%</w:t>
      </w:r>
      <w:r>
        <w:rPr>
          <w:rFonts w:ascii="宋体" w:hAnsi="宋体" w:cs="宋体" w:hint="eastAsia"/>
        </w:rPr>
        <w:t>），公共选修课</w:t>
      </w:r>
      <w:r>
        <w:rPr>
          <w:rFonts w:ascii="宋体" w:hAnsi="宋体" w:cs="宋体"/>
        </w:rPr>
        <w:t>8</w:t>
      </w:r>
      <w:r>
        <w:rPr>
          <w:rFonts w:ascii="宋体" w:hAnsi="宋体" w:cs="宋体" w:hint="eastAsia"/>
        </w:rPr>
        <w:t>学分（比例</w:t>
      </w:r>
      <w:r>
        <w:rPr>
          <w:rFonts w:ascii="宋体" w:hAnsi="宋体" w:cs="宋体"/>
        </w:rPr>
        <w:t>5.0%</w:t>
      </w:r>
      <w:r>
        <w:rPr>
          <w:rFonts w:ascii="宋体" w:hAnsi="宋体" w:cs="宋体" w:hint="eastAsia"/>
        </w:rPr>
        <w:t>），集中实践环节</w:t>
      </w:r>
      <w:r>
        <w:rPr>
          <w:rFonts w:ascii="宋体" w:hAnsi="宋体" w:cs="宋体"/>
        </w:rPr>
        <w:t>10</w:t>
      </w:r>
      <w:r>
        <w:rPr>
          <w:rFonts w:ascii="宋体" w:hAnsi="宋体" w:cs="宋体" w:hint="eastAsia"/>
        </w:rPr>
        <w:t>学分（比例</w:t>
      </w:r>
      <w:r>
        <w:rPr>
          <w:rFonts w:ascii="宋体" w:hAnsi="宋体" w:cs="宋体"/>
        </w:rPr>
        <w:t>6.3%</w:t>
      </w:r>
      <w:r>
        <w:rPr>
          <w:rFonts w:ascii="宋体" w:hAnsi="宋体" w:cs="宋体" w:hint="eastAsia"/>
        </w:rPr>
        <w:t>），毕业设计（论文）</w:t>
      </w:r>
      <w:r>
        <w:rPr>
          <w:rFonts w:ascii="宋体" w:hAnsi="宋体" w:cs="宋体"/>
        </w:rPr>
        <w:t>6</w:t>
      </w:r>
      <w:r>
        <w:rPr>
          <w:rFonts w:ascii="宋体" w:hAnsi="宋体" w:cs="宋体" w:hint="eastAsia"/>
        </w:rPr>
        <w:t>学分（比例</w:t>
      </w:r>
      <w:r>
        <w:rPr>
          <w:rFonts w:ascii="宋体" w:hAnsi="宋体" w:cs="宋体"/>
        </w:rPr>
        <w:t>3.8%</w:t>
      </w:r>
      <w:r>
        <w:rPr>
          <w:rFonts w:ascii="宋体" w:hAnsi="宋体" w:cs="宋体" w:hint="eastAsia"/>
        </w:rPr>
        <w:t>）。</w:t>
      </w:r>
    </w:p>
    <w:p w14:paraId="6F3D8B3B" w14:textId="77777777" w:rsidR="00CC2AF9" w:rsidRDefault="00CC2AF9">
      <w:pPr>
        <w:spacing w:line="540" w:lineRule="exact"/>
        <w:rPr>
          <w:rFonts w:ascii="宋体"/>
          <w:b/>
          <w:bCs/>
          <w:color w:val="000000"/>
        </w:rPr>
      </w:pPr>
      <w:r>
        <w:rPr>
          <w:rFonts w:ascii="宋体" w:hAnsi="宋体" w:cs="宋体" w:hint="eastAsia"/>
          <w:b/>
          <w:bCs/>
          <w:color w:val="000000"/>
        </w:rPr>
        <w:t>十、实践教学环节</w:t>
      </w:r>
    </w:p>
    <w:p w14:paraId="271359DC" w14:textId="77777777" w:rsidR="00CC2AF9" w:rsidRDefault="00CC2AF9" w:rsidP="00BA390A">
      <w:pPr>
        <w:spacing w:line="540" w:lineRule="exact"/>
        <w:ind w:firstLineChars="200" w:firstLine="560"/>
        <w:rPr>
          <w:rFonts w:ascii="宋体"/>
          <w:color w:val="000000"/>
        </w:rPr>
      </w:pPr>
      <w:r>
        <w:rPr>
          <w:rFonts w:ascii="宋体" w:hAnsi="宋体" w:hint="eastAsia"/>
          <w:color w:val="000000"/>
        </w:rPr>
        <w:t>录音艺术及声音编辑实训、电视摄像艺术实训、非线性编辑制作技术实训、电视节目导播实训、影视导演艺术实训、电视画面编辑实训、摄影艺术实训、电视节目制作情境练习实训、高级音频实训、高级编辑实训、</w:t>
      </w:r>
      <w:r>
        <w:rPr>
          <w:rFonts w:ascii="宋体" w:hAnsi="宋体"/>
          <w:color w:val="000000"/>
        </w:rPr>
        <w:t>HD</w:t>
      </w:r>
      <w:r>
        <w:rPr>
          <w:rFonts w:ascii="宋体" w:hAnsi="宋体" w:hint="eastAsia"/>
          <w:color w:val="000000"/>
        </w:rPr>
        <w:t>电影制作实训、</w:t>
      </w:r>
      <w:r>
        <w:rPr>
          <w:rFonts w:ascii="宋体" w:hAnsi="宋体" w:cs="宋体" w:hint="eastAsia"/>
          <w:color w:val="000000"/>
        </w:rPr>
        <w:t>专业实习、毕业论文</w:t>
      </w:r>
      <w:r>
        <w:rPr>
          <w:rFonts w:ascii="宋体" w:hAnsi="宋体" w:hint="eastAsia"/>
          <w:color w:val="000000"/>
        </w:rPr>
        <w:t>等。</w:t>
      </w:r>
    </w:p>
    <w:p w14:paraId="2C6B177A" w14:textId="77777777" w:rsidR="00CC2AF9" w:rsidRDefault="00CC2AF9">
      <w:pPr>
        <w:spacing w:line="540" w:lineRule="exact"/>
        <w:rPr>
          <w:rFonts w:ascii="宋体" w:cs="宋体"/>
          <w:b/>
          <w:bCs/>
          <w:color w:val="000000"/>
        </w:rPr>
      </w:pPr>
      <w:r>
        <w:rPr>
          <w:rFonts w:ascii="宋体" w:hAnsi="宋体" w:cs="宋体" w:hint="eastAsia"/>
          <w:b/>
          <w:bCs/>
          <w:color w:val="000000"/>
        </w:rPr>
        <w:t>十一、学制及学位授予</w:t>
      </w:r>
    </w:p>
    <w:p w14:paraId="237072E5" w14:textId="77777777" w:rsidR="00CC2AF9" w:rsidRDefault="00CC2AF9" w:rsidP="00BA390A">
      <w:pPr>
        <w:spacing w:line="540" w:lineRule="exact"/>
        <w:ind w:firstLineChars="200" w:firstLine="560"/>
        <w:rPr>
          <w:rFonts w:ascii="宋体"/>
          <w:color w:val="000000"/>
        </w:rPr>
      </w:pPr>
      <w:r>
        <w:rPr>
          <w:rFonts w:ascii="宋体" w:hAnsi="宋体" w:hint="eastAsia"/>
          <w:color w:val="000000"/>
        </w:rPr>
        <w:t>学制要求：学制四年。修业年限</w:t>
      </w:r>
      <w:r>
        <w:rPr>
          <w:rFonts w:ascii="宋体" w:hAnsi="宋体"/>
          <w:color w:val="000000"/>
        </w:rPr>
        <w:t>3—6</w:t>
      </w:r>
      <w:r>
        <w:rPr>
          <w:rFonts w:ascii="宋体" w:hAnsi="宋体" w:hint="eastAsia"/>
          <w:color w:val="000000"/>
        </w:rPr>
        <w:t>年。</w:t>
      </w:r>
    </w:p>
    <w:p w14:paraId="2BF49149" w14:textId="77777777" w:rsidR="00CC2AF9" w:rsidRDefault="00CC2AF9" w:rsidP="00BA390A">
      <w:pPr>
        <w:spacing w:line="540" w:lineRule="exact"/>
        <w:ind w:firstLineChars="200" w:firstLine="600"/>
        <w:rPr>
          <w:rFonts w:ascii="宋体" w:cs="宋体"/>
          <w:color w:val="000000"/>
          <w:sz w:val="30"/>
          <w:szCs w:val="30"/>
        </w:rPr>
      </w:pPr>
      <w:r>
        <w:rPr>
          <w:rFonts w:ascii="宋体" w:hAnsi="宋体" w:cs="宋体" w:hint="eastAsia"/>
          <w:color w:val="000000"/>
          <w:sz w:val="30"/>
          <w:szCs w:val="30"/>
        </w:rPr>
        <w:t>学分要求：本专业学生至少应该修满</w:t>
      </w:r>
      <w:r>
        <w:rPr>
          <w:rFonts w:ascii="宋体" w:hAnsi="宋体"/>
        </w:rPr>
        <w:t>159</w:t>
      </w:r>
      <w:r>
        <w:rPr>
          <w:rFonts w:ascii="宋体" w:hAnsi="宋体" w:cs="宋体" w:hint="eastAsia"/>
          <w:color w:val="000000"/>
          <w:sz w:val="30"/>
          <w:szCs w:val="30"/>
        </w:rPr>
        <w:t>学分方能毕业。</w:t>
      </w:r>
    </w:p>
    <w:p w14:paraId="60766C0B" w14:textId="77777777" w:rsidR="00CC2AF9" w:rsidRDefault="00CC2AF9" w:rsidP="00BA390A">
      <w:pPr>
        <w:spacing w:line="540" w:lineRule="exact"/>
        <w:ind w:firstLineChars="200" w:firstLine="560"/>
        <w:rPr>
          <w:rFonts w:ascii="宋体" w:cs="宋体"/>
          <w:color w:val="000000"/>
          <w:sz w:val="30"/>
          <w:szCs w:val="30"/>
        </w:rPr>
      </w:pPr>
      <w:r>
        <w:rPr>
          <w:rFonts w:ascii="宋体" w:hAnsi="宋体" w:cs="宋体" w:hint="eastAsia"/>
        </w:rPr>
        <w:t>授予学位：中方授予艺术学学士学位</w:t>
      </w:r>
    </w:p>
    <w:p w14:paraId="3A1BC99F" w14:textId="77777777" w:rsidR="00CC2AF9" w:rsidRDefault="00CC2AF9" w:rsidP="00BA390A">
      <w:pPr>
        <w:spacing w:line="540" w:lineRule="exact"/>
        <w:ind w:firstLineChars="200" w:firstLine="480"/>
        <w:rPr>
          <w:rFonts w:ascii="宋体" w:cs="宋体"/>
          <w:color w:val="000000"/>
          <w:sz w:val="24"/>
          <w:szCs w:val="24"/>
        </w:rPr>
      </w:pPr>
      <w:r>
        <w:rPr>
          <w:rFonts w:ascii="宋体" w:hAnsi="宋体" w:cs="宋体" w:hint="eastAsia"/>
          <w:color w:val="000000"/>
          <w:sz w:val="24"/>
          <w:szCs w:val="24"/>
        </w:rPr>
        <w:t>注：如学生自愿赴韩国全州大学学习，达到要求，成绩合格者，颁发南阳师范学院毕业证书和学位证书，韩国全州大学学位证书。</w:t>
      </w:r>
    </w:p>
    <w:p w14:paraId="5712BA9E" w14:textId="77777777" w:rsidR="00CC2AF9" w:rsidRDefault="00CC2AF9" w:rsidP="00BA390A">
      <w:pPr>
        <w:spacing w:line="480" w:lineRule="auto"/>
        <w:ind w:firstLineChars="100" w:firstLine="280"/>
        <w:rPr>
          <w:color w:val="000000"/>
        </w:rPr>
      </w:pPr>
      <w:r>
        <w:rPr>
          <w:color w:val="000000"/>
        </w:rPr>
        <w:br w:type="page"/>
      </w:r>
      <w:r>
        <w:rPr>
          <w:rFonts w:ascii="宋体" w:hAnsi="宋体" w:cs="宋体" w:hint="eastAsia"/>
          <w:b/>
          <w:bCs/>
          <w:color w:val="000000"/>
        </w:rPr>
        <w:lastRenderedPageBreak/>
        <w:t>十二、周数分配表</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643"/>
        <w:gridCol w:w="857"/>
        <w:gridCol w:w="814"/>
        <w:gridCol w:w="793"/>
        <w:gridCol w:w="782"/>
        <w:gridCol w:w="1125"/>
        <w:gridCol w:w="772"/>
        <w:gridCol w:w="782"/>
        <w:gridCol w:w="782"/>
        <w:gridCol w:w="782"/>
      </w:tblGrid>
      <w:tr w:rsidR="00CC2AF9" w14:paraId="77323F45" w14:textId="77777777">
        <w:trPr>
          <w:trHeight w:val="815"/>
          <w:jc w:val="center"/>
        </w:trPr>
        <w:tc>
          <w:tcPr>
            <w:tcW w:w="1299" w:type="dxa"/>
            <w:gridSpan w:val="2"/>
            <w:vAlign w:val="center"/>
          </w:tcPr>
          <w:p w14:paraId="048E21C9" w14:textId="77777777" w:rsidR="00CC2AF9" w:rsidRDefault="00CC2AF9">
            <w:pPr>
              <w:jc w:val="center"/>
              <w:rPr>
                <w:color w:val="000000"/>
                <w:sz w:val="21"/>
                <w:szCs w:val="21"/>
              </w:rPr>
            </w:pPr>
            <w:r>
              <w:rPr>
                <w:rFonts w:hint="eastAsia"/>
                <w:color w:val="000000"/>
                <w:szCs w:val="21"/>
              </w:rPr>
              <w:t>周数</w:t>
            </w:r>
          </w:p>
          <w:p w14:paraId="5BB2BC16" w14:textId="77777777" w:rsidR="00CC2AF9" w:rsidRDefault="00CC2AF9">
            <w:pPr>
              <w:jc w:val="center"/>
              <w:rPr>
                <w:color w:val="000000"/>
                <w:sz w:val="21"/>
                <w:szCs w:val="21"/>
              </w:rPr>
            </w:pPr>
            <w:r>
              <w:rPr>
                <w:rFonts w:hint="eastAsia"/>
                <w:color w:val="000000"/>
                <w:szCs w:val="21"/>
              </w:rPr>
              <w:t>学期</w:t>
            </w:r>
          </w:p>
        </w:tc>
        <w:tc>
          <w:tcPr>
            <w:tcW w:w="857" w:type="dxa"/>
            <w:vMerge w:val="restart"/>
            <w:vAlign w:val="center"/>
          </w:tcPr>
          <w:p w14:paraId="72E68E4D" w14:textId="77777777" w:rsidR="00CC2AF9" w:rsidRDefault="00CC2AF9">
            <w:pPr>
              <w:jc w:val="center"/>
              <w:rPr>
                <w:color w:val="000000"/>
                <w:sz w:val="21"/>
                <w:szCs w:val="21"/>
              </w:rPr>
            </w:pPr>
            <w:r>
              <w:rPr>
                <w:rFonts w:hint="eastAsia"/>
                <w:color w:val="000000"/>
                <w:szCs w:val="21"/>
              </w:rPr>
              <w:t>理论</w:t>
            </w:r>
          </w:p>
          <w:p w14:paraId="11EE18E9" w14:textId="77777777" w:rsidR="00CC2AF9" w:rsidRDefault="00CC2AF9">
            <w:pPr>
              <w:jc w:val="center"/>
              <w:rPr>
                <w:color w:val="000000"/>
                <w:sz w:val="21"/>
                <w:szCs w:val="21"/>
              </w:rPr>
            </w:pPr>
            <w:r>
              <w:rPr>
                <w:rFonts w:hint="eastAsia"/>
                <w:color w:val="000000"/>
                <w:szCs w:val="21"/>
              </w:rPr>
              <w:t>教学</w:t>
            </w:r>
          </w:p>
        </w:tc>
        <w:tc>
          <w:tcPr>
            <w:tcW w:w="814" w:type="dxa"/>
            <w:vMerge w:val="restart"/>
            <w:vAlign w:val="center"/>
          </w:tcPr>
          <w:p w14:paraId="763E5CB6" w14:textId="77777777" w:rsidR="00CC2AF9" w:rsidRDefault="00CC2AF9">
            <w:pPr>
              <w:jc w:val="center"/>
              <w:rPr>
                <w:color w:val="000000"/>
                <w:sz w:val="21"/>
                <w:szCs w:val="21"/>
              </w:rPr>
            </w:pPr>
            <w:r>
              <w:rPr>
                <w:rFonts w:hint="eastAsia"/>
                <w:color w:val="000000"/>
                <w:szCs w:val="21"/>
              </w:rPr>
              <w:t>实习</w:t>
            </w:r>
          </w:p>
        </w:tc>
        <w:tc>
          <w:tcPr>
            <w:tcW w:w="793" w:type="dxa"/>
            <w:vMerge w:val="restart"/>
            <w:vAlign w:val="center"/>
          </w:tcPr>
          <w:p w14:paraId="5177A98D" w14:textId="77777777" w:rsidR="00CC2AF9" w:rsidRDefault="00CC2AF9">
            <w:pPr>
              <w:jc w:val="center"/>
              <w:rPr>
                <w:color w:val="000000"/>
                <w:sz w:val="21"/>
                <w:szCs w:val="21"/>
              </w:rPr>
            </w:pPr>
            <w:r>
              <w:rPr>
                <w:rFonts w:hint="eastAsia"/>
                <w:color w:val="000000"/>
                <w:szCs w:val="21"/>
              </w:rPr>
              <w:t>实训</w:t>
            </w:r>
          </w:p>
        </w:tc>
        <w:tc>
          <w:tcPr>
            <w:tcW w:w="782" w:type="dxa"/>
            <w:vMerge w:val="restart"/>
            <w:vAlign w:val="center"/>
          </w:tcPr>
          <w:p w14:paraId="76B074BD" w14:textId="77777777" w:rsidR="00CC2AF9" w:rsidRDefault="00CC2AF9">
            <w:pPr>
              <w:jc w:val="center"/>
              <w:rPr>
                <w:color w:val="000000"/>
                <w:sz w:val="21"/>
                <w:szCs w:val="21"/>
              </w:rPr>
            </w:pPr>
            <w:r>
              <w:rPr>
                <w:rFonts w:hint="eastAsia"/>
                <w:color w:val="000000"/>
                <w:szCs w:val="21"/>
              </w:rPr>
              <w:t>课程设计</w:t>
            </w:r>
          </w:p>
        </w:tc>
        <w:tc>
          <w:tcPr>
            <w:tcW w:w="1125" w:type="dxa"/>
            <w:vMerge w:val="restart"/>
            <w:vAlign w:val="center"/>
          </w:tcPr>
          <w:p w14:paraId="6A7B73CA" w14:textId="77777777" w:rsidR="00CC2AF9" w:rsidRDefault="00CC2AF9">
            <w:pPr>
              <w:jc w:val="center"/>
              <w:rPr>
                <w:color w:val="000000"/>
                <w:szCs w:val="21"/>
              </w:rPr>
            </w:pPr>
            <w:r>
              <w:rPr>
                <w:rFonts w:hint="eastAsia"/>
                <w:color w:val="000000"/>
                <w:szCs w:val="21"/>
              </w:rPr>
              <w:t>毕业</w:t>
            </w:r>
          </w:p>
          <w:p w14:paraId="1D15F369" w14:textId="77777777" w:rsidR="00CC2AF9" w:rsidRDefault="00CC2AF9">
            <w:pPr>
              <w:jc w:val="center"/>
              <w:rPr>
                <w:color w:val="000000"/>
                <w:szCs w:val="21"/>
              </w:rPr>
            </w:pPr>
            <w:r>
              <w:rPr>
                <w:rFonts w:hint="eastAsia"/>
                <w:color w:val="000000"/>
                <w:szCs w:val="21"/>
              </w:rPr>
              <w:t>设计</w:t>
            </w:r>
          </w:p>
          <w:p w14:paraId="6E27D39D" w14:textId="77777777" w:rsidR="00CC2AF9" w:rsidRDefault="00CC2AF9">
            <w:pPr>
              <w:jc w:val="center"/>
              <w:rPr>
                <w:color w:val="000000"/>
                <w:sz w:val="21"/>
                <w:szCs w:val="21"/>
              </w:rPr>
            </w:pPr>
            <w:r>
              <w:rPr>
                <w:color w:val="000000"/>
                <w:szCs w:val="21"/>
              </w:rPr>
              <w:t>(</w:t>
            </w:r>
            <w:r>
              <w:rPr>
                <w:rFonts w:hint="eastAsia"/>
                <w:color w:val="000000"/>
                <w:szCs w:val="21"/>
              </w:rPr>
              <w:t>论文</w:t>
            </w:r>
            <w:r>
              <w:rPr>
                <w:color w:val="000000"/>
                <w:szCs w:val="21"/>
              </w:rPr>
              <w:t>)</w:t>
            </w:r>
          </w:p>
        </w:tc>
        <w:tc>
          <w:tcPr>
            <w:tcW w:w="772" w:type="dxa"/>
            <w:vMerge w:val="restart"/>
            <w:vAlign w:val="center"/>
          </w:tcPr>
          <w:p w14:paraId="08EE3163" w14:textId="77777777" w:rsidR="00CC2AF9" w:rsidRDefault="00CC2AF9">
            <w:pPr>
              <w:jc w:val="center"/>
              <w:rPr>
                <w:color w:val="000000"/>
                <w:sz w:val="21"/>
                <w:szCs w:val="21"/>
              </w:rPr>
            </w:pPr>
            <w:r>
              <w:rPr>
                <w:rFonts w:hint="eastAsia"/>
                <w:color w:val="000000"/>
                <w:szCs w:val="21"/>
              </w:rPr>
              <w:t>军训</w:t>
            </w:r>
          </w:p>
        </w:tc>
        <w:tc>
          <w:tcPr>
            <w:tcW w:w="782" w:type="dxa"/>
            <w:vMerge w:val="restart"/>
            <w:vAlign w:val="center"/>
          </w:tcPr>
          <w:p w14:paraId="34E9667A" w14:textId="77777777" w:rsidR="00CC2AF9" w:rsidRDefault="00CC2AF9">
            <w:pPr>
              <w:jc w:val="center"/>
              <w:rPr>
                <w:color w:val="000000"/>
                <w:sz w:val="21"/>
                <w:szCs w:val="21"/>
              </w:rPr>
            </w:pPr>
            <w:r>
              <w:rPr>
                <w:rFonts w:hint="eastAsia"/>
                <w:color w:val="000000"/>
                <w:szCs w:val="21"/>
              </w:rPr>
              <w:t>机动</w:t>
            </w:r>
          </w:p>
        </w:tc>
        <w:tc>
          <w:tcPr>
            <w:tcW w:w="782" w:type="dxa"/>
            <w:vMerge w:val="restart"/>
            <w:vAlign w:val="center"/>
          </w:tcPr>
          <w:p w14:paraId="790D230B" w14:textId="77777777" w:rsidR="00CC2AF9" w:rsidRDefault="00CC2AF9">
            <w:pPr>
              <w:jc w:val="center"/>
              <w:rPr>
                <w:color w:val="000000"/>
                <w:sz w:val="21"/>
                <w:szCs w:val="21"/>
              </w:rPr>
            </w:pPr>
            <w:r>
              <w:rPr>
                <w:rFonts w:hint="eastAsia"/>
                <w:color w:val="000000"/>
                <w:szCs w:val="21"/>
              </w:rPr>
              <w:t>考试</w:t>
            </w:r>
          </w:p>
        </w:tc>
        <w:tc>
          <w:tcPr>
            <w:tcW w:w="782" w:type="dxa"/>
            <w:vMerge w:val="restart"/>
            <w:vAlign w:val="center"/>
          </w:tcPr>
          <w:p w14:paraId="08065D34" w14:textId="77777777" w:rsidR="00CC2AF9" w:rsidRDefault="00CC2AF9">
            <w:pPr>
              <w:jc w:val="center"/>
              <w:rPr>
                <w:color w:val="000000"/>
                <w:sz w:val="21"/>
                <w:szCs w:val="21"/>
              </w:rPr>
            </w:pPr>
            <w:r>
              <w:rPr>
                <w:rFonts w:hint="eastAsia"/>
                <w:color w:val="000000"/>
                <w:szCs w:val="21"/>
              </w:rPr>
              <w:t>合计</w:t>
            </w:r>
          </w:p>
        </w:tc>
      </w:tr>
      <w:tr w:rsidR="00CC2AF9" w14:paraId="48FF65D8" w14:textId="77777777">
        <w:trPr>
          <w:trHeight w:val="420"/>
          <w:jc w:val="center"/>
        </w:trPr>
        <w:tc>
          <w:tcPr>
            <w:tcW w:w="656" w:type="dxa"/>
          </w:tcPr>
          <w:p w14:paraId="5DB240C9" w14:textId="77777777" w:rsidR="00CC2AF9" w:rsidRDefault="00CC2AF9">
            <w:pPr>
              <w:rPr>
                <w:color w:val="000000"/>
                <w:sz w:val="21"/>
                <w:szCs w:val="21"/>
              </w:rPr>
            </w:pPr>
            <w:r>
              <w:rPr>
                <w:rFonts w:hint="eastAsia"/>
                <w:color w:val="000000"/>
                <w:szCs w:val="21"/>
              </w:rPr>
              <w:t>学年</w:t>
            </w:r>
          </w:p>
        </w:tc>
        <w:tc>
          <w:tcPr>
            <w:tcW w:w="643" w:type="dxa"/>
          </w:tcPr>
          <w:p w14:paraId="1A6C4FA4" w14:textId="77777777" w:rsidR="00CC2AF9" w:rsidRDefault="00CC2AF9">
            <w:pPr>
              <w:rPr>
                <w:color w:val="000000"/>
                <w:sz w:val="21"/>
                <w:szCs w:val="21"/>
              </w:rPr>
            </w:pPr>
            <w:r>
              <w:rPr>
                <w:rFonts w:hint="eastAsia"/>
                <w:color w:val="000000"/>
                <w:szCs w:val="21"/>
              </w:rPr>
              <w:t>学期</w:t>
            </w:r>
          </w:p>
        </w:tc>
        <w:tc>
          <w:tcPr>
            <w:tcW w:w="857" w:type="dxa"/>
            <w:vMerge/>
            <w:vAlign w:val="center"/>
          </w:tcPr>
          <w:p w14:paraId="4837FA47" w14:textId="77777777" w:rsidR="00CC2AF9" w:rsidRDefault="00CC2AF9">
            <w:pPr>
              <w:widowControl/>
              <w:jc w:val="left"/>
              <w:rPr>
                <w:color w:val="000000"/>
                <w:sz w:val="21"/>
                <w:szCs w:val="21"/>
              </w:rPr>
            </w:pPr>
          </w:p>
        </w:tc>
        <w:tc>
          <w:tcPr>
            <w:tcW w:w="814" w:type="dxa"/>
            <w:vMerge/>
            <w:vAlign w:val="center"/>
          </w:tcPr>
          <w:p w14:paraId="26895C5F" w14:textId="77777777" w:rsidR="00CC2AF9" w:rsidRDefault="00CC2AF9">
            <w:pPr>
              <w:widowControl/>
              <w:jc w:val="left"/>
              <w:rPr>
                <w:color w:val="000000"/>
                <w:sz w:val="21"/>
                <w:szCs w:val="21"/>
              </w:rPr>
            </w:pPr>
          </w:p>
        </w:tc>
        <w:tc>
          <w:tcPr>
            <w:tcW w:w="793" w:type="dxa"/>
            <w:vMerge/>
            <w:vAlign w:val="center"/>
          </w:tcPr>
          <w:p w14:paraId="7EA97589" w14:textId="77777777" w:rsidR="00CC2AF9" w:rsidRDefault="00CC2AF9">
            <w:pPr>
              <w:widowControl/>
              <w:jc w:val="left"/>
              <w:rPr>
                <w:color w:val="000000"/>
                <w:sz w:val="21"/>
                <w:szCs w:val="21"/>
              </w:rPr>
            </w:pPr>
          </w:p>
        </w:tc>
        <w:tc>
          <w:tcPr>
            <w:tcW w:w="782" w:type="dxa"/>
            <w:vMerge/>
            <w:vAlign w:val="center"/>
          </w:tcPr>
          <w:p w14:paraId="460EFE7B" w14:textId="77777777" w:rsidR="00CC2AF9" w:rsidRDefault="00CC2AF9">
            <w:pPr>
              <w:widowControl/>
              <w:jc w:val="left"/>
              <w:rPr>
                <w:color w:val="000000"/>
                <w:sz w:val="21"/>
                <w:szCs w:val="21"/>
              </w:rPr>
            </w:pPr>
          </w:p>
        </w:tc>
        <w:tc>
          <w:tcPr>
            <w:tcW w:w="1125" w:type="dxa"/>
            <w:vMerge/>
            <w:vAlign w:val="center"/>
          </w:tcPr>
          <w:p w14:paraId="48459C4F" w14:textId="77777777" w:rsidR="00CC2AF9" w:rsidRDefault="00CC2AF9">
            <w:pPr>
              <w:widowControl/>
              <w:jc w:val="left"/>
              <w:rPr>
                <w:color w:val="000000"/>
                <w:sz w:val="21"/>
                <w:szCs w:val="21"/>
              </w:rPr>
            </w:pPr>
          </w:p>
        </w:tc>
        <w:tc>
          <w:tcPr>
            <w:tcW w:w="772" w:type="dxa"/>
            <w:vMerge/>
            <w:vAlign w:val="center"/>
          </w:tcPr>
          <w:p w14:paraId="318A648F" w14:textId="77777777" w:rsidR="00CC2AF9" w:rsidRDefault="00CC2AF9">
            <w:pPr>
              <w:widowControl/>
              <w:jc w:val="left"/>
              <w:rPr>
                <w:color w:val="000000"/>
                <w:sz w:val="21"/>
                <w:szCs w:val="21"/>
              </w:rPr>
            </w:pPr>
          </w:p>
        </w:tc>
        <w:tc>
          <w:tcPr>
            <w:tcW w:w="782" w:type="dxa"/>
            <w:vMerge/>
            <w:vAlign w:val="center"/>
          </w:tcPr>
          <w:p w14:paraId="25407DF8" w14:textId="77777777" w:rsidR="00CC2AF9" w:rsidRDefault="00CC2AF9">
            <w:pPr>
              <w:widowControl/>
              <w:jc w:val="left"/>
              <w:rPr>
                <w:color w:val="000000"/>
                <w:sz w:val="21"/>
                <w:szCs w:val="21"/>
              </w:rPr>
            </w:pPr>
          </w:p>
        </w:tc>
        <w:tc>
          <w:tcPr>
            <w:tcW w:w="782" w:type="dxa"/>
            <w:vMerge/>
            <w:vAlign w:val="center"/>
          </w:tcPr>
          <w:p w14:paraId="362D5987" w14:textId="77777777" w:rsidR="00CC2AF9" w:rsidRDefault="00CC2AF9">
            <w:pPr>
              <w:widowControl/>
              <w:jc w:val="left"/>
              <w:rPr>
                <w:color w:val="000000"/>
                <w:sz w:val="21"/>
                <w:szCs w:val="21"/>
              </w:rPr>
            </w:pPr>
          </w:p>
        </w:tc>
        <w:tc>
          <w:tcPr>
            <w:tcW w:w="782" w:type="dxa"/>
            <w:vMerge/>
            <w:vAlign w:val="center"/>
          </w:tcPr>
          <w:p w14:paraId="04D05FFF" w14:textId="77777777" w:rsidR="00CC2AF9" w:rsidRDefault="00CC2AF9">
            <w:pPr>
              <w:widowControl/>
              <w:jc w:val="left"/>
              <w:rPr>
                <w:color w:val="000000"/>
                <w:sz w:val="21"/>
                <w:szCs w:val="21"/>
              </w:rPr>
            </w:pPr>
          </w:p>
        </w:tc>
      </w:tr>
      <w:tr w:rsidR="00CC2AF9" w14:paraId="2458800E" w14:textId="77777777">
        <w:trPr>
          <w:trHeight w:val="851"/>
          <w:jc w:val="center"/>
        </w:trPr>
        <w:tc>
          <w:tcPr>
            <w:tcW w:w="656" w:type="dxa"/>
            <w:vMerge w:val="restart"/>
            <w:vAlign w:val="center"/>
          </w:tcPr>
          <w:p w14:paraId="08F2EFC1" w14:textId="77777777" w:rsidR="00CC2AF9" w:rsidRDefault="00CC2AF9">
            <w:pPr>
              <w:jc w:val="center"/>
              <w:rPr>
                <w:color w:val="000000"/>
                <w:sz w:val="21"/>
                <w:szCs w:val="21"/>
              </w:rPr>
            </w:pPr>
            <w:r>
              <w:rPr>
                <w:rFonts w:hint="eastAsia"/>
                <w:color w:val="000000"/>
                <w:szCs w:val="21"/>
              </w:rPr>
              <w:t>一</w:t>
            </w:r>
          </w:p>
        </w:tc>
        <w:tc>
          <w:tcPr>
            <w:tcW w:w="643" w:type="dxa"/>
            <w:vAlign w:val="center"/>
          </w:tcPr>
          <w:p w14:paraId="6AE4823F" w14:textId="77777777" w:rsidR="00CC2AF9" w:rsidRDefault="00CC2AF9">
            <w:pPr>
              <w:jc w:val="center"/>
              <w:rPr>
                <w:color w:val="000000"/>
                <w:sz w:val="21"/>
                <w:szCs w:val="21"/>
              </w:rPr>
            </w:pPr>
            <w:r>
              <w:rPr>
                <w:rFonts w:hint="eastAsia"/>
                <w:color w:val="000000"/>
                <w:szCs w:val="21"/>
              </w:rPr>
              <w:t>一</w:t>
            </w:r>
          </w:p>
        </w:tc>
        <w:tc>
          <w:tcPr>
            <w:tcW w:w="857" w:type="dxa"/>
            <w:vAlign w:val="center"/>
          </w:tcPr>
          <w:p w14:paraId="5B65A17F" w14:textId="77777777" w:rsidR="00CC2AF9" w:rsidRDefault="00CC2AF9">
            <w:pPr>
              <w:jc w:val="center"/>
              <w:rPr>
                <w:color w:val="000000"/>
                <w:sz w:val="21"/>
                <w:szCs w:val="21"/>
              </w:rPr>
            </w:pPr>
            <w:r>
              <w:rPr>
                <w:color w:val="000000"/>
                <w:szCs w:val="21"/>
              </w:rPr>
              <w:t>15</w:t>
            </w:r>
          </w:p>
        </w:tc>
        <w:tc>
          <w:tcPr>
            <w:tcW w:w="814" w:type="dxa"/>
            <w:vAlign w:val="center"/>
          </w:tcPr>
          <w:p w14:paraId="64F173A7" w14:textId="77777777" w:rsidR="00CC2AF9" w:rsidRDefault="00CC2AF9">
            <w:pPr>
              <w:jc w:val="center"/>
              <w:rPr>
                <w:color w:val="000000"/>
                <w:sz w:val="21"/>
                <w:szCs w:val="21"/>
              </w:rPr>
            </w:pPr>
          </w:p>
        </w:tc>
        <w:tc>
          <w:tcPr>
            <w:tcW w:w="793" w:type="dxa"/>
            <w:vAlign w:val="center"/>
          </w:tcPr>
          <w:p w14:paraId="1DEECACD" w14:textId="77777777" w:rsidR="00CC2AF9" w:rsidRDefault="00CC2AF9">
            <w:pPr>
              <w:jc w:val="center"/>
              <w:rPr>
                <w:color w:val="000000"/>
                <w:sz w:val="21"/>
                <w:szCs w:val="21"/>
              </w:rPr>
            </w:pPr>
          </w:p>
        </w:tc>
        <w:tc>
          <w:tcPr>
            <w:tcW w:w="782" w:type="dxa"/>
            <w:vAlign w:val="center"/>
          </w:tcPr>
          <w:p w14:paraId="6CE6DAFC" w14:textId="77777777" w:rsidR="00CC2AF9" w:rsidRDefault="00CC2AF9">
            <w:pPr>
              <w:jc w:val="center"/>
              <w:rPr>
                <w:color w:val="000000"/>
                <w:sz w:val="21"/>
                <w:szCs w:val="21"/>
              </w:rPr>
            </w:pPr>
          </w:p>
        </w:tc>
        <w:tc>
          <w:tcPr>
            <w:tcW w:w="1125" w:type="dxa"/>
            <w:vAlign w:val="center"/>
          </w:tcPr>
          <w:p w14:paraId="6F6BDE72" w14:textId="77777777" w:rsidR="00CC2AF9" w:rsidRDefault="00CC2AF9">
            <w:pPr>
              <w:jc w:val="center"/>
              <w:rPr>
                <w:color w:val="000000"/>
                <w:sz w:val="21"/>
                <w:szCs w:val="21"/>
              </w:rPr>
            </w:pPr>
          </w:p>
        </w:tc>
        <w:tc>
          <w:tcPr>
            <w:tcW w:w="772" w:type="dxa"/>
            <w:vAlign w:val="center"/>
          </w:tcPr>
          <w:p w14:paraId="1841A0A5" w14:textId="77777777" w:rsidR="00CC2AF9" w:rsidRDefault="00CC2AF9">
            <w:pPr>
              <w:jc w:val="center"/>
              <w:rPr>
                <w:color w:val="000000"/>
                <w:sz w:val="21"/>
                <w:szCs w:val="21"/>
              </w:rPr>
            </w:pPr>
            <w:r>
              <w:rPr>
                <w:color w:val="000000"/>
                <w:szCs w:val="21"/>
              </w:rPr>
              <w:t>2</w:t>
            </w:r>
          </w:p>
        </w:tc>
        <w:tc>
          <w:tcPr>
            <w:tcW w:w="782" w:type="dxa"/>
            <w:vAlign w:val="center"/>
          </w:tcPr>
          <w:p w14:paraId="28BC9CB4" w14:textId="77777777" w:rsidR="00CC2AF9" w:rsidRDefault="00CC2AF9">
            <w:pPr>
              <w:jc w:val="center"/>
              <w:rPr>
                <w:color w:val="000000"/>
                <w:sz w:val="21"/>
                <w:szCs w:val="21"/>
              </w:rPr>
            </w:pPr>
            <w:r>
              <w:rPr>
                <w:color w:val="000000"/>
                <w:szCs w:val="21"/>
              </w:rPr>
              <w:t>1</w:t>
            </w:r>
          </w:p>
        </w:tc>
        <w:tc>
          <w:tcPr>
            <w:tcW w:w="782" w:type="dxa"/>
            <w:vAlign w:val="center"/>
          </w:tcPr>
          <w:p w14:paraId="66D47929" w14:textId="77777777" w:rsidR="00CC2AF9" w:rsidRDefault="00CC2AF9">
            <w:pPr>
              <w:jc w:val="center"/>
              <w:rPr>
                <w:color w:val="000000"/>
                <w:sz w:val="21"/>
                <w:szCs w:val="21"/>
              </w:rPr>
            </w:pPr>
            <w:r>
              <w:rPr>
                <w:color w:val="000000"/>
                <w:szCs w:val="21"/>
              </w:rPr>
              <w:t>1</w:t>
            </w:r>
          </w:p>
        </w:tc>
        <w:tc>
          <w:tcPr>
            <w:tcW w:w="782" w:type="dxa"/>
            <w:vAlign w:val="center"/>
          </w:tcPr>
          <w:p w14:paraId="0038F696" w14:textId="77777777" w:rsidR="00CC2AF9" w:rsidRDefault="00CC2AF9">
            <w:pPr>
              <w:jc w:val="center"/>
              <w:rPr>
                <w:color w:val="000000"/>
                <w:sz w:val="21"/>
                <w:szCs w:val="21"/>
              </w:rPr>
            </w:pPr>
            <w:r>
              <w:rPr>
                <w:color w:val="000000"/>
                <w:szCs w:val="21"/>
              </w:rPr>
              <w:t>19</w:t>
            </w:r>
          </w:p>
        </w:tc>
      </w:tr>
      <w:tr w:rsidR="00CC2AF9" w14:paraId="2FE897F0" w14:textId="77777777">
        <w:trPr>
          <w:trHeight w:val="851"/>
          <w:jc w:val="center"/>
        </w:trPr>
        <w:tc>
          <w:tcPr>
            <w:tcW w:w="656" w:type="dxa"/>
            <w:vMerge/>
            <w:vAlign w:val="center"/>
          </w:tcPr>
          <w:p w14:paraId="72356F54" w14:textId="77777777" w:rsidR="00CC2AF9" w:rsidRDefault="00CC2AF9">
            <w:pPr>
              <w:widowControl/>
              <w:jc w:val="left"/>
              <w:rPr>
                <w:color w:val="000000"/>
                <w:sz w:val="21"/>
                <w:szCs w:val="21"/>
              </w:rPr>
            </w:pPr>
          </w:p>
        </w:tc>
        <w:tc>
          <w:tcPr>
            <w:tcW w:w="643" w:type="dxa"/>
            <w:vAlign w:val="center"/>
          </w:tcPr>
          <w:p w14:paraId="06FCD45E" w14:textId="77777777" w:rsidR="00CC2AF9" w:rsidRDefault="00CC2AF9">
            <w:pPr>
              <w:jc w:val="center"/>
              <w:rPr>
                <w:color w:val="000000"/>
                <w:sz w:val="21"/>
                <w:szCs w:val="21"/>
              </w:rPr>
            </w:pPr>
            <w:r>
              <w:rPr>
                <w:rFonts w:hint="eastAsia"/>
                <w:color w:val="000000"/>
                <w:szCs w:val="21"/>
              </w:rPr>
              <w:t>二</w:t>
            </w:r>
          </w:p>
        </w:tc>
        <w:tc>
          <w:tcPr>
            <w:tcW w:w="857" w:type="dxa"/>
            <w:vAlign w:val="center"/>
          </w:tcPr>
          <w:p w14:paraId="2C6BCE86" w14:textId="77777777" w:rsidR="00CC2AF9" w:rsidRDefault="00CC2AF9">
            <w:pPr>
              <w:jc w:val="center"/>
              <w:rPr>
                <w:color w:val="000000"/>
                <w:sz w:val="21"/>
                <w:szCs w:val="21"/>
              </w:rPr>
            </w:pPr>
            <w:r>
              <w:rPr>
                <w:color w:val="000000"/>
                <w:szCs w:val="21"/>
              </w:rPr>
              <w:t>18</w:t>
            </w:r>
          </w:p>
        </w:tc>
        <w:tc>
          <w:tcPr>
            <w:tcW w:w="814" w:type="dxa"/>
            <w:vAlign w:val="center"/>
          </w:tcPr>
          <w:p w14:paraId="3EDEC33F" w14:textId="77777777" w:rsidR="00CC2AF9" w:rsidRDefault="00CC2AF9">
            <w:pPr>
              <w:jc w:val="center"/>
              <w:rPr>
                <w:color w:val="000000"/>
                <w:sz w:val="21"/>
                <w:szCs w:val="21"/>
              </w:rPr>
            </w:pPr>
          </w:p>
        </w:tc>
        <w:tc>
          <w:tcPr>
            <w:tcW w:w="793" w:type="dxa"/>
            <w:vAlign w:val="center"/>
          </w:tcPr>
          <w:p w14:paraId="02F51631" w14:textId="77777777" w:rsidR="00CC2AF9" w:rsidRDefault="00CC2AF9">
            <w:pPr>
              <w:jc w:val="center"/>
              <w:rPr>
                <w:color w:val="000000"/>
                <w:sz w:val="21"/>
                <w:szCs w:val="21"/>
              </w:rPr>
            </w:pPr>
          </w:p>
        </w:tc>
        <w:tc>
          <w:tcPr>
            <w:tcW w:w="782" w:type="dxa"/>
            <w:vAlign w:val="center"/>
          </w:tcPr>
          <w:p w14:paraId="0F610229" w14:textId="77777777" w:rsidR="00CC2AF9" w:rsidRDefault="00CC2AF9">
            <w:pPr>
              <w:jc w:val="center"/>
              <w:rPr>
                <w:color w:val="000000"/>
                <w:sz w:val="21"/>
                <w:szCs w:val="21"/>
              </w:rPr>
            </w:pPr>
          </w:p>
        </w:tc>
        <w:tc>
          <w:tcPr>
            <w:tcW w:w="1125" w:type="dxa"/>
            <w:vAlign w:val="center"/>
          </w:tcPr>
          <w:p w14:paraId="179CA6C2" w14:textId="77777777" w:rsidR="00CC2AF9" w:rsidRDefault="00CC2AF9">
            <w:pPr>
              <w:jc w:val="center"/>
              <w:rPr>
                <w:color w:val="000000"/>
                <w:sz w:val="21"/>
                <w:szCs w:val="21"/>
              </w:rPr>
            </w:pPr>
          </w:p>
        </w:tc>
        <w:tc>
          <w:tcPr>
            <w:tcW w:w="772" w:type="dxa"/>
            <w:vAlign w:val="center"/>
          </w:tcPr>
          <w:p w14:paraId="6FB60C02" w14:textId="77777777" w:rsidR="00CC2AF9" w:rsidRDefault="00CC2AF9">
            <w:pPr>
              <w:jc w:val="center"/>
              <w:rPr>
                <w:color w:val="000000"/>
                <w:sz w:val="21"/>
                <w:szCs w:val="21"/>
              </w:rPr>
            </w:pPr>
          </w:p>
        </w:tc>
        <w:tc>
          <w:tcPr>
            <w:tcW w:w="782" w:type="dxa"/>
            <w:vAlign w:val="center"/>
          </w:tcPr>
          <w:p w14:paraId="35F79706" w14:textId="77777777" w:rsidR="00CC2AF9" w:rsidRDefault="00CC2AF9">
            <w:pPr>
              <w:jc w:val="center"/>
              <w:rPr>
                <w:color w:val="000000"/>
                <w:sz w:val="21"/>
                <w:szCs w:val="21"/>
              </w:rPr>
            </w:pPr>
            <w:r>
              <w:rPr>
                <w:color w:val="000000"/>
                <w:szCs w:val="21"/>
              </w:rPr>
              <w:t>1</w:t>
            </w:r>
          </w:p>
        </w:tc>
        <w:tc>
          <w:tcPr>
            <w:tcW w:w="782" w:type="dxa"/>
            <w:vAlign w:val="center"/>
          </w:tcPr>
          <w:p w14:paraId="7669830A" w14:textId="77777777" w:rsidR="00CC2AF9" w:rsidRDefault="00CC2AF9">
            <w:pPr>
              <w:jc w:val="center"/>
              <w:rPr>
                <w:color w:val="000000"/>
                <w:sz w:val="21"/>
                <w:szCs w:val="21"/>
              </w:rPr>
            </w:pPr>
            <w:r>
              <w:rPr>
                <w:color w:val="000000"/>
                <w:szCs w:val="21"/>
              </w:rPr>
              <w:t>1</w:t>
            </w:r>
          </w:p>
        </w:tc>
        <w:tc>
          <w:tcPr>
            <w:tcW w:w="782" w:type="dxa"/>
            <w:vAlign w:val="center"/>
          </w:tcPr>
          <w:p w14:paraId="48D509DF" w14:textId="77777777" w:rsidR="00CC2AF9" w:rsidRDefault="00CC2AF9">
            <w:pPr>
              <w:jc w:val="center"/>
              <w:rPr>
                <w:color w:val="000000"/>
                <w:sz w:val="21"/>
                <w:szCs w:val="21"/>
              </w:rPr>
            </w:pPr>
            <w:r>
              <w:rPr>
                <w:color w:val="000000"/>
                <w:szCs w:val="21"/>
              </w:rPr>
              <w:t>20</w:t>
            </w:r>
          </w:p>
        </w:tc>
      </w:tr>
      <w:tr w:rsidR="00CC2AF9" w14:paraId="1B0FF601" w14:textId="77777777">
        <w:trPr>
          <w:trHeight w:val="851"/>
          <w:jc w:val="center"/>
        </w:trPr>
        <w:tc>
          <w:tcPr>
            <w:tcW w:w="656" w:type="dxa"/>
            <w:vMerge w:val="restart"/>
            <w:vAlign w:val="center"/>
          </w:tcPr>
          <w:p w14:paraId="0919A98F" w14:textId="77777777" w:rsidR="00CC2AF9" w:rsidRDefault="00CC2AF9">
            <w:pPr>
              <w:jc w:val="center"/>
              <w:rPr>
                <w:color w:val="000000"/>
                <w:sz w:val="21"/>
                <w:szCs w:val="21"/>
              </w:rPr>
            </w:pPr>
            <w:r>
              <w:rPr>
                <w:rFonts w:hint="eastAsia"/>
                <w:color w:val="000000"/>
                <w:szCs w:val="21"/>
              </w:rPr>
              <w:t>二</w:t>
            </w:r>
          </w:p>
        </w:tc>
        <w:tc>
          <w:tcPr>
            <w:tcW w:w="643" w:type="dxa"/>
            <w:vAlign w:val="center"/>
          </w:tcPr>
          <w:p w14:paraId="388A7E7C" w14:textId="77777777" w:rsidR="00CC2AF9" w:rsidRDefault="00CC2AF9">
            <w:pPr>
              <w:jc w:val="center"/>
              <w:rPr>
                <w:color w:val="000000"/>
                <w:sz w:val="21"/>
                <w:szCs w:val="21"/>
              </w:rPr>
            </w:pPr>
            <w:r>
              <w:rPr>
                <w:rFonts w:hint="eastAsia"/>
                <w:color w:val="000000"/>
                <w:szCs w:val="21"/>
              </w:rPr>
              <w:t>三</w:t>
            </w:r>
          </w:p>
        </w:tc>
        <w:tc>
          <w:tcPr>
            <w:tcW w:w="857" w:type="dxa"/>
            <w:vAlign w:val="center"/>
          </w:tcPr>
          <w:p w14:paraId="342322FB" w14:textId="77777777" w:rsidR="00CC2AF9" w:rsidRDefault="00CC2AF9">
            <w:pPr>
              <w:jc w:val="center"/>
              <w:rPr>
                <w:color w:val="000000"/>
                <w:sz w:val="21"/>
                <w:szCs w:val="21"/>
              </w:rPr>
            </w:pPr>
            <w:r>
              <w:rPr>
                <w:color w:val="000000"/>
                <w:szCs w:val="21"/>
              </w:rPr>
              <w:t>18</w:t>
            </w:r>
          </w:p>
        </w:tc>
        <w:tc>
          <w:tcPr>
            <w:tcW w:w="814" w:type="dxa"/>
            <w:vAlign w:val="center"/>
          </w:tcPr>
          <w:p w14:paraId="4301B90C" w14:textId="77777777" w:rsidR="00CC2AF9" w:rsidRDefault="00CC2AF9">
            <w:pPr>
              <w:jc w:val="center"/>
              <w:rPr>
                <w:color w:val="000000"/>
                <w:sz w:val="21"/>
                <w:szCs w:val="21"/>
              </w:rPr>
            </w:pPr>
          </w:p>
        </w:tc>
        <w:tc>
          <w:tcPr>
            <w:tcW w:w="793" w:type="dxa"/>
            <w:vAlign w:val="center"/>
          </w:tcPr>
          <w:p w14:paraId="3424CE3D" w14:textId="77777777" w:rsidR="00CC2AF9" w:rsidRDefault="00CC2AF9">
            <w:pPr>
              <w:jc w:val="center"/>
              <w:rPr>
                <w:color w:val="000000"/>
                <w:sz w:val="21"/>
                <w:szCs w:val="21"/>
              </w:rPr>
            </w:pPr>
          </w:p>
        </w:tc>
        <w:tc>
          <w:tcPr>
            <w:tcW w:w="782" w:type="dxa"/>
            <w:vAlign w:val="center"/>
          </w:tcPr>
          <w:p w14:paraId="0308BB94" w14:textId="77777777" w:rsidR="00CC2AF9" w:rsidRDefault="00CC2AF9">
            <w:pPr>
              <w:jc w:val="center"/>
              <w:rPr>
                <w:color w:val="000000"/>
                <w:sz w:val="21"/>
                <w:szCs w:val="21"/>
              </w:rPr>
            </w:pPr>
          </w:p>
        </w:tc>
        <w:tc>
          <w:tcPr>
            <w:tcW w:w="1125" w:type="dxa"/>
            <w:vAlign w:val="center"/>
          </w:tcPr>
          <w:p w14:paraId="0110BFD6" w14:textId="77777777" w:rsidR="00CC2AF9" w:rsidRDefault="00CC2AF9">
            <w:pPr>
              <w:jc w:val="center"/>
              <w:rPr>
                <w:color w:val="000000"/>
                <w:sz w:val="21"/>
                <w:szCs w:val="21"/>
              </w:rPr>
            </w:pPr>
          </w:p>
        </w:tc>
        <w:tc>
          <w:tcPr>
            <w:tcW w:w="772" w:type="dxa"/>
            <w:vAlign w:val="center"/>
          </w:tcPr>
          <w:p w14:paraId="7A9C2884" w14:textId="77777777" w:rsidR="00CC2AF9" w:rsidRDefault="00CC2AF9">
            <w:pPr>
              <w:jc w:val="center"/>
              <w:rPr>
                <w:color w:val="000000"/>
                <w:sz w:val="21"/>
                <w:szCs w:val="21"/>
              </w:rPr>
            </w:pPr>
          </w:p>
        </w:tc>
        <w:tc>
          <w:tcPr>
            <w:tcW w:w="782" w:type="dxa"/>
            <w:vAlign w:val="center"/>
          </w:tcPr>
          <w:p w14:paraId="53CB547F" w14:textId="77777777" w:rsidR="00CC2AF9" w:rsidRDefault="00CC2AF9">
            <w:pPr>
              <w:jc w:val="center"/>
              <w:rPr>
                <w:color w:val="000000"/>
                <w:sz w:val="21"/>
                <w:szCs w:val="21"/>
              </w:rPr>
            </w:pPr>
            <w:r>
              <w:rPr>
                <w:color w:val="000000"/>
                <w:szCs w:val="21"/>
              </w:rPr>
              <w:t>1</w:t>
            </w:r>
          </w:p>
        </w:tc>
        <w:tc>
          <w:tcPr>
            <w:tcW w:w="782" w:type="dxa"/>
            <w:vAlign w:val="center"/>
          </w:tcPr>
          <w:p w14:paraId="3A755F3C" w14:textId="77777777" w:rsidR="00CC2AF9" w:rsidRDefault="00CC2AF9">
            <w:pPr>
              <w:jc w:val="center"/>
              <w:rPr>
                <w:color w:val="000000"/>
                <w:sz w:val="21"/>
                <w:szCs w:val="21"/>
              </w:rPr>
            </w:pPr>
            <w:r>
              <w:rPr>
                <w:color w:val="000000"/>
                <w:szCs w:val="21"/>
              </w:rPr>
              <w:t>1</w:t>
            </w:r>
          </w:p>
        </w:tc>
        <w:tc>
          <w:tcPr>
            <w:tcW w:w="782" w:type="dxa"/>
            <w:vAlign w:val="center"/>
          </w:tcPr>
          <w:p w14:paraId="43D34522" w14:textId="77777777" w:rsidR="00CC2AF9" w:rsidRDefault="00CC2AF9">
            <w:pPr>
              <w:jc w:val="center"/>
              <w:rPr>
                <w:color w:val="000000"/>
                <w:sz w:val="21"/>
                <w:szCs w:val="21"/>
              </w:rPr>
            </w:pPr>
            <w:r>
              <w:rPr>
                <w:color w:val="000000"/>
                <w:szCs w:val="21"/>
              </w:rPr>
              <w:t>20</w:t>
            </w:r>
          </w:p>
        </w:tc>
      </w:tr>
      <w:tr w:rsidR="00CC2AF9" w14:paraId="66BE425C" w14:textId="77777777">
        <w:trPr>
          <w:trHeight w:val="851"/>
          <w:jc w:val="center"/>
        </w:trPr>
        <w:tc>
          <w:tcPr>
            <w:tcW w:w="656" w:type="dxa"/>
            <w:vMerge/>
            <w:vAlign w:val="center"/>
          </w:tcPr>
          <w:p w14:paraId="4E5D573C" w14:textId="77777777" w:rsidR="00CC2AF9" w:rsidRDefault="00CC2AF9">
            <w:pPr>
              <w:widowControl/>
              <w:jc w:val="left"/>
              <w:rPr>
                <w:color w:val="000000"/>
                <w:sz w:val="21"/>
                <w:szCs w:val="21"/>
              </w:rPr>
            </w:pPr>
          </w:p>
        </w:tc>
        <w:tc>
          <w:tcPr>
            <w:tcW w:w="643" w:type="dxa"/>
            <w:vAlign w:val="center"/>
          </w:tcPr>
          <w:p w14:paraId="6DE86E96" w14:textId="77777777" w:rsidR="00CC2AF9" w:rsidRDefault="00CC2AF9">
            <w:pPr>
              <w:jc w:val="center"/>
              <w:rPr>
                <w:color w:val="000000"/>
                <w:sz w:val="21"/>
                <w:szCs w:val="21"/>
              </w:rPr>
            </w:pPr>
            <w:r>
              <w:rPr>
                <w:rFonts w:hint="eastAsia"/>
                <w:color w:val="000000"/>
                <w:szCs w:val="21"/>
              </w:rPr>
              <w:t>四</w:t>
            </w:r>
          </w:p>
        </w:tc>
        <w:tc>
          <w:tcPr>
            <w:tcW w:w="857" w:type="dxa"/>
            <w:vAlign w:val="center"/>
          </w:tcPr>
          <w:p w14:paraId="08E76FE0" w14:textId="77777777" w:rsidR="00CC2AF9" w:rsidRDefault="00CC2AF9">
            <w:pPr>
              <w:jc w:val="center"/>
              <w:rPr>
                <w:color w:val="000000"/>
                <w:sz w:val="21"/>
                <w:szCs w:val="21"/>
              </w:rPr>
            </w:pPr>
            <w:r>
              <w:rPr>
                <w:color w:val="000000"/>
                <w:szCs w:val="21"/>
              </w:rPr>
              <w:t>18</w:t>
            </w:r>
          </w:p>
        </w:tc>
        <w:tc>
          <w:tcPr>
            <w:tcW w:w="814" w:type="dxa"/>
            <w:vAlign w:val="center"/>
          </w:tcPr>
          <w:p w14:paraId="31BB8FC2" w14:textId="77777777" w:rsidR="00CC2AF9" w:rsidRDefault="00CC2AF9">
            <w:pPr>
              <w:jc w:val="center"/>
              <w:rPr>
                <w:color w:val="000000"/>
                <w:sz w:val="21"/>
                <w:szCs w:val="21"/>
              </w:rPr>
            </w:pPr>
          </w:p>
        </w:tc>
        <w:tc>
          <w:tcPr>
            <w:tcW w:w="793" w:type="dxa"/>
            <w:vAlign w:val="center"/>
          </w:tcPr>
          <w:p w14:paraId="0386E5D7" w14:textId="77777777" w:rsidR="00CC2AF9" w:rsidRDefault="00CC2AF9">
            <w:pPr>
              <w:jc w:val="center"/>
              <w:rPr>
                <w:color w:val="000000"/>
                <w:sz w:val="21"/>
                <w:szCs w:val="21"/>
              </w:rPr>
            </w:pPr>
          </w:p>
        </w:tc>
        <w:tc>
          <w:tcPr>
            <w:tcW w:w="782" w:type="dxa"/>
            <w:vAlign w:val="center"/>
          </w:tcPr>
          <w:p w14:paraId="692C0CD8" w14:textId="77777777" w:rsidR="00CC2AF9" w:rsidRDefault="00CC2AF9">
            <w:pPr>
              <w:jc w:val="center"/>
              <w:rPr>
                <w:color w:val="000000"/>
                <w:sz w:val="21"/>
                <w:szCs w:val="21"/>
              </w:rPr>
            </w:pPr>
          </w:p>
        </w:tc>
        <w:tc>
          <w:tcPr>
            <w:tcW w:w="1125" w:type="dxa"/>
            <w:vAlign w:val="center"/>
          </w:tcPr>
          <w:p w14:paraId="59F5ACF5" w14:textId="77777777" w:rsidR="00CC2AF9" w:rsidRDefault="00CC2AF9">
            <w:pPr>
              <w:jc w:val="center"/>
              <w:rPr>
                <w:color w:val="000000"/>
                <w:sz w:val="21"/>
                <w:szCs w:val="21"/>
              </w:rPr>
            </w:pPr>
          </w:p>
        </w:tc>
        <w:tc>
          <w:tcPr>
            <w:tcW w:w="772" w:type="dxa"/>
            <w:vAlign w:val="center"/>
          </w:tcPr>
          <w:p w14:paraId="40F921D3" w14:textId="77777777" w:rsidR="00CC2AF9" w:rsidRDefault="00CC2AF9">
            <w:pPr>
              <w:jc w:val="center"/>
              <w:rPr>
                <w:color w:val="000000"/>
                <w:sz w:val="21"/>
                <w:szCs w:val="21"/>
              </w:rPr>
            </w:pPr>
          </w:p>
        </w:tc>
        <w:tc>
          <w:tcPr>
            <w:tcW w:w="782" w:type="dxa"/>
            <w:vAlign w:val="center"/>
          </w:tcPr>
          <w:p w14:paraId="309367EE" w14:textId="77777777" w:rsidR="00CC2AF9" w:rsidRDefault="00CC2AF9">
            <w:pPr>
              <w:jc w:val="center"/>
              <w:rPr>
                <w:color w:val="000000"/>
                <w:sz w:val="21"/>
                <w:szCs w:val="21"/>
              </w:rPr>
            </w:pPr>
            <w:r>
              <w:rPr>
                <w:color w:val="000000"/>
                <w:szCs w:val="21"/>
              </w:rPr>
              <w:t>1</w:t>
            </w:r>
          </w:p>
        </w:tc>
        <w:tc>
          <w:tcPr>
            <w:tcW w:w="782" w:type="dxa"/>
            <w:vAlign w:val="center"/>
          </w:tcPr>
          <w:p w14:paraId="2206EBDB" w14:textId="77777777" w:rsidR="00CC2AF9" w:rsidRDefault="00CC2AF9">
            <w:pPr>
              <w:jc w:val="center"/>
              <w:rPr>
                <w:color w:val="000000"/>
                <w:sz w:val="21"/>
                <w:szCs w:val="21"/>
              </w:rPr>
            </w:pPr>
            <w:r>
              <w:rPr>
                <w:color w:val="000000"/>
                <w:szCs w:val="21"/>
              </w:rPr>
              <w:t>1</w:t>
            </w:r>
          </w:p>
        </w:tc>
        <w:tc>
          <w:tcPr>
            <w:tcW w:w="782" w:type="dxa"/>
            <w:vAlign w:val="center"/>
          </w:tcPr>
          <w:p w14:paraId="7E92F497" w14:textId="77777777" w:rsidR="00CC2AF9" w:rsidRDefault="00CC2AF9">
            <w:pPr>
              <w:jc w:val="center"/>
              <w:rPr>
                <w:color w:val="000000"/>
                <w:sz w:val="21"/>
                <w:szCs w:val="21"/>
              </w:rPr>
            </w:pPr>
            <w:r>
              <w:rPr>
                <w:color w:val="000000"/>
                <w:szCs w:val="21"/>
              </w:rPr>
              <w:t>20</w:t>
            </w:r>
          </w:p>
        </w:tc>
      </w:tr>
      <w:tr w:rsidR="00CC2AF9" w14:paraId="6361BF76" w14:textId="77777777">
        <w:trPr>
          <w:trHeight w:val="851"/>
          <w:jc w:val="center"/>
        </w:trPr>
        <w:tc>
          <w:tcPr>
            <w:tcW w:w="656" w:type="dxa"/>
            <w:vMerge w:val="restart"/>
            <w:vAlign w:val="center"/>
          </w:tcPr>
          <w:p w14:paraId="2C04A6DA" w14:textId="77777777" w:rsidR="00CC2AF9" w:rsidRDefault="00CC2AF9">
            <w:pPr>
              <w:jc w:val="center"/>
              <w:rPr>
                <w:color w:val="000000"/>
                <w:sz w:val="21"/>
                <w:szCs w:val="21"/>
              </w:rPr>
            </w:pPr>
            <w:r>
              <w:rPr>
                <w:rFonts w:hint="eastAsia"/>
                <w:color w:val="000000"/>
                <w:szCs w:val="21"/>
              </w:rPr>
              <w:t>三</w:t>
            </w:r>
          </w:p>
        </w:tc>
        <w:tc>
          <w:tcPr>
            <w:tcW w:w="643" w:type="dxa"/>
            <w:vAlign w:val="center"/>
          </w:tcPr>
          <w:p w14:paraId="4981D475" w14:textId="77777777" w:rsidR="00CC2AF9" w:rsidRDefault="00CC2AF9">
            <w:pPr>
              <w:jc w:val="center"/>
              <w:rPr>
                <w:color w:val="000000"/>
                <w:sz w:val="21"/>
                <w:szCs w:val="21"/>
              </w:rPr>
            </w:pPr>
            <w:r>
              <w:rPr>
                <w:rFonts w:hint="eastAsia"/>
                <w:color w:val="000000"/>
                <w:szCs w:val="21"/>
              </w:rPr>
              <w:t>五</w:t>
            </w:r>
          </w:p>
        </w:tc>
        <w:tc>
          <w:tcPr>
            <w:tcW w:w="857" w:type="dxa"/>
            <w:vAlign w:val="center"/>
          </w:tcPr>
          <w:p w14:paraId="14C06F7D" w14:textId="77777777" w:rsidR="00CC2AF9" w:rsidRDefault="00CC2AF9">
            <w:pPr>
              <w:jc w:val="center"/>
              <w:rPr>
                <w:color w:val="000000"/>
                <w:sz w:val="21"/>
                <w:szCs w:val="21"/>
              </w:rPr>
            </w:pPr>
            <w:r>
              <w:rPr>
                <w:color w:val="000000"/>
                <w:szCs w:val="21"/>
              </w:rPr>
              <w:t>18</w:t>
            </w:r>
          </w:p>
        </w:tc>
        <w:tc>
          <w:tcPr>
            <w:tcW w:w="814" w:type="dxa"/>
            <w:vAlign w:val="center"/>
          </w:tcPr>
          <w:p w14:paraId="3581BFDD" w14:textId="77777777" w:rsidR="00CC2AF9" w:rsidRDefault="00CC2AF9">
            <w:pPr>
              <w:jc w:val="center"/>
              <w:rPr>
                <w:color w:val="000000"/>
                <w:sz w:val="21"/>
                <w:szCs w:val="21"/>
              </w:rPr>
            </w:pPr>
          </w:p>
        </w:tc>
        <w:tc>
          <w:tcPr>
            <w:tcW w:w="793" w:type="dxa"/>
            <w:vAlign w:val="center"/>
          </w:tcPr>
          <w:p w14:paraId="4DAA56A1" w14:textId="77777777" w:rsidR="00CC2AF9" w:rsidRDefault="00CC2AF9">
            <w:pPr>
              <w:jc w:val="center"/>
              <w:rPr>
                <w:color w:val="000000"/>
                <w:sz w:val="21"/>
                <w:szCs w:val="21"/>
              </w:rPr>
            </w:pPr>
          </w:p>
        </w:tc>
        <w:tc>
          <w:tcPr>
            <w:tcW w:w="782" w:type="dxa"/>
            <w:vAlign w:val="center"/>
          </w:tcPr>
          <w:p w14:paraId="1ACA340F" w14:textId="77777777" w:rsidR="00CC2AF9" w:rsidRDefault="00CC2AF9">
            <w:pPr>
              <w:jc w:val="center"/>
              <w:rPr>
                <w:color w:val="000000"/>
                <w:sz w:val="21"/>
                <w:szCs w:val="21"/>
              </w:rPr>
            </w:pPr>
          </w:p>
        </w:tc>
        <w:tc>
          <w:tcPr>
            <w:tcW w:w="1125" w:type="dxa"/>
            <w:vAlign w:val="center"/>
          </w:tcPr>
          <w:p w14:paraId="5A3BE78F" w14:textId="77777777" w:rsidR="00CC2AF9" w:rsidRDefault="00CC2AF9">
            <w:pPr>
              <w:jc w:val="center"/>
              <w:rPr>
                <w:color w:val="000000"/>
                <w:sz w:val="21"/>
                <w:szCs w:val="21"/>
              </w:rPr>
            </w:pPr>
          </w:p>
        </w:tc>
        <w:tc>
          <w:tcPr>
            <w:tcW w:w="772" w:type="dxa"/>
            <w:vAlign w:val="center"/>
          </w:tcPr>
          <w:p w14:paraId="472F370F" w14:textId="77777777" w:rsidR="00CC2AF9" w:rsidRDefault="00CC2AF9">
            <w:pPr>
              <w:jc w:val="center"/>
              <w:rPr>
                <w:color w:val="000000"/>
                <w:sz w:val="21"/>
                <w:szCs w:val="21"/>
              </w:rPr>
            </w:pPr>
          </w:p>
        </w:tc>
        <w:tc>
          <w:tcPr>
            <w:tcW w:w="782" w:type="dxa"/>
            <w:vAlign w:val="center"/>
          </w:tcPr>
          <w:p w14:paraId="796019AE" w14:textId="77777777" w:rsidR="00CC2AF9" w:rsidRDefault="00CC2AF9">
            <w:pPr>
              <w:jc w:val="center"/>
              <w:rPr>
                <w:color w:val="000000"/>
                <w:sz w:val="21"/>
                <w:szCs w:val="21"/>
              </w:rPr>
            </w:pPr>
            <w:r>
              <w:rPr>
                <w:color w:val="000000"/>
                <w:szCs w:val="21"/>
              </w:rPr>
              <w:t>1</w:t>
            </w:r>
          </w:p>
        </w:tc>
        <w:tc>
          <w:tcPr>
            <w:tcW w:w="782" w:type="dxa"/>
            <w:vAlign w:val="center"/>
          </w:tcPr>
          <w:p w14:paraId="76C6233D" w14:textId="77777777" w:rsidR="00CC2AF9" w:rsidRDefault="00CC2AF9">
            <w:pPr>
              <w:jc w:val="center"/>
              <w:rPr>
                <w:color w:val="000000"/>
                <w:sz w:val="21"/>
                <w:szCs w:val="21"/>
              </w:rPr>
            </w:pPr>
            <w:r>
              <w:rPr>
                <w:color w:val="000000"/>
                <w:szCs w:val="21"/>
              </w:rPr>
              <w:t>1</w:t>
            </w:r>
          </w:p>
        </w:tc>
        <w:tc>
          <w:tcPr>
            <w:tcW w:w="782" w:type="dxa"/>
            <w:vAlign w:val="center"/>
          </w:tcPr>
          <w:p w14:paraId="2A42E541" w14:textId="77777777" w:rsidR="00CC2AF9" w:rsidRDefault="00CC2AF9">
            <w:pPr>
              <w:jc w:val="center"/>
              <w:rPr>
                <w:color w:val="000000"/>
                <w:sz w:val="21"/>
                <w:szCs w:val="21"/>
              </w:rPr>
            </w:pPr>
            <w:r>
              <w:rPr>
                <w:color w:val="000000"/>
                <w:szCs w:val="21"/>
              </w:rPr>
              <w:t>20</w:t>
            </w:r>
          </w:p>
        </w:tc>
      </w:tr>
      <w:tr w:rsidR="00CC2AF9" w14:paraId="016E6FD6" w14:textId="77777777">
        <w:trPr>
          <w:trHeight w:val="851"/>
          <w:jc w:val="center"/>
        </w:trPr>
        <w:tc>
          <w:tcPr>
            <w:tcW w:w="656" w:type="dxa"/>
            <w:vMerge/>
            <w:vAlign w:val="center"/>
          </w:tcPr>
          <w:p w14:paraId="37FAEB55" w14:textId="77777777" w:rsidR="00CC2AF9" w:rsidRDefault="00CC2AF9">
            <w:pPr>
              <w:widowControl/>
              <w:jc w:val="left"/>
              <w:rPr>
                <w:color w:val="000000"/>
                <w:sz w:val="21"/>
                <w:szCs w:val="21"/>
              </w:rPr>
            </w:pPr>
          </w:p>
        </w:tc>
        <w:tc>
          <w:tcPr>
            <w:tcW w:w="643" w:type="dxa"/>
            <w:vAlign w:val="center"/>
          </w:tcPr>
          <w:p w14:paraId="3022F113" w14:textId="77777777" w:rsidR="00CC2AF9" w:rsidRDefault="00CC2AF9">
            <w:pPr>
              <w:jc w:val="center"/>
              <w:rPr>
                <w:color w:val="000000"/>
                <w:sz w:val="21"/>
                <w:szCs w:val="21"/>
              </w:rPr>
            </w:pPr>
            <w:r>
              <w:rPr>
                <w:rFonts w:hint="eastAsia"/>
                <w:color w:val="000000"/>
                <w:szCs w:val="21"/>
              </w:rPr>
              <w:t>六</w:t>
            </w:r>
          </w:p>
        </w:tc>
        <w:tc>
          <w:tcPr>
            <w:tcW w:w="857" w:type="dxa"/>
            <w:vAlign w:val="center"/>
          </w:tcPr>
          <w:p w14:paraId="47872D89" w14:textId="77777777" w:rsidR="00CC2AF9" w:rsidRDefault="00CC2AF9">
            <w:pPr>
              <w:jc w:val="center"/>
              <w:rPr>
                <w:color w:val="000000"/>
                <w:sz w:val="21"/>
                <w:szCs w:val="21"/>
              </w:rPr>
            </w:pPr>
            <w:r>
              <w:rPr>
                <w:color w:val="000000"/>
                <w:szCs w:val="21"/>
              </w:rPr>
              <w:t>18</w:t>
            </w:r>
          </w:p>
        </w:tc>
        <w:tc>
          <w:tcPr>
            <w:tcW w:w="814" w:type="dxa"/>
            <w:vAlign w:val="center"/>
          </w:tcPr>
          <w:p w14:paraId="27EAAD20" w14:textId="77777777" w:rsidR="00CC2AF9" w:rsidRDefault="00CC2AF9">
            <w:pPr>
              <w:jc w:val="center"/>
              <w:rPr>
                <w:color w:val="000000"/>
                <w:sz w:val="21"/>
                <w:szCs w:val="21"/>
              </w:rPr>
            </w:pPr>
          </w:p>
        </w:tc>
        <w:tc>
          <w:tcPr>
            <w:tcW w:w="793" w:type="dxa"/>
            <w:vAlign w:val="center"/>
          </w:tcPr>
          <w:p w14:paraId="71005B9F" w14:textId="77777777" w:rsidR="00CC2AF9" w:rsidRDefault="00CC2AF9">
            <w:pPr>
              <w:jc w:val="center"/>
              <w:rPr>
                <w:color w:val="000000"/>
                <w:sz w:val="21"/>
                <w:szCs w:val="21"/>
              </w:rPr>
            </w:pPr>
          </w:p>
        </w:tc>
        <w:tc>
          <w:tcPr>
            <w:tcW w:w="782" w:type="dxa"/>
            <w:vAlign w:val="center"/>
          </w:tcPr>
          <w:p w14:paraId="35C7C90A" w14:textId="77777777" w:rsidR="00CC2AF9" w:rsidRDefault="00CC2AF9">
            <w:pPr>
              <w:jc w:val="center"/>
              <w:rPr>
                <w:color w:val="000000"/>
                <w:sz w:val="21"/>
                <w:szCs w:val="21"/>
              </w:rPr>
            </w:pPr>
          </w:p>
        </w:tc>
        <w:tc>
          <w:tcPr>
            <w:tcW w:w="1125" w:type="dxa"/>
            <w:vAlign w:val="center"/>
          </w:tcPr>
          <w:p w14:paraId="4C785C39" w14:textId="77777777" w:rsidR="00CC2AF9" w:rsidRDefault="00CC2AF9">
            <w:pPr>
              <w:jc w:val="center"/>
              <w:rPr>
                <w:color w:val="000000"/>
                <w:sz w:val="21"/>
                <w:szCs w:val="21"/>
              </w:rPr>
            </w:pPr>
          </w:p>
        </w:tc>
        <w:tc>
          <w:tcPr>
            <w:tcW w:w="772" w:type="dxa"/>
            <w:vAlign w:val="center"/>
          </w:tcPr>
          <w:p w14:paraId="4076DD82" w14:textId="77777777" w:rsidR="00CC2AF9" w:rsidRDefault="00CC2AF9">
            <w:pPr>
              <w:jc w:val="center"/>
              <w:rPr>
                <w:color w:val="000000"/>
                <w:sz w:val="21"/>
                <w:szCs w:val="21"/>
              </w:rPr>
            </w:pPr>
          </w:p>
        </w:tc>
        <w:tc>
          <w:tcPr>
            <w:tcW w:w="782" w:type="dxa"/>
            <w:vAlign w:val="center"/>
          </w:tcPr>
          <w:p w14:paraId="2B1CA629" w14:textId="77777777" w:rsidR="00CC2AF9" w:rsidRDefault="00CC2AF9">
            <w:pPr>
              <w:jc w:val="center"/>
              <w:rPr>
                <w:color w:val="000000"/>
                <w:sz w:val="21"/>
                <w:szCs w:val="21"/>
              </w:rPr>
            </w:pPr>
            <w:r>
              <w:rPr>
                <w:color w:val="000000"/>
                <w:szCs w:val="21"/>
              </w:rPr>
              <w:t>1</w:t>
            </w:r>
          </w:p>
        </w:tc>
        <w:tc>
          <w:tcPr>
            <w:tcW w:w="782" w:type="dxa"/>
            <w:vAlign w:val="center"/>
          </w:tcPr>
          <w:p w14:paraId="051F35E2" w14:textId="77777777" w:rsidR="00CC2AF9" w:rsidRDefault="00CC2AF9">
            <w:pPr>
              <w:jc w:val="center"/>
              <w:rPr>
                <w:color w:val="000000"/>
                <w:sz w:val="21"/>
                <w:szCs w:val="21"/>
              </w:rPr>
            </w:pPr>
            <w:r>
              <w:rPr>
                <w:color w:val="000000"/>
                <w:szCs w:val="21"/>
              </w:rPr>
              <w:t>1</w:t>
            </w:r>
          </w:p>
        </w:tc>
        <w:tc>
          <w:tcPr>
            <w:tcW w:w="782" w:type="dxa"/>
            <w:vAlign w:val="center"/>
          </w:tcPr>
          <w:p w14:paraId="1962E16A" w14:textId="77777777" w:rsidR="00CC2AF9" w:rsidRDefault="00CC2AF9">
            <w:pPr>
              <w:jc w:val="center"/>
              <w:rPr>
                <w:color w:val="000000"/>
                <w:sz w:val="21"/>
                <w:szCs w:val="21"/>
              </w:rPr>
            </w:pPr>
            <w:r>
              <w:rPr>
                <w:color w:val="000000"/>
                <w:szCs w:val="21"/>
              </w:rPr>
              <w:t>20</w:t>
            </w:r>
          </w:p>
        </w:tc>
      </w:tr>
      <w:tr w:rsidR="00CC2AF9" w14:paraId="73E8356A" w14:textId="77777777">
        <w:trPr>
          <w:trHeight w:val="851"/>
          <w:jc w:val="center"/>
        </w:trPr>
        <w:tc>
          <w:tcPr>
            <w:tcW w:w="656" w:type="dxa"/>
            <w:vMerge w:val="restart"/>
            <w:vAlign w:val="center"/>
          </w:tcPr>
          <w:p w14:paraId="04C50D6F" w14:textId="77777777" w:rsidR="00CC2AF9" w:rsidRDefault="00CC2AF9">
            <w:pPr>
              <w:jc w:val="center"/>
              <w:rPr>
                <w:color w:val="000000"/>
                <w:sz w:val="21"/>
                <w:szCs w:val="21"/>
              </w:rPr>
            </w:pPr>
            <w:r>
              <w:rPr>
                <w:rFonts w:hint="eastAsia"/>
                <w:color w:val="000000"/>
                <w:szCs w:val="21"/>
              </w:rPr>
              <w:t>四</w:t>
            </w:r>
          </w:p>
        </w:tc>
        <w:tc>
          <w:tcPr>
            <w:tcW w:w="643" w:type="dxa"/>
          </w:tcPr>
          <w:p w14:paraId="16A100A4" w14:textId="77777777" w:rsidR="00CC2AF9" w:rsidRDefault="00CC2AF9">
            <w:pPr>
              <w:jc w:val="center"/>
              <w:rPr>
                <w:color w:val="000000"/>
                <w:sz w:val="21"/>
                <w:szCs w:val="21"/>
              </w:rPr>
            </w:pPr>
            <w:r>
              <w:rPr>
                <w:rFonts w:hint="eastAsia"/>
                <w:color w:val="000000"/>
                <w:szCs w:val="21"/>
              </w:rPr>
              <w:t>七</w:t>
            </w:r>
          </w:p>
        </w:tc>
        <w:tc>
          <w:tcPr>
            <w:tcW w:w="857" w:type="dxa"/>
          </w:tcPr>
          <w:p w14:paraId="39A26416" w14:textId="77777777" w:rsidR="00CC2AF9" w:rsidRDefault="00CC2AF9">
            <w:pPr>
              <w:jc w:val="center"/>
              <w:rPr>
                <w:color w:val="000000"/>
                <w:sz w:val="21"/>
                <w:szCs w:val="21"/>
              </w:rPr>
            </w:pPr>
            <w:r>
              <w:rPr>
                <w:color w:val="000000"/>
                <w:szCs w:val="21"/>
              </w:rPr>
              <w:t>9</w:t>
            </w:r>
          </w:p>
        </w:tc>
        <w:tc>
          <w:tcPr>
            <w:tcW w:w="814" w:type="dxa"/>
          </w:tcPr>
          <w:p w14:paraId="25E665A9" w14:textId="77777777" w:rsidR="00CC2AF9" w:rsidRDefault="00CC2AF9">
            <w:pPr>
              <w:jc w:val="center"/>
              <w:rPr>
                <w:color w:val="000000"/>
                <w:sz w:val="21"/>
                <w:szCs w:val="21"/>
              </w:rPr>
            </w:pPr>
          </w:p>
        </w:tc>
        <w:tc>
          <w:tcPr>
            <w:tcW w:w="793" w:type="dxa"/>
          </w:tcPr>
          <w:p w14:paraId="12D6BCE5" w14:textId="77777777" w:rsidR="00CC2AF9" w:rsidRDefault="00CC2AF9">
            <w:pPr>
              <w:jc w:val="center"/>
              <w:rPr>
                <w:color w:val="000000"/>
                <w:szCs w:val="21"/>
              </w:rPr>
            </w:pPr>
            <w:r>
              <w:rPr>
                <w:color w:val="000000"/>
                <w:szCs w:val="21"/>
              </w:rPr>
              <w:t>9</w:t>
            </w:r>
          </w:p>
        </w:tc>
        <w:tc>
          <w:tcPr>
            <w:tcW w:w="782" w:type="dxa"/>
          </w:tcPr>
          <w:p w14:paraId="53194F05" w14:textId="77777777" w:rsidR="00CC2AF9" w:rsidRDefault="00CC2AF9">
            <w:pPr>
              <w:jc w:val="center"/>
              <w:rPr>
                <w:color w:val="000000"/>
                <w:szCs w:val="21"/>
              </w:rPr>
            </w:pPr>
          </w:p>
        </w:tc>
        <w:tc>
          <w:tcPr>
            <w:tcW w:w="1125" w:type="dxa"/>
          </w:tcPr>
          <w:p w14:paraId="0CF944A4" w14:textId="77777777" w:rsidR="00CC2AF9" w:rsidRDefault="00CC2AF9">
            <w:pPr>
              <w:jc w:val="center"/>
              <w:rPr>
                <w:color w:val="000000"/>
                <w:sz w:val="21"/>
                <w:szCs w:val="21"/>
              </w:rPr>
            </w:pPr>
          </w:p>
        </w:tc>
        <w:tc>
          <w:tcPr>
            <w:tcW w:w="772" w:type="dxa"/>
          </w:tcPr>
          <w:p w14:paraId="51CB088A" w14:textId="77777777" w:rsidR="00CC2AF9" w:rsidRDefault="00CC2AF9">
            <w:pPr>
              <w:jc w:val="center"/>
              <w:rPr>
                <w:color w:val="000000"/>
                <w:sz w:val="21"/>
                <w:szCs w:val="21"/>
              </w:rPr>
            </w:pPr>
          </w:p>
        </w:tc>
        <w:tc>
          <w:tcPr>
            <w:tcW w:w="782" w:type="dxa"/>
          </w:tcPr>
          <w:p w14:paraId="7513827A" w14:textId="77777777" w:rsidR="00CC2AF9" w:rsidRDefault="00CC2AF9">
            <w:pPr>
              <w:jc w:val="center"/>
              <w:rPr>
                <w:color w:val="000000"/>
                <w:sz w:val="21"/>
                <w:szCs w:val="21"/>
              </w:rPr>
            </w:pPr>
            <w:r>
              <w:rPr>
                <w:color w:val="000000"/>
                <w:szCs w:val="21"/>
              </w:rPr>
              <w:t>2</w:t>
            </w:r>
          </w:p>
        </w:tc>
        <w:tc>
          <w:tcPr>
            <w:tcW w:w="782" w:type="dxa"/>
          </w:tcPr>
          <w:p w14:paraId="08817530" w14:textId="77777777" w:rsidR="00CC2AF9" w:rsidRDefault="00CC2AF9">
            <w:pPr>
              <w:jc w:val="center"/>
              <w:rPr>
                <w:color w:val="000000"/>
                <w:sz w:val="21"/>
                <w:szCs w:val="21"/>
              </w:rPr>
            </w:pPr>
          </w:p>
        </w:tc>
        <w:tc>
          <w:tcPr>
            <w:tcW w:w="782" w:type="dxa"/>
            <w:vAlign w:val="center"/>
          </w:tcPr>
          <w:p w14:paraId="69797772" w14:textId="77777777" w:rsidR="00CC2AF9" w:rsidRDefault="00CC2AF9">
            <w:pPr>
              <w:jc w:val="center"/>
              <w:rPr>
                <w:color w:val="000000"/>
                <w:sz w:val="21"/>
                <w:szCs w:val="21"/>
              </w:rPr>
            </w:pPr>
            <w:r>
              <w:rPr>
                <w:color w:val="000000"/>
                <w:szCs w:val="21"/>
              </w:rPr>
              <w:t>20</w:t>
            </w:r>
          </w:p>
        </w:tc>
      </w:tr>
      <w:tr w:rsidR="00CC2AF9" w14:paraId="4F08B9DF" w14:textId="77777777">
        <w:trPr>
          <w:trHeight w:val="851"/>
          <w:jc w:val="center"/>
        </w:trPr>
        <w:tc>
          <w:tcPr>
            <w:tcW w:w="656" w:type="dxa"/>
            <w:vMerge/>
            <w:vAlign w:val="center"/>
          </w:tcPr>
          <w:p w14:paraId="2E561E04" w14:textId="77777777" w:rsidR="00CC2AF9" w:rsidRDefault="00CC2AF9">
            <w:pPr>
              <w:widowControl/>
              <w:jc w:val="left"/>
              <w:rPr>
                <w:color w:val="000000"/>
                <w:sz w:val="21"/>
                <w:szCs w:val="21"/>
              </w:rPr>
            </w:pPr>
          </w:p>
        </w:tc>
        <w:tc>
          <w:tcPr>
            <w:tcW w:w="643" w:type="dxa"/>
          </w:tcPr>
          <w:p w14:paraId="38CA58B2" w14:textId="77777777" w:rsidR="00CC2AF9" w:rsidRDefault="00CC2AF9">
            <w:pPr>
              <w:jc w:val="center"/>
              <w:rPr>
                <w:color w:val="000000"/>
                <w:sz w:val="21"/>
                <w:szCs w:val="21"/>
              </w:rPr>
            </w:pPr>
            <w:r>
              <w:rPr>
                <w:rFonts w:hint="eastAsia"/>
                <w:color w:val="000000"/>
                <w:szCs w:val="21"/>
              </w:rPr>
              <w:t>八</w:t>
            </w:r>
          </w:p>
        </w:tc>
        <w:tc>
          <w:tcPr>
            <w:tcW w:w="857" w:type="dxa"/>
          </w:tcPr>
          <w:p w14:paraId="45B964F4" w14:textId="77777777" w:rsidR="00CC2AF9" w:rsidRDefault="00CC2AF9">
            <w:pPr>
              <w:jc w:val="center"/>
              <w:rPr>
                <w:color w:val="000000"/>
                <w:sz w:val="21"/>
                <w:szCs w:val="21"/>
              </w:rPr>
            </w:pPr>
          </w:p>
        </w:tc>
        <w:tc>
          <w:tcPr>
            <w:tcW w:w="814" w:type="dxa"/>
          </w:tcPr>
          <w:p w14:paraId="7462B8A2" w14:textId="77777777" w:rsidR="00CC2AF9" w:rsidRDefault="00CC2AF9">
            <w:pPr>
              <w:jc w:val="center"/>
              <w:rPr>
                <w:color w:val="000000"/>
                <w:sz w:val="21"/>
                <w:szCs w:val="21"/>
              </w:rPr>
            </w:pPr>
            <w:r>
              <w:rPr>
                <w:color w:val="000000"/>
                <w:szCs w:val="21"/>
              </w:rPr>
              <w:t>8</w:t>
            </w:r>
          </w:p>
        </w:tc>
        <w:tc>
          <w:tcPr>
            <w:tcW w:w="793" w:type="dxa"/>
          </w:tcPr>
          <w:p w14:paraId="0A521072" w14:textId="77777777" w:rsidR="00CC2AF9" w:rsidRDefault="00CC2AF9">
            <w:pPr>
              <w:jc w:val="center"/>
              <w:rPr>
                <w:color w:val="000000"/>
                <w:sz w:val="21"/>
                <w:szCs w:val="21"/>
              </w:rPr>
            </w:pPr>
          </w:p>
        </w:tc>
        <w:tc>
          <w:tcPr>
            <w:tcW w:w="782" w:type="dxa"/>
          </w:tcPr>
          <w:p w14:paraId="094DA6FB" w14:textId="77777777" w:rsidR="00CC2AF9" w:rsidRDefault="00CC2AF9">
            <w:pPr>
              <w:jc w:val="center"/>
              <w:rPr>
                <w:color w:val="000000"/>
                <w:sz w:val="21"/>
                <w:szCs w:val="21"/>
              </w:rPr>
            </w:pPr>
            <w:r>
              <w:rPr>
                <w:color w:val="000000"/>
                <w:szCs w:val="21"/>
              </w:rPr>
              <w:t>2</w:t>
            </w:r>
          </w:p>
        </w:tc>
        <w:tc>
          <w:tcPr>
            <w:tcW w:w="1125" w:type="dxa"/>
          </w:tcPr>
          <w:p w14:paraId="030B9C31" w14:textId="77777777" w:rsidR="00CC2AF9" w:rsidRDefault="00CC2AF9">
            <w:pPr>
              <w:jc w:val="center"/>
              <w:rPr>
                <w:color w:val="000000"/>
                <w:sz w:val="21"/>
                <w:szCs w:val="21"/>
              </w:rPr>
            </w:pPr>
            <w:r>
              <w:rPr>
                <w:color w:val="000000"/>
                <w:szCs w:val="21"/>
              </w:rPr>
              <w:t>6</w:t>
            </w:r>
          </w:p>
        </w:tc>
        <w:tc>
          <w:tcPr>
            <w:tcW w:w="772" w:type="dxa"/>
          </w:tcPr>
          <w:p w14:paraId="6F73AF55" w14:textId="77777777" w:rsidR="00CC2AF9" w:rsidRDefault="00CC2AF9">
            <w:pPr>
              <w:jc w:val="center"/>
              <w:rPr>
                <w:color w:val="000000"/>
                <w:sz w:val="21"/>
                <w:szCs w:val="21"/>
              </w:rPr>
            </w:pPr>
          </w:p>
        </w:tc>
        <w:tc>
          <w:tcPr>
            <w:tcW w:w="782" w:type="dxa"/>
          </w:tcPr>
          <w:p w14:paraId="441A3E2D" w14:textId="77777777" w:rsidR="00CC2AF9" w:rsidRDefault="00CC2AF9">
            <w:pPr>
              <w:jc w:val="center"/>
              <w:rPr>
                <w:color w:val="000000"/>
                <w:sz w:val="21"/>
                <w:szCs w:val="21"/>
              </w:rPr>
            </w:pPr>
          </w:p>
        </w:tc>
        <w:tc>
          <w:tcPr>
            <w:tcW w:w="782" w:type="dxa"/>
          </w:tcPr>
          <w:p w14:paraId="3DD01D4A" w14:textId="77777777" w:rsidR="00CC2AF9" w:rsidRDefault="00CC2AF9">
            <w:pPr>
              <w:jc w:val="center"/>
              <w:rPr>
                <w:color w:val="000000"/>
                <w:sz w:val="21"/>
                <w:szCs w:val="21"/>
              </w:rPr>
            </w:pPr>
          </w:p>
        </w:tc>
        <w:tc>
          <w:tcPr>
            <w:tcW w:w="782" w:type="dxa"/>
            <w:vAlign w:val="center"/>
          </w:tcPr>
          <w:p w14:paraId="74006AA9" w14:textId="77777777" w:rsidR="00CC2AF9" w:rsidRDefault="00CC2AF9">
            <w:pPr>
              <w:jc w:val="center"/>
              <w:rPr>
                <w:color w:val="000000"/>
                <w:sz w:val="21"/>
                <w:szCs w:val="21"/>
              </w:rPr>
            </w:pPr>
            <w:r>
              <w:rPr>
                <w:color w:val="000000"/>
                <w:szCs w:val="21"/>
              </w:rPr>
              <w:t>16</w:t>
            </w:r>
          </w:p>
        </w:tc>
      </w:tr>
    </w:tbl>
    <w:p w14:paraId="1CCF902F" w14:textId="77777777" w:rsidR="00CC2AF9" w:rsidRDefault="00CC2AF9">
      <w:pPr>
        <w:spacing w:line="360" w:lineRule="auto"/>
        <w:rPr>
          <w:rFonts w:ascii="宋体" w:cs="宋体"/>
          <w:color w:val="000000"/>
        </w:rPr>
      </w:pPr>
    </w:p>
    <w:p w14:paraId="61DB0B54" w14:textId="77777777" w:rsidR="00CC2AF9" w:rsidRDefault="00CC2AF9">
      <w:pPr>
        <w:tabs>
          <w:tab w:val="left" w:pos="2340"/>
        </w:tabs>
        <w:spacing w:line="360" w:lineRule="auto"/>
        <w:rPr>
          <w:rFonts w:ascii="宋体"/>
          <w:b/>
          <w:bCs/>
          <w:color w:val="000000"/>
        </w:rPr>
      </w:pPr>
      <w:r>
        <w:rPr>
          <w:rFonts w:ascii="宋体" w:cs="宋体"/>
          <w:color w:val="000000"/>
        </w:rPr>
        <w:br w:type="page"/>
      </w:r>
      <w:r>
        <w:rPr>
          <w:rFonts w:ascii="宋体" w:hint="eastAsia"/>
          <w:b/>
          <w:bCs/>
          <w:color w:val="000000"/>
        </w:rPr>
        <w:lastRenderedPageBreak/>
        <w:t>十三、</w:t>
      </w:r>
      <w:r>
        <w:rPr>
          <w:rFonts w:ascii="宋体" w:hAnsi="宋体" w:hint="eastAsia"/>
          <w:b/>
          <w:bCs/>
          <w:color w:val="000000"/>
        </w:rPr>
        <w:t>专业指导性教学计划</w:t>
      </w:r>
      <w:r>
        <w:rPr>
          <w:rFonts w:ascii="宋体" w:hAnsi="宋体"/>
          <w:b/>
          <w:bCs/>
          <w:color w:val="000000"/>
        </w:rPr>
        <w:t xml:space="preserve">   </w:t>
      </w:r>
      <w:r>
        <w:rPr>
          <w:rFonts w:ascii="宋体" w:eastAsia="Malgun Gothic" w:hAnsi="宋体" w:cs="宋体" w:hint="eastAsia"/>
          <w:b/>
          <w:bCs/>
          <w:color w:val="000000"/>
          <w:lang w:eastAsia="ko-KR"/>
        </w:rPr>
        <w:t>전공지도</w:t>
      </w:r>
      <w:r>
        <w:rPr>
          <w:rFonts w:ascii="宋体" w:eastAsia="Malgun Gothic" w:hAnsi="宋体" w:cs="宋体"/>
          <w:b/>
          <w:bCs/>
          <w:color w:val="000000"/>
          <w:lang w:eastAsia="ko-KR"/>
        </w:rPr>
        <w:t xml:space="preserve"> </w:t>
      </w:r>
      <w:r>
        <w:rPr>
          <w:rFonts w:ascii="宋体" w:eastAsia="Malgun Gothic" w:hAnsi="宋体" w:cs="宋体" w:hint="eastAsia"/>
          <w:b/>
          <w:bCs/>
          <w:color w:val="000000"/>
          <w:lang w:eastAsia="ko-KR"/>
        </w:rPr>
        <w:t>교육계획</w:t>
      </w:r>
    </w:p>
    <w:tbl>
      <w:tblPr>
        <w:tblW w:w="9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0"/>
        <w:gridCol w:w="8"/>
        <w:gridCol w:w="361"/>
        <w:gridCol w:w="27"/>
        <w:gridCol w:w="1008"/>
        <w:gridCol w:w="70"/>
        <w:gridCol w:w="29"/>
        <w:gridCol w:w="1149"/>
        <w:gridCol w:w="360"/>
        <w:gridCol w:w="302"/>
        <w:gridCol w:w="310"/>
        <w:gridCol w:w="540"/>
        <w:gridCol w:w="390"/>
        <w:gridCol w:w="420"/>
        <w:gridCol w:w="450"/>
        <w:gridCol w:w="441"/>
        <w:gridCol w:w="451"/>
        <w:gridCol w:w="439"/>
        <w:gridCol w:w="439"/>
        <w:gridCol w:w="524"/>
        <w:gridCol w:w="364"/>
        <w:gridCol w:w="421"/>
        <w:gridCol w:w="435"/>
      </w:tblGrid>
      <w:tr w:rsidR="00CC2AF9" w14:paraId="2E46992B" w14:textId="77777777" w:rsidTr="0090278F">
        <w:trPr>
          <w:trHeight w:val="409"/>
          <w:jc w:val="center"/>
        </w:trPr>
        <w:tc>
          <w:tcPr>
            <w:tcW w:w="826" w:type="dxa"/>
            <w:gridSpan w:val="4"/>
            <w:vMerge w:val="restart"/>
            <w:vAlign w:val="center"/>
          </w:tcPr>
          <w:p w14:paraId="2B4E6E75" w14:textId="77777777" w:rsidR="00CC2AF9" w:rsidRDefault="00CC2AF9">
            <w:pPr>
              <w:widowControl/>
              <w:jc w:val="center"/>
              <w:textAlignment w:val="center"/>
              <w:rPr>
                <w:rFonts w:ascii="宋体" w:cs="宋体"/>
                <w:color w:val="000000"/>
                <w:kern w:val="0"/>
                <w:sz w:val="24"/>
              </w:rPr>
            </w:pPr>
            <w:r>
              <w:rPr>
                <w:rFonts w:ascii="宋体" w:hAnsi="宋体" w:cs="宋体" w:hint="eastAsia"/>
                <w:color w:val="000000"/>
                <w:kern w:val="0"/>
                <w:sz w:val="24"/>
              </w:rPr>
              <w:t>课程</w:t>
            </w:r>
          </w:p>
          <w:p w14:paraId="7AF04947"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类型</w:t>
            </w:r>
          </w:p>
        </w:tc>
        <w:tc>
          <w:tcPr>
            <w:tcW w:w="1008" w:type="dxa"/>
            <w:vMerge w:val="restart"/>
            <w:vAlign w:val="center"/>
          </w:tcPr>
          <w:p w14:paraId="6F3833A2" w14:textId="77777777" w:rsidR="00CC2AF9" w:rsidRDefault="00CC2AF9">
            <w:pPr>
              <w:widowControl/>
              <w:jc w:val="center"/>
              <w:textAlignment w:val="center"/>
              <w:rPr>
                <w:rFonts w:ascii="宋体" w:cs="宋体"/>
                <w:color w:val="000000"/>
                <w:kern w:val="0"/>
                <w:sz w:val="24"/>
              </w:rPr>
            </w:pPr>
            <w:r>
              <w:rPr>
                <w:rFonts w:ascii="宋体" w:hAnsi="宋体" w:cs="宋体" w:hint="eastAsia"/>
                <w:color w:val="000000"/>
                <w:kern w:val="0"/>
                <w:sz w:val="24"/>
              </w:rPr>
              <w:t>课程</w:t>
            </w:r>
          </w:p>
          <w:p w14:paraId="5A21BE05"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编号</w:t>
            </w:r>
          </w:p>
        </w:tc>
        <w:tc>
          <w:tcPr>
            <w:tcW w:w="1248" w:type="dxa"/>
            <w:gridSpan w:val="3"/>
            <w:vMerge w:val="restart"/>
            <w:vAlign w:val="center"/>
          </w:tcPr>
          <w:p w14:paraId="5B839C82"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课程名称</w:t>
            </w:r>
          </w:p>
        </w:tc>
        <w:tc>
          <w:tcPr>
            <w:tcW w:w="360" w:type="dxa"/>
            <w:vMerge w:val="restart"/>
            <w:tcMar>
              <w:top w:w="15" w:type="dxa"/>
              <w:left w:w="15" w:type="dxa"/>
              <w:bottom w:w="15" w:type="dxa"/>
              <w:right w:w="15" w:type="dxa"/>
            </w:tcMar>
            <w:vAlign w:val="center"/>
          </w:tcPr>
          <w:p w14:paraId="63180722" w14:textId="77777777" w:rsidR="00CC2AF9" w:rsidRDefault="00CC2AF9">
            <w:pPr>
              <w:widowControl/>
              <w:jc w:val="center"/>
              <w:textAlignment w:val="center"/>
              <w:rPr>
                <w:rFonts w:ascii="宋体" w:cs="宋体"/>
                <w:color w:val="000000"/>
                <w:sz w:val="24"/>
              </w:rPr>
            </w:pPr>
            <w:r>
              <w:rPr>
                <w:rFonts w:ascii="宋体" w:hAnsi="宋体" w:cs="宋体" w:hint="eastAsia"/>
                <w:color w:val="000000"/>
                <w:sz w:val="24"/>
              </w:rPr>
              <w:t>课程来源</w:t>
            </w:r>
          </w:p>
        </w:tc>
        <w:tc>
          <w:tcPr>
            <w:tcW w:w="302" w:type="dxa"/>
            <w:vMerge w:val="restart"/>
            <w:tcMar>
              <w:top w:w="15" w:type="dxa"/>
              <w:left w:w="15" w:type="dxa"/>
              <w:bottom w:w="15" w:type="dxa"/>
              <w:right w:w="15" w:type="dxa"/>
            </w:tcMar>
            <w:vAlign w:val="center"/>
          </w:tcPr>
          <w:p w14:paraId="2BD69060" w14:textId="77777777" w:rsidR="00CC2AF9" w:rsidRDefault="00CC2AF9">
            <w:pPr>
              <w:widowControl/>
              <w:jc w:val="center"/>
              <w:textAlignment w:val="center"/>
              <w:rPr>
                <w:rFonts w:ascii="宋体" w:cs="宋体"/>
                <w:color w:val="000000"/>
                <w:sz w:val="24"/>
              </w:rPr>
            </w:pPr>
            <w:r>
              <w:rPr>
                <w:rFonts w:ascii="宋体" w:hAnsi="宋体" w:cs="宋体" w:hint="eastAsia"/>
                <w:color w:val="000000"/>
                <w:sz w:val="24"/>
              </w:rPr>
              <w:t>教师来源</w:t>
            </w:r>
          </w:p>
        </w:tc>
        <w:tc>
          <w:tcPr>
            <w:tcW w:w="310" w:type="dxa"/>
            <w:vMerge w:val="restart"/>
            <w:tcMar>
              <w:top w:w="15" w:type="dxa"/>
              <w:left w:w="15" w:type="dxa"/>
              <w:bottom w:w="15" w:type="dxa"/>
              <w:right w:w="15" w:type="dxa"/>
            </w:tcMar>
            <w:vAlign w:val="center"/>
          </w:tcPr>
          <w:p w14:paraId="616D715D"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学分</w:t>
            </w:r>
          </w:p>
        </w:tc>
        <w:tc>
          <w:tcPr>
            <w:tcW w:w="1800" w:type="dxa"/>
            <w:gridSpan w:val="4"/>
            <w:tcMar>
              <w:top w:w="15" w:type="dxa"/>
              <w:left w:w="15" w:type="dxa"/>
              <w:bottom w:w="15" w:type="dxa"/>
              <w:right w:w="15" w:type="dxa"/>
            </w:tcMar>
            <w:vAlign w:val="center"/>
          </w:tcPr>
          <w:p w14:paraId="3EA2E95B"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学时数</w:t>
            </w:r>
          </w:p>
        </w:tc>
        <w:tc>
          <w:tcPr>
            <w:tcW w:w="3514" w:type="dxa"/>
            <w:gridSpan w:val="8"/>
            <w:tcMar>
              <w:top w:w="15" w:type="dxa"/>
              <w:left w:w="15" w:type="dxa"/>
              <w:bottom w:w="15" w:type="dxa"/>
              <w:right w:w="15" w:type="dxa"/>
            </w:tcMar>
            <w:vAlign w:val="center"/>
          </w:tcPr>
          <w:p w14:paraId="0ADF2978"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学期﹑周学时</w:t>
            </w:r>
          </w:p>
        </w:tc>
      </w:tr>
      <w:tr w:rsidR="00CC2AF9" w14:paraId="75AEE66C" w14:textId="77777777" w:rsidTr="0090278F">
        <w:trPr>
          <w:trHeight w:val="665"/>
          <w:jc w:val="center"/>
        </w:trPr>
        <w:tc>
          <w:tcPr>
            <w:tcW w:w="826" w:type="dxa"/>
            <w:gridSpan w:val="4"/>
            <w:vMerge/>
            <w:vAlign w:val="center"/>
          </w:tcPr>
          <w:p w14:paraId="656EBF6A" w14:textId="77777777" w:rsidR="00CC2AF9" w:rsidRDefault="00CC2AF9">
            <w:pPr>
              <w:widowControl/>
              <w:jc w:val="left"/>
              <w:rPr>
                <w:rFonts w:ascii="宋体" w:cs="宋体"/>
                <w:color w:val="000000"/>
                <w:sz w:val="24"/>
              </w:rPr>
            </w:pPr>
          </w:p>
        </w:tc>
        <w:tc>
          <w:tcPr>
            <w:tcW w:w="1008" w:type="dxa"/>
            <w:vMerge/>
            <w:vAlign w:val="center"/>
          </w:tcPr>
          <w:p w14:paraId="64B23992" w14:textId="77777777" w:rsidR="00CC2AF9" w:rsidRDefault="00CC2AF9">
            <w:pPr>
              <w:widowControl/>
              <w:jc w:val="left"/>
              <w:rPr>
                <w:rFonts w:ascii="宋体" w:cs="宋体"/>
                <w:color w:val="000000"/>
                <w:sz w:val="24"/>
              </w:rPr>
            </w:pPr>
          </w:p>
        </w:tc>
        <w:tc>
          <w:tcPr>
            <w:tcW w:w="1248" w:type="dxa"/>
            <w:gridSpan w:val="3"/>
            <w:vMerge/>
            <w:vAlign w:val="center"/>
          </w:tcPr>
          <w:p w14:paraId="24577DBE" w14:textId="77777777" w:rsidR="00CC2AF9" w:rsidRDefault="00CC2AF9">
            <w:pPr>
              <w:widowControl/>
              <w:jc w:val="left"/>
              <w:rPr>
                <w:rFonts w:ascii="宋体" w:cs="宋体"/>
                <w:color w:val="000000"/>
                <w:sz w:val="24"/>
              </w:rPr>
            </w:pPr>
          </w:p>
        </w:tc>
        <w:tc>
          <w:tcPr>
            <w:tcW w:w="360" w:type="dxa"/>
            <w:vMerge/>
            <w:vAlign w:val="center"/>
          </w:tcPr>
          <w:p w14:paraId="4B7FA47C" w14:textId="77777777" w:rsidR="00CC2AF9" w:rsidRDefault="00CC2AF9">
            <w:pPr>
              <w:widowControl/>
              <w:jc w:val="left"/>
              <w:rPr>
                <w:rFonts w:ascii="宋体" w:cs="宋体"/>
                <w:color w:val="000000"/>
                <w:sz w:val="24"/>
              </w:rPr>
            </w:pPr>
          </w:p>
        </w:tc>
        <w:tc>
          <w:tcPr>
            <w:tcW w:w="302" w:type="dxa"/>
            <w:vMerge/>
            <w:vAlign w:val="center"/>
          </w:tcPr>
          <w:p w14:paraId="7AD6074E" w14:textId="77777777" w:rsidR="00CC2AF9" w:rsidRDefault="00CC2AF9">
            <w:pPr>
              <w:widowControl/>
              <w:jc w:val="left"/>
              <w:rPr>
                <w:rFonts w:ascii="宋体" w:cs="宋体"/>
                <w:color w:val="000000"/>
                <w:sz w:val="24"/>
              </w:rPr>
            </w:pPr>
          </w:p>
        </w:tc>
        <w:tc>
          <w:tcPr>
            <w:tcW w:w="310" w:type="dxa"/>
            <w:vMerge/>
            <w:vAlign w:val="center"/>
          </w:tcPr>
          <w:p w14:paraId="7FE32881" w14:textId="77777777" w:rsidR="00CC2AF9" w:rsidRDefault="00CC2AF9">
            <w:pPr>
              <w:widowControl/>
              <w:jc w:val="left"/>
              <w:rPr>
                <w:rFonts w:ascii="宋体" w:cs="宋体"/>
                <w:color w:val="000000"/>
                <w:sz w:val="24"/>
              </w:rPr>
            </w:pPr>
          </w:p>
        </w:tc>
        <w:tc>
          <w:tcPr>
            <w:tcW w:w="540" w:type="dxa"/>
            <w:vMerge w:val="restart"/>
            <w:vAlign w:val="center"/>
          </w:tcPr>
          <w:p w14:paraId="4895CFBA"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总学时</w:t>
            </w:r>
          </w:p>
        </w:tc>
        <w:tc>
          <w:tcPr>
            <w:tcW w:w="810" w:type="dxa"/>
            <w:gridSpan w:val="2"/>
            <w:vAlign w:val="center"/>
          </w:tcPr>
          <w:p w14:paraId="364EFDF2" w14:textId="77777777" w:rsidR="00CC2AF9" w:rsidRDefault="00CC2AF9">
            <w:pPr>
              <w:jc w:val="center"/>
              <w:textAlignment w:val="center"/>
              <w:rPr>
                <w:rFonts w:ascii="宋体" w:cs="宋体"/>
                <w:color w:val="000000"/>
                <w:sz w:val="24"/>
              </w:rPr>
            </w:pPr>
            <w:r>
              <w:rPr>
                <w:rFonts w:ascii="宋体" w:hAnsi="宋体" w:cs="宋体" w:hint="eastAsia"/>
                <w:color w:val="000000"/>
                <w:sz w:val="24"/>
              </w:rPr>
              <w:t>其中</w:t>
            </w:r>
          </w:p>
        </w:tc>
        <w:tc>
          <w:tcPr>
            <w:tcW w:w="450" w:type="dxa"/>
            <w:vMerge w:val="restart"/>
            <w:tcMar>
              <w:top w:w="15" w:type="dxa"/>
              <w:left w:w="15" w:type="dxa"/>
              <w:bottom w:w="15" w:type="dxa"/>
              <w:right w:w="15" w:type="dxa"/>
            </w:tcMar>
            <w:vAlign w:val="center"/>
          </w:tcPr>
          <w:p w14:paraId="0F70EB8F" w14:textId="77777777" w:rsidR="00CC2AF9" w:rsidRDefault="00CC2AF9">
            <w:pPr>
              <w:jc w:val="center"/>
              <w:textAlignment w:val="center"/>
              <w:rPr>
                <w:rFonts w:ascii="宋体" w:cs="宋体"/>
                <w:color w:val="000000"/>
                <w:sz w:val="24"/>
              </w:rPr>
            </w:pPr>
            <w:r>
              <w:rPr>
                <w:rFonts w:ascii="宋体" w:hAnsi="宋体" w:cs="宋体" w:hint="eastAsia"/>
                <w:color w:val="000000"/>
                <w:sz w:val="24"/>
              </w:rPr>
              <w:t>实践教学（周数或学时）</w:t>
            </w:r>
          </w:p>
        </w:tc>
        <w:tc>
          <w:tcPr>
            <w:tcW w:w="892" w:type="dxa"/>
            <w:gridSpan w:val="2"/>
            <w:tcMar>
              <w:top w:w="15" w:type="dxa"/>
              <w:left w:w="15" w:type="dxa"/>
              <w:bottom w:w="15" w:type="dxa"/>
              <w:right w:w="15" w:type="dxa"/>
            </w:tcMar>
            <w:vAlign w:val="center"/>
          </w:tcPr>
          <w:p w14:paraId="7A097ABA"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1</w:t>
            </w:r>
            <w:r>
              <w:rPr>
                <w:rFonts w:ascii="宋体" w:hAnsi="宋体" w:cs="宋体" w:hint="eastAsia"/>
                <w:color w:val="000000"/>
                <w:kern w:val="0"/>
                <w:sz w:val="24"/>
              </w:rPr>
              <w:t>学年</w:t>
            </w:r>
          </w:p>
        </w:tc>
        <w:tc>
          <w:tcPr>
            <w:tcW w:w="878" w:type="dxa"/>
            <w:gridSpan w:val="2"/>
            <w:tcMar>
              <w:top w:w="15" w:type="dxa"/>
              <w:left w:w="15" w:type="dxa"/>
              <w:bottom w:w="15" w:type="dxa"/>
              <w:right w:w="15" w:type="dxa"/>
            </w:tcMar>
            <w:vAlign w:val="center"/>
          </w:tcPr>
          <w:p w14:paraId="58B63119"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2</w:t>
            </w:r>
            <w:r>
              <w:rPr>
                <w:rFonts w:ascii="宋体" w:hAnsi="宋体" w:cs="宋体" w:hint="eastAsia"/>
                <w:color w:val="000000"/>
                <w:kern w:val="0"/>
                <w:sz w:val="24"/>
              </w:rPr>
              <w:t>学年</w:t>
            </w:r>
          </w:p>
        </w:tc>
        <w:tc>
          <w:tcPr>
            <w:tcW w:w="888" w:type="dxa"/>
            <w:gridSpan w:val="2"/>
            <w:tcMar>
              <w:top w:w="15" w:type="dxa"/>
              <w:left w:w="15" w:type="dxa"/>
              <w:bottom w:w="15" w:type="dxa"/>
              <w:right w:w="15" w:type="dxa"/>
            </w:tcMar>
            <w:vAlign w:val="center"/>
          </w:tcPr>
          <w:p w14:paraId="60866BEA"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3</w:t>
            </w:r>
            <w:r>
              <w:rPr>
                <w:rFonts w:ascii="宋体" w:hAnsi="宋体" w:cs="宋体" w:hint="eastAsia"/>
                <w:color w:val="000000"/>
                <w:kern w:val="0"/>
                <w:sz w:val="24"/>
              </w:rPr>
              <w:t>学年</w:t>
            </w:r>
          </w:p>
        </w:tc>
        <w:tc>
          <w:tcPr>
            <w:tcW w:w="856" w:type="dxa"/>
            <w:gridSpan w:val="2"/>
            <w:tcMar>
              <w:top w:w="15" w:type="dxa"/>
              <w:left w:w="15" w:type="dxa"/>
              <w:bottom w:w="15" w:type="dxa"/>
              <w:right w:w="15" w:type="dxa"/>
            </w:tcMar>
            <w:vAlign w:val="center"/>
          </w:tcPr>
          <w:p w14:paraId="1FE6D610" w14:textId="77777777" w:rsidR="00CC2AF9" w:rsidRDefault="00CC2AF9">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4</w:t>
            </w:r>
            <w:r>
              <w:rPr>
                <w:rFonts w:ascii="宋体" w:hAnsi="宋体" w:cs="宋体" w:hint="eastAsia"/>
                <w:color w:val="000000"/>
                <w:kern w:val="0"/>
                <w:sz w:val="24"/>
              </w:rPr>
              <w:t>学年</w:t>
            </w:r>
          </w:p>
        </w:tc>
      </w:tr>
      <w:tr w:rsidR="00CC2AF9" w14:paraId="116E989E" w14:textId="77777777" w:rsidTr="0090278F">
        <w:trPr>
          <w:trHeight w:val="375"/>
          <w:jc w:val="center"/>
        </w:trPr>
        <w:tc>
          <w:tcPr>
            <w:tcW w:w="826" w:type="dxa"/>
            <w:gridSpan w:val="4"/>
            <w:vMerge/>
            <w:vAlign w:val="center"/>
          </w:tcPr>
          <w:p w14:paraId="51CAA96E" w14:textId="77777777" w:rsidR="00CC2AF9" w:rsidRDefault="00CC2AF9">
            <w:pPr>
              <w:widowControl/>
              <w:jc w:val="left"/>
              <w:rPr>
                <w:rFonts w:ascii="宋体" w:cs="宋体"/>
                <w:color w:val="000000"/>
                <w:sz w:val="24"/>
              </w:rPr>
            </w:pPr>
          </w:p>
        </w:tc>
        <w:tc>
          <w:tcPr>
            <w:tcW w:w="1008" w:type="dxa"/>
            <w:vMerge/>
            <w:vAlign w:val="center"/>
          </w:tcPr>
          <w:p w14:paraId="66D2C5E3" w14:textId="77777777" w:rsidR="00CC2AF9" w:rsidRDefault="00CC2AF9">
            <w:pPr>
              <w:widowControl/>
              <w:jc w:val="left"/>
              <w:rPr>
                <w:rFonts w:ascii="宋体" w:cs="宋体"/>
                <w:color w:val="000000"/>
                <w:sz w:val="24"/>
              </w:rPr>
            </w:pPr>
          </w:p>
        </w:tc>
        <w:tc>
          <w:tcPr>
            <w:tcW w:w="1248" w:type="dxa"/>
            <w:gridSpan w:val="3"/>
            <w:vMerge/>
            <w:vAlign w:val="center"/>
          </w:tcPr>
          <w:p w14:paraId="3EFE8901" w14:textId="77777777" w:rsidR="00CC2AF9" w:rsidRDefault="00CC2AF9">
            <w:pPr>
              <w:widowControl/>
              <w:jc w:val="left"/>
              <w:rPr>
                <w:rFonts w:ascii="宋体" w:cs="宋体"/>
                <w:color w:val="000000"/>
                <w:sz w:val="24"/>
              </w:rPr>
            </w:pPr>
          </w:p>
        </w:tc>
        <w:tc>
          <w:tcPr>
            <w:tcW w:w="360" w:type="dxa"/>
            <w:vMerge/>
            <w:vAlign w:val="center"/>
          </w:tcPr>
          <w:p w14:paraId="45DAC8A6" w14:textId="77777777" w:rsidR="00CC2AF9" w:rsidRDefault="00CC2AF9">
            <w:pPr>
              <w:widowControl/>
              <w:jc w:val="left"/>
              <w:rPr>
                <w:rFonts w:ascii="宋体" w:cs="宋体"/>
                <w:color w:val="000000"/>
                <w:sz w:val="24"/>
              </w:rPr>
            </w:pPr>
          </w:p>
        </w:tc>
        <w:tc>
          <w:tcPr>
            <w:tcW w:w="302" w:type="dxa"/>
            <w:vMerge/>
            <w:vAlign w:val="center"/>
          </w:tcPr>
          <w:p w14:paraId="7550679C" w14:textId="77777777" w:rsidR="00CC2AF9" w:rsidRDefault="00CC2AF9">
            <w:pPr>
              <w:widowControl/>
              <w:jc w:val="left"/>
              <w:rPr>
                <w:rFonts w:ascii="宋体" w:cs="宋体"/>
                <w:color w:val="000000"/>
                <w:sz w:val="24"/>
              </w:rPr>
            </w:pPr>
          </w:p>
        </w:tc>
        <w:tc>
          <w:tcPr>
            <w:tcW w:w="310" w:type="dxa"/>
            <w:vMerge/>
            <w:vAlign w:val="center"/>
          </w:tcPr>
          <w:p w14:paraId="28A3CDAD" w14:textId="77777777" w:rsidR="00CC2AF9" w:rsidRDefault="00CC2AF9">
            <w:pPr>
              <w:widowControl/>
              <w:jc w:val="left"/>
              <w:rPr>
                <w:rFonts w:ascii="宋体" w:cs="宋体"/>
                <w:color w:val="000000"/>
                <w:sz w:val="24"/>
              </w:rPr>
            </w:pPr>
          </w:p>
        </w:tc>
        <w:tc>
          <w:tcPr>
            <w:tcW w:w="540" w:type="dxa"/>
            <w:vMerge/>
            <w:vAlign w:val="center"/>
          </w:tcPr>
          <w:p w14:paraId="2F161F05" w14:textId="77777777" w:rsidR="00CC2AF9" w:rsidRDefault="00CC2AF9">
            <w:pPr>
              <w:widowControl/>
              <w:jc w:val="left"/>
              <w:rPr>
                <w:rFonts w:ascii="宋体" w:cs="宋体"/>
                <w:color w:val="000000"/>
                <w:sz w:val="24"/>
              </w:rPr>
            </w:pPr>
          </w:p>
        </w:tc>
        <w:tc>
          <w:tcPr>
            <w:tcW w:w="390" w:type="dxa"/>
            <w:vAlign w:val="center"/>
          </w:tcPr>
          <w:p w14:paraId="7EB0CCFE" w14:textId="77777777" w:rsidR="00CC2AF9" w:rsidRDefault="00CC2AF9">
            <w:pPr>
              <w:jc w:val="center"/>
              <w:textAlignment w:val="center"/>
              <w:rPr>
                <w:rFonts w:ascii="宋体" w:cs="宋体"/>
                <w:color w:val="000000"/>
                <w:sz w:val="24"/>
              </w:rPr>
            </w:pPr>
            <w:r>
              <w:rPr>
                <w:rFonts w:ascii="宋体" w:hAnsi="宋体" w:cs="宋体" w:hint="eastAsia"/>
                <w:color w:val="000000"/>
                <w:kern w:val="0"/>
                <w:sz w:val="24"/>
              </w:rPr>
              <w:t>理论</w:t>
            </w:r>
            <w:r>
              <w:rPr>
                <w:rFonts w:ascii="宋体" w:cs="宋体"/>
                <w:color w:val="000000"/>
                <w:kern w:val="0"/>
                <w:sz w:val="24"/>
              </w:rPr>
              <w:br/>
            </w:r>
            <w:r>
              <w:rPr>
                <w:rFonts w:ascii="宋体" w:hAnsi="宋体" w:cs="宋体" w:hint="eastAsia"/>
                <w:color w:val="000000"/>
                <w:kern w:val="0"/>
                <w:sz w:val="24"/>
              </w:rPr>
              <w:t>学时</w:t>
            </w:r>
          </w:p>
        </w:tc>
        <w:tc>
          <w:tcPr>
            <w:tcW w:w="420" w:type="dxa"/>
            <w:vAlign w:val="center"/>
          </w:tcPr>
          <w:p w14:paraId="5FB525BB" w14:textId="77777777" w:rsidR="00CC2AF9" w:rsidRDefault="00CC2AF9">
            <w:pPr>
              <w:jc w:val="center"/>
              <w:textAlignment w:val="center"/>
              <w:rPr>
                <w:rFonts w:ascii="宋体" w:cs="宋体"/>
                <w:color w:val="000000"/>
                <w:sz w:val="24"/>
              </w:rPr>
            </w:pPr>
            <w:r>
              <w:rPr>
                <w:rFonts w:ascii="宋体" w:hAnsi="宋体" w:cs="宋体" w:hint="eastAsia"/>
                <w:color w:val="000000"/>
                <w:kern w:val="0"/>
                <w:sz w:val="24"/>
              </w:rPr>
              <w:t>课内实践学时</w:t>
            </w:r>
          </w:p>
        </w:tc>
        <w:tc>
          <w:tcPr>
            <w:tcW w:w="450" w:type="dxa"/>
            <w:vMerge/>
            <w:vAlign w:val="center"/>
          </w:tcPr>
          <w:p w14:paraId="437561B5" w14:textId="77777777" w:rsidR="00CC2AF9" w:rsidRDefault="00CC2AF9">
            <w:pPr>
              <w:widowControl/>
              <w:jc w:val="left"/>
              <w:rPr>
                <w:rFonts w:ascii="宋体" w:cs="宋体"/>
                <w:color w:val="000000"/>
                <w:sz w:val="24"/>
              </w:rPr>
            </w:pPr>
          </w:p>
        </w:tc>
        <w:tc>
          <w:tcPr>
            <w:tcW w:w="441" w:type="dxa"/>
            <w:tcMar>
              <w:top w:w="15" w:type="dxa"/>
              <w:left w:w="15" w:type="dxa"/>
              <w:bottom w:w="15" w:type="dxa"/>
              <w:right w:w="15" w:type="dxa"/>
            </w:tcMar>
            <w:vAlign w:val="center"/>
          </w:tcPr>
          <w:p w14:paraId="09323061"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1</w:t>
            </w:r>
          </w:p>
        </w:tc>
        <w:tc>
          <w:tcPr>
            <w:tcW w:w="451" w:type="dxa"/>
            <w:tcMar>
              <w:top w:w="15" w:type="dxa"/>
              <w:left w:w="15" w:type="dxa"/>
              <w:bottom w:w="15" w:type="dxa"/>
              <w:right w:w="15" w:type="dxa"/>
            </w:tcMar>
            <w:vAlign w:val="center"/>
          </w:tcPr>
          <w:p w14:paraId="6576A19F"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2</w:t>
            </w:r>
          </w:p>
        </w:tc>
        <w:tc>
          <w:tcPr>
            <w:tcW w:w="439" w:type="dxa"/>
            <w:tcMar>
              <w:top w:w="15" w:type="dxa"/>
              <w:left w:w="15" w:type="dxa"/>
              <w:bottom w:w="15" w:type="dxa"/>
              <w:right w:w="15" w:type="dxa"/>
            </w:tcMar>
            <w:vAlign w:val="center"/>
          </w:tcPr>
          <w:p w14:paraId="13234D4C"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3</w:t>
            </w:r>
          </w:p>
        </w:tc>
        <w:tc>
          <w:tcPr>
            <w:tcW w:w="439" w:type="dxa"/>
            <w:tcMar>
              <w:top w:w="15" w:type="dxa"/>
              <w:left w:w="15" w:type="dxa"/>
              <w:bottom w:w="15" w:type="dxa"/>
              <w:right w:w="15" w:type="dxa"/>
            </w:tcMar>
            <w:vAlign w:val="center"/>
          </w:tcPr>
          <w:p w14:paraId="4C590BBD"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4</w:t>
            </w:r>
          </w:p>
        </w:tc>
        <w:tc>
          <w:tcPr>
            <w:tcW w:w="524" w:type="dxa"/>
            <w:tcMar>
              <w:top w:w="15" w:type="dxa"/>
              <w:left w:w="15" w:type="dxa"/>
              <w:bottom w:w="15" w:type="dxa"/>
              <w:right w:w="15" w:type="dxa"/>
            </w:tcMar>
            <w:vAlign w:val="center"/>
          </w:tcPr>
          <w:p w14:paraId="0F24352B"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5</w:t>
            </w:r>
          </w:p>
        </w:tc>
        <w:tc>
          <w:tcPr>
            <w:tcW w:w="364" w:type="dxa"/>
            <w:tcMar>
              <w:top w:w="15" w:type="dxa"/>
              <w:left w:w="15" w:type="dxa"/>
              <w:bottom w:w="15" w:type="dxa"/>
              <w:right w:w="15" w:type="dxa"/>
            </w:tcMar>
            <w:vAlign w:val="center"/>
          </w:tcPr>
          <w:p w14:paraId="7B186E7C"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6</w:t>
            </w:r>
          </w:p>
        </w:tc>
        <w:tc>
          <w:tcPr>
            <w:tcW w:w="421" w:type="dxa"/>
            <w:tcMar>
              <w:top w:w="15" w:type="dxa"/>
              <w:left w:w="15" w:type="dxa"/>
              <w:bottom w:w="15" w:type="dxa"/>
              <w:right w:w="15" w:type="dxa"/>
            </w:tcMar>
            <w:vAlign w:val="center"/>
          </w:tcPr>
          <w:p w14:paraId="73539044"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7</w:t>
            </w:r>
          </w:p>
        </w:tc>
        <w:tc>
          <w:tcPr>
            <w:tcW w:w="435" w:type="dxa"/>
            <w:tcMar>
              <w:top w:w="15" w:type="dxa"/>
              <w:left w:w="15" w:type="dxa"/>
              <w:bottom w:w="15" w:type="dxa"/>
              <w:right w:w="15" w:type="dxa"/>
            </w:tcMar>
            <w:vAlign w:val="center"/>
          </w:tcPr>
          <w:p w14:paraId="67D27F68" w14:textId="77777777" w:rsidR="00CC2AF9" w:rsidRDefault="00CC2AF9">
            <w:pPr>
              <w:widowControl/>
              <w:jc w:val="center"/>
              <w:textAlignment w:val="center"/>
              <w:rPr>
                <w:rFonts w:ascii="宋体" w:cs="宋体"/>
                <w:color w:val="000000"/>
                <w:sz w:val="24"/>
              </w:rPr>
            </w:pPr>
            <w:r>
              <w:rPr>
                <w:rFonts w:ascii="宋体" w:hAnsi="宋体" w:cs="宋体"/>
                <w:color w:val="000000"/>
                <w:kern w:val="0"/>
                <w:sz w:val="24"/>
              </w:rPr>
              <w:t>8</w:t>
            </w:r>
          </w:p>
        </w:tc>
      </w:tr>
      <w:tr w:rsidR="00CC2AF9" w14:paraId="1B09F9E3" w14:textId="77777777" w:rsidTr="0090278F">
        <w:trPr>
          <w:trHeight w:val="375"/>
          <w:jc w:val="center"/>
        </w:trPr>
        <w:tc>
          <w:tcPr>
            <w:tcW w:w="430" w:type="dxa"/>
            <w:vMerge w:val="restart"/>
            <w:vAlign w:val="center"/>
          </w:tcPr>
          <w:p w14:paraId="5AE1A516"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公</w:t>
            </w:r>
          </w:p>
          <w:p w14:paraId="1D8725F8"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共</w:t>
            </w:r>
          </w:p>
          <w:p w14:paraId="64C860ED"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基</w:t>
            </w:r>
          </w:p>
          <w:p w14:paraId="763B4906"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础</w:t>
            </w:r>
          </w:p>
          <w:p w14:paraId="5B6D5EB8"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课</w:t>
            </w:r>
          </w:p>
          <w:p w14:paraId="0DD79648"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w:t>
            </w:r>
          </w:p>
          <w:p w14:paraId="22AD0F0A"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必</w:t>
            </w:r>
          </w:p>
          <w:p w14:paraId="6426C607"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修</w:t>
            </w:r>
          </w:p>
          <w:p w14:paraId="3E87DAC0"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课</w:t>
            </w:r>
          </w:p>
          <w:p w14:paraId="7CDFDA47" w14:textId="77777777" w:rsidR="00CC2AF9" w:rsidRDefault="00CC2AF9">
            <w:pPr>
              <w:widowControl/>
              <w:jc w:val="center"/>
              <w:textAlignment w:val="center"/>
              <w:rPr>
                <w:rFonts w:ascii="宋体" w:cs="宋体"/>
                <w:color w:val="000000"/>
                <w:kern w:val="0"/>
                <w:szCs w:val="21"/>
              </w:rPr>
            </w:pPr>
            <w:r>
              <w:rPr>
                <w:rFonts w:ascii="Batang" w:eastAsia="Batang" w:hAnsi="Batang" w:cs="Batang" w:hint="eastAsia"/>
                <w:kern w:val="0"/>
                <w:sz w:val="21"/>
                <w:szCs w:val="21"/>
                <w:lang w:eastAsia="ko-KR"/>
              </w:rPr>
              <w:t>공공기초과목</w:t>
            </w:r>
            <w:r>
              <w:rPr>
                <w:rFonts w:ascii="宋体" w:hAnsi="宋体" w:cs="宋体" w:hint="eastAsia"/>
                <w:color w:val="000000"/>
                <w:kern w:val="0"/>
                <w:sz w:val="22"/>
                <w:szCs w:val="22"/>
              </w:rPr>
              <w:t>）</w:t>
            </w:r>
          </w:p>
        </w:tc>
        <w:tc>
          <w:tcPr>
            <w:tcW w:w="396" w:type="dxa"/>
            <w:gridSpan w:val="3"/>
            <w:vMerge w:val="restart"/>
            <w:vAlign w:val="center"/>
          </w:tcPr>
          <w:p w14:paraId="32C5D087"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22"/>
                <w:szCs w:val="22"/>
              </w:rPr>
              <w:t>政治理论课</w:t>
            </w:r>
          </w:p>
        </w:tc>
        <w:tc>
          <w:tcPr>
            <w:tcW w:w="1008" w:type="dxa"/>
            <w:vAlign w:val="center"/>
          </w:tcPr>
          <w:p w14:paraId="69DD92E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02800001</w:t>
            </w:r>
          </w:p>
        </w:tc>
        <w:tc>
          <w:tcPr>
            <w:tcW w:w="1248" w:type="dxa"/>
            <w:gridSpan w:val="3"/>
            <w:vAlign w:val="center"/>
          </w:tcPr>
          <w:p w14:paraId="745962CF" w14:textId="77777777" w:rsidR="00CC2AF9" w:rsidRDefault="00CC2AF9">
            <w:pPr>
              <w:widowControl/>
              <w:textAlignment w:val="center"/>
              <w:rPr>
                <w:rFonts w:ascii="宋体" w:cs="宋体"/>
                <w:color w:val="000000"/>
                <w:sz w:val="18"/>
                <w:szCs w:val="18"/>
              </w:rPr>
            </w:pPr>
            <w:r>
              <w:rPr>
                <w:rFonts w:ascii="宋体" w:hAnsi="宋体" w:cs="宋体" w:hint="eastAsia"/>
                <w:kern w:val="0"/>
                <w:sz w:val="18"/>
                <w:szCs w:val="18"/>
                <w:lang w:eastAsia="ko-KR"/>
              </w:rPr>
              <w:t>马克思主义基本原理</w:t>
            </w:r>
            <w:r>
              <w:rPr>
                <w:rFonts w:ascii="Dotum" w:eastAsia="Dotum" w:hAnsi="Dotum"/>
                <w:sz w:val="13"/>
                <w:szCs w:val="13"/>
                <w:lang w:eastAsia="ko-KR"/>
              </w:rPr>
              <w:t xml:space="preserve"> </w:t>
            </w:r>
            <w:r>
              <w:rPr>
                <w:rFonts w:ascii="Batang" w:eastAsia="Batang" w:hAnsi="Batang" w:cs="Batang" w:hint="eastAsia"/>
                <w:kern w:val="0"/>
                <w:sz w:val="18"/>
                <w:szCs w:val="18"/>
                <w:lang w:eastAsia="ko-KR"/>
              </w:rPr>
              <w:t>마르크스주의</w:t>
            </w:r>
            <w:r>
              <w:rPr>
                <w:rFonts w:ascii="宋体" w:hAnsi="宋体" w:cs="宋体"/>
                <w:kern w:val="0"/>
                <w:sz w:val="18"/>
                <w:szCs w:val="18"/>
                <w:lang w:eastAsia="ko-KR"/>
              </w:rPr>
              <w:t xml:space="preserve"> </w:t>
            </w:r>
            <w:r>
              <w:rPr>
                <w:rFonts w:ascii="Batang" w:eastAsia="Batang" w:hAnsi="Batang" w:cs="Batang" w:hint="eastAsia"/>
                <w:kern w:val="0"/>
                <w:sz w:val="18"/>
                <w:szCs w:val="18"/>
                <w:lang w:eastAsia="ko-KR"/>
              </w:rPr>
              <w:t>기본원리</w:t>
            </w:r>
          </w:p>
        </w:tc>
        <w:tc>
          <w:tcPr>
            <w:tcW w:w="360" w:type="dxa"/>
            <w:tcMar>
              <w:top w:w="15" w:type="dxa"/>
              <w:left w:w="15" w:type="dxa"/>
              <w:bottom w:w="15" w:type="dxa"/>
              <w:right w:w="15" w:type="dxa"/>
            </w:tcMar>
            <w:vAlign w:val="center"/>
          </w:tcPr>
          <w:p w14:paraId="24309690"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770CD36C"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4217D084"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26A74294"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79B1ED7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24</w:t>
            </w:r>
          </w:p>
        </w:tc>
        <w:tc>
          <w:tcPr>
            <w:tcW w:w="420" w:type="dxa"/>
            <w:tcMar>
              <w:top w:w="15" w:type="dxa"/>
              <w:left w:w="15" w:type="dxa"/>
              <w:bottom w:w="15" w:type="dxa"/>
              <w:right w:w="15" w:type="dxa"/>
            </w:tcMar>
            <w:vAlign w:val="center"/>
          </w:tcPr>
          <w:p w14:paraId="39EF2BC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12</w:t>
            </w:r>
          </w:p>
        </w:tc>
        <w:tc>
          <w:tcPr>
            <w:tcW w:w="450" w:type="dxa"/>
            <w:tcMar>
              <w:top w:w="15" w:type="dxa"/>
              <w:left w:w="15" w:type="dxa"/>
              <w:bottom w:w="15" w:type="dxa"/>
              <w:right w:w="15" w:type="dxa"/>
            </w:tcMar>
            <w:vAlign w:val="center"/>
          </w:tcPr>
          <w:p w14:paraId="276EFA10"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677BF4F4"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197116E0"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228747E0"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3ADD0E34"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4D76B2B6"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5DB2D771"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30FFF666"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669C738E" w14:textId="77777777" w:rsidR="00CC2AF9" w:rsidRDefault="00CC2AF9">
            <w:pPr>
              <w:jc w:val="center"/>
              <w:rPr>
                <w:rFonts w:ascii="宋体" w:cs="宋体"/>
                <w:color w:val="000000"/>
                <w:sz w:val="18"/>
                <w:szCs w:val="18"/>
              </w:rPr>
            </w:pPr>
          </w:p>
        </w:tc>
      </w:tr>
      <w:tr w:rsidR="00CC2AF9" w14:paraId="52A5BE0D" w14:textId="77777777" w:rsidTr="0090278F">
        <w:trPr>
          <w:trHeight w:val="375"/>
          <w:jc w:val="center"/>
        </w:trPr>
        <w:tc>
          <w:tcPr>
            <w:tcW w:w="430" w:type="dxa"/>
            <w:vMerge/>
            <w:vAlign w:val="center"/>
          </w:tcPr>
          <w:p w14:paraId="68C43122" w14:textId="77777777" w:rsidR="00CC2AF9" w:rsidRDefault="00CC2AF9">
            <w:pPr>
              <w:widowControl/>
              <w:jc w:val="left"/>
              <w:rPr>
                <w:rFonts w:ascii="宋体" w:cs="宋体"/>
                <w:color w:val="000000"/>
                <w:kern w:val="0"/>
                <w:szCs w:val="21"/>
              </w:rPr>
            </w:pPr>
          </w:p>
        </w:tc>
        <w:tc>
          <w:tcPr>
            <w:tcW w:w="396" w:type="dxa"/>
            <w:gridSpan w:val="3"/>
            <w:vMerge/>
            <w:vAlign w:val="center"/>
          </w:tcPr>
          <w:p w14:paraId="499DE3FB" w14:textId="77777777" w:rsidR="00CC2AF9" w:rsidRDefault="00CC2AF9">
            <w:pPr>
              <w:widowControl/>
              <w:jc w:val="left"/>
              <w:rPr>
                <w:rFonts w:ascii="宋体" w:cs="宋体"/>
                <w:color w:val="000000"/>
                <w:sz w:val="18"/>
                <w:szCs w:val="18"/>
              </w:rPr>
            </w:pPr>
          </w:p>
        </w:tc>
        <w:tc>
          <w:tcPr>
            <w:tcW w:w="1008" w:type="dxa"/>
            <w:vAlign w:val="center"/>
          </w:tcPr>
          <w:p w14:paraId="493FECF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02800005</w:t>
            </w:r>
          </w:p>
        </w:tc>
        <w:tc>
          <w:tcPr>
            <w:tcW w:w="1248" w:type="dxa"/>
            <w:gridSpan w:val="3"/>
            <w:vAlign w:val="center"/>
          </w:tcPr>
          <w:p w14:paraId="3472EFAA" w14:textId="77777777" w:rsidR="00CC2AF9" w:rsidRDefault="00CC2AF9">
            <w:pPr>
              <w:widowControl/>
              <w:textAlignment w:val="center"/>
              <w:rPr>
                <w:rFonts w:ascii="宋体" w:eastAsia="Malgun Gothic" w:hAnsi="宋体" w:cs="宋体"/>
                <w:kern w:val="0"/>
                <w:sz w:val="18"/>
                <w:szCs w:val="18"/>
              </w:rPr>
            </w:pPr>
            <w:r>
              <w:rPr>
                <w:rFonts w:ascii="宋体" w:hAnsi="宋体" w:cs="宋体" w:hint="eastAsia"/>
                <w:kern w:val="0"/>
                <w:sz w:val="18"/>
                <w:szCs w:val="18"/>
              </w:rPr>
              <w:t>思想道德修养与法律基础</w:t>
            </w:r>
          </w:p>
          <w:p w14:paraId="3861131E"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사상도덕수양</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및</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법률</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기초</w:t>
            </w:r>
          </w:p>
        </w:tc>
        <w:tc>
          <w:tcPr>
            <w:tcW w:w="360" w:type="dxa"/>
            <w:tcMar>
              <w:top w:w="15" w:type="dxa"/>
              <w:left w:w="15" w:type="dxa"/>
              <w:bottom w:w="15" w:type="dxa"/>
              <w:right w:w="15" w:type="dxa"/>
            </w:tcMar>
            <w:vAlign w:val="center"/>
          </w:tcPr>
          <w:p w14:paraId="7F272EE0"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1D3E446F"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78D40FF1"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7A74848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630D82DD"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20</w:t>
            </w:r>
          </w:p>
        </w:tc>
        <w:tc>
          <w:tcPr>
            <w:tcW w:w="420" w:type="dxa"/>
            <w:tcMar>
              <w:top w:w="15" w:type="dxa"/>
              <w:left w:w="15" w:type="dxa"/>
              <w:bottom w:w="15" w:type="dxa"/>
              <w:right w:w="15" w:type="dxa"/>
            </w:tcMar>
            <w:vAlign w:val="center"/>
          </w:tcPr>
          <w:p w14:paraId="1862454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10</w:t>
            </w:r>
          </w:p>
        </w:tc>
        <w:tc>
          <w:tcPr>
            <w:tcW w:w="450" w:type="dxa"/>
            <w:tcMar>
              <w:top w:w="15" w:type="dxa"/>
              <w:left w:w="15" w:type="dxa"/>
              <w:bottom w:w="15" w:type="dxa"/>
              <w:right w:w="15" w:type="dxa"/>
            </w:tcMar>
            <w:vAlign w:val="center"/>
          </w:tcPr>
          <w:p w14:paraId="0D09A631"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46396C0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Mar>
              <w:top w:w="15" w:type="dxa"/>
              <w:left w:w="15" w:type="dxa"/>
              <w:bottom w:w="15" w:type="dxa"/>
              <w:right w:w="15" w:type="dxa"/>
            </w:tcMar>
            <w:vAlign w:val="center"/>
          </w:tcPr>
          <w:p w14:paraId="23F16A23"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F817948"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2516C4AE"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7584150F"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728D616"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24A9EABA"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259EA828" w14:textId="77777777" w:rsidR="00CC2AF9" w:rsidRDefault="00CC2AF9">
            <w:pPr>
              <w:jc w:val="center"/>
              <w:rPr>
                <w:rFonts w:ascii="宋体" w:cs="宋体"/>
                <w:color w:val="000000"/>
                <w:sz w:val="18"/>
                <w:szCs w:val="18"/>
              </w:rPr>
            </w:pPr>
          </w:p>
        </w:tc>
      </w:tr>
      <w:tr w:rsidR="00CC2AF9" w14:paraId="58695ED4" w14:textId="77777777" w:rsidTr="0090278F">
        <w:trPr>
          <w:trHeight w:val="375"/>
          <w:jc w:val="center"/>
        </w:trPr>
        <w:tc>
          <w:tcPr>
            <w:tcW w:w="430" w:type="dxa"/>
            <w:vMerge/>
            <w:vAlign w:val="center"/>
          </w:tcPr>
          <w:p w14:paraId="3B78E96A" w14:textId="77777777" w:rsidR="00CC2AF9" w:rsidRDefault="00CC2AF9">
            <w:pPr>
              <w:widowControl/>
              <w:jc w:val="left"/>
              <w:rPr>
                <w:rFonts w:ascii="宋体" w:cs="宋体"/>
                <w:color w:val="000000"/>
                <w:kern w:val="0"/>
                <w:szCs w:val="21"/>
              </w:rPr>
            </w:pPr>
          </w:p>
        </w:tc>
        <w:tc>
          <w:tcPr>
            <w:tcW w:w="396" w:type="dxa"/>
            <w:gridSpan w:val="3"/>
            <w:vMerge/>
            <w:vAlign w:val="center"/>
          </w:tcPr>
          <w:p w14:paraId="289F688B" w14:textId="77777777" w:rsidR="00CC2AF9" w:rsidRDefault="00CC2AF9">
            <w:pPr>
              <w:widowControl/>
              <w:jc w:val="left"/>
              <w:rPr>
                <w:rFonts w:ascii="宋体" w:cs="宋体"/>
                <w:color w:val="000000"/>
                <w:sz w:val="18"/>
                <w:szCs w:val="18"/>
              </w:rPr>
            </w:pPr>
          </w:p>
        </w:tc>
        <w:tc>
          <w:tcPr>
            <w:tcW w:w="1008" w:type="dxa"/>
            <w:vAlign w:val="center"/>
          </w:tcPr>
          <w:p w14:paraId="067A5898"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02800002</w:t>
            </w:r>
          </w:p>
        </w:tc>
        <w:tc>
          <w:tcPr>
            <w:tcW w:w="1248" w:type="dxa"/>
            <w:gridSpan w:val="3"/>
            <w:vAlign w:val="center"/>
          </w:tcPr>
          <w:p w14:paraId="1EA56642" w14:textId="77777777" w:rsidR="00CC2AF9" w:rsidRDefault="00CC2AF9">
            <w:pPr>
              <w:widowControl/>
              <w:textAlignment w:val="center"/>
              <w:rPr>
                <w:rFonts w:ascii="宋体" w:eastAsia="Malgun Gothic" w:hAnsi="宋体" w:cs="宋体"/>
                <w:kern w:val="0"/>
                <w:sz w:val="18"/>
                <w:szCs w:val="18"/>
              </w:rPr>
            </w:pPr>
            <w:r>
              <w:rPr>
                <w:rFonts w:ascii="宋体" w:hAnsi="宋体" w:cs="宋体" w:hint="eastAsia"/>
                <w:kern w:val="0"/>
                <w:sz w:val="18"/>
                <w:szCs w:val="18"/>
              </w:rPr>
              <w:t>毛泽东思想和中国特色社会主义理论体系概论Ⅰ</w:t>
            </w:r>
          </w:p>
          <w:p w14:paraId="4A50BDCE"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모택동</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사상과</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중국특색사화주의</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이론체계개론</w:t>
            </w:r>
            <w:r>
              <w:rPr>
                <w:rFonts w:ascii="宋体" w:hAnsi="宋体" w:cs="宋体" w:hint="eastAsia"/>
                <w:kern w:val="0"/>
                <w:sz w:val="18"/>
                <w:szCs w:val="18"/>
                <w:lang w:eastAsia="ko-KR"/>
              </w:rPr>
              <w:t>Ⅰ</w:t>
            </w:r>
          </w:p>
        </w:tc>
        <w:tc>
          <w:tcPr>
            <w:tcW w:w="360" w:type="dxa"/>
            <w:tcMar>
              <w:top w:w="15" w:type="dxa"/>
              <w:left w:w="15" w:type="dxa"/>
              <w:bottom w:w="15" w:type="dxa"/>
              <w:right w:w="15" w:type="dxa"/>
            </w:tcMar>
            <w:vAlign w:val="center"/>
          </w:tcPr>
          <w:p w14:paraId="168E5AC9"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6E3D876A"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4980E8C4"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716E796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363421DC"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24</w:t>
            </w:r>
          </w:p>
        </w:tc>
        <w:tc>
          <w:tcPr>
            <w:tcW w:w="420" w:type="dxa"/>
            <w:tcMar>
              <w:top w:w="15" w:type="dxa"/>
              <w:left w:w="15" w:type="dxa"/>
              <w:bottom w:w="15" w:type="dxa"/>
              <w:right w:w="15" w:type="dxa"/>
            </w:tcMar>
            <w:vAlign w:val="center"/>
          </w:tcPr>
          <w:p w14:paraId="0903CCA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12</w:t>
            </w:r>
          </w:p>
        </w:tc>
        <w:tc>
          <w:tcPr>
            <w:tcW w:w="450" w:type="dxa"/>
            <w:tcMar>
              <w:top w:w="15" w:type="dxa"/>
              <w:left w:w="15" w:type="dxa"/>
              <w:bottom w:w="15" w:type="dxa"/>
              <w:right w:w="15" w:type="dxa"/>
            </w:tcMar>
            <w:vAlign w:val="center"/>
          </w:tcPr>
          <w:p w14:paraId="71CF6421"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3C41460B"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2F28D7CF"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4CEBE26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105AAC0C"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0186F52C"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31783DED"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6CEC75A1"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4669803C" w14:textId="77777777" w:rsidR="00CC2AF9" w:rsidRDefault="00CC2AF9">
            <w:pPr>
              <w:jc w:val="center"/>
              <w:rPr>
                <w:rFonts w:ascii="宋体" w:cs="宋体"/>
                <w:color w:val="000000"/>
                <w:sz w:val="18"/>
                <w:szCs w:val="18"/>
              </w:rPr>
            </w:pPr>
          </w:p>
        </w:tc>
      </w:tr>
      <w:tr w:rsidR="00CC2AF9" w14:paraId="5746AB37" w14:textId="77777777" w:rsidTr="0090278F">
        <w:trPr>
          <w:trHeight w:val="375"/>
          <w:jc w:val="center"/>
        </w:trPr>
        <w:tc>
          <w:tcPr>
            <w:tcW w:w="430" w:type="dxa"/>
            <w:vMerge/>
            <w:vAlign w:val="center"/>
          </w:tcPr>
          <w:p w14:paraId="5D67CD78" w14:textId="77777777" w:rsidR="00CC2AF9" w:rsidRDefault="00CC2AF9">
            <w:pPr>
              <w:widowControl/>
              <w:jc w:val="left"/>
              <w:rPr>
                <w:rFonts w:ascii="宋体" w:cs="宋体"/>
                <w:color w:val="000000"/>
                <w:kern w:val="0"/>
                <w:szCs w:val="21"/>
              </w:rPr>
            </w:pPr>
          </w:p>
        </w:tc>
        <w:tc>
          <w:tcPr>
            <w:tcW w:w="396" w:type="dxa"/>
            <w:gridSpan w:val="3"/>
            <w:vMerge/>
            <w:vAlign w:val="center"/>
          </w:tcPr>
          <w:p w14:paraId="7242685B" w14:textId="77777777" w:rsidR="00CC2AF9" w:rsidRDefault="00CC2AF9">
            <w:pPr>
              <w:widowControl/>
              <w:jc w:val="left"/>
              <w:rPr>
                <w:rFonts w:ascii="宋体" w:cs="宋体"/>
                <w:color w:val="000000"/>
                <w:sz w:val="18"/>
                <w:szCs w:val="18"/>
              </w:rPr>
            </w:pPr>
          </w:p>
        </w:tc>
        <w:tc>
          <w:tcPr>
            <w:tcW w:w="1008" w:type="dxa"/>
            <w:vAlign w:val="center"/>
          </w:tcPr>
          <w:p w14:paraId="78AA5D3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02800003</w:t>
            </w:r>
          </w:p>
        </w:tc>
        <w:tc>
          <w:tcPr>
            <w:tcW w:w="1248" w:type="dxa"/>
            <w:gridSpan w:val="3"/>
            <w:vAlign w:val="center"/>
          </w:tcPr>
          <w:p w14:paraId="3AC83332" w14:textId="77777777" w:rsidR="00CC2AF9" w:rsidRDefault="00CC2AF9">
            <w:pPr>
              <w:widowControl/>
              <w:textAlignment w:val="center"/>
              <w:rPr>
                <w:rFonts w:ascii="Batang" w:eastAsia="Batang" w:hAnsi="Batang" w:cs="Batang"/>
                <w:kern w:val="0"/>
                <w:sz w:val="18"/>
                <w:szCs w:val="18"/>
              </w:rPr>
            </w:pPr>
            <w:r>
              <w:rPr>
                <w:rFonts w:ascii="宋体" w:hAnsi="宋体" w:cs="宋体" w:hint="eastAsia"/>
                <w:kern w:val="0"/>
                <w:sz w:val="18"/>
                <w:szCs w:val="18"/>
              </w:rPr>
              <w:t>毛泽东思想和中国特色社会主义理论体系概论Ⅱ</w:t>
            </w:r>
            <w:r>
              <w:rPr>
                <w:rFonts w:ascii="Batang" w:eastAsia="Batang" w:hAnsi="Batang" w:cs="Batang"/>
                <w:kern w:val="0"/>
                <w:sz w:val="18"/>
                <w:szCs w:val="18"/>
              </w:rPr>
              <w:t xml:space="preserve"> </w:t>
            </w:r>
          </w:p>
          <w:p w14:paraId="2D60E200"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모택동</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사상과</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중국특색사화주의</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이론체계개론</w:t>
            </w:r>
            <w:r>
              <w:rPr>
                <w:rFonts w:ascii="宋体" w:hAnsi="宋体" w:cs="宋体" w:hint="eastAsia"/>
                <w:kern w:val="0"/>
                <w:sz w:val="18"/>
                <w:szCs w:val="18"/>
                <w:lang w:eastAsia="ko-KR"/>
              </w:rPr>
              <w:t>Ⅱ</w:t>
            </w:r>
          </w:p>
        </w:tc>
        <w:tc>
          <w:tcPr>
            <w:tcW w:w="360" w:type="dxa"/>
            <w:tcMar>
              <w:top w:w="15" w:type="dxa"/>
              <w:left w:w="15" w:type="dxa"/>
              <w:bottom w:w="15" w:type="dxa"/>
              <w:right w:w="15" w:type="dxa"/>
            </w:tcMar>
            <w:vAlign w:val="center"/>
          </w:tcPr>
          <w:p w14:paraId="78CAF5DC"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1D46ED4A"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4509E6CE"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27E84C2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34</w:t>
            </w:r>
          </w:p>
        </w:tc>
        <w:tc>
          <w:tcPr>
            <w:tcW w:w="390" w:type="dxa"/>
            <w:tcMar>
              <w:top w:w="15" w:type="dxa"/>
              <w:left w:w="15" w:type="dxa"/>
              <w:bottom w:w="15" w:type="dxa"/>
              <w:right w:w="15" w:type="dxa"/>
            </w:tcMar>
            <w:vAlign w:val="center"/>
          </w:tcPr>
          <w:p w14:paraId="15BE031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24</w:t>
            </w:r>
          </w:p>
        </w:tc>
        <w:tc>
          <w:tcPr>
            <w:tcW w:w="420" w:type="dxa"/>
            <w:tcMar>
              <w:top w:w="15" w:type="dxa"/>
              <w:left w:w="15" w:type="dxa"/>
              <w:bottom w:w="15" w:type="dxa"/>
              <w:right w:w="15" w:type="dxa"/>
            </w:tcMar>
            <w:vAlign w:val="center"/>
          </w:tcPr>
          <w:p w14:paraId="3588F5BA"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10</w:t>
            </w:r>
          </w:p>
        </w:tc>
        <w:tc>
          <w:tcPr>
            <w:tcW w:w="450" w:type="dxa"/>
            <w:tcMar>
              <w:top w:w="15" w:type="dxa"/>
              <w:left w:w="15" w:type="dxa"/>
              <w:bottom w:w="15" w:type="dxa"/>
              <w:right w:w="15" w:type="dxa"/>
            </w:tcMar>
            <w:vAlign w:val="center"/>
          </w:tcPr>
          <w:p w14:paraId="6247A3C7"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716306DF"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7F0B8355"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7BA4A7D"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40C88BE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524" w:type="dxa"/>
            <w:tcMar>
              <w:top w:w="15" w:type="dxa"/>
              <w:left w:w="15" w:type="dxa"/>
              <w:bottom w:w="15" w:type="dxa"/>
              <w:right w:w="15" w:type="dxa"/>
            </w:tcMar>
            <w:vAlign w:val="center"/>
          </w:tcPr>
          <w:p w14:paraId="68AD004D"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4FF177D1"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7D8E71B3"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5CACEBFE" w14:textId="77777777" w:rsidR="00CC2AF9" w:rsidRDefault="00CC2AF9">
            <w:pPr>
              <w:jc w:val="center"/>
              <w:rPr>
                <w:rFonts w:ascii="宋体" w:cs="宋体"/>
                <w:color w:val="000000"/>
                <w:sz w:val="18"/>
                <w:szCs w:val="18"/>
              </w:rPr>
            </w:pPr>
          </w:p>
          <w:p w14:paraId="70E654CC" w14:textId="77777777" w:rsidR="00CC2AF9" w:rsidRDefault="00CC2AF9">
            <w:pPr>
              <w:jc w:val="center"/>
              <w:rPr>
                <w:rFonts w:ascii="宋体" w:cs="宋体"/>
                <w:color w:val="000000"/>
                <w:sz w:val="18"/>
                <w:szCs w:val="18"/>
              </w:rPr>
            </w:pPr>
          </w:p>
          <w:p w14:paraId="4F501B08" w14:textId="77777777" w:rsidR="00CC2AF9" w:rsidRDefault="00CC2AF9">
            <w:pPr>
              <w:jc w:val="center"/>
              <w:rPr>
                <w:rFonts w:ascii="宋体" w:cs="宋体"/>
                <w:color w:val="000000"/>
                <w:sz w:val="18"/>
                <w:szCs w:val="18"/>
              </w:rPr>
            </w:pPr>
          </w:p>
          <w:p w14:paraId="4F29E4BC" w14:textId="77777777" w:rsidR="00CC2AF9" w:rsidRDefault="00CC2AF9">
            <w:pPr>
              <w:jc w:val="center"/>
              <w:rPr>
                <w:rFonts w:ascii="宋体" w:cs="宋体"/>
                <w:color w:val="000000"/>
                <w:sz w:val="18"/>
                <w:szCs w:val="18"/>
              </w:rPr>
            </w:pPr>
          </w:p>
          <w:p w14:paraId="1538F08B" w14:textId="77777777" w:rsidR="00CC2AF9" w:rsidRDefault="00CC2AF9">
            <w:pPr>
              <w:jc w:val="center"/>
              <w:rPr>
                <w:rFonts w:ascii="宋体" w:cs="宋体"/>
                <w:color w:val="000000"/>
                <w:sz w:val="18"/>
                <w:szCs w:val="18"/>
              </w:rPr>
            </w:pPr>
          </w:p>
          <w:p w14:paraId="4470BBB8" w14:textId="77777777" w:rsidR="00CC2AF9" w:rsidRDefault="00CC2AF9">
            <w:pPr>
              <w:jc w:val="center"/>
              <w:rPr>
                <w:rFonts w:ascii="宋体" w:cs="宋体"/>
                <w:color w:val="000000"/>
                <w:sz w:val="18"/>
                <w:szCs w:val="18"/>
              </w:rPr>
            </w:pPr>
          </w:p>
          <w:p w14:paraId="33DE56AA" w14:textId="77777777" w:rsidR="00CC2AF9" w:rsidRDefault="00CC2AF9">
            <w:pPr>
              <w:jc w:val="center"/>
              <w:rPr>
                <w:rFonts w:ascii="宋体" w:cs="宋体"/>
                <w:color w:val="000000"/>
                <w:sz w:val="18"/>
                <w:szCs w:val="18"/>
              </w:rPr>
            </w:pPr>
          </w:p>
          <w:p w14:paraId="73AF82E8" w14:textId="77777777" w:rsidR="00CC2AF9" w:rsidRDefault="00CC2AF9">
            <w:pPr>
              <w:jc w:val="center"/>
              <w:rPr>
                <w:rFonts w:ascii="宋体" w:cs="宋体"/>
                <w:color w:val="000000"/>
                <w:sz w:val="18"/>
                <w:szCs w:val="18"/>
              </w:rPr>
            </w:pPr>
          </w:p>
          <w:p w14:paraId="2F3E059A" w14:textId="77777777" w:rsidR="00CC2AF9" w:rsidRDefault="00CC2AF9">
            <w:pPr>
              <w:jc w:val="center"/>
              <w:rPr>
                <w:rFonts w:ascii="宋体" w:cs="宋体"/>
                <w:color w:val="000000"/>
                <w:sz w:val="18"/>
                <w:szCs w:val="18"/>
              </w:rPr>
            </w:pPr>
          </w:p>
          <w:p w14:paraId="7969C094" w14:textId="77777777" w:rsidR="00CC2AF9" w:rsidRDefault="00CC2AF9">
            <w:pPr>
              <w:jc w:val="center"/>
              <w:rPr>
                <w:rFonts w:ascii="宋体" w:cs="宋体"/>
                <w:color w:val="000000"/>
                <w:sz w:val="18"/>
                <w:szCs w:val="18"/>
              </w:rPr>
            </w:pPr>
          </w:p>
          <w:p w14:paraId="690DF396" w14:textId="77777777" w:rsidR="00CC2AF9" w:rsidRDefault="00CC2AF9">
            <w:pPr>
              <w:rPr>
                <w:rFonts w:ascii="宋体" w:cs="宋体"/>
                <w:color w:val="000000"/>
                <w:sz w:val="18"/>
                <w:szCs w:val="18"/>
              </w:rPr>
            </w:pPr>
          </w:p>
        </w:tc>
      </w:tr>
      <w:tr w:rsidR="00CC2AF9" w14:paraId="4400A853" w14:textId="77777777" w:rsidTr="0090278F">
        <w:trPr>
          <w:trHeight w:val="454"/>
          <w:jc w:val="center"/>
        </w:trPr>
        <w:tc>
          <w:tcPr>
            <w:tcW w:w="430" w:type="dxa"/>
            <w:vMerge/>
            <w:vAlign w:val="center"/>
          </w:tcPr>
          <w:p w14:paraId="4D234222" w14:textId="77777777" w:rsidR="00CC2AF9" w:rsidRDefault="00CC2AF9">
            <w:pPr>
              <w:widowControl/>
              <w:jc w:val="left"/>
              <w:rPr>
                <w:rFonts w:ascii="宋体" w:cs="宋体"/>
                <w:color w:val="000000"/>
                <w:kern w:val="0"/>
                <w:szCs w:val="21"/>
              </w:rPr>
            </w:pPr>
          </w:p>
        </w:tc>
        <w:tc>
          <w:tcPr>
            <w:tcW w:w="396" w:type="dxa"/>
            <w:gridSpan w:val="3"/>
            <w:vMerge/>
            <w:vAlign w:val="center"/>
          </w:tcPr>
          <w:p w14:paraId="5CACF46E" w14:textId="77777777" w:rsidR="00CC2AF9" w:rsidRDefault="00CC2AF9">
            <w:pPr>
              <w:widowControl/>
              <w:jc w:val="left"/>
              <w:rPr>
                <w:rFonts w:ascii="宋体" w:cs="宋体"/>
                <w:color w:val="000000"/>
                <w:sz w:val="18"/>
                <w:szCs w:val="18"/>
              </w:rPr>
            </w:pPr>
          </w:p>
        </w:tc>
        <w:tc>
          <w:tcPr>
            <w:tcW w:w="1008" w:type="dxa"/>
            <w:vAlign w:val="center"/>
          </w:tcPr>
          <w:p w14:paraId="722A173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02800004</w:t>
            </w:r>
          </w:p>
        </w:tc>
        <w:tc>
          <w:tcPr>
            <w:tcW w:w="1248" w:type="dxa"/>
            <w:gridSpan w:val="3"/>
            <w:vAlign w:val="center"/>
          </w:tcPr>
          <w:p w14:paraId="53CAAC52"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中国近代史纲要</w:t>
            </w:r>
          </w:p>
          <w:p w14:paraId="214196F0"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중국근대사</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요강</w:t>
            </w:r>
          </w:p>
        </w:tc>
        <w:tc>
          <w:tcPr>
            <w:tcW w:w="360" w:type="dxa"/>
            <w:tcMar>
              <w:top w:w="15" w:type="dxa"/>
              <w:left w:w="15" w:type="dxa"/>
              <w:bottom w:w="15" w:type="dxa"/>
              <w:right w:w="15" w:type="dxa"/>
            </w:tcMar>
            <w:vAlign w:val="center"/>
          </w:tcPr>
          <w:p w14:paraId="6C484429"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2B6BC3F8"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6049CA4C"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09E2B13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58B511CC"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3578AD41"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719B70E6"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73472309"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0B17F74D"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3176EF29"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3AC1B57C"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345C3BBA"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516C14B4"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3A6317D4"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06960313" w14:textId="77777777" w:rsidR="00CC2AF9" w:rsidRDefault="00CC2AF9">
            <w:pPr>
              <w:jc w:val="center"/>
              <w:rPr>
                <w:rFonts w:ascii="宋体" w:cs="宋体"/>
                <w:color w:val="000000"/>
                <w:sz w:val="18"/>
                <w:szCs w:val="18"/>
              </w:rPr>
            </w:pPr>
          </w:p>
        </w:tc>
      </w:tr>
      <w:tr w:rsidR="00CC2AF9" w14:paraId="049419B5" w14:textId="77777777" w:rsidTr="0090278F">
        <w:trPr>
          <w:trHeight w:val="454"/>
          <w:jc w:val="center"/>
        </w:trPr>
        <w:tc>
          <w:tcPr>
            <w:tcW w:w="430" w:type="dxa"/>
            <w:vMerge/>
            <w:vAlign w:val="center"/>
          </w:tcPr>
          <w:p w14:paraId="6846495F" w14:textId="77777777" w:rsidR="00CC2AF9" w:rsidRDefault="00CC2AF9">
            <w:pPr>
              <w:widowControl/>
              <w:jc w:val="left"/>
              <w:rPr>
                <w:rFonts w:ascii="宋体" w:cs="宋体"/>
                <w:color w:val="000000"/>
                <w:kern w:val="0"/>
                <w:szCs w:val="21"/>
              </w:rPr>
            </w:pPr>
          </w:p>
        </w:tc>
        <w:tc>
          <w:tcPr>
            <w:tcW w:w="396" w:type="dxa"/>
            <w:gridSpan w:val="3"/>
            <w:vMerge/>
            <w:vAlign w:val="center"/>
          </w:tcPr>
          <w:p w14:paraId="6B79BDD1" w14:textId="77777777" w:rsidR="00CC2AF9" w:rsidRDefault="00CC2AF9">
            <w:pPr>
              <w:widowControl/>
              <w:jc w:val="left"/>
              <w:rPr>
                <w:rFonts w:ascii="宋体" w:cs="宋体"/>
                <w:color w:val="000000"/>
                <w:sz w:val="18"/>
                <w:szCs w:val="18"/>
              </w:rPr>
            </w:pPr>
          </w:p>
        </w:tc>
        <w:tc>
          <w:tcPr>
            <w:tcW w:w="1008" w:type="dxa"/>
            <w:vAlign w:val="center"/>
          </w:tcPr>
          <w:p w14:paraId="3873E1E1"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02800006</w:t>
            </w:r>
          </w:p>
        </w:tc>
        <w:tc>
          <w:tcPr>
            <w:tcW w:w="1248" w:type="dxa"/>
            <w:gridSpan w:val="3"/>
            <w:vAlign w:val="center"/>
          </w:tcPr>
          <w:p w14:paraId="50AD3E64"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形势与政策</w:t>
            </w:r>
          </w:p>
          <w:p w14:paraId="213F7160"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형세</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및</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정책</w:t>
            </w:r>
          </w:p>
        </w:tc>
        <w:tc>
          <w:tcPr>
            <w:tcW w:w="360" w:type="dxa"/>
            <w:tcMar>
              <w:top w:w="15" w:type="dxa"/>
              <w:left w:w="15" w:type="dxa"/>
              <w:bottom w:w="15" w:type="dxa"/>
              <w:right w:w="15" w:type="dxa"/>
            </w:tcMar>
            <w:vAlign w:val="center"/>
          </w:tcPr>
          <w:p w14:paraId="19ED2AB2"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3A8BB8B2" w14:textId="77777777" w:rsidR="00CC2AF9" w:rsidRDefault="00CC2AF9">
            <w:pPr>
              <w:jc w:val="center"/>
              <w:textAlignment w:val="center"/>
              <w:rPr>
                <w:rFonts w:ascii="宋体" w:cs="宋体"/>
                <w:color w:val="000000"/>
                <w:sz w:val="18"/>
                <w:szCs w:val="18"/>
              </w:rPr>
            </w:pPr>
            <w:r>
              <w:rPr>
                <w:rFonts w:ascii="宋体" w:hAnsi="宋体" w:cs="宋体" w:hint="eastAsia"/>
                <w:color w:val="000000"/>
                <w:sz w:val="18"/>
                <w:szCs w:val="18"/>
              </w:rPr>
              <w:t>中方</w:t>
            </w:r>
          </w:p>
        </w:tc>
        <w:tc>
          <w:tcPr>
            <w:tcW w:w="310" w:type="dxa"/>
            <w:tcMar>
              <w:top w:w="15" w:type="dxa"/>
              <w:left w:w="15" w:type="dxa"/>
              <w:bottom w:w="15" w:type="dxa"/>
              <w:right w:w="15" w:type="dxa"/>
            </w:tcMar>
            <w:vAlign w:val="center"/>
          </w:tcPr>
          <w:p w14:paraId="1D3949D3"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1</w:t>
            </w:r>
          </w:p>
        </w:tc>
        <w:tc>
          <w:tcPr>
            <w:tcW w:w="540" w:type="dxa"/>
            <w:tcMar>
              <w:top w:w="15" w:type="dxa"/>
              <w:left w:w="15" w:type="dxa"/>
              <w:bottom w:w="15" w:type="dxa"/>
              <w:right w:w="15" w:type="dxa"/>
            </w:tcMar>
            <w:vAlign w:val="center"/>
          </w:tcPr>
          <w:p w14:paraId="39D1F03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45F9D35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420" w:type="dxa"/>
            <w:tcMar>
              <w:top w:w="15" w:type="dxa"/>
              <w:left w:w="15" w:type="dxa"/>
              <w:bottom w:w="15" w:type="dxa"/>
              <w:right w:w="15" w:type="dxa"/>
            </w:tcMar>
            <w:vAlign w:val="center"/>
          </w:tcPr>
          <w:p w14:paraId="1C2D6429"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14682B2D"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7B4D0C40"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0.5</w:t>
            </w:r>
          </w:p>
        </w:tc>
        <w:tc>
          <w:tcPr>
            <w:tcW w:w="451" w:type="dxa"/>
            <w:tcMar>
              <w:top w:w="15" w:type="dxa"/>
              <w:left w:w="15" w:type="dxa"/>
              <w:bottom w:w="15" w:type="dxa"/>
              <w:right w:w="15" w:type="dxa"/>
            </w:tcMar>
            <w:vAlign w:val="center"/>
          </w:tcPr>
          <w:p w14:paraId="55DBE83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0.5</w:t>
            </w:r>
          </w:p>
        </w:tc>
        <w:tc>
          <w:tcPr>
            <w:tcW w:w="439" w:type="dxa"/>
            <w:tcMar>
              <w:top w:w="15" w:type="dxa"/>
              <w:left w:w="15" w:type="dxa"/>
              <w:bottom w:w="15" w:type="dxa"/>
              <w:right w:w="15" w:type="dxa"/>
            </w:tcMar>
            <w:vAlign w:val="center"/>
          </w:tcPr>
          <w:p w14:paraId="70684E49"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6C902B39"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71D70857"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167DB54"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68560ABE"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47E70413" w14:textId="77777777" w:rsidR="00CC2AF9" w:rsidRDefault="00CC2AF9">
            <w:pPr>
              <w:jc w:val="center"/>
              <w:rPr>
                <w:rFonts w:ascii="宋体" w:cs="宋体"/>
                <w:color w:val="000000"/>
                <w:sz w:val="18"/>
                <w:szCs w:val="18"/>
              </w:rPr>
            </w:pPr>
          </w:p>
        </w:tc>
      </w:tr>
      <w:tr w:rsidR="00CC2AF9" w14:paraId="4533B603" w14:textId="77777777" w:rsidTr="0090278F">
        <w:trPr>
          <w:trHeight w:val="454"/>
          <w:jc w:val="center"/>
        </w:trPr>
        <w:tc>
          <w:tcPr>
            <w:tcW w:w="430" w:type="dxa"/>
            <w:vMerge/>
            <w:vAlign w:val="center"/>
          </w:tcPr>
          <w:p w14:paraId="40AAEF33" w14:textId="77777777" w:rsidR="00CC2AF9" w:rsidRDefault="00CC2AF9">
            <w:pPr>
              <w:widowControl/>
              <w:jc w:val="left"/>
              <w:rPr>
                <w:rFonts w:ascii="宋体" w:cs="宋体"/>
                <w:color w:val="000000"/>
                <w:kern w:val="0"/>
                <w:szCs w:val="21"/>
              </w:rPr>
            </w:pPr>
          </w:p>
        </w:tc>
        <w:tc>
          <w:tcPr>
            <w:tcW w:w="396" w:type="dxa"/>
            <w:gridSpan w:val="3"/>
            <w:vMerge/>
            <w:vAlign w:val="center"/>
          </w:tcPr>
          <w:p w14:paraId="78A74513" w14:textId="77777777" w:rsidR="00CC2AF9" w:rsidRDefault="00CC2AF9">
            <w:pPr>
              <w:widowControl/>
              <w:jc w:val="left"/>
              <w:rPr>
                <w:rFonts w:ascii="宋体" w:cs="宋体"/>
                <w:color w:val="000000"/>
                <w:sz w:val="18"/>
                <w:szCs w:val="18"/>
              </w:rPr>
            </w:pPr>
          </w:p>
        </w:tc>
        <w:tc>
          <w:tcPr>
            <w:tcW w:w="2918" w:type="dxa"/>
            <w:gridSpan w:val="6"/>
            <w:vAlign w:val="center"/>
          </w:tcPr>
          <w:p w14:paraId="4411EA08"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小</w:t>
            </w:r>
            <w:r>
              <w:rPr>
                <w:rFonts w:ascii="宋体" w:hAnsi="宋体" w:cs="宋体"/>
                <w:color w:val="000000"/>
                <w:kern w:val="0"/>
                <w:sz w:val="18"/>
                <w:szCs w:val="18"/>
              </w:rPr>
              <w:t xml:space="preserve"> </w:t>
            </w:r>
            <w:r>
              <w:rPr>
                <w:rFonts w:ascii="宋体" w:hAnsi="宋体" w:cs="宋体" w:hint="eastAsia"/>
                <w:color w:val="000000"/>
                <w:kern w:val="0"/>
                <w:sz w:val="18"/>
                <w:szCs w:val="18"/>
              </w:rPr>
              <w:t>计</w:t>
            </w:r>
          </w:p>
        </w:tc>
        <w:tc>
          <w:tcPr>
            <w:tcW w:w="310" w:type="dxa"/>
            <w:tcMar>
              <w:top w:w="15" w:type="dxa"/>
              <w:left w:w="15" w:type="dxa"/>
              <w:bottom w:w="15" w:type="dxa"/>
              <w:right w:w="15" w:type="dxa"/>
            </w:tcMar>
            <w:vAlign w:val="center"/>
          </w:tcPr>
          <w:p w14:paraId="7E4BFFC2"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11</w:t>
            </w:r>
          </w:p>
        </w:tc>
        <w:tc>
          <w:tcPr>
            <w:tcW w:w="540" w:type="dxa"/>
            <w:tcMar>
              <w:top w:w="15" w:type="dxa"/>
              <w:left w:w="15" w:type="dxa"/>
              <w:bottom w:w="15" w:type="dxa"/>
              <w:right w:w="15" w:type="dxa"/>
            </w:tcMar>
            <w:vAlign w:val="center"/>
          </w:tcPr>
          <w:p w14:paraId="449FA0EC"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202</w:t>
            </w:r>
          </w:p>
        </w:tc>
        <w:tc>
          <w:tcPr>
            <w:tcW w:w="390" w:type="dxa"/>
            <w:tcMar>
              <w:top w:w="15" w:type="dxa"/>
              <w:left w:w="15" w:type="dxa"/>
              <w:bottom w:w="15" w:type="dxa"/>
              <w:right w:w="15" w:type="dxa"/>
            </w:tcMar>
            <w:vAlign w:val="center"/>
          </w:tcPr>
          <w:p w14:paraId="3AED69DB"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158</w:t>
            </w:r>
          </w:p>
        </w:tc>
        <w:tc>
          <w:tcPr>
            <w:tcW w:w="420" w:type="dxa"/>
            <w:tcMar>
              <w:top w:w="15" w:type="dxa"/>
              <w:left w:w="15" w:type="dxa"/>
              <w:bottom w:w="15" w:type="dxa"/>
              <w:right w:w="15" w:type="dxa"/>
            </w:tcMar>
            <w:vAlign w:val="center"/>
          </w:tcPr>
          <w:p w14:paraId="4102D485" w14:textId="77777777" w:rsidR="00CC2AF9" w:rsidRDefault="00CC2AF9">
            <w:pPr>
              <w:jc w:val="center"/>
              <w:rPr>
                <w:rFonts w:ascii="宋体" w:cs="宋体"/>
                <w:color w:val="000000"/>
                <w:sz w:val="18"/>
                <w:szCs w:val="18"/>
              </w:rPr>
            </w:pPr>
            <w:r>
              <w:rPr>
                <w:rFonts w:ascii="宋体" w:hAnsi="宋体" w:cs="宋体"/>
                <w:color w:val="000000"/>
                <w:sz w:val="18"/>
                <w:szCs w:val="18"/>
              </w:rPr>
              <w:t>44</w:t>
            </w:r>
          </w:p>
        </w:tc>
        <w:tc>
          <w:tcPr>
            <w:tcW w:w="450" w:type="dxa"/>
            <w:tcMar>
              <w:top w:w="15" w:type="dxa"/>
              <w:left w:w="15" w:type="dxa"/>
              <w:bottom w:w="15" w:type="dxa"/>
              <w:right w:w="15" w:type="dxa"/>
            </w:tcMar>
            <w:vAlign w:val="center"/>
          </w:tcPr>
          <w:p w14:paraId="249FC39E"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441" w:type="dxa"/>
            <w:tcMar>
              <w:top w:w="15" w:type="dxa"/>
              <w:left w:w="15" w:type="dxa"/>
              <w:bottom w:w="15" w:type="dxa"/>
              <w:right w:w="15" w:type="dxa"/>
            </w:tcMar>
            <w:vAlign w:val="center"/>
          </w:tcPr>
          <w:p w14:paraId="20203AF3"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2.5</w:t>
            </w:r>
          </w:p>
        </w:tc>
        <w:tc>
          <w:tcPr>
            <w:tcW w:w="451" w:type="dxa"/>
            <w:tcMar>
              <w:top w:w="15" w:type="dxa"/>
              <w:left w:w="15" w:type="dxa"/>
              <w:bottom w:w="15" w:type="dxa"/>
              <w:right w:w="15" w:type="dxa"/>
            </w:tcMar>
            <w:vAlign w:val="center"/>
          </w:tcPr>
          <w:p w14:paraId="0F8238BF"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4.5</w:t>
            </w:r>
          </w:p>
        </w:tc>
        <w:tc>
          <w:tcPr>
            <w:tcW w:w="439" w:type="dxa"/>
            <w:tcMar>
              <w:top w:w="15" w:type="dxa"/>
              <w:left w:w="15" w:type="dxa"/>
              <w:bottom w:w="15" w:type="dxa"/>
              <w:right w:w="15" w:type="dxa"/>
            </w:tcMar>
            <w:vAlign w:val="center"/>
          </w:tcPr>
          <w:p w14:paraId="11C7C145" w14:textId="77777777" w:rsidR="00CC2AF9" w:rsidRDefault="00CC2AF9">
            <w:pPr>
              <w:jc w:val="center"/>
              <w:rPr>
                <w:rFonts w:ascii="宋体" w:cs="宋体"/>
                <w:color w:val="000000"/>
                <w:sz w:val="18"/>
                <w:szCs w:val="18"/>
              </w:rPr>
            </w:pPr>
            <w:r>
              <w:rPr>
                <w:rFonts w:ascii="宋体" w:hAnsi="宋体" w:cs="宋体"/>
                <w:color w:val="000000"/>
                <w:sz w:val="18"/>
                <w:szCs w:val="18"/>
              </w:rPr>
              <w:t>2</w:t>
            </w:r>
          </w:p>
        </w:tc>
        <w:tc>
          <w:tcPr>
            <w:tcW w:w="439" w:type="dxa"/>
            <w:tcMar>
              <w:top w:w="15" w:type="dxa"/>
              <w:left w:w="15" w:type="dxa"/>
              <w:bottom w:w="15" w:type="dxa"/>
              <w:right w:w="15" w:type="dxa"/>
            </w:tcMar>
            <w:vAlign w:val="center"/>
          </w:tcPr>
          <w:p w14:paraId="374E2B4A" w14:textId="77777777" w:rsidR="00CC2AF9" w:rsidRDefault="00CC2AF9">
            <w:pPr>
              <w:jc w:val="center"/>
              <w:rPr>
                <w:rFonts w:ascii="宋体" w:cs="宋体"/>
                <w:color w:val="000000"/>
                <w:sz w:val="18"/>
                <w:szCs w:val="18"/>
              </w:rPr>
            </w:pPr>
            <w:r>
              <w:rPr>
                <w:rFonts w:ascii="宋体" w:hAnsi="宋体" w:cs="宋体"/>
                <w:color w:val="000000"/>
                <w:sz w:val="18"/>
                <w:szCs w:val="18"/>
              </w:rPr>
              <w:t>2</w:t>
            </w:r>
          </w:p>
        </w:tc>
        <w:tc>
          <w:tcPr>
            <w:tcW w:w="524" w:type="dxa"/>
            <w:tcMar>
              <w:top w:w="15" w:type="dxa"/>
              <w:left w:w="15" w:type="dxa"/>
              <w:bottom w:w="15" w:type="dxa"/>
              <w:right w:w="15" w:type="dxa"/>
            </w:tcMar>
            <w:vAlign w:val="center"/>
          </w:tcPr>
          <w:p w14:paraId="4CDF8AB4"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364" w:type="dxa"/>
            <w:tcMar>
              <w:top w:w="15" w:type="dxa"/>
              <w:left w:w="15" w:type="dxa"/>
              <w:bottom w:w="15" w:type="dxa"/>
              <w:right w:w="15" w:type="dxa"/>
            </w:tcMar>
            <w:vAlign w:val="center"/>
          </w:tcPr>
          <w:p w14:paraId="36D8E68B"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421" w:type="dxa"/>
            <w:tcMar>
              <w:top w:w="15" w:type="dxa"/>
              <w:left w:w="15" w:type="dxa"/>
              <w:bottom w:w="15" w:type="dxa"/>
              <w:right w:w="15" w:type="dxa"/>
            </w:tcMar>
            <w:vAlign w:val="center"/>
          </w:tcPr>
          <w:p w14:paraId="3A114374"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435" w:type="dxa"/>
            <w:tcMar>
              <w:top w:w="15" w:type="dxa"/>
              <w:left w:w="15" w:type="dxa"/>
              <w:bottom w:w="15" w:type="dxa"/>
              <w:right w:w="15" w:type="dxa"/>
            </w:tcMar>
            <w:vAlign w:val="center"/>
          </w:tcPr>
          <w:p w14:paraId="435594A1" w14:textId="77777777" w:rsidR="00CC2AF9" w:rsidRDefault="00CC2AF9">
            <w:pPr>
              <w:jc w:val="center"/>
              <w:rPr>
                <w:rFonts w:ascii="宋体" w:cs="宋体"/>
                <w:color w:val="000000"/>
                <w:sz w:val="18"/>
                <w:szCs w:val="18"/>
              </w:rPr>
            </w:pPr>
            <w:r>
              <w:rPr>
                <w:rFonts w:ascii="宋体" w:cs="宋体"/>
                <w:color w:val="000000"/>
                <w:sz w:val="18"/>
                <w:szCs w:val="18"/>
              </w:rPr>
              <w:t>0</w:t>
            </w:r>
          </w:p>
        </w:tc>
      </w:tr>
      <w:tr w:rsidR="00CC2AF9" w14:paraId="45F39EE6" w14:textId="77777777" w:rsidTr="0090278F">
        <w:trPr>
          <w:trHeight w:val="454"/>
          <w:jc w:val="center"/>
        </w:trPr>
        <w:tc>
          <w:tcPr>
            <w:tcW w:w="430" w:type="dxa"/>
            <w:vMerge/>
            <w:vAlign w:val="center"/>
          </w:tcPr>
          <w:p w14:paraId="6BDA5C8A" w14:textId="77777777" w:rsidR="00CC2AF9" w:rsidRDefault="00CC2AF9">
            <w:pPr>
              <w:widowControl/>
              <w:jc w:val="left"/>
              <w:rPr>
                <w:rFonts w:ascii="宋体" w:cs="宋体"/>
                <w:color w:val="000000"/>
                <w:kern w:val="0"/>
                <w:szCs w:val="21"/>
              </w:rPr>
            </w:pPr>
          </w:p>
        </w:tc>
        <w:tc>
          <w:tcPr>
            <w:tcW w:w="396" w:type="dxa"/>
            <w:gridSpan w:val="3"/>
            <w:vMerge w:val="restart"/>
            <w:vAlign w:val="center"/>
          </w:tcPr>
          <w:p w14:paraId="331D16F7" w14:textId="77777777" w:rsidR="00CC2AF9" w:rsidRDefault="00CC2AF9">
            <w:pPr>
              <w:jc w:val="center"/>
              <w:rPr>
                <w:rFonts w:ascii="宋体" w:cs="宋体"/>
                <w:color w:val="000000"/>
                <w:sz w:val="22"/>
                <w:szCs w:val="22"/>
              </w:rPr>
            </w:pPr>
            <w:r>
              <w:rPr>
                <w:rFonts w:ascii="宋体" w:hAnsi="宋体" w:cs="宋体" w:hint="eastAsia"/>
                <w:color w:val="000000"/>
                <w:sz w:val="22"/>
                <w:szCs w:val="22"/>
              </w:rPr>
              <w:t>通</w:t>
            </w:r>
          </w:p>
          <w:p w14:paraId="7E06CCE1" w14:textId="77777777" w:rsidR="00CC2AF9" w:rsidRDefault="00CC2AF9">
            <w:pPr>
              <w:jc w:val="center"/>
              <w:rPr>
                <w:rFonts w:ascii="宋体" w:cs="宋体"/>
                <w:color w:val="000000"/>
                <w:sz w:val="22"/>
                <w:szCs w:val="22"/>
              </w:rPr>
            </w:pPr>
            <w:r>
              <w:rPr>
                <w:rFonts w:ascii="宋体" w:hAnsi="宋体" w:cs="宋体" w:hint="eastAsia"/>
                <w:color w:val="000000"/>
                <w:sz w:val="22"/>
                <w:szCs w:val="22"/>
              </w:rPr>
              <w:t>识</w:t>
            </w:r>
          </w:p>
          <w:p w14:paraId="65EEDB0F" w14:textId="77777777" w:rsidR="00CC2AF9" w:rsidRDefault="00CC2AF9">
            <w:pPr>
              <w:jc w:val="center"/>
              <w:rPr>
                <w:rFonts w:ascii="宋体" w:cs="宋体"/>
                <w:color w:val="000000"/>
                <w:sz w:val="22"/>
                <w:szCs w:val="22"/>
              </w:rPr>
            </w:pPr>
            <w:r>
              <w:rPr>
                <w:rFonts w:ascii="宋体" w:hAnsi="宋体" w:cs="宋体" w:hint="eastAsia"/>
                <w:color w:val="000000"/>
                <w:sz w:val="22"/>
                <w:szCs w:val="22"/>
              </w:rPr>
              <w:t>文</w:t>
            </w:r>
          </w:p>
          <w:p w14:paraId="1756AA17" w14:textId="77777777" w:rsidR="00CC2AF9" w:rsidRDefault="00CC2AF9">
            <w:pPr>
              <w:jc w:val="center"/>
              <w:rPr>
                <w:rFonts w:ascii="宋体" w:cs="宋体"/>
                <w:color w:val="000000"/>
                <w:sz w:val="22"/>
                <w:szCs w:val="22"/>
              </w:rPr>
            </w:pPr>
            <w:r>
              <w:rPr>
                <w:rFonts w:ascii="宋体" w:hAnsi="宋体" w:cs="宋体" w:hint="eastAsia"/>
                <w:color w:val="000000"/>
                <w:sz w:val="22"/>
                <w:szCs w:val="22"/>
              </w:rPr>
              <w:t>化</w:t>
            </w:r>
          </w:p>
          <w:p w14:paraId="72C7ED73" w14:textId="77777777" w:rsidR="00CC2AF9" w:rsidRDefault="00CC2AF9">
            <w:pPr>
              <w:jc w:val="center"/>
              <w:rPr>
                <w:rFonts w:ascii="宋体" w:cs="宋体"/>
                <w:color w:val="000000"/>
                <w:sz w:val="18"/>
                <w:szCs w:val="18"/>
              </w:rPr>
            </w:pPr>
            <w:r>
              <w:rPr>
                <w:rFonts w:ascii="宋体" w:hAnsi="宋体" w:cs="宋体" w:hint="eastAsia"/>
                <w:color w:val="000000"/>
                <w:sz w:val="22"/>
                <w:szCs w:val="22"/>
              </w:rPr>
              <w:t>课</w:t>
            </w:r>
          </w:p>
        </w:tc>
        <w:tc>
          <w:tcPr>
            <w:tcW w:w="1008" w:type="dxa"/>
            <w:vAlign w:val="center"/>
          </w:tcPr>
          <w:p w14:paraId="7AED3E5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00400003</w:t>
            </w:r>
          </w:p>
        </w:tc>
        <w:tc>
          <w:tcPr>
            <w:tcW w:w="1248" w:type="dxa"/>
            <w:gridSpan w:val="3"/>
            <w:vAlign w:val="center"/>
          </w:tcPr>
          <w:p w14:paraId="7A7DD9FC"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韩语视听说Ⅰ</w:t>
            </w:r>
          </w:p>
          <w:p w14:paraId="492089EA"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한국어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시청각말하기Ⅰ</w:t>
            </w:r>
          </w:p>
        </w:tc>
        <w:tc>
          <w:tcPr>
            <w:tcW w:w="360" w:type="dxa"/>
            <w:tcMar>
              <w:top w:w="15" w:type="dxa"/>
              <w:left w:w="15" w:type="dxa"/>
              <w:bottom w:w="15" w:type="dxa"/>
              <w:right w:w="15" w:type="dxa"/>
            </w:tcMar>
            <w:vAlign w:val="center"/>
          </w:tcPr>
          <w:p w14:paraId="0057A91C"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3DFF3525"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02A69919"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4</w:t>
            </w:r>
          </w:p>
        </w:tc>
        <w:tc>
          <w:tcPr>
            <w:tcW w:w="540" w:type="dxa"/>
            <w:tcMar>
              <w:top w:w="15" w:type="dxa"/>
              <w:left w:w="15" w:type="dxa"/>
              <w:bottom w:w="15" w:type="dxa"/>
              <w:right w:w="15" w:type="dxa"/>
            </w:tcMar>
            <w:vAlign w:val="center"/>
          </w:tcPr>
          <w:p w14:paraId="4C4C0EFA"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60</w:t>
            </w:r>
          </w:p>
        </w:tc>
        <w:tc>
          <w:tcPr>
            <w:tcW w:w="390" w:type="dxa"/>
            <w:tcMar>
              <w:top w:w="15" w:type="dxa"/>
              <w:left w:w="15" w:type="dxa"/>
              <w:bottom w:w="15" w:type="dxa"/>
              <w:right w:w="15" w:type="dxa"/>
            </w:tcMar>
            <w:vAlign w:val="center"/>
          </w:tcPr>
          <w:p w14:paraId="1CE75DD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420" w:type="dxa"/>
            <w:tcMar>
              <w:top w:w="15" w:type="dxa"/>
              <w:left w:w="15" w:type="dxa"/>
              <w:bottom w:w="15" w:type="dxa"/>
              <w:right w:w="15" w:type="dxa"/>
            </w:tcMar>
            <w:vAlign w:val="center"/>
          </w:tcPr>
          <w:p w14:paraId="73071954"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450" w:type="dxa"/>
            <w:tcMar>
              <w:top w:w="15" w:type="dxa"/>
              <w:left w:w="15" w:type="dxa"/>
              <w:bottom w:w="15" w:type="dxa"/>
              <w:right w:w="15" w:type="dxa"/>
            </w:tcMar>
            <w:vAlign w:val="center"/>
          </w:tcPr>
          <w:p w14:paraId="726395C3"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7175498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51" w:type="dxa"/>
            <w:tcMar>
              <w:top w:w="15" w:type="dxa"/>
              <w:left w:w="15" w:type="dxa"/>
              <w:bottom w:w="15" w:type="dxa"/>
              <w:right w:w="15" w:type="dxa"/>
            </w:tcMar>
            <w:vAlign w:val="center"/>
          </w:tcPr>
          <w:p w14:paraId="3B93C632"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2F273E83"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0F95F2F9"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0696E399"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5A60D57"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2E5ABB9E"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69DC5D49" w14:textId="77777777" w:rsidR="00CC2AF9" w:rsidRDefault="00CC2AF9">
            <w:pPr>
              <w:jc w:val="center"/>
              <w:rPr>
                <w:rFonts w:ascii="宋体" w:cs="宋体"/>
                <w:color w:val="000000"/>
                <w:sz w:val="18"/>
                <w:szCs w:val="18"/>
              </w:rPr>
            </w:pPr>
          </w:p>
        </w:tc>
      </w:tr>
      <w:tr w:rsidR="00CC2AF9" w14:paraId="09DD7AAF" w14:textId="77777777" w:rsidTr="0090278F">
        <w:trPr>
          <w:trHeight w:val="454"/>
          <w:jc w:val="center"/>
        </w:trPr>
        <w:tc>
          <w:tcPr>
            <w:tcW w:w="430" w:type="dxa"/>
            <w:vMerge/>
            <w:vAlign w:val="center"/>
          </w:tcPr>
          <w:p w14:paraId="2E23AE2E" w14:textId="77777777" w:rsidR="00CC2AF9" w:rsidRDefault="00CC2AF9">
            <w:pPr>
              <w:widowControl/>
              <w:jc w:val="left"/>
              <w:rPr>
                <w:rFonts w:ascii="宋体" w:cs="宋体"/>
                <w:color w:val="000000"/>
                <w:kern w:val="0"/>
                <w:szCs w:val="21"/>
              </w:rPr>
            </w:pPr>
          </w:p>
        </w:tc>
        <w:tc>
          <w:tcPr>
            <w:tcW w:w="396" w:type="dxa"/>
            <w:gridSpan w:val="3"/>
            <w:vMerge/>
            <w:vAlign w:val="center"/>
          </w:tcPr>
          <w:p w14:paraId="29DDDF46" w14:textId="77777777" w:rsidR="00CC2AF9" w:rsidRDefault="00CC2AF9">
            <w:pPr>
              <w:widowControl/>
              <w:jc w:val="left"/>
              <w:rPr>
                <w:rFonts w:ascii="宋体" w:cs="宋体"/>
                <w:color w:val="000000"/>
                <w:sz w:val="18"/>
                <w:szCs w:val="18"/>
              </w:rPr>
            </w:pPr>
          </w:p>
        </w:tc>
        <w:tc>
          <w:tcPr>
            <w:tcW w:w="1008" w:type="dxa"/>
            <w:vAlign w:val="center"/>
          </w:tcPr>
          <w:p w14:paraId="3FCB3BA0"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00400004</w:t>
            </w:r>
          </w:p>
        </w:tc>
        <w:tc>
          <w:tcPr>
            <w:tcW w:w="1248" w:type="dxa"/>
            <w:gridSpan w:val="3"/>
            <w:vAlign w:val="center"/>
          </w:tcPr>
          <w:p w14:paraId="72BB2FA1"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韩语视听说Ⅱ</w:t>
            </w:r>
          </w:p>
          <w:p w14:paraId="121F30C6"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한국어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시청각말하기Ⅱ</w:t>
            </w:r>
          </w:p>
        </w:tc>
        <w:tc>
          <w:tcPr>
            <w:tcW w:w="360" w:type="dxa"/>
            <w:tcMar>
              <w:top w:w="15" w:type="dxa"/>
              <w:left w:w="15" w:type="dxa"/>
              <w:bottom w:w="15" w:type="dxa"/>
              <w:right w:w="15" w:type="dxa"/>
            </w:tcMar>
            <w:vAlign w:val="center"/>
          </w:tcPr>
          <w:p w14:paraId="519EC404"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52D2AE1C"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776E4E25"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4</w:t>
            </w:r>
          </w:p>
        </w:tc>
        <w:tc>
          <w:tcPr>
            <w:tcW w:w="540" w:type="dxa"/>
            <w:tcMar>
              <w:top w:w="15" w:type="dxa"/>
              <w:left w:w="15" w:type="dxa"/>
              <w:bottom w:w="15" w:type="dxa"/>
              <w:right w:w="15" w:type="dxa"/>
            </w:tcMar>
            <w:vAlign w:val="center"/>
          </w:tcPr>
          <w:p w14:paraId="5DB8E9C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72</w:t>
            </w:r>
          </w:p>
        </w:tc>
        <w:tc>
          <w:tcPr>
            <w:tcW w:w="390" w:type="dxa"/>
            <w:tcMar>
              <w:top w:w="15" w:type="dxa"/>
              <w:left w:w="15" w:type="dxa"/>
              <w:bottom w:w="15" w:type="dxa"/>
              <w:right w:w="15" w:type="dxa"/>
            </w:tcMar>
            <w:vAlign w:val="center"/>
          </w:tcPr>
          <w:p w14:paraId="19EE9A8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71AA9E81"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50" w:type="dxa"/>
            <w:tcMar>
              <w:top w:w="15" w:type="dxa"/>
              <w:left w:w="15" w:type="dxa"/>
              <w:bottom w:w="15" w:type="dxa"/>
              <w:right w:w="15" w:type="dxa"/>
            </w:tcMar>
            <w:vAlign w:val="center"/>
          </w:tcPr>
          <w:p w14:paraId="398FB1ED"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58A99CB3"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7DED636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39" w:type="dxa"/>
            <w:tcMar>
              <w:top w:w="15" w:type="dxa"/>
              <w:left w:w="15" w:type="dxa"/>
              <w:bottom w:w="15" w:type="dxa"/>
              <w:right w:w="15" w:type="dxa"/>
            </w:tcMar>
            <w:vAlign w:val="center"/>
          </w:tcPr>
          <w:p w14:paraId="170C5C17"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50358BD6"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31427466"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5D7836DC"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67DD6C89"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3499C313" w14:textId="77777777" w:rsidR="00CC2AF9" w:rsidRDefault="00CC2AF9">
            <w:pPr>
              <w:jc w:val="center"/>
              <w:rPr>
                <w:rFonts w:ascii="宋体" w:cs="宋体"/>
                <w:color w:val="000000"/>
                <w:sz w:val="18"/>
                <w:szCs w:val="18"/>
              </w:rPr>
            </w:pPr>
          </w:p>
        </w:tc>
      </w:tr>
      <w:tr w:rsidR="00CC2AF9" w14:paraId="65363590" w14:textId="77777777" w:rsidTr="0090278F">
        <w:trPr>
          <w:trHeight w:val="454"/>
          <w:jc w:val="center"/>
        </w:trPr>
        <w:tc>
          <w:tcPr>
            <w:tcW w:w="430" w:type="dxa"/>
            <w:vMerge/>
            <w:vAlign w:val="center"/>
          </w:tcPr>
          <w:p w14:paraId="10B849B1" w14:textId="77777777" w:rsidR="00CC2AF9" w:rsidRDefault="00CC2AF9">
            <w:pPr>
              <w:widowControl/>
              <w:jc w:val="left"/>
              <w:rPr>
                <w:rFonts w:ascii="宋体" w:cs="宋体"/>
                <w:color w:val="000000"/>
                <w:kern w:val="0"/>
                <w:szCs w:val="21"/>
              </w:rPr>
            </w:pPr>
          </w:p>
        </w:tc>
        <w:tc>
          <w:tcPr>
            <w:tcW w:w="396" w:type="dxa"/>
            <w:gridSpan w:val="3"/>
            <w:vMerge/>
            <w:vAlign w:val="center"/>
          </w:tcPr>
          <w:p w14:paraId="08EFD509" w14:textId="77777777" w:rsidR="00CC2AF9" w:rsidRDefault="00CC2AF9">
            <w:pPr>
              <w:widowControl/>
              <w:jc w:val="left"/>
              <w:rPr>
                <w:rFonts w:ascii="宋体" w:cs="宋体"/>
                <w:color w:val="000000"/>
                <w:sz w:val="18"/>
                <w:szCs w:val="18"/>
              </w:rPr>
            </w:pPr>
          </w:p>
        </w:tc>
        <w:tc>
          <w:tcPr>
            <w:tcW w:w="1008" w:type="dxa"/>
            <w:vAlign w:val="center"/>
          </w:tcPr>
          <w:p w14:paraId="73CC638D"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00400005</w:t>
            </w:r>
          </w:p>
        </w:tc>
        <w:tc>
          <w:tcPr>
            <w:tcW w:w="1248" w:type="dxa"/>
            <w:gridSpan w:val="3"/>
            <w:vAlign w:val="center"/>
          </w:tcPr>
          <w:p w14:paraId="03141BA7" w14:textId="77777777" w:rsidR="00CC2AF9" w:rsidRDefault="00CC2AF9">
            <w:pPr>
              <w:widowControl/>
              <w:textAlignment w:val="center"/>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韩语读写译Ⅰ</w:t>
            </w:r>
          </w:p>
          <w:p w14:paraId="357579DC"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한국어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독해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쓰기</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번역Ⅰ</w:t>
            </w:r>
          </w:p>
        </w:tc>
        <w:tc>
          <w:tcPr>
            <w:tcW w:w="360" w:type="dxa"/>
            <w:tcMar>
              <w:top w:w="15" w:type="dxa"/>
              <w:left w:w="15" w:type="dxa"/>
              <w:bottom w:w="15" w:type="dxa"/>
              <w:right w:w="15" w:type="dxa"/>
            </w:tcMar>
            <w:vAlign w:val="center"/>
          </w:tcPr>
          <w:p w14:paraId="76D0BC7F"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40DC413C"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5CBF6041"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4</w:t>
            </w:r>
          </w:p>
        </w:tc>
        <w:tc>
          <w:tcPr>
            <w:tcW w:w="540" w:type="dxa"/>
            <w:tcMar>
              <w:top w:w="15" w:type="dxa"/>
              <w:left w:w="15" w:type="dxa"/>
              <w:bottom w:w="15" w:type="dxa"/>
              <w:right w:w="15" w:type="dxa"/>
            </w:tcMar>
            <w:vAlign w:val="center"/>
          </w:tcPr>
          <w:p w14:paraId="34DC8610"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72</w:t>
            </w:r>
          </w:p>
        </w:tc>
        <w:tc>
          <w:tcPr>
            <w:tcW w:w="390" w:type="dxa"/>
            <w:tcMar>
              <w:top w:w="15" w:type="dxa"/>
              <w:left w:w="15" w:type="dxa"/>
              <w:bottom w:w="15" w:type="dxa"/>
              <w:right w:w="15" w:type="dxa"/>
            </w:tcMar>
            <w:vAlign w:val="center"/>
          </w:tcPr>
          <w:p w14:paraId="0B0FF59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7E4DA3A1"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50" w:type="dxa"/>
            <w:tcMar>
              <w:top w:w="15" w:type="dxa"/>
              <w:left w:w="15" w:type="dxa"/>
              <w:bottom w:w="15" w:type="dxa"/>
              <w:right w:w="15" w:type="dxa"/>
            </w:tcMar>
            <w:vAlign w:val="center"/>
          </w:tcPr>
          <w:p w14:paraId="038B4869"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11658D6F"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7FEF9205"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24C1BA9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39" w:type="dxa"/>
            <w:tcMar>
              <w:top w:w="15" w:type="dxa"/>
              <w:left w:w="15" w:type="dxa"/>
              <w:bottom w:w="15" w:type="dxa"/>
              <w:right w:w="15" w:type="dxa"/>
            </w:tcMar>
            <w:vAlign w:val="center"/>
          </w:tcPr>
          <w:p w14:paraId="371FCE35"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5A368631"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78C6F5D1"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03D141F9"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0DDCA86E" w14:textId="77777777" w:rsidR="00CC2AF9" w:rsidRDefault="00CC2AF9">
            <w:pPr>
              <w:jc w:val="center"/>
              <w:rPr>
                <w:rFonts w:ascii="宋体" w:cs="宋体"/>
                <w:color w:val="000000"/>
                <w:sz w:val="18"/>
                <w:szCs w:val="18"/>
              </w:rPr>
            </w:pPr>
          </w:p>
        </w:tc>
      </w:tr>
      <w:tr w:rsidR="00CC2AF9" w14:paraId="4C08A6FC" w14:textId="77777777" w:rsidTr="0090278F">
        <w:trPr>
          <w:trHeight w:val="454"/>
          <w:jc w:val="center"/>
        </w:trPr>
        <w:tc>
          <w:tcPr>
            <w:tcW w:w="430" w:type="dxa"/>
            <w:vMerge/>
            <w:vAlign w:val="center"/>
          </w:tcPr>
          <w:p w14:paraId="6BB1B897" w14:textId="77777777" w:rsidR="00CC2AF9" w:rsidRDefault="00CC2AF9">
            <w:pPr>
              <w:widowControl/>
              <w:jc w:val="left"/>
              <w:rPr>
                <w:rFonts w:ascii="宋体" w:cs="宋体"/>
                <w:color w:val="000000"/>
                <w:kern w:val="0"/>
                <w:szCs w:val="21"/>
              </w:rPr>
            </w:pPr>
          </w:p>
        </w:tc>
        <w:tc>
          <w:tcPr>
            <w:tcW w:w="396" w:type="dxa"/>
            <w:gridSpan w:val="3"/>
            <w:vMerge/>
            <w:vAlign w:val="center"/>
          </w:tcPr>
          <w:p w14:paraId="1C036C8C" w14:textId="77777777" w:rsidR="00CC2AF9" w:rsidRDefault="00CC2AF9">
            <w:pPr>
              <w:widowControl/>
              <w:jc w:val="left"/>
              <w:rPr>
                <w:rFonts w:ascii="宋体" w:cs="宋体"/>
                <w:color w:val="000000"/>
                <w:sz w:val="18"/>
                <w:szCs w:val="18"/>
              </w:rPr>
            </w:pPr>
          </w:p>
        </w:tc>
        <w:tc>
          <w:tcPr>
            <w:tcW w:w="1008" w:type="dxa"/>
            <w:vAlign w:val="center"/>
          </w:tcPr>
          <w:p w14:paraId="4A67FBB8"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00400006</w:t>
            </w:r>
          </w:p>
        </w:tc>
        <w:tc>
          <w:tcPr>
            <w:tcW w:w="1248" w:type="dxa"/>
            <w:gridSpan w:val="3"/>
            <w:vAlign w:val="center"/>
          </w:tcPr>
          <w:p w14:paraId="123098EA" w14:textId="77777777" w:rsidR="00CC2AF9" w:rsidRDefault="00CC2AF9">
            <w:pPr>
              <w:widowControl/>
              <w:textAlignment w:val="center"/>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韩语读写译Ⅱ</w:t>
            </w:r>
          </w:p>
          <w:p w14:paraId="6D66FF07"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한국어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독해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쓰기</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번역Ⅱ</w:t>
            </w:r>
          </w:p>
        </w:tc>
        <w:tc>
          <w:tcPr>
            <w:tcW w:w="360" w:type="dxa"/>
            <w:tcMar>
              <w:top w:w="15" w:type="dxa"/>
              <w:left w:w="15" w:type="dxa"/>
              <w:bottom w:w="15" w:type="dxa"/>
              <w:right w:w="15" w:type="dxa"/>
            </w:tcMar>
            <w:vAlign w:val="center"/>
          </w:tcPr>
          <w:p w14:paraId="2352AE53"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35F66684"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48C7B0EA"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4</w:t>
            </w:r>
          </w:p>
        </w:tc>
        <w:tc>
          <w:tcPr>
            <w:tcW w:w="540" w:type="dxa"/>
            <w:tcMar>
              <w:top w:w="15" w:type="dxa"/>
              <w:left w:w="15" w:type="dxa"/>
              <w:bottom w:w="15" w:type="dxa"/>
              <w:right w:w="15" w:type="dxa"/>
            </w:tcMar>
            <w:vAlign w:val="center"/>
          </w:tcPr>
          <w:p w14:paraId="2FDAEE7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68</w:t>
            </w:r>
          </w:p>
        </w:tc>
        <w:tc>
          <w:tcPr>
            <w:tcW w:w="390" w:type="dxa"/>
            <w:tcMar>
              <w:top w:w="15" w:type="dxa"/>
              <w:left w:w="15" w:type="dxa"/>
              <w:bottom w:w="15" w:type="dxa"/>
              <w:right w:w="15" w:type="dxa"/>
            </w:tcMar>
            <w:vAlign w:val="center"/>
          </w:tcPr>
          <w:p w14:paraId="7CFBA69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5D33F59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32</w:t>
            </w:r>
          </w:p>
        </w:tc>
        <w:tc>
          <w:tcPr>
            <w:tcW w:w="450" w:type="dxa"/>
            <w:tcMar>
              <w:top w:w="15" w:type="dxa"/>
              <w:left w:w="15" w:type="dxa"/>
              <w:bottom w:w="15" w:type="dxa"/>
              <w:right w:w="15" w:type="dxa"/>
            </w:tcMar>
            <w:vAlign w:val="center"/>
          </w:tcPr>
          <w:p w14:paraId="2D621F0A"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284D9368"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431CCF47"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4348B01C"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5698E96D"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524" w:type="dxa"/>
            <w:tcMar>
              <w:top w:w="15" w:type="dxa"/>
              <w:left w:w="15" w:type="dxa"/>
              <w:bottom w:w="15" w:type="dxa"/>
              <w:right w:w="15" w:type="dxa"/>
            </w:tcMar>
            <w:vAlign w:val="center"/>
          </w:tcPr>
          <w:p w14:paraId="433FF0D6"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07070D59"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3497CD60"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3EAE9EA3" w14:textId="77777777" w:rsidR="00CC2AF9" w:rsidRDefault="00CC2AF9">
            <w:pPr>
              <w:jc w:val="center"/>
              <w:rPr>
                <w:rFonts w:ascii="宋体" w:cs="宋体"/>
                <w:color w:val="000000"/>
                <w:sz w:val="18"/>
                <w:szCs w:val="18"/>
              </w:rPr>
            </w:pPr>
          </w:p>
        </w:tc>
      </w:tr>
      <w:tr w:rsidR="00CC2AF9" w14:paraId="3D61F92B" w14:textId="77777777" w:rsidTr="0090278F">
        <w:trPr>
          <w:trHeight w:val="454"/>
          <w:jc w:val="center"/>
        </w:trPr>
        <w:tc>
          <w:tcPr>
            <w:tcW w:w="430" w:type="dxa"/>
            <w:vMerge/>
            <w:vAlign w:val="center"/>
          </w:tcPr>
          <w:p w14:paraId="02FAEE3D" w14:textId="77777777" w:rsidR="00CC2AF9" w:rsidRDefault="00CC2AF9">
            <w:pPr>
              <w:widowControl/>
              <w:jc w:val="left"/>
              <w:rPr>
                <w:rFonts w:ascii="宋体" w:cs="宋体"/>
                <w:color w:val="000000"/>
                <w:kern w:val="0"/>
                <w:szCs w:val="21"/>
              </w:rPr>
            </w:pPr>
          </w:p>
        </w:tc>
        <w:tc>
          <w:tcPr>
            <w:tcW w:w="396" w:type="dxa"/>
            <w:gridSpan w:val="3"/>
            <w:vMerge/>
            <w:vAlign w:val="center"/>
          </w:tcPr>
          <w:p w14:paraId="6F9241B8" w14:textId="77777777" w:rsidR="00CC2AF9" w:rsidRDefault="00CC2AF9">
            <w:pPr>
              <w:widowControl/>
              <w:jc w:val="left"/>
              <w:rPr>
                <w:rFonts w:ascii="宋体" w:cs="宋体"/>
                <w:color w:val="000000"/>
                <w:sz w:val="18"/>
                <w:szCs w:val="18"/>
              </w:rPr>
            </w:pPr>
          </w:p>
        </w:tc>
        <w:tc>
          <w:tcPr>
            <w:tcW w:w="1008" w:type="dxa"/>
            <w:vAlign w:val="center"/>
          </w:tcPr>
          <w:p w14:paraId="58F02C7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00400001</w:t>
            </w:r>
          </w:p>
        </w:tc>
        <w:tc>
          <w:tcPr>
            <w:tcW w:w="1248" w:type="dxa"/>
            <w:gridSpan w:val="3"/>
            <w:vAlign w:val="center"/>
          </w:tcPr>
          <w:p w14:paraId="10E62B3F" w14:textId="77777777" w:rsidR="00CC2AF9" w:rsidRDefault="00CC2AF9">
            <w:pPr>
              <w:widowControl/>
              <w:textAlignment w:val="center"/>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大学英语Ⅰ</w:t>
            </w:r>
          </w:p>
          <w:p w14:paraId="6915BFD7"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대학영어Ⅰ</w:t>
            </w:r>
          </w:p>
        </w:tc>
        <w:tc>
          <w:tcPr>
            <w:tcW w:w="360" w:type="dxa"/>
            <w:tcMar>
              <w:top w:w="15" w:type="dxa"/>
              <w:left w:w="15" w:type="dxa"/>
              <w:bottom w:w="15" w:type="dxa"/>
              <w:right w:w="15" w:type="dxa"/>
            </w:tcMar>
            <w:vAlign w:val="center"/>
          </w:tcPr>
          <w:p w14:paraId="026D7E8A"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3D9C2908"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2ADEFAE4"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474BC54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40DC4DCC"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420" w:type="dxa"/>
            <w:tcMar>
              <w:top w:w="15" w:type="dxa"/>
              <w:left w:w="15" w:type="dxa"/>
              <w:bottom w:w="15" w:type="dxa"/>
              <w:right w:w="15" w:type="dxa"/>
            </w:tcMar>
            <w:vAlign w:val="center"/>
          </w:tcPr>
          <w:p w14:paraId="5EA16180"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702655E5"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09BA2FB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Mar>
              <w:top w:w="15" w:type="dxa"/>
              <w:left w:w="15" w:type="dxa"/>
              <w:bottom w:w="15" w:type="dxa"/>
              <w:right w:w="15" w:type="dxa"/>
            </w:tcMar>
            <w:vAlign w:val="center"/>
          </w:tcPr>
          <w:p w14:paraId="46C4A318"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00B1AAFC"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3AF9422A"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076C1D14"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59A442B5"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0DA00DAC"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503932E2" w14:textId="77777777" w:rsidR="00CC2AF9" w:rsidRDefault="00CC2AF9">
            <w:pPr>
              <w:jc w:val="center"/>
              <w:rPr>
                <w:rFonts w:ascii="宋体" w:cs="宋体"/>
                <w:color w:val="000000"/>
                <w:sz w:val="18"/>
                <w:szCs w:val="18"/>
              </w:rPr>
            </w:pPr>
          </w:p>
        </w:tc>
      </w:tr>
      <w:tr w:rsidR="00CC2AF9" w14:paraId="2497FE56" w14:textId="77777777" w:rsidTr="0090278F">
        <w:trPr>
          <w:trHeight w:val="454"/>
          <w:jc w:val="center"/>
        </w:trPr>
        <w:tc>
          <w:tcPr>
            <w:tcW w:w="430" w:type="dxa"/>
            <w:vMerge/>
            <w:vAlign w:val="center"/>
          </w:tcPr>
          <w:p w14:paraId="72A0C421" w14:textId="77777777" w:rsidR="00CC2AF9" w:rsidRDefault="00CC2AF9">
            <w:pPr>
              <w:widowControl/>
              <w:jc w:val="left"/>
              <w:rPr>
                <w:rFonts w:ascii="宋体" w:cs="宋体"/>
                <w:color w:val="000000"/>
                <w:kern w:val="0"/>
                <w:szCs w:val="21"/>
              </w:rPr>
            </w:pPr>
          </w:p>
        </w:tc>
        <w:tc>
          <w:tcPr>
            <w:tcW w:w="396" w:type="dxa"/>
            <w:gridSpan w:val="3"/>
            <w:vMerge/>
            <w:vAlign w:val="center"/>
          </w:tcPr>
          <w:p w14:paraId="1C911A34" w14:textId="77777777" w:rsidR="00CC2AF9" w:rsidRDefault="00CC2AF9">
            <w:pPr>
              <w:widowControl/>
              <w:jc w:val="left"/>
              <w:rPr>
                <w:rFonts w:ascii="宋体" w:cs="宋体"/>
                <w:color w:val="000000"/>
                <w:sz w:val="18"/>
                <w:szCs w:val="18"/>
              </w:rPr>
            </w:pPr>
          </w:p>
        </w:tc>
        <w:tc>
          <w:tcPr>
            <w:tcW w:w="1008" w:type="dxa"/>
            <w:vAlign w:val="center"/>
          </w:tcPr>
          <w:p w14:paraId="05A70C3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00400002</w:t>
            </w:r>
          </w:p>
        </w:tc>
        <w:tc>
          <w:tcPr>
            <w:tcW w:w="1248" w:type="dxa"/>
            <w:gridSpan w:val="3"/>
            <w:vAlign w:val="center"/>
          </w:tcPr>
          <w:p w14:paraId="748D67B5"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大学英语Ⅱ</w:t>
            </w:r>
          </w:p>
          <w:p w14:paraId="6FD08C01"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대학영어Ⅱ</w:t>
            </w:r>
          </w:p>
        </w:tc>
        <w:tc>
          <w:tcPr>
            <w:tcW w:w="360" w:type="dxa"/>
            <w:tcMar>
              <w:top w:w="15" w:type="dxa"/>
              <w:left w:w="15" w:type="dxa"/>
              <w:bottom w:w="15" w:type="dxa"/>
              <w:right w:w="15" w:type="dxa"/>
            </w:tcMar>
            <w:vAlign w:val="center"/>
          </w:tcPr>
          <w:p w14:paraId="2E97E8F1"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14D032A8"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123406FD"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70FCD4F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2E83561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7F8A46C1"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76C9663A"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2763B2B0"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36CAC7E7"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1C63CB14"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3B726FCB"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30379B0F"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0445FE5"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3A1FBF0A"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6EF0BD38" w14:textId="77777777" w:rsidR="00CC2AF9" w:rsidRDefault="00CC2AF9">
            <w:pPr>
              <w:jc w:val="center"/>
              <w:rPr>
                <w:rFonts w:ascii="宋体" w:cs="宋体"/>
                <w:color w:val="000000"/>
                <w:sz w:val="18"/>
                <w:szCs w:val="18"/>
              </w:rPr>
            </w:pPr>
          </w:p>
        </w:tc>
      </w:tr>
      <w:tr w:rsidR="00CC2AF9" w14:paraId="5609D6F5" w14:textId="77777777" w:rsidTr="0090278F">
        <w:trPr>
          <w:trHeight w:val="454"/>
          <w:jc w:val="center"/>
        </w:trPr>
        <w:tc>
          <w:tcPr>
            <w:tcW w:w="430" w:type="dxa"/>
            <w:vMerge/>
            <w:vAlign w:val="center"/>
          </w:tcPr>
          <w:p w14:paraId="7604FFC8" w14:textId="77777777" w:rsidR="00CC2AF9" w:rsidRDefault="00CC2AF9">
            <w:pPr>
              <w:widowControl/>
              <w:jc w:val="left"/>
              <w:rPr>
                <w:rFonts w:ascii="宋体" w:cs="宋体"/>
                <w:color w:val="000000"/>
                <w:kern w:val="0"/>
                <w:szCs w:val="21"/>
              </w:rPr>
            </w:pPr>
          </w:p>
        </w:tc>
        <w:tc>
          <w:tcPr>
            <w:tcW w:w="396" w:type="dxa"/>
            <w:gridSpan w:val="3"/>
            <w:vMerge/>
            <w:vAlign w:val="center"/>
          </w:tcPr>
          <w:p w14:paraId="38D593FE" w14:textId="77777777" w:rsidR="00CC2AF9" w:rsidRDefault="00CC2AF9">
            <w:pPr>
              <w:widowControl/>
              <w:jc w:val="left"/>
              <w:rPr>
                <w:rFonts w:ascii="宋体" w:cs="宋体"/>
                <w:color w:val="000000"/>
                <w:sz w:val="18"/>
                <w:szCs w:val="18"/>
              </w:rPr>
            </w:pPr>
          </w:p>
        </w:tc>
        <w:tc>
          <w:tcPr>
            <w:tcW w:w="1008" w:type="dxa"/>
            <w:vAlign w:val="center"/>
          </w:tcPr>
          <w:p w14:paraId="749B465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01300001</w:t>
            </w:r>
          </w:p>
        </w:tc>
        <w:tc>
          <w:tcPr>
            <w:tcW w:w="1248" w:type="dxa"/>
            <w:gridSpan w:val="3"/>
            <w:vAlign w:val="center"/>
          </w:tcPr>
          <w:p w14:paraId="03E5A9D5"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计算机文化基础</w:t>
            </w:r>
          </w:p>
          <w:p w14:paraId="1CB1158A"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컴퓨터문화기초</w:t>
            </w:r>
          </w:p>
        </w:tc>
        <w:tc>
          <w:tcPr>
            <w:tcW w:w="360" w:type="dxa"/>
            <w:tcMar>
              <w:top w:w="15" w:type="dxa"/>
              <w:left w:w="15" w:type="dxa"/>
              <w:bottom w:w="15" w:type="dxa"/>
              <w:right w:w="15" w:type="dxa"/>
            </w:tcMar>
            <w:vAlign w:val="center"/>
          </w:tcPr>
          <w:p w14:paraId="50941BB5"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5CF7E105"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2C8056BB"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528C1C9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643108A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420" w:type="dxa"/>
            <w:tcMar>
              <w:top w:w="15" w:type="dxa"/>
              <w:left w:w="15" w:type="dxa"/>
              <w:bottom w:w="15" w:type="dxa"/>
              <w:right w:w="15" w:type="dxa"/>
            </w:tcMar>
            <w:vAlign w:val="center"/>
          </w:tcPr>
          <w:p w14:paraId="48267D1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450" w:type="dxa"/>
            <w:tcMar>
              <w:top w:w="15" w:type="dxa"/>
              <w:left w:w="15" w:type="dxa"/>
              <w:bottom w:w="15" w:type="dxa"/>
              <w:right w:w="15" w:type="dxa"/>
            </w:tcMar>
            <w:vAlign w:val="center"/>
          </w:tcPr>
          <w:p w14:paraId="07997D3A"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2665D17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Mar>
              <w:top w:w="15" w:type="dxa"/>
              <w:left w:w="15" w:type="dxa"/>
              <w:bottom w:w="15" w:type="dxa"/>
              <w:right w:w="15" w:type="dxa"/>
            </w:tcMar>
            <w:vAlign w:val="center"/>
          </w:tcPr>
          <w:p w14:paraId="2B20BECF"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2244CE1D"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44A3E9E1"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5F50312E"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227BA6C0"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7CB8E2F2"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5BE75DE4" w14:textId="77777777" w:rsidR="00CC2AF9" w:rsidRDefault="00CC2AF9">
            <w:pPr>
              <w:jc w:val="center"/>
              <w:rPr>
                <w:rFonts w:ascii="宋体" w:cs="宋体"/>
                <w:color w:val="000000"/>
                <w:sz w:val="18"/>
                <w:szCs w:val="18"/>
              </w:rPr>
            </w:pPr>
          </w:p>
        </w:tc>
      </w:tr>
      <w:tr w:rsidR="00CC2AF9" w14:paraId="1AE5122E" w14:textId="77777777" w:rsidTr="0090278F">
        <w:trPr>
          <w:trHeight w:val="454"/>
          <w:jc w:val="center"/>
        </w:trPr>
        <w:tc>
          <w:tcPr>
            <w:tcW w:w="430" w:type="dxa"/>
            <w:vMerge/>
            <w:vAlign w:val="center"/>
          </w:tcPr>
          <w:p w14:paraId="52885AC1" w14:textId="77777777" w:rsidR="00CC2AF9" w:rsidRDefault="00CC2AF9">
            <w:pPr>
              <w:widowControl/>
              <w:jc w:val="left"/>
              <w:rPr>
                <w:rFonts w:ascii="宋体" w:cs="宋体"/>
                <w:color w:val="000000"/>
                <w:kern w:val="0"/>
                <w:szCs w:val="21"/>
              </w:rPr>
            </w:pPr>
          </w:p>
        </w:tc>
        <w:tc>
          <w:tcPr>
            <w:tcW w:w="396" w:type="dxa"/>
            <w:gridSpan w:val="3"/>
            <w:vMerge/>
            <w:vAlign w:val="center"/>
          </w:tcPr>
          <w:p w14:paraId="540E9194" w14:textId="77777777" w:rsidR="00CC2AF9" w:rsidRDefault="00CC2AF9">
            <w:pPr>
              <w:widowControl/>
              <w:jc w:val="left"/>
              <w:rPr>
                <w:rFonts w:ascii="宋体" w:cs="宋体"/>
                <w:color w:val="000000"/>
                <w:sz w:val="18"/>
                <w:szCs w:val="18"/>
              </w:rPr>
            </w:pPr>
          </w:p>
        </w:tc>
        <w:tc>
          <w:tcPr>
            <w:tcW w:w="1008" w:type="dxa"/>
            <w:vAlign w:val="center"/>
          </w:tcPr>
          <w:p w14:paraId="4DF3B11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01000001</w:t>
            </w:r>
          </w:p>
        </w:tc>
        <w:tc>
          <w:tcPr>
            <w:tcW w:w="1248" w:type="dxa"/>
            <w:gridSpan w:val="3"/>
            <w:vAlign w:val="center"/>
          </w:tcPr>
          <w:p w14:paraId="18DD5610"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大学体育Ⅰ</w:t>
            </w:r>
          </w:p>
          <w:p w14:paraId="7E3B58B5"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대학체육Ⅰ</w:t>
            </w:r>
          </w:p>
        </w:tc>
        <w:tc>
          <w:tcPr>
            <w:tcW w:w="360" w:type="dxa"/>
            <w:tcMar>
              <w:top w:w="15" w:type="dxa"/>
              <w:left w:w="15" w:type="dxa"/>
              <w:bottom w:w="15" w:type="dxa"/>
              <w:right w:w="15" w:type="dxa"/>
            </w:tcMar>
            <w:vAlign w:val="center"/>
          </w:tcPr>
          <w:p w14:paraId="45C72119"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034D93FA"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523293C5"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1</w:t>
            </w:r>
          </w:p>
        </w:tc>
        <w:tc>
          <w:tcPr>
            <w:tcW w:w="540" w:type="dxa"/>
            <w:tcMar>
              <w:top w:w="15" w:type="dxa"/>
              <w:left w:w="15" w:type="dxa"/>
              <w:bottom w:w="15" w:type="dxa"/>
              <w:right w:w="15" w:type="dxa"/>
            </w:tcMar>
            <w:vAlign w:val="center"/>
          </w:tcPr>
          <w:p w14:paraId="795BBE0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4F957AF1"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20" w:type="dxa"/>
            <w:tcMar>
              <w:top w:w="15" w:type="dxa"/>
              <w:left w:w="15" w:type="dxa"/>
              <w:bottom w:w="15" w:type="dxa"/>
              <w:right w:w="15" w:type="dxa"/>
            </w:tcMar>
            <w:vAlign w:val="center"/>
          </w:tcPr>
          <w:p w14:paraId="349A412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26</w:t>
            </w:r>
          </w:p>
        </w:tc>
        <w:tc>
          <w:tcPr>
            <w:tcW w:w="450" w:type="dxa"/>
            <w:tcMar>
              <w:top w:w="15" w:type="dxa"/>
              <w:left w:w="15" w:type="dxa"/>
              <w:bottom w:w="15" w:type="dxa"/>
              <w:right w:w="15" w:type="dxa"/>
            </w:tcMar>
            <w:vAlign w:val="center"/>
          </w:tcPr>
          <w:p w14:paraId="1CC2213A"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5E81806A"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Mar>
              <w:top w:w="15" w:type="dxa"/>
              <w:left w:w="15" w:type="dxa"/>
              <w:bottom w:w="15" w:type="dxa"/>
              <w:right w:w="15" w:type="dxa"/>
            </w:tcMar>
            <w:vAlign w:val="center"/>
          </w:tcPr>
          <w:p w14:paraId="29285440"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0B34EAC1"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081E96E1"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188EE206"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3C81C111"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58D88E8D"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06E1AE36" w14:textId="77777777" w:rsidR="00CC2AF9" w:rsidRDefault="00CC2AF9">
            <w:pPr>
              <w:jc w:val="center"/>
              <w:rPr>
                <w:rFonts w:ascii="宋体" w:cs="宋体"/>
                <w:color w:val="000000"/>
                <w:sz w:val="18"/>
                <w:szCs w:val="18"/>
              </w:rPr>
            </w:pPr>
          </w:p>
        </w:tc>
      </w:tr>
      <w:tr w:rsidR="00CC2AF9" w14:paraId="62EF28A6" w14:textId="77777777" w:rsidTr="0090278F">
        <w:trPr>
          <w:trHeight w:val="454"/>
          <w:jc w:val="center"/>
        </w:trPr>
        <w:tc>
          <w:tcPr>
            <w:tcW w:w="430" w:type="dxa"/>
            <w:vMerge/>
            <w:vAlign w:val="center"/>
          </w:tcPr>
          <w:p w14:paraId="60F729E7" w14:textId="77777777" w:rsidR="00CC2AF9" w:rsidRDefault="00CC2AF9">
            <w:pPr>
              <w:widowControl/>
              <w:jc w:val="left"/>
              <w:rPr>
                <w:rFonts w:ascii="宋体" w:cs="宋体"/>
                <w:color w:val="000000"/>
                <w:kern w:val="0"/>
                <w:szCs w:val="21"/>
              </w:rPr>
            </w:pPr>
          </w:p>
        </w:tc>
        <w:tc>
          <w:tcPr>
            <w:tcW w:w="396" w:type="dxa"/>
            <w:gridSpan w:val="3"/>
            <w:vMerge/>
            <w:vAlign w:val="center"/>
          </w:tcPr>
          <w:p w14:paraId="050F6FCB" w14:textId="77777777" w:rsidR="00CC2AF9" w:rsidRDefault="00CC2AF9">
            <w:pPr>
              <w:widowControl/>
              <w:jc w:val="left"/>
              <w:rPr>
                <w:rFonts w:ascii="宋体" w:cs="宋体"/>
                <w:color w:val="000000"/>
                <w:sz w:val="18"/>
                <w:szCs w:val="18"/>
              </w:rPr>
            </w:pPr>
          </w:p>
        </w:tc>
        <w:tc>
          <w:tcPr>
            <w:tcW w:w="1008" w:type="dxa"/>
            <w:vAlign w:val="center"/>
          </w:tcPr>
          <w:p w14:paraId="3C406F4D"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01000002</w:t>
            </w:r>
          </w:p>
        </w:tc>
        <w:tc>
          <w:tcPr>
            <w:tcW w:w="1248" w:type="dxa"/>
            <w:gridSpan w:val="3"/>
            <w:vAlign w:val="center"/>
          </w:tcPr>
          <w:p w14:paraId="0EFAAB6D"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大学体育Ⅱ</w:t>
            </w:r>
          </w:p>
          <w:p w14:paraId="418F2EE4"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대학체육Ⅱ</w:t>
            </w:r>
          </w:p>
        </w:tc>
        <w:tc>
          <w:tcPr>
            <w:tcW w:w="360" w:type="dxa"/>
            <w:tcMar>
              <w:top w:w="15" w:type="dxa"/>
              <w:left w:w="15" w:type="dxa"/>
              <w:bottom w:w="15" w:type="dxa"/>
              <w:right w:w="15" w:type="dxa"/>
            </w:tcMar>
            <w:vAlign w:val="center"/>
          </w:tcPr>
          <w:p w14:paraId="2D06C6CF"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7805AED7"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0D115E6D"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1</w:t>
            </w:r>
          </w:p>
        </w:tc>
        <w:tc>
          <w:tcPr>
            <w:tcW w:w="540" w:type="dxa"/>
            <w:tcMar>
              <w:top w:w="15" w:type="dxa"/>
              <w:left w:w="15" w:type="dxa"/>
              <w:bottom w:w="15" w:type="dxa"/>
              <w:right w:w="15" w:type="dxa"/>
            </w:tcMar>
            <w:vAlign w:val="center"/>
          </w:tcPr>
          <w:p w14:paraId="6E6039DC"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7C98AAF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20" w:type="dxa"/>
            <w:tcMar>
              <w:top w:w="15" w:type="dxa"/>
              <w:left w:w="15" w:type="dxa"/>
              <w:bottom w:w="15" w:type="dxa"/>
              <w:right w:w="15" w:type="dxa"/>
            </w:tcMar>
            <w:vAlign w:val="center"/>
          </w:tcPr>
          <w:p w14:paraId="07E31A3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32</w:t>
            </w:r>
          </w:p>
        </w:tc>
        <w:tc>
          <w:tcPr>
            <w:tcW w:w="450" w:type="dxa"/>
            <w:tcMar>
              <w:top w:w="15" w:type="dxa"/>
              <w:left w:w="15" w:type="dxa"/>
              <w:bottom w:w="15" w:type="dxa"/>
              <w:right w:w="15" w:type="dxa"/>
            </w:tcMar>
            <w:vAlign w:val="center"/>
          </w:tcPr>
          <w:p w14:paraId="2E70DBFD"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3AB43AFF"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2F482A6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7E902648"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B198912"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1DAC6D8E"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7AF3975B"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6E0275CB"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6F6DD0C6" w14:textId="77777777" w:rsidR="00CC2AF9" w:rsidRDefault="00CC2AF9">
            <w:pPr>
              <w:jc w:val="center"/>
              <w:rPr>
                <w:rFonts w:ascii="宋体" w:cs="宋体"/>
                <w:color w:val="000000"/>
                <w:sz w:val="18"/>
                <w:szCs w:val="18"/>
              </w:rPr>
            </w:pPr>
          </w:p>
        </w:tc>
      </w:tr>
      <w:tr w:rsidR="00CC2AF9" w14:paraId="56A0D893" w14:textId="77777777" w:rsidTr="0090278F">
        <w:trPr>
          <w:trHeight w:val="454"/>
          <w:jc w:val="center"/>
        </w:trPr>
        <w:tc>
          <w:tcPr>
            <w:tcW w:w="430" w:type="dxa"/>
            <w:vMerge/>
            <w:vAlign w:val="center"/>
          </w:tcPr>
          <w:p w14:paraId="0BF757BA" w14:textId="77777777" w:rsidR="00CC2AF9" w:rsidRDefault="00CC2AF9">
            <w:pPr>
              <w:widowControl/>
              <w:jc w:val="left"/>
              <w:rPr>
                <w:rFonts w:ascii="宋体" w:cs="宋体"/>
                <w:color w:val="000000"/>
                <w:kern w:val="0"/>
                <w:szCs w:val="21"/>
              </w:rPr>
            </w:pPr>
          </w:p>
        </w:tc>
        <w:tc>
          <w:tcPr>
            <w:tcW w:w="396" w:type="dxa"/>
            <w:gridSpan w:val="3"/>
            <w:vMerge/>
            <w:vAlign w:val="center"/>
          </w:tcPr>
          <w:p w14:paraId="2AED31DE" w14:textId="77777777" w:rsidR="00CC2AF9" w:rsidRDefault="00CC2AF9">
            <w:pPr>
              <w:widowControl/>
              <w:jc w:val="left"/>
              <w:rPr>
                <w:rFonts w:ascii="宋体" w:cs="宋体"/>
                <w:color w:val="000000"/>
                <w:sz w:val="18"/>
                <w:szCs w:val="18"/>
              </w:rPr>
            </w:pPr>
          </w:p>
        </w:tc>
        <w:tc>
          <w:tcPr>
            <w:tcW w:w="1008" w:type="dxa"/>
            <w:vAlign w:val="center"/>
          </w:tcPr>
          <w:p w14:paraId="689EED6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01000003</w:t>
            </w:r>
          </w:p>
        </w:tc>
        <w:tc>
          <w:tcPr>
            <w:tcW w:w="1248" w:type="dxa"/>
            <w:gridSpan w:val="3"/>
            <w:vAlign w:val="center"/>
          </w:tcPr>
          <w:p w14:paraId="3407A8B8"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大学体育Ⅲ</w:t>
            </w:r>
          </w:p>
          <w:p w14:paraId="24E07C2D"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대학체육Ⅲ</w:t>
            </w:r>
          </w:p>
        </w:tc>
        <w:tc>
          <w:tcPr>
            <w:tcW w:w="360" w:type="dxa"/>
            <w:tcMar>
              <w:top w:w="15" w:type="dxa"/>
              <w:left w:w="15" w:type="dxa"/>
              <w:bottom w:w="15" w:type="dxa"/>
              <w:right w:w="15" w:type="dxa"/>
            </w:tcMar>
            <w:vAlign w:val="center"/>
          </w:tcPr>
          <w:p w14:paraId="5308A250"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0D47BA59"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13C48F4C"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1</w:t>
            </w:r>
          </w:p>
        </w:tc>
        <w:tc>
          <w:tcPr>
            <w:tcW w:w="540" w:type="dxa"/>
            <w:tcMar>
              <w:top w:w="15" w:type="dxa"/>
              <w:left w:w="15" w:type="dxa"/>
              <w:bottom w:w="15" w:type="dxa"/>
              <w:right w:w="15" w:type="dxa"/>
            </w:tcMar>
            <w:vAlign w:val="center"/>
          </w:tcPr>
          <w:p w14:paraId="76BA1B77"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5CBCA1A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20" w:type="dxa"/>
            <w:tcMar>
              <w:top w:w="15" w:type="dxa"/>
              <w:left w:w="15" w:type="dxa"/>
              <w:bottom w:w="15" w:type="dxa"/>
              <w:right w:w="15" w:type="dxa"/>
            </w:tcMar>
            <w:vAlign w:val="center"/>
          </w:tcPr>
          <w:p w14:paraId="4B92ACE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32</w:t>
            </w:r>
          </w:p>
        </w:tc>
        <w:tc>
          <w:tcPr>
            <w:tcW w:w="450" w:type="dxa"/>
            <w:tcMar>
              <w:top w:w="15" w:type="dxa"/>
              <w:left w:w="15" w:type="dxa"/>
              <w:bottom w:w="15" w:type="dxa"/>
              <w:right w:w="15" w:type="dxa"/>
            </w:tcMar>
            <w:vAlign w:val="center"/>
          </w:tcPr>
          <w:p w14:paraId="55010CD0"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2455660D"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7B38B611"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49ADB6F7"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28510743"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47904D89"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05FB6374"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18231516"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14ECAC76" w14:textId="77777777" w:rsidR="00CC2AF9" w:rsidRDefault="00CC2AF9">
            <w:pPr>
              <w:jc w:val="center"/>
              <w:rPr>
                <w:rFonts w:ascii="宋体" w:cs="宋体"/>
                <w:color w:val="000000"/>
                <w:sz w:val="18"/>
                <w:szCs w:val="18"/>
              </w:rPr>
            </w:pPr>
          </w:p>
        </w:tc>
      </w:tr>
      <w:tr w:rsidR="00CC2AF9" w14:paraId="1A195F02" w14:textId="77777777" w:rsidTr="0090278F">
        <w:trPr>
          <w:trHeight w:val="454"/>
          <w:jc w:val="center"/>
        </w:trPr>
        <w:tc>
          <w:tcPr>
            <w:tcW w:w="430" w:type="dxa"/>
            <w:vMerge/>
            <w:vAlign w:val="center"/>
          </w:tcPr>
          <w:p w14:paraId="73A15199" w14:textId="77777777" w:rsidR="00CC2AF9" w:rsidRDefault="00CC2AF9">
            <w:pPr>
              <w:widowControl/>
              <w:jc w:val="left"/>
              <w:rPr>
                <w:rFonts w:ascii="宋体" w:cs="宋体"/>
                <w:color w:val="000000"/>
                <w:kern w:val="0"/>
                <w:szCs w:val="21"/>
              </w:rPr>
            </w:pPr>
          </w:p>
        </w:tc>
        <w:tc>
          <w:tcPr>
            <w:tcW w:w="396" w:type="dxa"/>
            <w:gridSpan w:val="3"/>
            <w:vMerge/>
            <w:vAlign w:val="center"/>
          </w:tcPr>
          <w:p w14:paraId="0EC43E64" w14:textId="77777777" w:rsidR="00CC2AF9" w:rsidRDefault="00CC2AF9">
            <w:pPr>
              <w:widowControl/>
              <w:jc w:val="left"/>
              <w:rPr>
                <w:rFonts w:ascii="宋体" w:cs="宋体"/>
                <w:color w:val="000000"/>
                <w:sz w:val="18"/>
                <w:szCs w:val="18"/>
              </w:rPr>
            </w:pPr>
          </w:p>
        </w:tc>
        <w:tc>
          <w:tcPr>
            <w:tcW w:w="1008" w:type="dxa"/>
            <w:vAlign w:val="center"/>
          </w:tcPr>
          <w:p w14:paraId="199A33B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01000004</w:t>
            </w:r>
          </w:p>
        </w:tc>
        <w:tc>
          <w:tcPr>
            <w:tcW w:w="1248" w:type="dxa"/>
            <w:gridSpan w:val="3"/>
            <w:vAlign w:val="center"/>
          </w:tcPr>
          <w:p w14:paraId="4BBE7521"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大学体育Ⅳ</w:t>
            </w:r>
          </w:p>
          <w:p w14:paraId="64A04CAD"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대학체육Ⅳ</w:t>
            </w:r>
          </w:p>
        </w:tc>
        <w:tc>
          <w:tcPr>
            <w:tcW w:w="360" w:type="dxa"/>
            <w:tcMar>
              <w:top w:w="15" w:type="dxa"/>
              <w:left w:w="15" w:type="dxa"/>
              <w:bottom w:w="15" w:type="dxa"/>
              <w:right w:w="15" w:type="dxa"/>
            </w:tcMar>
            <w:vAlign w:val="center"/>
          </w:tcPr>
          <w:p w14:paraId="74AA72F1"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4A088F8C"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4577BB69"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1</w:t>
            </w:r>
          </w:p>
        </w:tc>
        <w:tc>
          <w:tcPr>
            <w:tcW w:w="540" w:type="dxa"/>
            <w:tcMar>
              <w:top w:w="15" w:type="dxa"/>
              <w:left w:w="15" w:type="dxa"/>
              <w:bottom w:w="15" w:type="dxa"/>
              <w:right w:w="15" w:type="dxa"/>
            </w:tcMar>
            <w:vAlign w:val="center"/>
          </w:tcPr>
          <w:p w14:paraId="1D5D84E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34</w:t>
            </w:r>
          </w:p>
        </w:tc>
        <w:tc>
          <w:tcPr>
            <w:tcW w:w="390" w:type="dxa"/>
            <w:tcMar>
              <w:top w:w="15" w:type="dxa"/>
              <w:left w:w="15" w:type="dxa"/>
              <w:bottom w:w="15" w:type="dxa"/>
              <w:right w:w="15" w:type="dxa"/>
            </w:tcMar>
            <w:vAlign w:val="center"/>
          </w:tcPr>
          <w:p w14:paraId="27C0A95A"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20" w:type="dxa"/>
            <w:tcMar>
              <w:top w:w="15" w:type="dxa"/>
              <w:left w:w="15" w:type="dxa"/>
              <w:bottom w:w="15" w:type="dxa"/>
              <w:right w:w="15" w:type="dxa"/>
            </w:tcMar>
            <w:vAlign w:val="center"/>
          </w:tcPr>
          <w:p w14:paraId="252D98D8"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450" w:type="dxa"/>
            <w:tcMar>
              <w:top w:w="15" w:type="dxa"/>
              <w:left w:w="15" w:type="dxa"/>
              <w:bottom w:w="15" w:type="dxa"/>
              <w:right w:w="15" w:type="dxa"/>
            </w:tcMar>
            <w:vAlign w:val="center"/>
          </w:tcPr>
          <w:p w14:paraId="614D6451" w14:textId="77777777" w:rsidR="00CC2AF9" w:rsidRDefault="00CC2AF9">
            <w:pPr>
              <w:widowControl/>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710E6D0F"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517ADF65"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1D904C6"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2D990D07"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524" w:type="dxa"/>
            <w:tcMar>
              <w:top w:w="15" w:type="dxa"/>
              <w:left w:w="15" w:type="dxa"/>
              <w:bottom w:w="15" w:type="dxa"/>
              <w:right w:w="15" w:type="dxa"/>
            </w:tcMar>
            <w:vAlign w:val="center"/>
          </w:tcPr>
          <w:p w14:paraId="63958B00"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7B026772"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26478890" w14:textId="77777777" w:rsidR="00CC2AF9" w:rsidRDefault="00CC2AF9">
            <w:pPr>
              <w:jc w:val="center"/>
              <w:rPr>
                <w:rFonts w:ascii="宋体" w:cs="宋体"/>
                <w:color w:val="000000"/>
                <w:sz w:val="18"/>
                <w:szCs w:val="18"/>
              </w:rPr>
            </w:pPr>
          </w:p>
          <w:p w14:paraId="214EB170" w14:textId="77777777" w:rsidR="00CC2AF9" w:rsidRDefault="00CC2AF9">
            <w:pPr>
              <w:jc w:val="center"/>
              <w:rPr>
                <w:rFonts w:ascii="宋体" w:cs="宋体"/>
                <w:color w:val="000000"/>
                <w:sz w:val="18"/>
                <w:szCs w:val="18"/>
              </w:rPr>
            </w:pPr>
          </w:p>
          <w:p w14:paraId="62F9E735"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2827CE12" w14:textId="77777777" w:rsidR="00CC2AF9" w:rsidRDefault="00CC2AF9">
            <w:pPr>
              <w:jc w:val="center"/>
              <w:rPr>
                <w:rFonts w:ascii="宋体" w:cs="宋体"/>
                <w:color w:val="000000"/>
                <w:sz w:val="18"/>
                <w:szCs w:val="18"/>
              </w:rPr>
            </w:pPr>
          </w:p>
        </w:tc>
      </w:tr>
      <w:tr w:rsidR="00CC2AF9" w14:paraId="6C7A8BED" w14:textId="77777777" w:rsidTr="0090278F">
        <w:trPr>
          <w:trHeight w:val="454"/>
          <w:jc w:val="center"/>
        </w:trPr>
        <w:tc>
          <w:tcPr>
            <w:tcW w:w="430" w:type="dxa"/>
            <w:vMerge/>
            <w:vAlign w:val="center"/>
          </w:tcPr>
          <w:p w14:paraId="5A5E9ABA" w14:textId="77777777" w:rsidR="00CC2AF9" w:rsidRDefault="00CC2AF9">
            <w:pPr>
              <w:widowControl/>
              <w:jc w:val="left"/>
              <w:rPr>
                <w:rFonts w:ascii="宋体" w:cs="宋体"/>
                <w:color w:val="000000"/>
                <w:kern w:val="0"/>
                <w:szCs w:val="21"/>
              </w:rPr>
            </w:pPr>
          </w:p>
        </w:tc>
        <w:tc>
          <w:tcPr>
            <w:tcW w:w="396" w:type="dxa"/>
            <w:gridSpan w:val="3"/>
            <w:vMerge/>
            <w:vAlign w:val="center"/>
          </w:tcPr>
          <w:p w14:paraId="7A62CAF3" w14:textId="77777777" w:rsidR="00CC2AF9" w:rsidRDefault="00CC2AF9">
            <w:pPr>
              <w:widowControl/>
              <w:jc w:val="left"/>
              <w:rPr>
                <w:rFonts w:ascii="宋体" w:cs="宋体"/>
                <w:color w:val="000000"/>
                <w:sz w:val="18"/>
                <w:szCs w:val="18"/>
              </w:rPr>
            </w:pPr>
          </w:p>
        </w:tc>
        <w:tc>
          <w:tcPr>
            <w:tcW w:w="1008" w:type="dxa"/>
            <w:vAlign w:val="center"/>
          </w:tcPr>
          <w:p w14:paraId="3B10D65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01600007</w:t>
            </w:r>
          </w:p>
        </w:tc>
        <w:tc>
          <w:tcPr>
            <w:tcW w:w="1248" w:type="dxa"/>
            <w:gridSpan w:val="3"/>
            <w:vAlign w:val="center"/>
          </w:tcPr>
          <w:p w14:paraId="0FFCCB5D"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大学生心理健康教育</w:t>
            </w:r>
          </w:p>
          <w:p w14:paraId="701261E2"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대학생심리건강교육</w:t>
            </w:r>
          </w:p>
        </w:tc>
        <w:tc>
          <w:tcPr>
            <w:tcW w:w="360" w:type="dxa"/>
            <w:tcMar>
              <w:top w:w="15" w:type="dxa"/>
              <w:left w:w="15" w:type="dxa"/>
              <w:bottom w:w="15" w:type="dxa"/>
              <w:right w:w="15" w:type="dxa"/>
            </w:tcMar>
            <w:vAlign w:val="center"/>
          </w:tcPr>
          <w:p w14:paraId="0C4216A9"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5E6C1919"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740BCDC3"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03E1B17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046122C8"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420" w:type="dxa"/>
            <w:tcMar>
              <w:top w:w="15" w:type="dxa"/>
              <w:left w:w="15" w:type="dxa"/>
              <w:bottom w:w="15" w:type="dxa"/>
              <w:right w:w="15" w:type="dxa"/>
            </w:tcMar>
            <w:vAlign w:val="center"/>
          </w:tcPr>
          <w:p w14:paraId="1D800742"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53A33615"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375EABE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Mar>
              <w:top w:w="15" w:type="dxa"/>
              <w:left w:w="15" w:type="dxa"/>
              <w:bottom w:w="15" w:type="dxa"/>
              <w:right w:w="15" w:type="dxa"/>
            </w:tcMar>
            <w:vAlign w:val="center"/>
          </w:tcPr>
          <w:p w14:paraId="45F69D4E"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20FD9CFE"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3C7C8614"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103083E3"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30404E0B"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2DFEC6C7" w14:textId="77777777" w:rsidR="00CC2AF9" w:rsidRDefault="00CC2AF9">
            <w:pPr>
              <w:jc w:val="center"/>
              <w:rPr>
                <w:rFonts w:ascii="宋体" w:cs="宋体"/>
                <w:color w:val="000000"/>
                <w:sz w:val="18"/>
                <w:szCs w:val="18"/>
              </w:rPr>
            </w:pPr>
          </w:p>
          <w:p w14:paraId="221C7E69" w14:textId="77777777" w:rsidR="00CC2AF9" w:rsidRDefault="00CC2AF9">
            <w:pPr>
              <w:jc w:val="center"/>
              <w:rPr>
                <w:rFonts w:ascii="宋体" w:cs="宋体"/>
                <w:color w:val="000000"/>
                <w:sz w:val="18"/>
                <w:szCs w:val="18"/>
              </w:rPr>
            </w:pPr>
          </w:p>
          <w:p w14:paraId="3A2A4BE0" w14:textId="77777777" w:rsidR="00CC2AF9" w:rsidRDefault="00CC2AF9">
            <w:pPr>
              <w:jc w:val="center"/>
              <w:rPr>
                <w:rFonts w:ascii="宋体" w:cs="宋体"/>
                <w:color w:val="000000"/>
                <w:sz w:val="18"/>
                <w:szCs w:val="18"/>
              </w:rPr>
            </w:pPr>
          </w:p>
          <w:p w14:paraId="03ADA007"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36E0E33E" w14:textId="77777777" w:rsidR="00CC2AF9" w:rsidRDefault="00CC2AF9">
            <w:pPr>
              <w:jc w:val="center"/>
              <w:rPr>
                <w:rFonts w:ascii="宋体" w:cs="宋体"/>
                <w:color w:val="000000"/>
                <w:sz w:val="18"/>
                <w:szCs w:val="18"/>
              </w:rPr>
            </w:pPr>
          </w:p>
        </w:tc>
      </w:tr>
      <w:tr w:rsidR="00CC2AF9" w14:paraId="66A4B20A" w14:textId="77777777" w:rsidTr="0090278F">
        <w:trPr>
          <w:trHeight w:val="454"/>
          <w:jc w:val="center"/>
        </w:trPr>
        <w:tc>
          <w:tcPr>
            <w:tcW w:w="430" w:type="dxa"/>
            <w:vMerge/>
            <w:vAlign w:val="center"/>
          </w:tcPr>
          <w:p w14:paraId="3456EB19" w14:textId="77777777" w:rsidR="00CC2AF9" w:rsidRDefault="00CC2AF9">
            <w:pPr>
              <w:widowControl/>
              <w:jc w:val="left"/>
              <w:rPr>
                <w:rFonts w:ascii="宋体" w:cs="宋体"/>
                <w:color w:val="000000"/>
                <w:kern w:val="0"/>
                <w:szCs w:val="21"/>
              </w:rPr>
            </w:pPr>
          </w:p>
        </w:tc>
        <w:tc>
          <w:tcPr>
            <w:tcW w:w="396" w:type="dxa"/>
            <w:gridSpan w:val="3"/>
            <w:vMerge/>
            <w:vAlign w:val="center"/>
          </w:tcPr>
          <w:p w14:paraId="0585FC6C" w14:textId="77777777" w:rsidR="00CC2AF9" w:rsidRDefault="00CC2AF9">
            <w:pPr>
              <w:widowControl/>
              <w:jc w:val="left"/>
              <w:rPr>
                <w:rFonts w:ascii="宋体" w:cs="宋体"/>
                <w:color w:val="000000"/>
                <w:sz w:val="18"/>
                <w:szCs w:val="18"/>
              </w:rPr>
            </w:pPr>
          </w:p>
        </w:tc>
        <w:tc>
          <w:tcPr>
            <w:tcW w:w="1008" w:type="dxa"/>
            <w:vAlign w:val="center"/>
          </w:tcPr>
          <w:p w14:paraId="003162A7"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01600008</w:t>
            </w:r>
          </w:p>
        </w:tc>
        <w:tc>
          <w:tcPr>
            <w:tcW w:w="1248" w:type="dxa"/>
            <w:gridSpan w:val="3"/>
            <w:vAlign w:val="center"/>
          </w:tcPr>
          <w:p w14:paraId="01A2429D" w14:textId="77777777" w:rsidR="00CC2AF9" w:rsidRDefault="00CC2AF9">
            <w:pPr>
              <w:widowControl/>
              <w:textAlignment w:val="center"/>
              <w:rPr>
                <w:rFonts w:ascii="宋体" w:eastAsia="Malgun Gothic" w:hAnsi="宋体" w:cs="宋体"/>
                <w:spacing w:val="-6"/>
                <w:kern w:val="0"/>
                <w:sz w:val="18"/>
                <w:szCs w:val="18"/>
                <w:lang w:eastAsia="ko-KR"/>
              </w:rPr>
            </w:pPr>
            <w:r>
              <w:rPr>
                <w:rFonts w:ascii="宋体" w:hAnsi="宋体" w:cs="宋体" w:hint="eastAsia"/>
                <w:spacing w:val="-6"/>
                <w:kern w:val="0"/>
                <w:sz w:val="18"/>
                <w:szCs w:val="18"/>
                <w:lang w:eastAsia="ko-KR"/>
              </w:rPr>
              <w:t>大学生创新创业指导Ⅰ</w:t>
            </w:r>
          </w:p>
          <w:p w14:paraId="48E23F60" w14:textId="77777777" w:rsidR="00CC2AF9" w:rsidRDefault="00CC2AF9">
            <w:pPr>
              <w:widowControl/>
              <w:textAlignment w:val="center"/>
              <w:rPr>
                <w:rFonts w:ascii="宋体" w:cs="宋体"/>
                <w:color w:val="000000"/>
                <w:spacing w:val="-10"/>
                <w:sz w:val="18"/>
                <w:szCs w:val="18"/>
              </w:rPr>
            </w:pPr>
            <w:r>
              <w:rPr>
                <w:rFonts w:ascii="Batang" w:eastAsia="Batang" w:hAnsi="Batang" w:cs="Batang" w:hint="eastAsia"/>
                <w:kern w:val="0"/>
                <w:sz w:val="18"/>
                <w:szCs w:val="18"/>
                <w:lang w:eastAsia="ko-KR"/>
              </w:rPr>
              <w:t>대학생창신창업지도Ⅰ</w:t>
            </w:r>
          </w:p>
        </w:tc>
        <w:tc>
          <w:tcPr>
            <w:tcW w:w="360" w:type="dxa"/>
            <w:tcMar>
              <w:top w:w="15" w:type="dxa"/>
              <w:left w:w="15" w:type="dxa"/>
              <w:bottom w:w="15" w:type="dxa"/>
              <w:right w:w="15" w:type="dxa"/>
            </w:tcMar>
            <w:vAlign w:val="center"/>
          </w:tcPr>
          <w:p w14:paraId="2AA632E2"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44FAE191"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67AC4CDE"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1</w:t>
            </w:r>
          </w:p>
        </w:tc>
        <w:tc>
          <w:tcPr>
            <w:tcW w:w="540" w:type="dxa"/>
            <w:tcMar>
              <w:top w:w="15" w:type="dxa"/>
              <w:left w:w="15" w:type="dxa"/>
              <w:bottom w:w="15" w:type="dxa"/>
              <w:right w:w="15" w:type="dxa"/>
            </w:tcMar>
            <w:vAlign w:val="center"/>
          </w:tcPr>
          <w:p w14:paraId="580DCEA4"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390" w:type="dxa"/>
            <w:tcMar>
              <w:top w:w="15" w:type="dxa"/>
              <w:left w:w="15" w:type="dxa"/>
              <w:bottom w:w="15" w:type="dxa"/>
              <w:right w:w="15" w:type="dxa"/>
            </w:tcMar>
            <w:vAlign w:val="center"/>
          </w:tcPr>
          <w:p w14:paraId="24BD5C4C"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420" w:type="dxa"/>
            <w:tcMar>
              <w:top w:w="15" w:type="dxa"/>
              <w:left w:w="15" w:type="dxa"/>
              <w:bottom w:w="15" w:type="dxa"/>
              <w:right w:w="15" w:type="dxa"/>
            </w:tcMar>
            <w:vAlign w:val="center"/>
          </w:tcPr>
          <w:p w14:paraId="0F8A869C"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505ACE96"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46B4280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451" w:type="dxa"/>
            <w:tcMar>
              <w:top w:w="15" w:type="dxa"/>
              <w:left w:w="15" w:type="dxa"/>
              <w:bottom w:w="15" w:type="dxa"/>
              <w:right w:w="15" w:type="dxa"/>
            </w:tcMar>
            <w:vAlign w:val="center"/>
          </w:tcPr>
          <w:p w14:paraId="086FB490"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406EB800"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295C0F9"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7618FCA7"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37A17799"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4875F5D5"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7064D0A1" w14:textId="77777777" w:rsidR="00CC2AF9" w:rsidRDefault="00CC2AF9">
            <w:pPr>
              <w:jc w:val="center"/>
              <w:rPr>
                <w:rFonts w:ascii="宋体" w:cs="宋体"/>
                <w:color w:val="000000"/>
                <w:sz w:val="18"/>
                <w:szCs w:val="18"/>
              </w:rPr>
            </w:pPr>
          </w:p>
        </w:tc>
      </w:tr>
      <w:tr w:rsidR="00CC2AF9" w14:paraId="0CF010FA" w14:textId="77777777" w:rsidTr="0090278F">
        <w:trPr>
          <w:trHeight w:val="454"/>
          <w:jc w:val="center"/>
        </w:trPr>
        <w:tc>
          <w:tcPr>
            <w:tcW w:w="430" w:type="dxa"/>
            <w:vMerge/>
            <w:vAlign w:val="center"/>
          </w:tcPr>
          <w:p w14:paraId="574F05B8" w14:textId="77777777" w:rsidR="00CC2AF9" w:rsidRDefault="00CC2AF9">
            <w:pPr>
              <w:widowControl/>
              <w:jc w:val="left"/>
              <w:rPr>
                <w:rFonts w:ascii="宋体" w:cs="宋体"/>
                <w:color w:val="000000"/>
                <w:kern w:val="0"/>
                <w:szCs w:val="21"/>
              </w:rPr>
            </w:pPr>
          </w:p>
        </w:tc>
        <w:tc>
          <w:tcPr>
            <w:tcW w:w="396" w:type="dxa"/>
            <w:gridSpan w:val="3"/>
            <w:vMerge/>
            <w:vAlign w:val="center"/>
          </w:tcPr>
          <w:p w14:paraId="0D9B46C1" w14:textId="77777777" w:rsidR="00CC2AF9" w:rsidRDefault="00CC2AF9">
            <w:pPr>
              <w:widowControl/>
              <w:jc w:val="left"/>
              <w:rPr>
                <w:rFonts w:ascii="宋体" w:cs="宋体"/>
                <w:color w:val="000000"/>
                <w:sz w:val="18"/>
                <w:szCs w:val="18"/>
              </w:rPr>
            </w:pPr>
          </w:p>
        </w:tc>
        <w:tc>
          <w:tcPr>
            <w:tcW w:w="1008" w:type="dxa"/>
            <w:vAlign w:val="center"/>
          </w:tcPr>
          <w:p w14:paraId="18F6049A"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01600009</w:t>
            </w:r>
          </w:p>
        </w:tc>
        <w:tc>
          <w:tcPr>
            <w:tcW w:w="1248" w:type="dxa"/>
            <w:gridSpan w:val="3"/>
            <w:vAlign w:val="center"/>
          </w:tcPr>
          <w:p w14:paraId="311B3B0C" w14:textId="77777777" w:rsidR="00CC2AF9" w:rsidRDefault="00CC2AF9">
            <w:pPr>
              <w:widowControl/>
              <w:textAlignment w:val="center"/>
              <w:rPr>
                <w:rFonts w:ascii="宋体" w:eastAsia="Malgun Gothic" w:hAnsi="宋体" w:cs="宋体"/>
                <w:spacing w:val="-6"/>
                <w:kern w:val="0"/>
                <w:sz w:val="18"/>
                <w:szCs w:val="18"/>
                <w:lang w:eastAsia="ko-KR"/>
              </w:rPr>
            </w:pPr>
            <w:r>
              <w:rPr>
                <w:rFonts w:ascii="宋体" w:hAnsi="宋体" w:cs="宋体" w:hint="eastAsia"/>
                <w:spacing w:val="-6"/>
                <w:kern w:val="0"/>
                <w:sz w:val="18"/>
                <w:szCs w:val="18"/>
                <w:lang w:eastAsia="ko-KR"/>
              </w:rPr>
              <w:t>大学生创新创业指导Ⅱ</w:t>
            </w:r>
          </w:p>
          <w:p w14:paraId="7CB5108D" w14:textId="77777777" w:rsidR="00CC2AF9" w:rsidRDefault="00CC2AF9">
            <w:pPr>
              <w:widowControl/>
              <w:textAlignment w:val="center"/>
              <w:rPr>
                <w:rFonts w:ascii="宋体" w:cs="宋体"/>
                <w:color w:val="000000"/>
                <w:spacing w:val="-10"/>
                <w:sz w:val="18"/>
                <w:szCs w:val="18"/>
              </w:rPr>
            </w:pPr>
            <w:r>
              <w:rPr>
                <w:rFonts w:ascii="Batang" w:eastAsia="Batang" w:hAnsi="Batang" w:cs="Batang" w:hint="eastAsia"/>
                <w:kern w:val="0"/>
                <w:sz w:val="18"/>
                <w:szCs w:val="18"/>
                <w:lang w:eastAsia="ko-KR"/>
              </w:rPr>
              <w:t>대학생창신창업지도Ⅱ</w:t>
            </w:r>
          </w:p>
        </w:tc>
        <w:tc>
          <w:tcPr>
            <w:tcW w:w="360" w:type="dxa"/>
            <w:tcMar>
              <w:top w:w="15" w:type="dxa"/>
              <w:left w:w="15" w:type="dxa"/>
              <w:bottom w:w="15" w:type="dxa"/>
              <w:right w:w="15" w:type="dxa"/>
            </w:tcMar>
            <w:vAlign w:val="center"/>
          </w:tcPr>
          <w:p w14:paraId="4948DF38"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0BA833B3"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4ED41106"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1</w:t>
            </w:r>
          </w:p>
        </w:tc>
        <w:tc>
          <w:tcPr>
            <w:tcW w:w="540" w:type="dxa"/>
            <w:tcMar>
              <w:top w:w="15" w:type="dxa"/>
              <w:left w:w="15" w:type="dxa"/>
              <w:bottom w:w="15" w:type="dxa"/>
              <w:right w:w="15" w:type="dxa"/>
            </w:tcMar>
            <w:vAlign w:val="center"/>
          </w:tcPr>
          <w:p w14:paraId="389DF97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390" w:type="dxa"/>
            <w:tcMar>
              <w:top w:w="15" w:type="dxa"/>
              <w:left w:w="15" w:type="dxa"/>
              <w:bottom w:w="15" w:type="dxa"/>
              <w:right w:w="15" w:type="dxa"/>
            </w:tcMar>
            <w:vAlign w:val="center"/>
          </w:tcPr>
          <w:p w14:paraId="1F77D50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420" w:type="dxa"/>
            <w:tcMar>
              <w:top w:w="15" w:type="dxa"/>
              <w:left w:w="15" w:type="dxa"/>
              <w:bottom w:w="15" w:type="dxa"/>
              <w:right w:w="15" w:type="dxa"/>
            </w:tcMar>
            <w:vAlign w:val="center"/>
          </w:tcPr>
          <w:p w14:paraId="533400A6"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0D09C65C"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4B0B7A08"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1255711B"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2E0D75F"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36B34B0D"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17530F29"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8795EC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w:t>
            </w:r>
          </w:p>
        </w:tc>
        <w:tc>
          <w:tcPr>
            <w:tcW w:w="421" w:type="dxa"/>
            <w:tcMar>
              <w:top w:w="15" w:type="dxa"/>
              <w:left w:w="15" w:type="dxa"/>
              <w:bottom w:w="15" w:type="dxa"/>
              <w:right w:w="15" w:type="dxa"/>
            </w:tcMar>
            <w:vAlign w:val="center"/>
          </w:tcPr>
          <w:p w14:paraId="1335CBB1"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11D3FF26" w14:textId="77777777" w:rsidR="00CC2AF9" w:rsidRDefault="00CC2AF9">
            <w:pPr>
              <w:jc w:val="center"/>
              <w:rPr>
                <w:rFonts w:ascii="宋体" w:cs="宋体"/>
                <w:color w:val="000000"/>
                <w:sz w:val="18"/>
                <w:szCs w:val="18"/>
              </w:rPr>
            </w:pPr>
          </w:p>
        </w:tc>
      </w:tr>
      <w:tr w:rsidR="00CC2AF9" w14:paraId="3F795FC0" w14:textId="77777777" w:rsidTr="0090278F">
        <w:trPr>
          <w:trHeight w:val="454"/>
          <w:jc w:val="center"/>
        </w:trPr>
        <w:tc>
          <w:tcPr>
            <w:tcW w:w="430" w:type="dxa"/>
            <w:vMerge/>
            <w:vAlign w:val="center"/>
          </w:tcPr>
          <w:p w14:paraId="70C7F4D3" w14:textId="77777777" w:rsidR="00CC2AF9" w:rsidRDefault="00CC2AF9">
            <w:pPr>
              <w:widowControl/>
              <w:jc w:val="left"/>
              <w:rPr>
                <w:rFonts w:ascii="宋体" w:cs="宋体"/>
                <w:color w:val="000000"/>
                <w:kern w:val="0"/>
                <w:szCs w:val="21"/>
              </w:rPr>
            </w:pPr>
          </w:p>
        </w:tc>
        <w:tc>
          <w:tcPr>
            <w:tcW w:w="396" w:type="dxa"/>
            <w:gridSpan w:val="3"/>
            <w:vMerge/>
            <w:vAlign w:val="center"/>
          </w:tcPr>
          <w:p w14:paraId="420830B9" w14:textId="77777777" w:rsidR="00CC2AF9" w:rsidRDefault="00CC2AF9">
            <w:pPr>
              <w:widowControl/>
              <w:jc w:val="left"/>
              <w:rPr>
                <w:rFonts w:ascii="宋体" w:cs="宋体"/>
                <w:color w:val="000000"/>
                <w:sz w:val="18"/>
                <w:szCs w:val="18"/>
              </w:rPr>
            </w:pPr>
          </w:p>
        </w:tc>
        <w:tc>
          <w:tcPr>
            <w:tcW w:w="2918" w:type="dxa"/>
            <w:gridSpan w:val="6"/>
            <w:vAlign w:val="center"/>
          </w:tcPr>
          <w:p w14:paraId="4F41FC9A" w14:textId="77777777" w:rsidR="00CC2AF9" w:rsidRDefault="00CC2AF9">
            <w:pPr>
              <w:jc w:val="center"/>
              <w:rPr>
                <w:rFonts w:ascii="宋体" w:cs="宋体"/>
                <w:color w:val="000000"/>
                <w:sz w:val="18"/>
                <w:szCs w:val="18"/>
              </w:rPr>
            </w:pPr>
            <w:r>
              <w:rPr>
                <w:rFonts w:ascii="宋体" w:hAnsi="宋体" w:cs="宋体" w:hint="eastAsia"/>
                <w:color w:val="000000"/>
                <w:kern w:val="0"/>
                <w:sz w:val="18"/>
                <w:szCs w:val="18"/>
              </w:rPr>
              <w:t>小</w:t>
            </w:r>
            <w:r>
              <w:rPr>
                <w:rFonts w:ascii="宋体" w:hAnsi="宋体" w:cs="宋体"/>
                <w:color w:val="000000"/>
                <w:kern w:val="0"/>
                <w:sz w:val="18"/>
                <w:szCs w:val="18"/>
              </w:rPr>
              <w:t xml:space="preserve"> </w:t>
            </w:r>
            <w:r>
              <w:rPr>
                <w:rFonts w:ascii="宋体" w:hAnsi="宋体" w:cs="宋体" w:hint="eastAsia"/>
                <w:color w:val="000000"/>
                <w:kern w:val="0"/>
                <w:sz w:val="18"/>
                <w:szCs w:val="18"/>
              </w:rPr>
              <w:t>计</w:t>
            </w:r>
          </w:p>
        </w:tc>
        <w:tc>
          <w:tcPr>
            <w:tcW w:w="310" w:type="dxa"/>
            <w:tcMar>
              <w:top w:w="15" w:type="dxa"/>
              <w:left w:w="15" w:type="dxa"/>
              <w:bottom w:w="15" w:type="dxa"/>
              <w:right w:w="15" w:type="dxa"/>
            </w:tcMar>
            <w:vAlign w:val="center"/>
          </w:tcPr>
          <w:p w14:paraId="31848028"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30</w:t>
            </w:r>
          </w:p>
        </w:tc>
        <w:tc>
          <w:tcPr>
            <w:tcW w:w="540" w:type="dxa"/>
            <w:tcMar>
              <w:top w:w="15" w:type="dxa"/>
              <w:left w:w="15" w:type="dxa"/>
              <w:bottom w:w="15" w:type="dxa"/>
              <w:right w:w="15" w:type="dxa"/>
            </w:tcMar>
            <w:vAlign w:val="center"/>
          </w:tcPr>
          <w:p w14:paraId="43353AB3"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564</w:t>
            </w:r>
          </w:p>
        </w:tc>
        <w:tc>
          <w:tcPr>
            <w:tcW w:w="390" w:type="dxa"/>
            <w:tcMar>
              <w:top w:w="15" w:type="dxa"/>
              <w:left w:w="15" w:type="dxa"/>
              <w:bottom w:w="15" w:type="dxa"/>
              <w:right w:w="15" w:type="dxa"/>
            </w:tcMar>
            <w:vAlign w:val="center"/>
          </w:tcPr>
          <w:p w14:paraId="6C19B965"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295</w:t>
            </w:r>
          </w:p>
        </w:tc>
        <w:tc>
          <w:tcPr>
            <w:tcW w:w="420" w:type="dxa"/>
            <w:tcMar>
              <w:top w:w="15" w:type="dxa"/>
              <w:left w:w="15" w:type="dxa"/>
              <w:bottom w:w="15" w:type="dxa"/>
              <w:right w:w="15" w:type="dxa"/>
            </w:tcMar>
            <w:vAlign w:val="center"/>
          </w:tcPr>
          <w:p w14:paraId="31EA45C3"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269</w:t>
            </w:r>
          </w:p>
        </w:tc>
        <w:tc>
          <w:tcPr>
            <w:tcW w:w="450" w:type="dxa"/>
            <w:tcMar>
              <w:top w:w="15" w:type="dxa"/>
              <w:left w:w="15" w:type="dxa"/>
              <w:bottom w:w="15" w:type="dxa"/>
              <w:right w:w="15" w:type="dxa"/>
            </w:tcMar>
            <w:vAlign w:val="center"/>
          </w:tcPr>
          <w:p w14:paraId="03831D3D"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c>
          <w:tcPr>
            <w:tcW w:w="441" w:type="dxa"/>
            <w:tcMar>
              <w:top w:w="15" w:type="dxa"/>
              <w:left w:w="15" w:type="dxa"/>
              <w:bottom w:w="15" w:type="dxa"/>
              <w:right w:w="15" w:type="dxa"/>
            </w:tcMar>
            <w:vAlign w:val="center"/>
          </w:tcPr>
          <w:p w14:paraId="58056701"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13</w:t>
            </w:r>
          </w:p>
        </w:tc>
        <w:tc>
          <w:tcPr>
            <w:tcW w:w="451" w:type="dxa"/>
            <w:tcMar>
              <w:top w:w="15" w:type="dxa"/>
              <w:left w:w="15" w:type="dxa"/>
              <w:bottom w:w="15" w:type="dxa"/>
              <w:right w:w="15" w:type="dxa"/>
            </w:tcMar>
            <w:vAlign w:val="center"/>
          </w:tcPr>
          <w:p w14:paraId="624D73E4"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8</w:t>
            </w:r>
          </w:p>
        </w:tc>
        <w:tc>
          <w:tcPr>
            <w:tcW w:w="439" w:type="dxa"/>
            <w:tcMar>
              <w:top w:w="15" w:type="dxa"/>
              <w:left w:w="15" w:type="dxa"/>
              <w:bottom w:w="15" w:type="dxa"/>
              <w:right w:w="15" w:type="dxa"/>
            </w:tcMar>
            <w:vAlign w:val="center"/>
          </w:tcPr>
          <w:p w14:paraId="5063EC8F"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6</w:t>
            </w:r>
          </w:p>
        </w:tc>
        <w:tc>
          <w:tcPr>
            <w:tcW w:w="439" w:type="dxa"/>
            <w:tcMar>
              <w:top w:w="15" w:type="dxa"/>
              <w:left w:w="15" w:type="dxa"/>
              <w:bottom w:w="15" w:type="dxa"/>
              <w:right w:w="15" w:type="dxa"/>
            </w:tcMar>
            <w:vAlign w:val="center"/>
          </w:tcPr>
          <w:p w14:paraId="24771805"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6</w:t>
            </w:r>
          </w:p>
        </w:tc>
        <w:tc>
          <w:tcPr>
            <w:tcW w:w="524" w:type="dxa"/>
            <w:tcMar>
              <w:top w:w="15" w:type="dxa"/>
              <w:left w:w="15" w:type="dxa"/>
              <w:bottom w:w="15" w:type="dxa"/>
              <w:right w:w="15" w:type="dxa"/>
            </w:tcMar>
            <w:vAlign w:val="center"/>
          </w:tcPr>
          <w:p w14:paraId="07E14B24"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c>
          <w:tcPr>
            <w:tcW w:w="364" w:type="dxa"/>
            <w:tcMar>
              <w:top w:w="15" w:type="dxa"/>
              <w:left w:w="15" w:type="dxa"/>
              <w:bottom w:w="15" w:type="dxa"/>
              <w:right w:w="15" w:type="dxa"/>
            </w:tcMar>
            <w:vAlign w:val="center"/>
          </w:tcPr>
          <w:p w14:paraId="690C56F4"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1</w:t>
            </w:r>
          </w:p>
        </w:tc>
        <w:tc>
          <w:tcPr>
            <w:tcW w:w="421" w:type="dxa"/>
            <w:tcMar>
              <w:top w:w="15" w:type="dxa"/>
              <w:left w:w="15" w:type="dxa"/>
              <w:bottom w:w="15" w:type="dxa"/>
              <w:right w:w="15" w:type="dxa"/>
            </w:tcMar>
            <w:vAlign w:val="center"/>
          </w:tcPr>
          <w:p w14:paraId="1970B54C"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c>
          <w:tcPr>
            <w:tcW w:w="435" w:type="dxa"/>
            <w:tcMar>
              <w:top w:w="15" w:type="dxa"/>
              <w:left w:w="15" w:type="dxa"/>
              <w:bottom w:w="15" w:type="dxa"/>
              <w:right w:w="15" w:type="dxa"/>
            </w:tcMar>
            <w:vAlign w:val="center"/>
          </w:tcPr>
          <w:p w14:paraId="13E7D23E"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r>
      <w:tr w:rsidR="00CC2AF9" w14:paraId="384E3EA3" w14:textId="77777777" w:rsidTr="0090278F">
        <w:trPr>
          <w:trHeight w:val="454"/>
          <w:jc w:val="center"/>
        </w:trPr>
        <w:tc>
          <w:tcPr>
            <w:tcW w:w="430" w:type="dxa"/>
            <w:vMerge/>
            <w:vAlign w:val="center"/>
          </w:tcPr>
          <w:p w14:paraId="2E5B30AD" w14:textId="77777777" w:rsidR="00CC2AF9" w:rsidRDefault="00CC2AF9">
            <w:pPr>
              <w:widowControl/>
              <w:jc w:val="left"/>
              <w:rPr>
                <w:rFonts w:ascii="宋体" w:cs="宋体"/>
                <w:color w:val="000000"/>
                <w:kern w:val="0"/>
                <w:szCs w:val="21"/>
              </w:rPr>
            </w:pPr>
          </w:p>
        </w:tc>
        <w:tc>
          <w:tcPr>
            <w:tcW w:w="3314" w:type="dxa"/>
            <w:gridSpan w:val="9"/>
            <w:vAlign w:val="center"/>
          </w:tcPr>
          <w:p w14:paraId="7B673436" w14:textId="77777777" w:rsidR="00CC2AF9" w:rsidRDefault="00CC2AF9">
            <w:pPr>
              <w:jc w:val="center"/>
              <w:textAlignment w:val="center"/>
              <w:rPr>
                <w:rFonts w:ascii="宋体" w:cs="宋体"/>
                <w:color w:val="000000"/>
                <w:kern w:val="0"/>
                <w:sz w:val="18"/>
                <w:szCs w:val="18"/>
              </w:rPr>
            </w:pPr>
            <w:r>
              <w:rPr>
                <w:rFonts w:ascii="宋体" w:cs="宋体"/>
                <w:color w:val="000000"/>
                <w:sz w:val="18"/>
                <w:szCs w:val="18"/>
              </w:rPr>
              <w:tab/>
            </w:r>
            <w:r>
              <w:rPr>
                <w:rFonts w:ascii="宋体" w:hAnsi="宋体" w:cs="宋体" w:hint="eastAsia"/>
                <w:color w:val="000000"/>
                <w:sz w:val="18"/>
                <w:szCs w:val="18"/>
              </w:rPr>
              <w:t>公共基础课合计</w:t>
            </w:r>
          </w:p>
        </w:tc>
        <w:tc>
          <w:tcPr>
            <w:tcW w:w="310" w:type="dxa"/>
            <w:tcMar>
              <w:top w:w="15" w:type="dxa"/>
              <w:left w:w="15" w:type="dxa"/>
              <w:bottom w:w="15" w:type="dxa"/>
              <w:right w:w="15" w:type="dxa"/>
            </w:tcMar>
            <w:vAlign w:val="center"/>
          </w:tcPr>
          <w:p w14:paraId="414AF3E1"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41</w:t>
            </w:r>
          </w:p>
        </w:tc>
        <w:tc>
          <w:tcPr>
            <w:tcW w:w="540" w:type="dxa"/>
            <w:tcMar>
              <w:top w:w="15" w:type="dxa"/>
              <w:left w:w="15" w:type="dxa"/>
              <w:bottom w:w="15" w:type="dxa"/>
              <w:right w:w="15" w:type="dxa"/>
            </w:tcMar>
            <w:vAlign w:val="center"/>
          </w:tcPr>
          <w:p w14:paraId="737AC6BE"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766</w:t>
            </w:r>
          </w:p>
        </w:tc>
        <w:tc>
          <w:tcPr>
            <w:tcW w:w="390" w:type="dxa"/>
            <w:tcMar>
              <w:top w:w="15" w:type="dxa"/>
              <w:left w:w="15" w:type="dxa"/>
              <w:bottom w:w="15" w:type="dxa"/>
              <w:right w:w="15" w:type="dxa"/>
            </w:tcMar>
            <w:vAlign w:val="center"/>
          </w:tcPr>
          <w:p w14:paraId="48275638"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453</w:t>
            </w:r>
          </w:p>
        </w:tc>
        <w:tc>
          <w:tcPr>
            <w:tcW w:w="420" w:type="dxa"/>
            <w:tcMar>
              <w:top w:w="15" w:type="dxa"/>
              <w:left w:w="15" w:type="dxa"/>
              <w:bottom w:w="15" w:type="dxa"/>
              <w:right w:w="15" w:type="dxa"/>
            </w:tcMar>
            <w:vAlign w:val="center"/>
          </w:tcPr>
          <w:p w14:paraId="28236B1A"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313</w:t>
            </w:r>
          </w:p>
        </w:tc>
        <w:tc>
          <w:tcPr>
            <w:tcW w:w="450" w:type="dxa"/>
            <w:tcMar>
              <w:top w:w="15" w:type="dxa"/>
              <w:left w:w="15" w:type="dxa"/>
              <w:bottom w:w="15" w:type="dxa"/>
              <w:right w:w="15" w:type="dxa"/>
            </w:tcMar>
            <w:vAlign w:val="center"/>
          </w:tcPr>
          <w:p w14:paraId="71D0863B"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41" w:type="dxa"/>
            <w:tcMar>
              <w:top w:w="15" w:type="dxa"/>
              <w:left w:w="15" w:type="dxa"/>
              <w:bottom w:w="15" w:type="dxa"/>
              <w:right w:w="15" w:type="dxa"/>
            </w:tcMar>
            <w:vAlign w:val="center"/>
          </w:tcPr>
          <w:p w14:paraId="67BA71B4"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15.5</w:t>
            </w:r>
          </w:p>
        </w:tc>
        <w:tc>
          <w:tcPr>
            <w:tcW w:w="451" w:type="dxa"/>
            <w:tcMar>
              <w:top w:w="15" w:type="dxa"/>
              <w:left w:w="15" w:type="dxa"/>
              <w:bottom w:w="15" w:type="dxa"/>
              <w:right w:w="15" w:type="dxa"/>
            </w:tcMar>
            <w:vAlign w:val="center"/>
          </w:tcPr>
          <w:p w14:paraId="76A8F25C"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12.5</w:t>
            </w:r>
          </w:p>
        </w:tc>
        <w:tc>
          <w:tcPr>
            <w:tcW w:w="439" w:type="dxa"/>
            <w:tcMar>
              <w:top w:w="15" w:type="dxa"/>
              <w:left w:w="15" w:type="dxa"/>
              <w:bottom w:w="15" w:type="dxa"/>
              <w:right w:w="15" w:type="dxa"/>
            </w:tcMar>
            <w:vAlign w:val="center"/>
          </w:tcPr>
          <w:p w14:paraId="4A66A9CF"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8</w:t>
            </w:r>
          </w:p>
        </w:tc>
        <w:tc>
          <w:tcPr>
            <w:tcW w:w="439" w:type="dxa"/>
            <w:tcMar>
              <w:top w:w="15" w:type="dxa"/>
              <w:left w:w="15" w:type="dxa"/>
              <w:bottom w:w="15" w:type="dxa"/>
              <w:right w:w="15" w:type="dxa"/>
            </w:tcMar>
            <w:vAlign w:val="center"/>
          </w:tcPr>
          <w:p w14:paraId="5F8D43BD"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8</w:t>
            </w:r>
          </w:p>
        </w:tc>
        <w:tc>
          <w:tcPr>
            <w:tcW w:w="524" w:type="dxa"/>
            <w:tcMar>
              <w:top w:w="15" w:type="dxa"/>
              <w:left w:w="15" w:type="dxa"/>
              <w:bottom w:w="15" w:type="dxa"/>
              <w:right w:w="15" w:type="dxa"/>
            </w:tcMar>
            <w:vAlign w:val="center"/>
          </w:tcPr>
          <w:p w14:paraId="496C85D2"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364" w:type="dxa"/>
            <w:tcMar>
              <w:top w:w="15" w:type="dxa"/>
              <w:left w:w="15" w:type="dxa"/>
              <w:bottom w:w="15" w:type="dxa"/>
              <w:right w:w="15" w:type="dxa"/>
            </w:tcMar>
            <w:vAlign w:val="center"/>
          </w:tcPr>
          <w:p w14:paraId="6356B329"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w:t>
            </w:r>
          </w:p>
        </w:tc>
        <w:tc>
          <w:tcPr>
            <w:tcW w:w="421" w:type="dxa"/>
            <w:tcMar>
              <w:top w:w="15" w:type="dxa"/>
              <w:left w:w="15" w:type="dxa"/>
              <w:bottom w:w="15" w:type="dxa"/>
              <w:right w:w="15" w:type="dxa"/>
            </w:tcMar>
            <w:vAlign w:val="center"/>
          </w:tcPr>
          <w:p w14:paraId="10241EFD"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35" w:type="dxa"/>
            <w:tcMar>
              <w:top w:w="15" w:type="dxa"/>
              <w:left w:w="15" w:type="dxa"/>
              <w:bottom w:w="15" w:type="dxa"/>
              <w:right w:w="15" w:type="dxa"/>
            </w:tcMar>
            <w:vAlign w:val="center"/>
          </w:tcPr>
          <w:p w14:paraId="54C58363"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r>
      <w:tr w:rsidR="00CC2AF9" w14:paraId="02ED8206" w14:textId="77777777" w:rsidTr="0090278F">
        <w:trPr>
          <w:trHeight w:val="454"/>
          <w:jc w:val="center"/>
        </w:trPr>
        <w:tc>
          <w:tcPr>
            <w:tcW w:w="430" w:type="dxa"/>
            <w:vMerge w:val="restart"/>
            <w:vAlign w:val="center"/>
          </w:tcPr>
          <w:p w14:paraId="2CC5CC9B" w14:textId="77777777" w:rsidR="00CC2AF9" w:rsidRDefault="00CC2AF9">
            <w:pPr>
              <w:jc w:val="center"/>
              <w:rPr>
                <w:rFonts w:ascii="宋体" w:cs="宋体"/>
                <w:color w:val="000000"/>
                <w:sz w:val="22"/>
                <w:szCs w:val="22"/>
              </w:rPr>
            </w:pPr>
            <w:r>
              <w:rPr>
                <w:rFonts w:ascii="宋体" w:hAnsi="宋体" w:cs="宋体" w:hint="eastAsia"/>
                <w:color w:val="000000"/>
                <w:sz w:val="22"/>
                <w:szCs w:val="22"/>
              </w:rPr>
              <w:t>学</w:t>
            </w:r>
          </w:p>
          <w:p w14:paraId="3B472489" w14:textId="77777777" w:rsidR="00CC2AF9" w:rsidRDefault="00CC2AF9">
            <w:pPr>
              <w:jc w:val="center"/>
              <w:rPr>
                <w:rFonts w:ascii="宋体" w:cs="宋体"/>
                <w:color w:val="000000"/>
                <w:sz w:val="22"/>
                <w:szCs w:val="22"/>
              </w:rPr>
            </w:pPr>
            <w:r>
              <w:rPr>
                <w:rFonts w:ascii="宋体" w:hAnsi="宋体" w:cs="宋体" w:hint="eastAsia"/>
                <w:color w:val="000000"/>
                <w:sz w:val="22"/>
                <w:szCs w:val="22"/>
              </w:rPr>
              <w:t>科</w:t>
            </w:r>
          </w:p>
          <w:p w14:paraId="33516786" w14:textId="77777777" w:rsidR="00CC2AF9" w:rsidRDefault="00CC2AF9">
            <w:pPr>
              <w:jc w:val="center"/>
              <w:rPr>
                <w:rFonts w:ascii="宋体" w:cs="宋体"/>
                <w:color w:val="000000"/>
                <w:sz w:val="22"/>
                <w:szCs w:val="22"/>
              </w:rPr>
            </w:pPr>
            <w:r>
              <w:rPr>
                <w:rFonts w:ascii="宋体" w:hAnsi="宋体" w:cs="宋体" w:hint="eastAsia"/>
                <w:color w:val="000000"/>
                <w:sz w:val="22"/>
                <w:szCs w:val="22"/>
              </w:rPr>
              <w:t>、</w:t>
            </w:r>
          </w:p>
          <w:p w14:paraId="54FD4BA8" w14:textId="77777777" w:rsidR="00CC2AF9" w:rsidRDefault="00CC2AF9">
            <w:pPr>
              <w:jc w:val="center"/>
              <w:rPr>
                <w:rFonts w:ascii="宋体" w:cs="宋体"/>
                <w:color w:val="000000"/>
                <w:sz w:val="22"/>
                <w:szCs w:val="22"/>
              </w:rPr>
            </w:pPr>
            <w:r>
              <w:rPr>
                <w:rFonts w:ascii="宋体" w:hAnsi="宋体" w:cs="宋体" w:hint="eastAsia"/>
                <w:color w:val="000000"/>
                <w:sz w:val="22"/>
                <w:szCs w:val="22"/>
              </w:rPr>
              <w:t>专</w:t>
            </w:r>
          </w:p>
          <w:p w14:paraId="144C4CEB" w14:textId="77777777" w:rsidR="00CC2AF9" w:rsidRDefault="00CC2AF9">
            <w:pPr>
              <w:jc w:val="center"/>
              <w:rPr>
                <w:rFonts w:ascii="宋体" w:cs="宋体"/>
                <w:color w:val="000000"/>
                <w:sz w:val="22"/>
                <w:szCs w:val="22"/>
              </w:rPr>
            </w:pPr>
            <w:r>
              <w:rPr>
                <w:rFonts w:ascii="宋体" w:hAnsi="宋体" w:cs="宋体" w:hint="eastAsia"/>
                <w:color w:val="000000"/>
                <w:sz w:val="22"/>
                <w:szCs w:val="22"/>
              </w:rPr>
              <w:t>业</w:t>
            </w:r>
          </w:p>
          <w:p w14:paraId="4E2F8187" w14:textId="77777777" w:rsidR="00CC2AF9" w:rsidRDefault="00CC2AF9">
            <w:pPr>
              <w:jc w:val="center"/>
              <w:rPr>
                <w:rFonts w:ascii="宋体" w:cs="宋体"/>
                <w:color w:val="000000"/>
                <w:sz w:val="22"/>
                <w:szCs w:val="22"/>
              </w:rPr>
            </w:pPr>
            <w:r>
              <w:rPr>
                <w:rFonts w:ascii="宋体" w:hAnsi="宋体" w:cs="宋体" w:hint="eastAsia"/>
                <w:color w:val="000000"/>
                <w:sz w:val="22"/>
                <w:szCs w:val="22"/>
              </w:rPr>
              <w:t>基</w:t>
            </w:r>
          </w:p>
          <w:p w14:paraId="0F88EDB0" w14:textId="77777777" w:rsidR="00CC2AF9" w:rsidRDefault="00CC2AF9">
            <w:pPr>
              <w:jc w:val="center"/>
              <w:rPr>
                <w:rFonts w:ascii="宋体" w:cs="宋体"/>
                <w:color w:val="000000"/>
                <w:sz w:val="22"/>
                <w:szCs w:val="22"/>
              </w:rPr>
            </w:pPr>
            <w:r>
              <w:rPr>
                <w:rFonts w:ascii="宋体" w:hAnsi="宋体" w:cs="宋体" w:hint="eastAsia"/>
                <w:color w:val="000000"/>
                <w:sz w:val="22"/>
                <w:szCs w:val="22"/>
              </w:rPr>
              <w:t>础</w:t>
            </w:r>
          </w:p>
          <w:p w14:paraId="13134405" w14:textId="77777777" w:rsidR="00CC2AF9" w:rsidRDefault="00CC2AF9">
            <w:pPr>
              <w:jc w:val="center"/>
              <w:rPr>
                <w:rFonts w:ascii="宋体" w:cs="宋体"/>
                <w:color w:val="000000"/>
                <w:sz w:val="22"/>
                <w:szCs w:val="22"/>
              </w:rPr>
            </w:pPr>
            <w:r>
              <w:rPr>
                <w:rFonts w:ascii="宋体" w:hAnsi="宋体" w:cs="宋体" w:hint="eastAsia"/>
                <w:color w:val="000000"/>
                <w:sz w:val="22"/>
                <w:szCs w:val="22"/>
              </w:rPr>
              <w:t>平</w:t>
            </w:r>
          </w:p>
          <w:p w14:paraId="65252771" w14:textId="77777777" w:rsidR="00CC2AF9" w:rsidRDefault="00CC2AF9">
            <w:pPr>
              <w:jc w:val="center"/>
              <w:rPr>
                <w:rFonts w:ascii="宋体" w:cs="宋体"/>
                <w:color w:val="000000"/>
                <w:sz w:val="22"/>
                <w:szCs w:val="22"/>
              </w:rPr>
            </w:pPr>
            <w:r>
              <w:rPr>
                <w:rFonts w:ascii="宋体" w:hAnsi="宋体" w:cs="宋体" w:hint="eastAsia"/>
                <w:color w:val="000000"/>
                <w:sz w:val="22"/>
                <w:szCs w:val="22"/>
              </w:rPr>
              <w:t>台</w:t>
            </w:r>
          </w:p>
          <w:p w14:paraId="5D66F9A8" w14:textId="77777777" w:rsidR="00CC2AF9" w:rsidRDefault="00CC2AF9">
            <w:pPr>
              <w:jc w:val="center"/>
              <w:rPr>
                <w:rFonts w:ascii="宋体" w:cs="宋体"/>
                <w:color w:val="000000"/>
                <w:sz w:val="22"/>
                <w:szCs w:val="22"/>
              </w:rPr>
            </w:pPr>
            <w:r>
              <w:rPr>
                <w:rFonts w:ascii="宋体" w:hAnsi="宋体" w:cs="宋体" w:hint="eastAsia"/>
                <w:color w:val="000000"/>
                <w:sz w:val="22"/>
                <w:szCs w:val="22"/>
              </w:rPr>
              <w:t>（</w:t>
            </w:r>
          </w:p>
          <w:p w14:paraId="5284998B" w14:textId="77777777" w:rsidR="00CC2AF9" w:rsidRDefault="00CC2AF9">
            <w:pPr>
              <w:jc w:val="center"/>
              <w:rPr>
                <w:rFonts w:ascii="宋体" w:cs="宋体"/>
                <w:color w:val="000000"/>
                <w:sz w:val="22"/>
                <w:szCs w:val="22"/>
              </w:rPr>
            </w:pPr>
            <w:r>
              <w:rPr>
                <w:rFonts w:ascii="宋体" w:hAnsi="宋体" w:cs="宋体" w:hint="eastAsia"/>
                <w:color w:val="000000"/>
                <w:sz w:val="22"/>
                <w:szCs w:val="22"/>
              </w:rPr>
              <w:t>必</w:t>
            </w:r>
          </w:p>
          <w:p w14:paraId="44033878" w14:textId="77777777" w:rsidR="00CC2AF9" w:rsidRDefault="00CC2AF9">
            <w:pPr>
              <w:jc w:val="center"/>
              <w:rPr>
                <w:rFonts w:ascii="宋体" w:cs="宋体"/>
                <w:color w:val="000000"/>
                <w:sz w:val="22"/>
                <w:szCs w:val="22"/>
              </w:rPr>
            </w:pPr>
            <w:r>
              <w:rPr>
                <w:rFonts w:ascii="宋体" w:hAnsi="宋体" w:cs="宋体" w:hint="eastAsia"/>
                <w:color w:val="000000"/>
                <w:sz w:val="22"/>
                <w:szCs w:val="22"/>
              </w:rPr>
              <w:t>修</w:t>
            </w:r>
          </w:p>
          <w:p w14:paraId="4A9A3EAA" w14:textId="77777777" w:rsidR="00CC2AF9" w:rsidRDefault="00CC2AF9">
            <w:pPr>
              <w:jc w:val="center"/>
              <w:rPr>
                <w:rFonts w:ascii="宋体" w:cs="宋体"/>
                <w:color w:val="000000"/>
                <w:sz w:val="22"/>
                <w:szCs w:val="22"/>
              </w:rPr>
            </w:pPr>
            <w:r>
              <w:rPr>
                <w:rFonts w:ascii="宋体" w:hAnsi="宋体" w:cs="宋体" w:hint="eastAsia"/>
                <w:color w:val="000000"/>
                <w:sz w:val="22"/>
                <w:szCs w:val="22"/>
              </w:rPr>
              <w:t>课</w:t>
            </w:r>
          </w:p>
          <w:p w14:paraId="1A62EF41" w14:textId="77777777" w:rsidR="00CC2AF9" w:rsidRDefault="00CC2AF9">
            <w:pPr>
              <w:jc w:val="center"/>
              <w:rPr>
                <w:rFonts w:ascii="宋体" w:cs="宋体"/>
                <w:color w:val="000000"/>
                <w:sz w:val="18"/>
                <w:szCs w:val="18"/>
              </w:rPr>
            </w:pPr>
            <w:r>
              <w:rPr>
                <w:rFonts w:ascii="宋体" w:hAnsi="宋体" w:cs="宋体" w:hint="eastAsia"/>
                <w:color w:val="000000"/>
                <w:sz w:val="22"/>
                <w:szCs w:val="22"/>
              </w:rPr>
              <w:t>）</w:t>
            </w:r>
            <w:r>
              <w:rPr>
                <w:rFonts w:ascii="Batang" w:eastAsia="Batang" w:hAnsi="Batang" w:cs="Batang" w:hint="eastAsia"/>
                <w:color w:val="000000"/>
                <w:kern w:val="0"/>
                <w:sz w:val="21"/>
                <w:szCs w:val="21"/>
                <w:lang w:eastAsia="ko-KR"/>
              </w:rPr>
              <w:t>전공기초</w:t>
            </w:r>
          </w:p>
        </w:tc>
        <w:tc>
          <w:tcPr>
            <w:tcW w:w="396" w:type="dxa"/>
            <w:gridSpan w:val="3"/>
            <w:vMerge w:val="restart"/>
            <w:vAlign w:val="center"/>
          </w:tcPr>
          <w:p w14:paraId="60814EE1" w14:textId="77777777" w:rsidR="00CC2AF9" w:rsidRDefault="00CC2AF9">
            <w:pPr>
              <w:widowControl/>
              <w:jc w:val="center"/>
              <w:textAlignment w:val="center"/>
              <w:rPr>
                <w:rFonts w:ascii="宋体" w:cs="宋体"/>
                <w:color w:val="000000"/>
                <w:kern w:val="0"/>
                <w:sz w:val="22"/>
                <w:szCs w:val="22"/>
              </w:rPr>
            </w:pPr>
            <w:r>
              <w:rPr>
                <w:rFonts w:ascii="宋体" w:hAnsi="宋体" w:cs="宋体" w:hint="eastAsia"/>
                <w:color w:val="000000"/>
                <w:kern w:val="0"/>
                <w:sz w:val="22"/>
                <w:szCs w:val="22"/>
              </w:rPr>
              <w:t>学</w:t>
            </w:r>
          </w:p>
          <w:p w14:paraId="5BBBE567"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22"/>
                <w:szCs w:val="22"/>
              </w:rPr>
              <w:t>科</w:t>
            </w:r>
            <w:r>
              <w:rPr>
                <w:rFonts w:ascii="宋体" w:cs="宋体"/>
                <w:color w:val="000000"/>
                <w:kern w:val="0"/>
                <w:sz w:val="22"/>
                <w:szCs w:val="22"/>
              </w:rPr>
              <w:br/>
            </w:r>
            <w:r>
              <w:rPr>
                <w:rFonts w:ascii="宋体" w:hAnsi="宋体" w:cs="宋体" w:hint="eastAsia"/>
                <w:color w:val="000000"/>
                <w:kern w:val="0"/>
                <w:sz w:val="22"/>
                <w:szCs w:val="22"/>
              </w:rPr>
              <w:t>基</w:t>
            </w:r>
            <w:r>
              <w:rPr>
                <w:rFonts w:ascii="宋体" w:cs="宋体"/>
                <w:color w:val="000000"/>
                <w:kern w:val="0"/>
                <w:sz w:val="22"/>
                <w:szCs w:val="22"/>
              </w:rPr>
              <w:br/>
            </w:r>
            <w:r>
              <w:rPr>
                <w:rFonts w:ascii="宋体" w:hAnsi="宋体" w:cs="宋体" w:hint="eastAsia"/>
                <w:color w:val="000000"/>
                <w:kern w:val="0"/>
                <w:sz w:val="22"/>
                <w:szCs w:val="22"/>
              </w:rPr>
              <w:t>础</w:t>
            </w:r>
            <w:r>
              <w:rPr>
                <w:rFonts w:ascii="宋体" w:cs="宋体"/>
                <w:color w:val="000000"/>
                <w:kern w:val="0"/>
                <w:sz w:val="22"/>
                <w:szCs w:val="22"/>
              </w:rPr>
              <w:br/>
            </w:r>
            <w:r>
              <w:rPr>
                <w:rFonts w:ascii="宋体" w:hAnsi="宋体" w:cs="宋体" w:hint="eastAsia"/>
                <w:color w:val="000000"/>
                <w:kern w:val="0"/>
                <w:sz w:val="22"/>
                <w:szCs w:val="22"/>
              </w:rPr>
              <w:t>课</w:t>
            </w:r>
          </w:p>
        </w:tc>
        <w:tc>
          <w:tcPr>
            <w:tcW w:w="1008" w:type="dxa"/>
            <w:vAlign w:val="center"/>
          </w:tcPr>
          <w:p w14:paraId="525C8E30"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01930101</w:t>
            </w:r>
          </w:p>
        </w:tc>
        <w:tc>
          <w:tcPr>
            <w:tcW w:w="1248" w:type="dxa"/>
            <w:gridSpan w:val="3"/>
            <w:vAlign w:val="center"/>
          </w:tcPr>
          <w:p w14:paraId="43C7A53F" w14:textId="77777777" w:rsidR="00CC2AF9" w:rsidRDefault="00CC2AF9">
            <w:pPr>
              <w:widowControl/>
              <w:textAlignment w:val="center"/>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广播电视传播概论</w:t>
            </w:r>
            <w:r>
              <w:rPr>
                <w:rFonts w:ascii="宋体" w:hAnsi="宋体" w:cs="宋体"/>
                <w:color w:val="000000"/>
                <w:kern w:val="0"/>
                <w:sz w:val="18"/>
                <w:szCs w:val="18"/>
                <w:lang w:eastAsia="ko-KR"/>
              </w:rPr>
              <w:t xml:space="preserve">   </w:t>
            </w:r>
          </w:p>
          <w:p w14:paraId="5D1B4B9C"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방송</w:t>
            </w: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개론</w:t>
            </w:r>
            <w:r>
              <w:rPr>
                <w:rFonts w:ascii="Batang" w:hAnsi="Batang" w:cs="Batang"/>
                <w:kern w:val="0"/>
                <w:sz w:val="18"/>
                <w:szCs w:val="18"/>
              </w:rPr>
              <w:t xml:space="preserve">       </w:t>
            </w:r>
            <w:r>
              <w:rPr>
                <w:rFonts w:ascii="宋体" w:hAnsi="宋体" w:cs="宋体" w:hint="eastAsia"/>
                <w:color w:val="000000"/>
                <w:kern w:val="0"/>
                <w:sz w:val="18"/>
                <w:szCs w:val="18"/>
                <w:lang w:eastAsia="ko-KR"/>
              </w:rPr>
              <w:t>★</w:t>
            </w:r>
          </w:p>
        </w:tc>
        <w:tc>
          <w:tcPr>
            <w:tcW w:w="360" w:type="dxa"/>
            <w:tcMar>
              <w:top w:w="15" w:type="dxa"/>
              <w:left w:w="15" w:type="dxa"/>
              <w:bottom w:w="15" w:type="dxa"/>
              <w:right w:w="15" w:type="dxa"/>
            </w:tcMar>
            <w:vAlign w:val="center"/>
          </w:tcPr>
          <w:p w14:paraId="7B3084D2"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0F6474BD"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1BDF214C"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5A0D21A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44D0AA4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420" w:type="dxa"/>
            <w:tcMar>
              <w:top w:w="15" w:type="dxa"/>
              <w:left w:w="15" w:type="dxa"/>
              <w:bottom w:w="15" w:type="dxa"/>
              <w:right w:w="15" w:type="dxa"/>
            </w:tcMar>
            <w:vAlign w:val="center"/>
          </w:tcPr>
          <w:p w14:paraId="14206E5C"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3B3684BB"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358ED473"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Mar>
              <w:top w:w="15" w:type="dxa"/>
              <w:left w:w="15" w:type="dxa"/>
              <w:bottom w:w="15" w:type="dxa"/>
              <w:right w:w="15" w:type="dxa"/>
            </w:tcMar>
            <w:vAlign w:val="center"/>
          </w:tcPr>
          <w:p w14:paraId="43790370"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1485BA5B"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694AE04A"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788B6FAA"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1847C578"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146F580D"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0E919AD4" w14:textId="77777777" w:rsidR="00CC2AF9" w:rsidRDefault="00CC2AF9">
            <w:pPr>
              <w:jc w:val="center"/>
              <w:rPr>
                <w:rFonts w:ascii="宋体" w:cs="宋体"/>
                <w:color w:val="000000"/>
                <w:sz w:val="18"/>
                <w:szCs w:val="18"/>
              </w:rPr>
            </w:pPr>
          </w:p>
        </w:tc>
      </w:tr>
      <w:tr w:rsidR="00CC2AF9" w14:paraId="3D011832" w14:textId="77777777" w:rsidTr="0090278F">
        <w:trPr>
          <w:trHeight w:val="454"/>
          <w:jc w:val="center"/>
        </w:trPr>
        <w:tc>
          <w:tcPr>
            <w:tcW w:w="430" w:type="dxa"/>
            <w:vMerge/>
            <w:vAlign w:val="center"/>
          </w:tcPr>
          <w:p w14:paraId="6CA1CCD6" w14:textId="77777777" w:rsidR="00CC2AF9" w:rsidRDefault="00CC2AF9">
            <w:pPr>
              <w:widowControl/>
              <w:jc w:val="left"/>
              <w:rPr>
                <w:rFonts w:ascii="宋体" w:cs="宋体"/>
                <w:color w:val="000000"/>
                <w:sz w:val="18"/>
                <w:szCs w:val="18"/>
              </w:rPr>
            </w:pPr>
          </w:p>
        </w:tc>
        <w:tc>
          <w:tcPr>
            <w:tcW w:w="396" w:type="dxa"/>
            <w:gridSpan w:val="3"/>
            <w:vMerge/>
            <w:vAlign w:val="center"/>
          </w:tcPr>
          <w:p w14:paraId="163C117A" w14:textId="77777777" w:rsidR="00CC2AF9" w:rsidRDefault="00CC2AF9">
            <w:pPr>
              <w:widowControl/>
              <w:jc w:val="left"/>
              <w:rPr>
                <w:rFonts w:ascii="宋体" w:cs="宋体"/>
                <w:color w:val="000000"/>
                <w:sz w:val="18"/>
                <w:szCs w:val="18"/>
              </w:rPr>
            </w:pPr>
          </w:p>
        </w:tc>
        <w:tc>
          <w:tcPr>
            <w:tcW w:w="1008" w:type="dxa"/>
            <w:vAlign w:val="center"/>
          </w:tcPr>
          <w:p w14:paraId="197736BC"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01930102</w:t>
            </w:r>
          </w:p>
        </w:tc>
        <w:tc>
          <w:tcPr>
            <w:tcW w:w="1248" w:type="dxa"/>
            <w:gridSpan w:val="3"/>
            <w:vAlign w:val="center"/>
          </w:tcPr>
          <w:p w14:paraId="0D7B93BB"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新闻学概论</w:t>
            </w:r>
          </w:p>
          <w:p w14:paraId="58DF20B5"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신문학개론</w:t>
            </w:r>
          </w:p>
        </w:tc>
        <w:tc>
          <w:tcPr>
            <w:tcW w:w="360" w:type="dxa"/>
            <w:tcMar>
              <w:top w:w="15" w:type="dxa"/>
              <w:left w:w="15" w:type="dxa"/>
              <w:bottom w:w="15" w:type="dxa"/>
              <w:right w:w="15" w:type="dxa"/>
            </w:tcMar>
            <w:vAlign w:val="center"/>
          </w:tcPr>
          <w:p w14:paraId="02F6AD4E"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4C632BE1"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13972678"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28AB77E7"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5523962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51437F8D"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25811EF6"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658D9BEE"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04A3EE21"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1FF31459"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4B606230"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4BA3ACB2"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124F9A9"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628AAFCB"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7D86F20F" w14:textId="77777777" w:rsidR="00CC2AF9" w:rsidRDefault="00CC2AF9">
            <w:pPr>
              <w:jc w:val="center"/>
              <w:rPr>
                <w:rFonts w:ascii="宋体" w:cs="宋体"/>
                <w:color w:val="000000"/>
                <w:sz w:val="18"/>
                <w:szCs w:val="18"/>
              </w:rPr>
            </w:pPr>
          </w:p>
        </w:tc>
      </w:tr>
      <w:tr w:rsidR="00CC2AF9" w14:paraId="578892EF" w14:textId="77777777" w:rsidTr="0090278F">
        <w:trPr>
          <w:trHeight w:val="454"/>
          <w:jc w:val="center"/>
        </w:trPr>
        <w:tc>
          <w:tcPr>
            <w:tcW w:w="430" w:type="dxa"/>
            <w:vMerge/>
            <w:vAlign w:val="center"/>
          </w:tcPr>
          <w:p w14:paraId="6E09FB9F" w14:textId="77777777" w:rsidR="00CC2AF9" w:rsidRDefault="00CC2AF9">
            <w:pPr>
              <w:widowControl/>
              <w:jc w:val="left"/>
              <w:rPr>
                <w:rFonts w:ascii="宋体" w:cs="宋体"/>
                <w:color w:val="000000"/>
                <w:sz w:val="18"/>
                <w:szCs w:val="18"/>
              </w:rPr>
            </w:pPr>
          </w:p>
        </w:tc>
        <w:tc>
          <w:tcPr>
            <w:tcW w:w="396" w:type="dxa"/>
            <w:gridSpan w:val="3"/>
            <w:vMerge/>
            <w:vAlign w:val="center"/>
          </w:tcPr>
          <w:p w14:paraId="1006EB37" w14:textId="77777777" w:rsidR="00CC2AF9" w:rsidRDefault="00CC2AF9">
            <w:pPr>
              <w:widowControl/>
              <w:jc w:val="left"/>
              <w:rPr>
                <w:rFonts w:ascii="宋体" w:cs="宋体"/>
                <w:color w:val="000000"/>
                <w:sz w:val="18"/>
                <w:szCs w:val="18"/>
              </w:rPr>
            </w:pPr>
          </w:p>
        </w:tc>
        <w:tc>
          <w:tcPr>
            <w:tcW w:w="1008" w:type="dxa"/>
            <w:vAlign w:val="center"/>
          </w:tcPr>
          <w:p w14:paraId="747A588C"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01930103</w:t>
            </w:r>
          </w:p>
        </w:tc>
        <w:tc>
          <w:tcPr>
            <w:tcW w:w="1248" w:type="dxa"/>
            <w:gridSpan w:val="3"/>
            <w:vAlign w:val="center"/>
          </w:tcPr>
          <w:p w14:paraId="14A3DC36"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传播学概论</w:t>
            </w:r>
          </w:p>
          <w:p w14:paraId="6D43C613"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방송학개론</w:t>
            </w:r>
          </w:p>
        </w:tc>
        <w:tc>
          <w:tcPr>
            <w:tcW w:w="360" w:type="dxa"/>
            <w:tcMar>
              <w:top w:w="15" w:type="dxa"/>
              <w:left w:w="15" w:type="dxa"/>
              <w:bottom w:w="15" w:type="dxa"/>
              <w:right w:w="15" w:type="dxa"/>
            </w:tcMar>
            <w:vAlign w:val="center"/>
          </w:tcPr>
          <w:p w14:paraId="5C12CB86"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5816C100"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7BF6F75C"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4C7C86D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604EFBF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51261717"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3D50A2B3"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597E8298"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6564EBB1"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6BB2C36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43FF7261"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39D3C7FC"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0CABD2BC"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36C03503"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06BE8F35" w14:textId="77777777" w:rsidR="00CC2AF9" w:rsidRDefault="00CC2AF9">
            <w:pPr>
              <w:jc w:val="center"/>
              <w:rPr>
                <w:rFonts w:ascii="宋体" w:cs="宋体"/>
                <w:color w:val="000000"/>
                <w:sz w:val="18"/>
                <w:szCs w:val="18"/>
              </w:rPr>
            </w:pPr>
          </w:p>
        </w:tc>
      </w:tr>
      <w:tr w:rsidR="00CC2AF9" w14:paraId="72922E1E" w14:textId="77777777" w:rsidTr="0090278F">
        <w:trPr>
          <w:trHeight w:val="454"/>
          <w:jc w:val="center"/>
        </w:trPr>
        <w:tc>
          <w:tcPr>
            <w:tcW w:w="430" w:type="dxa"/>
            <w:vMerge/>
            <w:vAlign w:val="center"/>
          </w:tcPr>
          <w:p w14:paraId="2D79BAE2" w14:textId="77777777" w:rsidR="00CC2AF9" w:rsidRDefault="00CC2AF9">
            <w:pPr>
              <w:widowControl/>
              <w:jc w:val="left"/>
              <w:rPr>
                <w:rFonts w:ascii="宋体" w:cs="宋体"/>
                <w:color w:val="000000"/>
                <w:sz w:val="18"/>
                <w:szCs w:val="18"/>
              </w:rPr>
            </w:pPr>
          </w:p>
        </w:tc>
        <w:tc>
          <w:tcPr>
            <w:tcW w:w="396" w:type="dxa"/>
            <w:gridSpan w:val="3"/>
            <w:vMerge/>
            <w:vAlign w:val="center"/>
          </w:tcPr>
          <w:p w14:paraId="320344B2" w14:textId="77777777" w:rsidR="00CC2AF9" w:rsidRDefault="00CC2AF9">
            <w:pPr>
              <w:widowControl/>
              <w:jc w:val="left"/>
              <w:rPr>
                <w:rFonts w:ascii="宋体" w:cs="宋体"/>
                <w:color w:val="000000"/>
                <w:sz w:val="18"/>
                <w:szCs w:val="18"/>
              </w:rPr>
            </w:pPr>
          </w:p>
        </w:tc>
        <w:tc>
          <w:tcPr>
            <w:tcW w:w="1008" w:type="dxa"/>
            <w:vAlign w:val="center"/>
          </w:tcPr>
          <w:p w14:paraId="426F3D47"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01930104</w:t>
            </w:r>
          </w:p>
        </w:tc>
        <w:tc>
          <w:tcPr>
            <w:tcW w:w="1248" w:type="dxa"/>
            <w:gridSpan w:val="3"/>
            <w:vAlign w:val="center"/>
          </w:tcPr>
          <w:p w14:paraId="408E93C0"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艺术学概论</w:t>
            </w:r>
          </w:p>
          <w:p w14:paraId="38C7071D" w14:textId="77777777" w:rsidR="00CC2AF9" w:rsidRDefault="00CC2AF9">
            <w:pPr>
              <w:widowControl/>
              <w:textAlignment w:val="center"/>
              <w:rPr>
                <w:rFonts w:ascii="宋体" w:cs="宋体"/>
                <w:color w:val="000000"/>
                <w:sz w:val="18"/>
                <w:szCs w:val="18"/>
              </w:rPr>
            </w:pPr>
            <w:r>
              <w:rPr>
                <w:rFonts w:ascii="Batang" w:eastAsia="Batang" w:hAnsi="Batang" w:cs="Batang" w:hint="eastAsia"/>
                <w:kern w:val="0"/>
                <w:sz w:val="18"/>
                <w:szCs w:val="18"/>
                <w:lang w:eastAsia="ko-KR"/>
              </w:rPr>
              <w:t>예술학개론</w:t>
            </w:r>
          </w:p>
        </w:tc>
        <w:tc>
          <w:tcPr>
            <w:tcW w:w="360" w:type="dxa"/>
            <w:tcMar>
              <w:top w:w="15" w:type="dxa"/>
              <w:left w:w="15" w:type="dxa"/>
              <w:bottom w:w="15" w:type="dxa"/>
              <w:right w:w="15" w:type="dxa"/>
            </w:tcMar>
            <w:vAlign w:val="center"/>
          </w:tcPr>
          <w:p w14:paraId="4668BF9F"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3B8C19AB"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08C185F9"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033D5490"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62E1C724"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0AA19E14"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753A2241"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52411245"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2566C83F"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31CD0EE"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33883592"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524" w:type="dxa"/>
            <w:tcMar>
              <w:top w:w="15" w:type="dxa"/>
              <w:left w:w="15" w:type="dxa"/>
              <w:bottom w:w="15" w:type="dxa"/>
              <w:right w:w="15" w:type="dxa"/>
            </w:tcMar>
            <w:vAlign w:val="center"/>
          </w:tcPr>
          <w:p w14:paraId="0B7BE64D"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2B3EDDA8"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25CA4D06"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5CF9B499" w14:textId="77777777" w:rsidR="00CC2AF9" w:rsidRDefault="00CC2AF9">
            <w:pPr>
              <w:jc w:val="center"/>
              <w:rPr>
                <w:rFonts w:ascii="宋体" w:cs="宋体"/>
                <w:color w:val="000000"/>
                <w:sz w:val="18"/>
                <w:szCs w:val="18"/>
              </w:rPr>
            </w:pPr>
          </w:p>
        </w:tc>
      </w:tr>
      <w:tr w:rsidR="00CC2AF9" w14:paraId="41D1EE64" w14:textId="77777777" w:rsidTr="0090278F">
        <w:trPr>
          <w:trHeight w:val="454"/>
          <w:jc w:val="center"/>
        </w:trPr>
        <w:tc>
          <w:tcPr>
            <w:tcW w:w="430" w:type="dxa"/>
            <w:vMerge/>
            <w:vAlign w:val="center"/>
          </w:tcPr>
          <w:p w14:paraId="6D001B40" w14:textId="77777777" w:rsidR="00CC2AF9" w:rsidRDefault="00CC2AF9">
            <w:pPr>
              <w:widowControl/>
              <w:jc w:val="left"/>
              <w:rPr>
                <w:rFonts w:ascii="宋体" w:cs="宋体"/>
                <w:color w:val="000000"/>
                <w:sz w:val="18"/>
                <w:szCs w:val="18"/>
              </w:rPr>
            </w:pPr>
          </w:p>
        </w:tc>
        <w:tc>
          <w:tcPr>
            <w:tcW w:w="396" w:type="dxa"/>
            <w:gridSpan w:val="3"/>
            <w:vMerge/>
            <w:vAlign w:val="center"/>
          </w:tcPr>
          <w:p w14:paraId="382244E3" w14:textId="77777777" w:rsidR="00CC2AF9" w:rsidRDefault="00CC2AF9">
            <w:pPr>
              <w:widowControl/>
              <w:jc w:val="left"/>
              <w:rPr>
                <w:rFonts w:ascii="宋体" w:cs="宋体"/>
                <w:color w:val="000000"/>
                <w:sz w:val="18"/>
                <w:szCs w:val="18"/>
              </w:rPr>
            </w:pPr>
          </w:p>
        </w:tc>
        <w:tc>
          <w:tcPr>
            <w:tcW w:w="1008" w:type="dxa"/>
            <w:vAlign w:val="center"/>
          </w:tcPr>
          <w:p w14:paraId="15B97BD4"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01930105</w:t>
            </w:r>
          </w:p>
        </w:tc>
        <w:tc>
          <w:tcPr>
            <w:tcW w:w="1248" w:type="dxa"/>
            <w:gridSpan w:val="3"/>
            <w:vAlign w:val="center"/>
          </w:tcPr>
          <w:p w14:paraId="07D032CF"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初级剧本</w:t>
            </w:r>
            <w:r>
              <w:rPr>
                <w:rFonts w:ascii="宋体" w:hAnsi="宋体" w:cs="宋体"/>
                <w:kern w:val="0"/>
                <w:sz w:val="18"/>
                <w:szCs w:val="18"/>
                <w:lang w:eastAsia="ko-KR"/>
              </w:rPr>
              <w:t xml:space="preserve">           </w:t>
            </w:r>
          </w:p>
          <w:p w14:paraId="5939EAEA" w14:textId="77777777" w:rsidR="00CC2AF9" w:rsidRDefault="00CC2AF9">
            <w:pPr>
              <w:widowControl/>
              <w:textAlignment w:val="center"/>
              <w:rPr>
                <w:rFonts w:ascii="宋体"/>
                <w:color w:val="000000"/>
                <w:sz w:val="18"/>
                <w:szCs w:val="18"/>
              </w:rPr>
            </w:pPr>
            <w:r>
              <w:rPr>
                <w:rFonts w:ascii="Batang" w:eastAsia="Batang" w:hAnsi="Batang" w:cs="Batang" w:hint="eastAsia"/>
                <w:kern w:val="0"/>
                <w:sz w:val="18"/>
                <w:szCs w:val="18"/>
                <w:lang w:eastAsia="ko-KR"/>
              </w:rPr>
              <w:t>초급시나리오</w:t>
            </w:r>
            <w:r>
              <w:rPr>
                <w:rFonts w:ascii="Batang" w:hAnsi="Batang" w:cs="Batang"/>
                <w:kern w:val="0"/>
                <w:sz w:val="18"/>
                <w:szCs w:val="18"/>
              </w:rPr>
              <w:t xml:space="preserve">       </w:t>
            </w:r>
            <w:r>
              <w:rPr>
                <w:rFonts w:ascii="宋体" w:hAnsi="宋体" w:cs="宋体" w:hint="eastAsia"/>
                <w:kern w:val="0"/>
                <w:sz w:val="18"/>
                <w:szCs w:val="18"/>
                <w:lang w:eastAsia="ko-KR"/>
              </w:rPr>
              <w:t>★</w:t>
            </w:r>
          </w:p>
        </w:tc>
        <w:tc>
          <w:tcPr>
            <w:tcW w:w="360" w:type="dxa"/>
            <w:tcMar>
              <w:top w:w="15" w:type="dxa"/>
              <w:left w:w="15" w:type="dxa"/>
              <w:bottom w:w="15" w:type="dxa"/>
              <w:right w:w="15" w:type="dxa"/>
            </w:tcMar>
            <w:vAlign w:val="center"/>
          </w:tcPr>
          <w:p w14:paraId="1DF60A4C"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外方</w:t>
            </w:r>
          </w:p>
        </w:tc>
        <w:tc>
          <w:tcPr>
            <w:tcW w:w="302" w:type="dxa"/>
            <w:tcMar>
              <w:top w:w="15" w:type="dxa"/>
              <w:left w:w="15" w:type="dxa"/>
              <w:bottom w:w="15" w:type="dxa"/>
              <w:right w:w="15" w:type="dxa"/>
            </w:tcMar>
            <w:vAlign w:val="center"/>
          </w:tcPr>
          <w:p w14:paraId="02F5BFAF" w14:textId="77777777" w:rsidR="00CC2AF9" w:rsidRDefault="00CC2AF9">
            <w:pPr>
              <w:textAlignment w:val="center"/>
              <w:rPr>
                <w:rFonts w:ascii="宋体" w:cs="宋体"/>
                <w:color w:val="000000"/>
                <w:sz w:val="18"/>
                <w:szCs w:val="18"/>
              </w:rPr>
            </w:pPr>
            <w:r>
              <w:rPr>
                <w:rFonts w:ascii="宋体" w:hAnsi="宋体" w:cs="宋体" w:hint="eastAsia"/>
                <w:color w:val="000000"/>
                <w:kern w:val="0"/>
                <w:sz w:val="18"/>
                <w:szCs w:val="18"/>
              </w:rPr>
              <w:t>外方</w:t>
            </w:r>
          </w:p>
        </w:tc>
        <w:tc>
          <w:tcPr>
            <w:tcW w:w="310" w:type="dxa"/>
            <w:tcMar>
              <w:top w:w="15" w:type="dxa"/>
              <w:left w:w="15" w:type="dxa"/>
              <w:bottom w:w="15" w:type="dxa"/>
              <w:right w:w="15" w:type="dxa"/>
            </w:tcMar>
            <w:vAlign w:val="center"/>
          </w:tcPr>
          <w:p w14:paraId="28C74749" w14:textId="77777777" w:rsidR="00CC2AF9" w:rsidRDefault="00CC2AF9">
            <w:pPr>
              <w:jc w:val="center"/>
              <w:textAlignment w:val="center"/>
              <w:rPr>
                <w:rFonts w:ascii="宋体" w:cs="宋体"/>
                <w:sz w:val="18"/>
                <w:szCs w:val="18"/>
              </w:rPr>
            </w:pPr>
            <w:r>
              <w:rPr>
                <w:rFonts w:ascii="宋体" w:hAnsi="宋体" w:cs="宋体"/>
                <w:sz w:val="18"/>
                <w:szCs w:val="18"/>
              </w:rPr>
              <w:t>2</w:t>
            </w:r>
          </w:p>
        </w:tc>
        <w:tc>
          <w:tcPr>
            <w:tcW w:w="540" w:type="dxa"/>
            <w:tcMar>
              <w:top w:w="15" w:type="dxa"/>
              <w:left w:w="15" w:type="dxa"/>
              <w:bottom w:w="15" w:type="dxa"/>
              <w:right w:w="15" w:type="dxa"/>
            </w:tcMar>
            <w:vAlign w:val="center"/>
          </w:tcPr>
          <w:p w14:paraId="00068388"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Mar>
              <w:top w:w="15" w:type="dxa"/>
              <w:left w:w="15" w:type="dxa"/>
              <w:bottom w:w="15" w:type="dxa"/>
              <w:right w:w="15" w:type="dxa"/>
            </w:tcMar>
            <w:vAlign w:val="center"/>
          </w:tcPr>
          <w:p w14:paraId="14F0B1E1"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420" w:type="dxa"/>
            <w:tcMar>
              <w:top w:w="15" w:type="dxa"/>
              <w:left w:w="15" w:type="dxa"/>
              <w:bottom w:w="15" w:type="dxa"/>
              <w:right w:w="15" w:type="dxa"/>
            </w:tcMar>
            <w:vAlign w:val="center"/>
          </w:tcPr>
          <w:p w14:paraId="70E4C46D" w14:textId="77777777" w:rsidR="00CC2AF9" w:rsidRDefault="00CC2AF9">
            <w:pPr>
              <w:jc w:val="center"/>
              <w:rPr>
                <w:rFonts w:ascii="宋体" w:cs="宋体"/>
                <w:color w:val="000000"/>
                <w:sz w:val="18"/>
                <w:szCs w:val="18"/>
              </w:rPr>
            </w:pPr>
            <w:r>
              <w:rPr>
                <w:rFonts w:ascii="宋体" w:hAnsi="宋体" w:cs="宋体"/>
                <w:color w:val="000000"/>
                <w:sz w:val="18"/>
                <w:szCs w:val="18"/>
              </w:rPr>
              <w:t>15</w:t>
            </w:r>
          </w:p>
        </w:tc>
        <w:tc>
          <w:tcPr>
            <w:tcW w:w="450" w:type="dxa"/>
            <w:tcMar>
              <w:top w:w="15" w:type="dxa"/>
              <w:left w:w="15" w:type="dxa"/>
              <w:bottom w:w="15" w:type="dxa"/>
              <w:right w:w="15" w:type="dxa"/>
            </w:tcMar>
            <w:vAlign w:val="center"/>
          </w:tcPr>
          <w:p w14:paraId="1350803B"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125417CD"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Mar>
              <w:top w:w="15" w:type="dxa"/>
              <w:left w:w="15" w:type="dxa"/>
              <w:bottom w:w="15" w:type="dxa"/>
              <w:right w:w="15" w:type="dxa"/>
            </w:tcMar>
            <w:vAlign w:val="center"/>
          </w:tcPr>
          <w:p w14:paraId="3F21C813"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0E054803"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BA85D06"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0505A964"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45401EB2"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47E66370"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6C81922E" w14:textId="77777777" w:rsidR="00CC2AF9" w:rsidRDefault="00CC2AF9">
            <w:pPr>
              <w:jc w:val="center"/>
              <w:rPr>
                <w:rFonts w:ascii="宋体" w:cs="宋体"/>
                <w:color w:val="000000"/>
                <w:sz w:val="18"/>
                <w:szCs w:val="18"/>
              </w:rPr>
            </w:pPr>
          </w:p>
        </w:tc>
      </w:tr>
      <w:tr w:rsidR="00CC2AF9" w14:paraId="5DBEC032" w14:textId="77777777" w:rsidTr="0090278F">
        <w:trPr>
          <w:trHeight w:val="454"/>
          <w:jc w:val="center"/>
        </w:trPr>
        <w:tc>
          <w:tcPr>
            <w:tcW w:w="430" w:type="dxa"/>
            <w:vMerge/>
            <w:vAlign w:val="center"/>
          </w:tcPr>
          <w:p w14:paraId="2DB33996" w14:textId="77777777" w:rsidR="00CC2AF9" w:rsidRDefault="00CC2AF9">
            <w:pPr>
              <w:widowControl/>
              <w:jc w:val="left"/>
              <w:rPr>
                <w:rFonts w:ascii="宋体" w:cs="宋体"/>
                <w:color w:val="000000"/>
                <w:sz w:val="18"/>
                <w:szCs w:val="18"/>
              </w:rPr>
            </w:pPr>
          </w:p>
        </w:tc>
        <w:tc>
          <w:tcPr>
            <w:tcW w:w="396" w:type="dxa"/>
            <w:gridSpan w:val="3"/>
            <w:vMerge/>
            <w:vAlign w:val="center"/>
          </w:tcPr>
          <w:p w14:paraId="4FB4FF5D" w14:textId="77777777" w:rsidR="00CC2AF9" w:rsidRDefault="00CC2AF9">
            <w:pPr>
              <w:widowControl/>
              <w:jc w:val="left"/>
              <w:rPr>
                <w:rFonts w:ascii="宋体" w:cs="宋体"/>
                <w:color w:val="000000"/>
                <w:sz w:val="18"/>
                <w:szCs w:val="18"/>
              </w:rPr>
            </w:pPr>
          </w:p>
        </w:tc>
        <w:tc>
          <w:tcPr>
            <w:tcW w:w="1008" w:type="dxa"/>
            <w:vAlign w:val="center"/>
          </w:tcPr>
          <w:p w14:paraId="6DB584C0"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01390106</w:t>
            </w:r>
          </w:p>
        </w:tc>
        <w:tc>
          <w:tcPr>
            <w:tcW w:w="1248" w:type="dxa"/>
            <w:gridSpan w:val="3"/>
            <w:vAlign w:val="center"/>
          </w:tcPr>
          <w:p w14:paraId="67B29E27"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电影表演指导</w:t>
            </w:r>
            <w:r>
              <w:rPr>
                <w:rFonts w:ascii="宋体" w:hAnsi="宋体" w:cs="宋体"/>
                <w:kern w:val="0"/>
                <w:sz w:val="18"/>
                <w:szCs w:val="18"/>
                <w:lang w:eastAsia="ko-KR"/>
              </w:rPr>
              <w:t xml:space="preserve">      </w:t>
            </w:r>
          </w:p>
          <w:p w14:paraId="4A6A274B" w14:textId="77777777" w:rsidR="00CC2AF9" w:rsidRDefault="00CC2AF9">
            <w:pPr>
              <w:widowControl/>
              <w:textAlignment w:val="center"/>
              <w:rPr>
                <w:rFonts w:ascii="宋体" w:cs="宋体"/>
                <w:color w:val="000000"/>
                <w:kern w:val="0"/>
                <w:sz w:val="18"/>
                <w:szCs w:val="18"/>
              </w:rPr>
            </w:pPr>
            <w:r>
              <w:rPr>
                <w:rFonts w:ascii="Batang" w:eastAsia="Batang" w:hAnsi="Batang" w:cs="Batang" w:hint="eastAsia"/>
                <w:kern w:val="0"/>
                <w:sz w:val="18"/>
                <w:szCs w:val="18"/>
                <w:lang w:eastAsia="ko-KR"/>
              </w:rPr>
              <w:t>영화연기지도</w:t>
            </w:r>
            <w:r>
              <w:rPr>
                <w:rFonts w:ascii="宋体" w:hAnsi="宋体" w:cs="宋体"/>
                <w:kern w:val="0"/>
                <w:sz w:val="18"/>
                <w:szCs w:val="18"/>
                <w:lang w:eastAsia="ko-KR"/>
              </w:rPr>
              <w:t xml:space="preserve"> </w:t>
            </w:r>
            <w:r>
              <w:rPr>
                <w:rFonts w:ascii="宋体" w:hAnsi="宋体" w:cs="宋体"/>
                <w:kern w:val="0"/>
                <w:sz w:val="18"/>
                <w:szCs w:val="18"/>
              </w:rPr>
              <w:t xml:space="preserve">      </w:t>
            </w:r>
            <w:r>
              <w:rPr>
                <w:rFonts w:ascii="宋体" w:hAnsi="宋体" w:cs="宋体" w:hint="eastAsia"/>
                <w:kern w:val="0"/>
                <w:sz w:val="18"/>
                <w:szCs w:val="18"/>
                <w:lang w:eastAsia="ko-KR"/>
              </w:rPr>
              <w:t>★</w:t>
            </w:r>
          </w:p>
        </w:tc>
        <w:tc>
          <w:tcPr>
            <w:tcW w:w="360" w:type="dxa"/>
            <w:tcMar>
              <w:top w:w="15" w:type="dxa"/>
              <w:left w:w="15" w:type="dxa"/>
              <w:bottom w:w="15" w:type="dxa"/>
              <w:right w:w="15" w:type="dxa"/>
            </w:tcMar>
            <w:vAlign w:val="center"/>
          </w:tcPr>
          <w:p w14:paraId="65723C04"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6A754223"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2F772D01"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0A06559C"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300EF7C5"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18</w:t>
            </w:r>
          </w:p>
        </w:tc>
        <w:tc>
          <w:tcPr>
            <w:tcW w:w="420" w:type="dxa"/>
            <w:tcMar>
              <w:top w:w="15" w:type="dxa"/>
              <w:left w:w="15" w:type="dxa"/>
              <w:bottom w:w="15" w:type="dxa"/>
              <w:right w:w="15" w:type="dxa"/>
            </w:tcMar>
            <w:vAlign w:val="center"/>
          </w:tcPr>
          <w:p w14:paraId="49441FF3" w14:textId="77777777" w:rsidR="00CC2AF9" w:rsidRDefault="00CC2AF9">
            <w:pPr>
              <w:jc w:val="center"/>
              <w:rPr>
                <w:rFonts w:ascii="宋体" w:cs="宋体"/>
                <w:color w:val="000000"/>
                <w:sz w:val="18"/>
                <w:szCs w:val="18"/>
              </w:rPr>
            </w:pPr>
            <w:r>
              <w:rPr>
                <w:rFonts w:ascii="宋体" w:hAnsi="宋体" w:cs="宋体"/>
                <w:color w:val="000000"/>
                <w:sz w:val="18"/>
                <w:szCs w:val="18"/>
              </w:rPr>
              <w:t>18</w:t>
            </w:r>
          </w:p>
        </w:tc>
        <w:tc>
          <w:tcPr>
            <w:tcW w:w="450" w:type="dxa"/>
            <w:tcMar>
              <w:top w:w="15" w:type="dxa"/>
              <w:left w:w="15" w:type="dxa"/>
              <w:bottom w:w="15" w:type="dxa"/>
              <w:right w:w="15" w:type="dxa"/>
            </w:tcMar>
            <w:vAlign w:val="center"/>
          </w:tcPr>
          <w:p w14:paraId="558A8FE2"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3FBEAC71"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10EA2EA4"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4</w:t>
            </w:r>
          </w:p>
        </w:tc>
        <w:tc>
          <w:tcPr>
            <w:tcW w:w="439" w:type="dxa"/>
            <w:tcMar>
              <w:top w:w="15" w:type="dxa"/>
              <w:left w:w="15" w:type="dxa"/>
              <w:bottom w:w="15" w:type="dxa"/>
              <w:right w:w="15" w:type="dxa"/>
            </w:tcMar>
            <w:vAlign w:val="center"/>
          </w:tcPr>
          <w:p w14:paraId="030BF6EA"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D0C1E5C"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54F5A7D5"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F34833F"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4C9C052B"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187F1113" w14:textId="77777777" w:rsidR="00CC2AF9" w:rsidRDefault="00CC2AF9">
            <w:pPr>
              <w:jc w:val="center"/>
              <w:rPr>
                <w:rFonts w:ascii="宋体" w:cs="宋体"/>
                <w:color w:val="000000"/>
                <w:sz w:val="18"/>
                <w:szCs w:val="18"/>
              </w:rPr>
            </w:pPr>
          </w:p>
        </w:tc>
      </w:tr>
      <w:tr w:rsidR="00CC2AF9" w14:paraId="10B91062" w14:textId="77777777" w:rsidTr="0090278F">
        <w:trPr>
          <w:trHeight w:val="454"/>
          <w:jc w:val="center"/>
        </w:trPr>
        <w:tc>
          <w:tcPr>
            <w:tcW w:w="430" w:type="dxa"/>
            <w:vMerge/>
            <w:vAlign w:val="center"/>
          </w:tcPr>
          <w:p w14:paraId="79E02423" w14:textId="77777777" w:rsidR="00CC2AF9" w:rsidRDefault="00CC2AF9">
            <w:pPr>
              <w:widowControl/>
              <w:jc w:val="left"/>
              <w:rPr>
                <w:rFonts w:ascii="宋体" w:cs="宋体"/>
                <w:color w:val="000000"/>
                <w:sz w:val="18"/>
                <w:szCs w:val="18"/>
              </w:rPr>
            </w:pPr>
          </w:p>
        </w:tc>
        <w:tc>
          <w:tcPr>
            <w:tcW w:w="396" w:type="dxa"/>
            <w:gridSpan w:val="3"/>
            <w:vMerge/>
            <w:vAlign w:val="center"/>
          </w:tcPr>
          <w:p w14:paraId="26D75B16" w14:textId="77777777" w:rsidR="00CC2AF9" w:rsidRDefault="00CC2AF9">
            <w:pPr>
              <w:widowControl/>
              <w:jc w:val="left"/>
              <w:rPr>
                <w:rFonts w:ascii="宋体" w:cs="宋体"/>
                <w:color w:val="000000"/>
                <w:sz w:val="18"/>
                <w:szCs w:val="18"/>
              </w:rPr>
            </w:pPr>
          </w:p>
        </w:tc>
        <w:tc>
          <w:tcPr>
            <w:tcW w:w="1008" w:type="dxa"/>
            <w:vAlign w:val="center"/>
          </w:tcPr>
          <w:p w14:paraId="2ECE24F3"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01930109</w:t>
            </w:r>
          </w:p>
        </w:tc>
        <w:tc>
          <w:tcPr>
            <w:tcW w:w="1248" w:type="dxa"/>
            <w:gridSpan w:val="3"/>
            <w:vAlign w:val="center"/>
          </w:tcPr>
          <w:p w14:paraId="356C3C78" w14:textId="77777777" w:rsidR="00CC2AF9" w:rsidRDefault="00CC2AF9">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文化传播</w:t>
            </w:r>
          </w:p>
          <w:p w14:paraId="1458984B" w14:textId="77777777" w:rsidR="00CC2AF9" w:rsidRDefault="00CC2AF9">
            <w:pPr>
              <w:widowControl/>
              <w:textAlignment w:val="center"/>
              <w:rPr>
                <w:rFonts w:ascii="宋体" w:cs="宋体"/>
                <w:color w:val="000000"/>
                <w:kern w:val="0"/>
                <w:sz w:val="18"/>
                <w:szCs w:val="18"/>
              </w:rPr>
            </w:pPr>
            <w:r>
              <w:rPr>
                <w:rFonts w:ascii="Batang" w:eastAsia="Batang" w:hAnsi="Batang" w:cs="Batang" w:hint="eastAsia"/>
                <w:kern w:val="0"/>
                <w:sz w:val="18"/>
                <w:szCs w:val="18"/>
                <w:lang w:eastAsia="ko-KR"/>
              </w:rPr>
              <w:t>문화방송</w:t>
            </w:r>
          </w:p>
        </w:tc>
        <w:tc>
          <w:tcPr>
            <w:tcW w:w="360" w:type="dxa"/>
            <w:tcMar>
              <w:top w:w="15" w:type="dxa"/>
              <w:left w:w="15" w:type="dxa"/>
              <w:bottom w:w="15" w:type="dxa"/>
              <w:right w:w="15" w:type="dxa"/>
            </w:tcMar>
            <w:vAlign w:val="center"/>
          </w:tcPr>
          <w:p w14:paraId="25D740C7"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4DDCC95D"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2A25E208"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0A5D204E"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31AD0A2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566C693E" w14:textId="77777777" w:rsidR="00CC2AF9" w:rsidRDefault="00CC2AF9">
            <w:pPr>
              <w:jc w:val="center"/>
              <w:rPr>
                <w:rFonts w:ascii="宋体" w:cs="宋体"/>
                <w:color w:val="000000"/>
                <w:sz w:val="18"/>
                <w:szCs w:val="18"/>
              </w:rPr>
            </w:pPr>
          </w:p>
        </w:tc>
        <w:tc>
          <w:tcPr>
            <w:tcW w:w="450" w:type="dxa"/>
            <w:tcMar>
              <w:top w:w="15" w:type="dxa"/>
              <w:left w:w="15" w:type="dxa"/>
              <w:bottom w:w="15" w:type="dxa"/>
              <w:right w:w="15" w:type="dxa"/>
            </w:tcMar>
            <w:vAlign w:val="center"/>
          </w:tcPr>
          <w:p w14:paraId="180E43E5" w14:textId="77777777" w:rsidR="00CC2AF9" w:rsidRDefault="00CC2AF9">
            <w:pPr>
              <w:jc w:val="center"/>
              <w:rPr>
                <w:rFonts w:ascii="宋体" w:cs="宋体"/>
                <w:color w:val="000000"/>
                <w:sz w:val="18"/>
                <w:szCs w:val="18"/>
              </w:rPr>
            </w:pPr>
          </w:p>
        </w:tc>
        <w:tc>
          <w:tcPr>
            <w:tcW w:w="441" w:type="dxa"/>
            <w:tcMar>
              <w:top w:w="15" w:type="dxa"/>
              <w:left w:w="15" w:type="dxa"/>
              <w:bottom w:w="15" w:type="dxa"/>
              <w:right w:w="15" w:type="dxa"/>
            </w:tcMar>
            <w:vAlign w:val="center"/>
          </w:tcPr>
          <w:p w14:paraId="764F6FE5" w14:textId="77777777" w:rsidR="00CC2AF9" w:rsidRDefault="00CC2AF9">
            <w:pPr>
              <w:jc w:val="center"/>
              <w:rPr>
                <w:rFonts w:ascii="宋体" w:cs="宋体"/>
                <w:color w:val="000000"/>
                <w:sz w:val="18"/>
                <w:szCs w:val="18"/>
              </w:rPr>
            </w:pPr>
          </w:p>
        </w:tc>
        <w:tc>
          <w:tcPr>
            <w:tcW w:w="451" w:type="dxa"/>
            <w:tcMar>
              <w:top w:w="15" w:type="dxa"/>
              <w:left w:w="15" w:type="dxa"/>
              <w:bottom w:w="15" w:type="dxa"/>
              <w:right w:w="15" w:type="dxa"/>
            </w:tcMar>
            <w:vAlign w:val="center"/>
          </w:tcPr>
          <w:p w14:paraId="60849DE0" w14:textId="77777777" w:rsidR="00CC2AF9" w:rsidRDefault="00CC2AF9">
            <w:pPr>
              <w:jc w:val="center"/>
              <w:rPr>
                <w:rFonts w:ascii="宋体" w:cs="宋体"/>
                <w:color w:val="000000"/>
                <w:sz w:val="18"/>
                <w:szCs w:val="18"/>
              </w:rPr>
            </w:pPr>
            <w:r>
              <w:rPr>
                <w:rFonts w:ascii="宋体" w:hAnsi="宋体" w:cs="宋体"/>
                <w:color w:val="000000"/>
                <w:sz w:val="18"/>
                <w:szCs w:val="18"/>
              </w:rPr>
              <w:t>2</w:t>
            </w:r>
          </w:p>
        </w:tc>
        <w:tc>
          <w:tcPr>
            <w:tcW w:w="439" w:type="dxa"/>
            <w:tcMar>
              <w:top w:w="15" w:type="dxa"/>
              <w:left w:w="15" w:type="dxa"/>
              <w:bottom w:w="15" w:type="dxa"/>
              <w:right w:w="15" w:type="dxa"/>
            </w:tcMar>
            <w:vAlign w:val="center"/>
          </w:tcPr>
          <w:p w14:paraId="5AA9739D" w14:textId="77777777" w:rsidR="00CC2AF9" w:rsidRDefault="00CC2AF9">
            <w:pPr>
              <w:widowControl/>
              <w:jc w:val="center"/>
              <w:textAlignment w:val="center"/>
              <w:rPr>
                <w:rFonts w:ascii="宋体" w:cs="宋体"/>
                <w:color w:val="000000"/>
                <w:sz w:val="18"/>
                <w:szCs w:val="18"/>
              </w:rPr>
            </w:pPr>
          </w:p>
        </w:tc>
        <w:tc>
          <w:tcPr>
            <w:tcW w:w="439" w:type="dxa"/>
            <w:tcMar>
              <w:top w:w="15" w:type="dxa"/>
              <w:left w:w="15" w:type="dxa"/>
              <w:bottom w:w="15" w:type="dxa"/>
              <w:right w:w="15" w:type="dxa"/>
            </w:tcMar>
            <w:vAlign w:val="center"/>
          </w:tcPr>
          <w:p w14:paraId="31C534B0"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758317EE" w14:textId="77777777" w:rsidR="00CC2AF9" w:rsidRDefault="00CC2AF9">
            <w:pPr>
              <w:rPr>
                <w:rFonts w:ascii="宋体" w:cs="宋体"/>
                <w:color w:val="000000"/>
                <w:sz w:val="18"/>
                <w:szCs w:val="18"/>
              </w:rPr>
            </w:pPr>
          </w:p>
        </w:tc>
        <w:tc>
          <w:tcPr>
            <w:tcW w:w="364" w:type="dxa"/>
            <w:tcMar>
              <w:top w:w="15" w:type="dxa"/>
              <w:left w:w="15" w:type="dxa"/>
              <w:bottom w:w="15" w:type="dxa"/>
              <w:right w:w="15" w:type="dxa"/>
            </w:tcMar>
            <w:vAlign w:val="center"/>
          </w:tcPr>
          <w:p w14:paraId="4139F70D" w14:textId="77777777" w:rsidR="00CC2AF9" w:rsidRDefault="00CC2AF9">
            <w:pPr>
              <w:rPr>
                <w:rFonts w:ascii="宋体" w:cs="宋体"/>
                <w:color w:val="000000"/>
                <w:sz w:val="18"/>
                <w:szCs w:val="18"/>
              </w:rPr>
            </w:pPr>
          </w:p>
        </w:tc>
        <w:tc>
          <w:tcPr>
            <w:tcW w:w="421" w:type="dxa"/>
            <w:tcMar>
              <w:top w:w="15" w:type="dxa"/>
              <w:left w:w="15" w:type="dxa"/>
              <w:bottom w:w="15" w:type="dxa"/>
              <w:right w:w="15" w:type="dxa"/>
            </w:tcMar>
            <w:vAlign w:val="center"/>
          </w:tcPr>
          <w:p w14:paraId="67C795A5" w14:textId="77777777" w:rsidR="00CC2AF9" w:rsidRDefault="00CC2AF9">
            <w:pPr>
              <w:rPr>
                <w:rFonts w:ascii="宋体" w:cs="宋体"/>
                <w:color w:val="000000"/>
                <w:sz w:val="18"/>
                <w:szCs w:val="18"/>
              </w:rPr>
            </w:pPr>
          </w:p>
        </w:tc>
        <w:tc>
          <w:tcPr>
            <w:tcW w:w="435" w:type="dxa"/>
            <w:tcMar>
              <w:top w:w="15" w:type="dxa"/>
              <w:left w:w="15" w:type="dxa"/>
              <w:bottom w:w="15" w:type="dxa"/>
              <w:right w:w="15" w:type="dxa"/>
            </w:tcMar>
            <w:vAlign w:val="center"/>
          </w:tcPr>
          <w:p w14:paraId="6EC4D8AB" w14:textId="77777777" w:rsidR="00CC2AF9" w:rsidRDefault="00CC2AF9">
            <w:pPr>
              <w:rPr>
                <w:rFonts w:ascii="宋体" w:cs="宋体"/>
                <w:color w:val="000000"/>
                <w:sz w:val="18"/>
                <w:szCs w:val="18"/>
              </w:rPr>
            </w:pPr>
          </w:p>
        </w:tc>
      </w:tr>
      <w:tr w:rsidR="00CC2AF9" w14:paraId="44D059CE" w14:textId="77777777" w:rsidTr="0090278F">
        <w:trPr>
          <w:trHeight w:val="454"/>
          <w:jc w:val="center"/>
        </w:trPr>
        <w:tc>
          <w:tcPr>
            <w:tcW w:w="430" w:type="dxa"/>
            <w:vMerge/>
            <w:vAlign w:val="center"/>
          </w:tcPr>
          <w:p w14:paraId="26B6479C" w14:textId="77777777" w:rsidR="00CC2AF9" w:rsidRDefault="00CC2AF9">
            <w:pPr>
              <w:widowControl/>
              <w:jc w:val="left"/>
              <w:rPr>
                <w:rFonts w:ascii="宋体" w:cs="宋体"/>
                <w:color w:val="000000"/>
                <w:sz w:val="18"/>
                <w:szCs w:val="18"/>
              </w:rPr>
            </w:pPr>
          </w:p>
        </w:tc>
        <w:tc>
          <w:tcPr>
            <w:tcW w:w="396" w:type="dxa"/>
            <w:gridSpan w:val="3"/>
            <w:vMerge/>
            <w:vAlign w:val="center"/>
          </w:tcPr>
          <w:p w14:paraId="39E5F481" w14:textId="77777777" w:rsidR="00CC2AF9" w:rsidRDefault="00CC2AF9">
            <w:pPr>
              <w:widowControl/>
              <w:jc w:val="left"/>
              <w:rPr>
                <w:rFonts w:ascii="宋体" w:cs="宋体"/>
                <w:color w:val="000000"/>
                <w:sz w:val="18"/>
                <w:szCs w:val="18"/>
              </w:rPr>
            </w:pPr>
          </w:p>
        </w:tc>
        <w:tc>
          <w:tcPr>
            <w:tcW w:w="1008" w:type="dxa"/>
            <w:vAlign w:val="center"/>
          </w:tcPr>
          <w:p w14:paraId="45E1C19E" w14:textId="77777777" w:rsidR="00CC2AF9" w:rsidRDefault="00CC2AF9">
            <w:pPr>
              <w:widowControl/>
              <w:jc w:val="center"/>
              <w:textAlignment w:val="center"/>
              <w:rPr>
                <w:rFonts w:ascii="宋体" w:cs="宋体"/>
                <w:color w:val="000000"/>
                <w:sz w:val="18"/>
                <w:szCs w:val="18"/>
              </w:rPr>
            </w:pPr>
            <w:r>
              <w:rPr>
                <w:rFonts w:ascii="宋体" w:hAnsi="宋体"/>
                <w:color w:val="000000"/>
                <w:kern w:val="0"/>
                <w:sz w:val="18"/>
                <w:szCs w:val="18"/>
              </w:rPr>
              <w:t>01930110</w:t>
            </w:r>
          </w:p>
        </w:tc>
        <w:tc>
          <w:tcPr>
            <w:tcW w:w="1248" w:type="dxa"/>
            <w:gridSpan w:val="3"/>
            <w:vAlign w:val="center"/>
          </w:tcPr>
          <w:p w14:paraId="00CDB28E" w14:textId="77777777" w:rsidR="00CC2AF9" w:rsidRDefault="00CC2AF9">
            <w:pPr>
              <w:widowControl/>
              <w:textAlignment w:val="center"/>
              <w:rPr>
                <w:rFonts w:ascii="宋体" w:cs="宋体"/>
                <w:kern w:val="0"/>
                <w:sz w:val="18"/>
                <w:szCs w:val="18"/>
                <w:lang w:eastAsia="ko-KR"/>
              </w:rPr>
            </w:pPr>
            <w:r>
              <w:rPr>
                <w:rFonts w:ascii="宋体" w:hAnsi="宋体" w:cs="宋体" w:hint="eastAsia"/>
                <w:kern w:val="0"/>
                <w:sz w:val="18"/>
                <w:szCs w:val="18"/>
                <w:lang w:eastAsia="ko-KR"/>
              </w:rPr>
              <w:t>广播电视专业英语</w:t>
            </w:r>
          </w:p>
          <w:p w14:paraId="6E479121" w14:textId="77777777" w:rsidR="00CC2AF9" w:rsidRDefault="00CC2AF9">
            <w:pPr>
              <w:widowControl/>
              <w:textAlignment w:val="center"/>
              <w:rPr>
                <w:rFonts w:ascii="宋体" w:cs="宋体"/>
                <w:color w:val="000000"/>
                <w:kern w:val="0"/>
                <w:sz w:val="18"/>
                <w:szCs w:val="18"/>
              </w:rPr>
            </w:pPr>
            <w:r>
              <w:rPr>
                <w:rFonts w:ascii="Batang" w:eastAsia="Batang" w:hAnsi="Batang" w:cs="Batang" w:hint="eastAsia"/>
                <w:kern w:val="0"/>
                <w:sz w:val="18"/>
                <w:szCs w:val="18"/>
                <w:lang w:eastAsia="ko-KR"/>
              </w:rPr>
              <w:t>방송</w:t>
            </w:r>
            <w:r>
              <w:rPr>
                <w:rFonts w:ascii="Batang" w:eastAsia="Batang" w:hAnsi="Batang" w:cs="Batang"/>
                <w:kern w:val="0"/>
                <w:sz w:val="18"/>
                <w:szCs w:val="18"/>
                <w:lang w:eastAsia="ko-KR"/>
              </w:rPr>
              <w:t xml:space="preserve">TV </w:t>
            </w:r>
            <w:r>
              <w:rPr>
                <w:rFonts w:ascii="Batang" w:eastAsia="Batang" w:hAnsi="Batang" w:cs="Batang" w:hint="eastAsia"/>
                <w:kern w:val="0"/>
                <w:sz w:val="18"/>
                <w:szCs w:val="18"/>
                <w:lang w:eastAsia="ko-KR"/>
              </w:rPr>
              <w:t>전문영어</w:t>
            </w:r>
          </w:p>
        </w:tc>
        <w:tc>
          <w:tcPr>
            <w:tcW w:w="360" w:type="dxa"/>
            <w:tcMar>
              <w:top w:w="15" w:type="dxa"/>
              <w:left w:w="15" w:type="dxa"/>
              <w:bottom w:w="15" w:type="dxa"/>
              <w:right w:w="15" w:type="dxa"/>
            </w:tcMar>
            <w:vAlign w:val="center"/>
          </w:tcPr>
          <w:p w14:paraId="4A978AE3" w14:textId="77777777" w:rsidR="00CC2AF9" w:rsidRDefault="00CC2AF9">
            <w:pPr>
              <w:widowControl/>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32B7FB0F"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57274B0F"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2</w:t>
            </w:r>
          </w:p>
        </w:tc>
        <w:tc>
          <w:tcPr>
            <w:tcW w:w="540" w:type="dxa"/>
            <w:tcMar>
              <w:top w:w="15" w:type="dxa"/>
              <w:left w:w="15" w:type="dxa"/>
              <w:bottom w:w="15" w:type="dxa"/>
              <w:right w:w="15" w:type="dxa"/>
            </w:tcMar>
            <w:vAlign w:val="center"/>
          </w:tcPr>
          <w:p w14:paraId="19776BC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390" w:type="dxa"/>
            <w:tcMar>
              <w:top w:w="15" w:type="dxa"/>
              <w:left w:w="15" w:type="dxa"/>
              <w:bottom w:w="15" w:type="dxa"/>
              <w:right w:w="15" w:type="dxa"/>
            </w:tcMar>
            <w:vAlign w:val="center"/>
          </w:tcPr>
          <w:p w14:paraId="156E3EE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36</w:t>
            </w:r>
          </w:p>
        </w:tc>
        <w:tc>
          <w:tcPr>
            <w:tcW w:w="420" w:type="dxa"/>
            <w:tcMar>
              <w:top w:w="15" w:type="dxa"/>
              <w:left w:w="15" w:type="dxa"/>
              <w:bottom w:w="15" w:type="dxa"/>
              <w:right w:w="15" w:type="dxa"/>
            </w:tcMar>
            <w:vAlign w:val="center"/>
          </w:tcPr>
          <w:p w14:paraId="41710C8C" w14:textId="77777777" w:rsidR="00CC2AF9" w:rsidRDefault="00CC2AF9">
            <w:pPr>
              <w:widowControl/>
              <w:jc w:val="center"/>
              <w:textAlignment w:val="center"/>
              <w:rPr>
                <w:rFonts w:ascii="宋体" w:cs="宋体"/>
                <w:color w:val="000000"/>
                <w:sz w:val="18"/>
                <w:szCs w:val="18"/>
              </w:rPr>
            </w:pPr>
          </w:p>
        </w:tc>
        <w:tc>
          <w:tcPr>
            <w:tcW w:w="450" w:type="dxa"/>
            <w:tcMar>
              <w:top w:w="15" w:type="dxa"/>
              <w:left w:w="15" w:type="dxa"/>
              <w:bottom w:w="15" w:type="dxa"/>
              <w:right w:w="15" w:type="dxa"/>
            </w:tcMar>
            <w:vAlign w:val="center"/>
          </w:tcPr>
          <w:p w14:paraId="28FB39C4" w14:textId="77777777" w:rsidR="00CC2AF9" w:rsidRDefault="00CC2AF9">
            <w:pPr>
              <w:jc w:val="center"/>
              <w:textAlignment w:val="center"/>
              <w:rPr>
                <w:rFonts w:ascii="宋体" w:cs="宋体"/>
                <w:color w:val="000000"/>
                <w:sz w:val="18"/>
                <w:szCs w:val="18"/>
              </w:rPr>
            </w:pPr>
          </w:p>
        </w:tc>
        <w:tc>
          <w:tcPr>
            <w:tcW w:w="441" w:type="dxa"/>
            <w:tcMar>
              <w:top w:w="15" w:type="dxa"/>
              <w:left w:w="15" w:type="dxa"/>
              <w:bottom w:w="15" w:type="dxa"/>
              <w:right w:w="15" w:type="dxa"/>
            </w:tcMar>
            <w:vAlign w:val="center"/>
          </w:tcPr>
          <w:p w14:paraId="48E3E50D" w14:textId="77777777" w:rsidR="00CC2AF9" w:rsidRDefault="00CC2AF9">
            <w:pPr>
              <w:widowControl/>
              <w:jc w:val="center"/>
              <w:textAlignment w:val="center"/>
              <w:rPr>
                <w:rFonts w:ascii="宋体" w:cs="宋体"/>
                <w:color w:val="000000"/>
                <w:sz w:val="18"/>
                <w:szCs w:val="18"/>
              </w:rPr>
            </w:pPr>
          </w:p>
        </w:tc>
        <w:tc>
          <w:tcPr>
            <w:tcW w:w="451" w:type="dxa"/>
            <w:tcMar>
              <w:top w:w="15" w:type="dxa"/>
              <w:left w:w="15" w:type="dxa"/>
              <w:bottom w:w="15" w:type="dxa"/>
              <w:right w:w="15" w:type="dxa"/>
            </w:tcMar>
            <w:vAlign w:val="center"/>
          </w:tcPr>
          <w:p w14:paraId="69D6FD2F"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77BBEFA1" w14:textId="77777777" w:rsidR="00CC2AF9" w:rsidRDefault="00CC2AF9">
            <w:pPr>
              <w:jc w:val="center"/>
              <w:rPr>
                <w:rFonts w:ascii="宋体" w:cs="宋体"/>
                <w:color w:val="000000"/>
                <w:sz w:val="18"/>
                <w:szCs w:val="18"/>
              </w:rPr>
            </w:pPr>
            <w:r>
              <w:rPr>
                <w:rFonts w:ascii="宋体" w:hAnsi="宋体" w:cs="宋体"/>
                <w:color w:val="000000"/>
                <w:sz w:val="18"/>
                <w:szCs w:val="18"/>
              </w:rPr>
              <w:t>2</w:t>
            </w:r>
          </w:p>
        </w:tc>
        <w:tc>
          <w:tcPr>
            <w:tcW w:w="439" w:type="dxa"/>
            <w:tcMar>
              <w:top w:w="15" w:type="dxa"/>
              <w:left w:w="15" w:type="dxa"/>
              <w:bottom w:w="15" w:type="dxa"/>
              <w:right w:w="15" w:type="dxa"/>
            </w:tcMar>
            <w:vAlign w:val="center"/>
          </w:tcPr>
          <w:p w14:paraId="7FE4E17B"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0AAB1E67" w14:textId="77777777" w:rsidR="00CC2AF9" w:rsidRDefault="00CC2AF9">
            <w:pPr>
              <w:rPr>
                <w:rFonts w:ascii="宋体" w:cs="宋体"/>
                <w:color w:val="000000"/>
                <w:sz w:val="18"/>
                <w:szCs w:val="18"/>
              </w:rPr>
            </w:pPr>
          </w:p>
        </w:tc>
        <w:tc>
          <w:tcPr>
            <w:tcW w:w="364" w:type="dxa"/>
            <w:tcMar>
              <w:top w:w="15" w:type="dxa"/>
              <w:left w:w="15" w:type="dxa"/>
              <w:bottom w:w="15" w:type="dxa"/>
              <w:right w:w="15" w:type="dxa"/>
            </w:tcMar>
            <w:vAlign w:val="center"/>
          </w:tcPr>
          <w:p w14:paraId="61BA0C7D" w14:textId="77777777" w:rsidR="00CC2AF9" w:rsidRDefault="00CC2AF9">
            <w:pPr>
              <w:rPr>
                <w:rFonts w:ascii="宋体" w:cs="宋体"/>
                <w:color w:val="000000"/>
                <w:sz w:val="18"/>
                <w:szCs w:val="18"/>
              </w:rPr>
            </w:pPr>
          </w:p>
        </w:tc>
        <w:tc>
          <w:tcPr>
            <w:tcW w:w="421" w:type="dxa"/>
            <w:tcMar>
              <w:top w:w="15" w:type="dxa"/>
              <w:left w:w="15" w:type="dxa"/>
              <w:bottom w:w="15" w:type="dxa"/>
              <w:right w:w="15" w:type="dxa"/>
            </w:tcMar>
            <w:vAlign w:val="center"/>
          </w:tcPr>
          <w:p w14:paraId="397E04A8" w14:textId="77777777" w:rsidR="00CC2AF9" w:rsidRDefault="00CC2AF9">
            <w:pPr>
              <w:rPr>
                <w:rFonts w:ascii="宋体" w:cs="宋体"/>
                <w:color w:val="000000"/>
                <w:sz w:val="18"/>
                <w:szCs w:val="18"/>
              </w:rPr>
            </w:pPr>
          </w:p>
        </w:tc>
        <w:tc>
          <w:tcPr>
            <w:tcW w:w="435" w:type="dxa"/>
            <w:tcMar>
              <w:top w:w="15" w:type="dxa"/>
              <w:left w:w="15" w:type="dxa"/>
              <w:bottom w:w="15" w:type="dxa"/>
              <w:right w:w="15" w:type="dxa"/>
            </w:tcMar>
            <w:vAlign w:val="center"/>
          </w:tcPr>
          <w:p w14:paraId="3285746D" w14:textId="77777777" w:rsidR="00CC2AF9" w:rsidRDefault="00CC2AF9">
            <w:pPr>
              <w:rPr>
                <w:rFonts w:ascii="宋体" w:cs="宋体"/>
                <w:color w:val="000000"/>
                <w:sz w:val="18"/>
                <w:szCs w:val="18"/>
              </w:rPr>
            </w:pPr>
          </w:p>
        </w:tc>
      </w:tr>
      <w:tr w:rsidR="00CC2AF9" w14:paraId="170E718F" w14:textId="77777777" w:rsidTr="0090278F">
        <w:trPr>
          <w:trHeight w:val="454"/>
          <w:jc w:val="center"/>
        </w:trPr>
        <w:tc>
          <w:tcPr>
            <w:tcW w:w="430" w:type="dxa"/>
            <w:vMerge/>
            <w:vAlign w:val="center"/>
          </w:tcPr>
          <w:p w14:paraId="0812165F" w14:textId="77777777" w:rsidR="00CC2AF9" w:rsidRDefault="00CC2AF9">
            <w:pPr>
              <w:widowControl/>
              <w:jc w:val="left"/>
              <w:rPr>
                <w:rFonts w:ascii="宋体" w:cs="宋体"/>
                <w:color w:val="000000"/>
                <w:sz w:val="18"/>
                <w:szCs w:val="18"/>
              </w:rPr>
            </w:pPr>
          </w:p>
        </w:tc>
        <w:tc>
          <w:tcPr>
            <w:tcW w:w="396" w:type="dxa"/>
            <w:gridSpan w:val="3"/>
            <w:vMerge/>
            <w:vAlign w:val="center"/>
          </w:tcPr>
          <w:p w14:paraId="38F0E885" w14:textId="77777777" w:rsidR="00CC2AF9" w:rsidRDefault="00CC2AF9">
            <w:pPr>
              <w:widowControl/>
              <w:jc w:val="left"/>
              <w:rPr>
                <w:rFonts w:ascii="宋体" w:cs="宋体"/>
                <w:color w:val="000000"/>
                <w:sz w:val="18"/>
                <w:szCs w:val="18"/>
              </w:rPr>
            </w:pPr>
          </w:p>
        </w:tc>
        <w:tc>
          <w:tcPr>
            <w:tcW w:w="2918" w:type="dxa"/>
            <w:gridSpan w:val="6"/>
            <w:vAlign w:val="center"/>
          </w:tcPr>
          <w:p w14:paraId="0D14FE07" w14:textId="77777777" w:rsidR="00CC2AF9" w:rsidRDefault="00CC2AF9">
            <w:pPr>
              <w:widowControl/>
              <w:jc w:val="center"/>
              <w:textAlignment w:val="center"/>
              <w:rPr>
                <w:rFonts w:ascii="宋体" w:cs="宋体"/>
                <w:color w:val="000000"/>
                <w:kern w:val="0"/>
                <w:sz w:val="18"/>
                <w:szCs w:val="18"/>
              </w:rPr>
            </w:pPr>
            <w:r>
              <w:rPr>
                <w:rFonts w:ascii="宋体" w:hAnsi="宋体" w:cs="宋体" w:hint="eastAsia"/>
                <w:color w:val="000000"/>
                <w:kern w:val="0"/>
                <w:sz w:val="18"/>
                <w:szCs w:val="18"/>
              </w:rPr>
              <w:t>小</w:t>
            </w:r>
            <w:r>
              <w:rPr>
                <w:rFonts w:ascii="宋体" w:hAnsi="宋体" w:cs="宋体"/>
                <w:color w:val="000000"/>
                <w:kern w:val="0"/>
                <w:sz w:val="18"/>
                <w:szCs w:val="18"/>
              </w:rPr>
              <w:t xml:space="preserve"> </w:t>
            </w:r>
            <w:r>
              <w:rPr>
                <w:rFonts w:ascii="宋体" w:hAnsi="宋体" w:cs="宋体" w:hint="eastAsia"/>
                <w:color w:val="000000"/>
                <w:kern w:val="0"/>
                <w:sz w:val="18"/>
                <w:szCs w:val="18"/>
              </w:rPr>
              <w:t>计</w:t>
            </w:r>
          </w:p>
        </w:tc>
        <w:tc>
          <w:tcPr>
            <w:tcW w:w="310" w:type="dxa"/>
            <w:tcMar>
              <w:top w:w="15" w:type="dxa"/>
              <w:left w:w="15" w:type="dxa"/>
              <w:bottom w:w="15" w:type="dxa"/>
              <w:right w:w="15" w:type="dxa"/>
            </w:tcMar>
            <w:vAlign w:val="center"/>
          </w:tcPr>
          <w:p w14:paraId="7961FF7F"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16</w:t>
            </w:r>
          </w:p>
        </w:tc>
        <w:tc>
          <w:tcPr>
            <w:tcW w:w="540" w:type="dxa"/>
            <w:tcMar>
              <w:top w:w="15" w:type="dxa"/>
              <w:left w:w="15" w:type="dxa"/>
              <w:bottom w:w="15" w:type="dxa"/>
              <w:right w:w="15" w:type="dxa"/>
            </w:tcMar>
            <w:vAlign w:val="center"/>
          </w:tcPr>
          <w:p w14:paraId="3F93AABD"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276</w:t>
            </w:r>
          </w:p>
        </w:tc>
        <w:tc>
          <w:tcPr>
            <w:tcW w:w="390" w:type="dxa"/>
            <w:tcMar>
              <w:top w:w="15" w:type="dxa"/>
              <w:left w:w="15" w:type="dxa"/>
              <w:bottom w:w="15" w:type="dxa"/>
              <w:right w:w="15" w:type="dxa"/>
            </w:tcMar>
            <w:vAlign w:val="center"/>
          </w:tcPr>
          <w:p w14:paraId="1F09FB64"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243</w:t>
            </w:r>
          </w:p>
        </w:tc>
        <w:tc>
          <w:tcPr>
            <w:tcW w:w="420" w:type="dxa"/>
            <w:tcMar>
              <w:top w:w="15" w:type="dxa"/>
              <w:left w:w="15" w:type="dxa"/>
              <w:bottom w:w="15" w:type="dxa"/>
              <w:right w:w="15" w:type="dxa"/>
            </w:tcMar>
            <w:vAlign w:val="center"/>
          </w:tcPr>
          <w:p w14:paraId="5CFDDFED" w14:textId="77777777" w:rsidR="00CC2AF9" w:rsidRDefault="00CC2AF9">
            <w:pPr>
              <w:jc w:val="center"/>
              <w:rPr>
                <w:rFonts w:ascii="宋体" w:cs="宋体"/>
                <w:color w:val="000000"/>
                <w:sz w:val="18"/>
                <w:szCs w:val="18"/>
              </w:rPr>
            </w:pPr>
            <w:r>
              <w:rPr>
                <w:rFonts w:ascii="宋体" w:hAnsi="宋体" w:cs="宋体"/>
                <w:color w:val="000000"/>
                <w:sz w:val="18"/>
                <w:szCs w:val="18"/>
              </w:rPr>
              <w:t>33</w:t>
            </w:r>
          </w:p>
        </w:tc>
        <w:tc>
          <w:tcPr>
            <w:tcW w:w="450" w:type="dxa"/>
            <w:tcMar>
              <w:top w:w="15" w:type="dxa"/>
              <w:left w:w="15" w:type="dxa"/>
              <w:bottom w:w="15" w:type="dxa"/>
              <w:right w:w="15" w:type="dxa"/>
            </w:tcMar>
            <w:vAlign w:val="center"/>
          </w:tcPr>
          <w:p w14:paraId="12847492"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441" w:type="dxa"/>
            <w:tcMar>
              <w:top w:w="15" w:type="dxa"/>
              <w:left w:w="15" w:type="dxa"/>
              <w:bottom w:w="15" w:type="dxa"/>
              <w:right w:w="15" w:type="dxa"/>
            </w:tcMar>
            <w:vAlign w:val="center"/>
          </w:tcPr>
          <w:p w14:paraId="7E78C6F9"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4</w:t>
            </w:r>
          </w:p>
        </w:tc>
        <w:tc>
          <w:tcPr>
            <w:tcW w:w="451" w:type="dxa"/>
            <w:tcMar>
              <w:top w:w="15" w:type="dxa"/>
              <w:left w:w="15" w:type="dxa"/>
              <w:bottom w:w="15" w:type="dxa"/>
              <w:right w:w="15" w:type="dxa"/>
            </w:tcMar>
            <w:vAlign w:val="center"/>
          </w:tcPr>
          <w:p w14:paraId="7A7638A9" w14:textId="77777777" w:rsidR="00CC2AF9" w:rsidRDefault="00CC2AF9">
            <w:pPr>
              <w:jc w:val="center"/>
              <w:rPr>
                <w:rFonts w:ascii="宋体" w:cs="宋体"/>
                <w:color w:val="000000"/>
                <w:sz w:val="18"/>
                <w:szCs w:val="18"/>
              </w:rPr>
            </w:pPr>
            <w:r>
              <w:rPr>
                <w:rFonts w:ascii="宋体" w:hAnsi="宋体" w:cs="宋体"/>
                <w:color w:val="000000"/>
                <w:sz w:val="18"/>
                <w:szCs w:val="18"/>
              </w:rPr>
              <w:t>8</w:t>
            </w:r>
          </w:p>
        </w:tc>
        <w:tc>
          <w:tcPr>
            <w:tcW w:w="439" w:type="dxa"/>
            <w:tcMar>
              <w:top w:w="15" w:type="dxa"/>
              <w:left w:w="15" w:type="dxa"/>
              <w:bottom w:w="15" w:type="dxa"/>
              <w:right w:w="15" w:type="dxa"/>
            </w:tcMar>
            <w:vAlign w:val="center"/>
          </w:tcPr>
          <w:p w14:paraId="2468B57D" w14:textId="77777777" w:rsidR="00CC2AF9" w:rsidRDefault="00CC2AF9">
            <w:pPr>
              <w:jc w:val="center"/>
              <w:rPr>
                <w:rFonts w:ascii="宋体" w:cs="宋体"/>
                <w:color w:val="000000"/>
                <w:sz w:val="18"/>
                <w:szCs w:val="18"/>
              </w:rPr>
            </w:pPr>
            <w:r>
              <w:rPr>
                <w:rFonts w:ascii="宋体" w:hAnsi="宋体" w:cs="宋体"/>
                <w:color w:val="000000"/>
                <w:sz w:val="18"/>
                <w:szCs w:val="18"/>
              </w:rPr>
              <w:t>4</w:t>
            </w:r>
          </w:p>
        </w:tc>
        <w:tc>
          <w:tcPr>
            <w:tcW w:w="439" w:type="dxa"/>
            <w:tcMar>
              <w:top w:w="15" w:type="dxa"/>
              <w:left w:w="15" w:type="dxa"/>
              <w:bottom w:w="15" w:type="dxa"/>
              <w:right w:w="15" w:type="dxa"/>
            </w:tcMar>
            <w:vAlign w:val="center"/>
          </w:tcPr>
          <w:p w14:paraId="60074D42" w14:textId="77777777" w:rsidR="00CC2AF9" w:rsidRDefault="00CC2AF9">
            <w:pPr>
              <w:jc w:val="center"/>
              <w:rPr>
                <w:rFonts w:ascii="宋体" w:cs="宋体"/>
                <w:color w:val="000000"/>
                <w:sz w:val="18"/>
                <w:szCs w:val="18"/>
              </w:rPr>
            </w:pPr>
            <w:r>
              <w:rPr>
                <w:rFonts w:ascii="宋体" w:hAnsi="宋体" w:cs="宋体"/>
                <w:color w:val="000000"/>
                <w:sz w:val="18"/>
                <w:szCs w:val="18"/>
              </w:rPr>
              <w:t>2</w:t>
            </w:r>
          </w:p>
        </w:tc>
        <w:tc>
          <w:tcPr>
            <w:tcW w:w="524" w:type="dxa"/>
            <w:tcMar>
              <w:top w:w="15" w:type="dxa"/>
              <w:left w:w="15" w:type="dxa"/>
              <w:bottom w:w="15" w:type="dxa"/>
              <w:right w:w="15" w:type="dxa"/>
            </w:tcMar>
            <w:vAlign w:val="center"/>
          </w:tcPr>
          <w:p w14:paraId="132BB672"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364" w:type="dxa"/>
            <w:tcMar>
              <w:top w:w="15" w:type="dxa"/>
              <w:left w:w="15" w:type="dxa"/>
              <w:bottom w:w="15" w:type="dxa"/>
              <w:right w:w="15" w:type="dxa"/>
            </w:tcMar>
            <w:vAlign w:val="center"/>
          </w:tcPr>
          <w:p w14:paraId="0F02E23F"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421" w:type="dxa"/>
            <w:tcMar>
              <w:top w:w="15" w:type="dxa"/>
              <w:left w:w="15" w:type="dxa"/>
              <w:bottom w:w="15" w:type="dxa"/>
              <w:right w:w="15" w:type="dxa"/>
            </w:tcMar>
            <w:vAlign w:val="center"/>
          </w:tcPr>
          <w:p w14:paraId="7CAE5284" w14:textId="77777777" w:rsidR="00CC2AF9" w:rsidRDefault="00CC2AF9">
            <w:pPr>
              <w:jc w:val="center"/>
              <w:rPr>
                <w:rFonts w:ascii="宋体" w:cs="宋体"/>
                <w:color w:val="000000"/>
                <w:sz w:val="18"/>
                <w:szCs w:val="18"/>
              </w:rPr>
            </w:pPr>
            <w:r>
              <w:rPr>
                <w:rFonts w:ascii="宋体" w:cs="宋体"/>
                <w:color w:val="000000"/>
                <w:sz w:val="18"/>
                <w:szCs w:val="18"/>
              </w:rPr>
              <w:t>0</w:t>
            </w:r>
          </w:p>
        </w:tc>
        <w:tc>
          <w:tcPr>
            <w:tcW w:w="435" w:type="dxa"/>
            <w:tcMar>
              <w:top w:w="15" w:type="dxa"/>
              <w:left w:w="15" w:type="dxa"/>
              <w:bottom w:w="15" w:type="dxa"/>
              <w:right w:w="15" w:type="dxa"/>
            </w:tcMar>
            <w:vAlign w:val="center"/>
          </w:tcPr>
          <w:p w14:paraId="46A084AB" w14:textId="77777777" w:rsidR="00CC2AF9" w:rsidRDefault="00CC2AF9">
            <w:pPr>
              <w:jc w:val="center"/>
              <w:rPr>
                <w:rFonts w:ascii="宋体" w:cs="宋体"/>
                <w:color w:val="000000"/>
                <w:sz w:val="18"/>
                <w:szCs w:val="18"/>
              </w:rPr>
            </w:pPr>
            <w:r>
              <w:rPr>
                <w:rFonts w:ascii="宋体" w:cs="宋体"/>
                <w:color w:val="000000"/>
                <w:sz w:val="18"/>
                <w:szCs w:val="18"/>
              </w:rPr>
              <w:t>0</w:t>
            </w:r>
          </w:p>
        </w:tc>
      </w:tr>
      <w:tr w:rsidR="00CC2AF9" w14:paraId="2502AF60" w14:textId="77777777" w:rsidTr="0090278F">
        <w:trPr>
          <w:trHeight w:val="454"/>
          <w:jc w:val="center"/>
        </w:trPr>
        <w:tc>
          <w:tcPr>
            <w:tcW w:w="430" w:type="dxa"/>
            <w:vMerge/>
            <w:vAlign w:val="center"/>
          </w:tcPr>
          <w:p w14:paraId="202741D5" w14:textId="77777777" w:rsidR="00CC2AF9" w:rsidRDefault="00CC2AF9">
            <w:pPr>
              <w:widowControl/>
              <w:jc w:val="left"/>
              <w:rPr>
                <w:rFonts w:ascii="宋体" w:cs="宋体"/>
                <w:color w:val="000000"/>
                <w:sz w:val="18"/>
                <w:szCs w:val="18"/>
              </w:rPr>
            </w:pPr>
          </w:p>
        </w:tc>
        <w:tc>
          <w:tcPr>
            <w:tcW w:w="396" w:type="dxa"/>
            <w:gridSpan w:val="3"/>
            <w:vMerge w:val="restart"/>
            <w:vAlign w:val="center"/>
          </w:tcPr>
          <w:p w14:paraId="1D155BC7" w14:textId="77777777" w:rsidR="00CC2AF9" w:rsidRDefault="00CC2AF9">
            <w:pPr>
              <w:jc w:val="center"/>
              <w:rPr>
                <w:rFonts w:ascii="宋体" w:cs="宋体"/>
                <w:color w:val="000000"/>
                <w:sz w:val="22"/>
                <w:szCs w:val="22"/>
              </w:rPr>
            </w:pPr>
          </w:p>
          <w:p w14:paraId="576E9B23" w14:textId="77777777" w:rsidR="00CC2AF9" w:rsidRDefault="00CC2AF9">
            <w:pPr>
              <w:jc w:val="center"/>
              <w:rPr>
                <w:rFonts w:ascii="宋体" w:cs="宋体"/>
                <w:color w:val="000000"/>
                <w:sz w:val="22"/>
                <w:szCs w:val="22"/>
              </w:rPr>
            </w:pPr>
          </w:p>
          <w:p w14:paraId="4942703F" w14:textId="77777777" w:rsidR="00CC2AF9" w:rsidRDefault="00CC2AF9">
            <w:pPr>
              <w:jc w:val="center"/>
              <w:rPr>
                <w:rFonts w:ascii="宋体" w:cs="宋体"/>
                <w:color w:val="000000"/>
                <w:sz w:val="22"/>
                <w:szCs w:val="22"/>
              </w:rPr>
            </w:pPr>
          </w:p>
          <w:p w14:paraId="14D8F542" w14:textId="77777777" w:rsidR="00CC2AF9" w:rsidRDefault="00CC2AF9">
            <w:pPr>
              <w:jc w:val="center"/>
              <w:rPr>
                <w:rFonts w:ascii="宋体" w:cs="宋体"/>
                <w:color w:val="000000"/>
                <w:sz w:val="22"/>
                <w:szCs w:val="22"/>
              </w:rPr>
            </w:pPr>
          </w:p>
          <w:p w14:paraId="6245ACAE" w14:textId="77777777" w:rsidR="00CC2AF9" w:rsidRDefault="00CC2AF9">
            <w:pPr>
              <w:jc w:val="center"/>
              <w:rPr>
                <w:rFonts w:ascii="宋体" w:cs="宋体"/>
                <w:color w:val="000000"/>
                <w:sz w:val="22"/>
                <w:szCs w:val="22"/>
              </w:rPr>
            </w:pPr>
          </w:p>
          <w:p w14:paraId="25FE88E5" w14:textId="77777777" w:rsidR="00CC2AF9" w:rsidRDefault="00CC2AF9">
            <w:pPr>
              <w:jc w:val="center"/>
              <w:rPr>
                <w:rFonts w:ascii="宋体" w:cs="宋体"/>
                <w:color w:val="000000"/>
                <w:sz w:val="22"/>
                <w:szCs w:val="22"/>
              </w:rPr>
            </w:pPr>
          </w:p>
          <w:p w14:paraId="30D6926F" w14:textId="77777777" w:rsidR="00CC2AF9" w:rsidRDefault="00CC2AF9">
            <w:pPr>
              <w:jc w:val="center"/>
              <w:rPr>
                <w:rFonts w:ascii="宋体" w:cs="宋体"/>
                <w:color w:val="000000"/>
                <w:sz w:val="22"/>
                <w:szCs w:val="22"/>
              </w:rPr>
            </w:pPr>
          </w:p>
          <w:p w14:paraId="32BC6C9D" w14:textId="77777777" w:rsidR="00CC2AF9" w:rsidRDefault="00CC2AF9">
            <w:pPr>
              <w:jc w:val="center"/>
              <w:rPr>
                <w:rFonts w:ascii="宋体" w:cs="宋体"/>
                <w:color w:val="000000"/>
                <w:sz w:val="22"/>
                <w:szCs w:val="22"/>
              </w:rPr>
            </w:pPr>
          </w:p>
          <w:p w14:paraId="019F9709" w14:textId="77777777" w:rsidR="00CC2AF9" w:rsidRDefault="00CC2AF9">
            <w:pPr>
              <w:jc w:val="center"/>
              <w:rPr>
                <w:rFonts w:ascii="宋体" w:cs="宋体"/>
                <w:color w:val="000000"/>
                <w:sz w:val="22"/>
                <w:szCs w:val="22"/>
              </w:rPr>
            </w:pPr>
          </w:p>
          <w:p w14:paraId="6271D922" w14:textId="77777777" w:rsidR="00CC2AF9" w:rsidRDefault="00CC2AF9">
            <w:pPr>
              <w:jc w:val="center"/>
              <w:rPr>
                <w:rFonts w:ascii="宋体" w:cs="宋体"/>
                <w:color w:val="000000"/>
                <w:sz w:val="22"/>
                <w:szCs w:val="22"/>
              </w:rPr>
            </w:pPr>
          </w:p>
          <w:p w14:paraId="44A3D547" w14:textId="77777777" w:rsidR="00CC2AF9" w:rsidRDefault="00CC2AF9">
            <w:pPr>
              <w:jc w:val="center"/>
              <w:rPr>
                <w:rFonts w:ascii="宋体" w:cs="宋体"/>
                <w:color w:val="000000"/>
                <w:sz w:val="22"/>
                <w:szCs w:val="22"/>
              </w:rPr>
            </w:pPr>
          </w:p>
          <w:p w14:paraId="5C39E79F" w14:textId="77777777" w:rsidR="00CC2AF9" w:rsidRDefault="00CC2AF9">
            <w:pPr>
              <w:jc w:val="center"/>
              <w:rPr>
                <w:rFonts w:ascii="宋体" w:cs="宋体"/>
                <w:color w:val="000000"/>
                <w:sz w:val="22"/>
                <w:szCs w:val="22"/>
              </w:rPr>
            </w:pPr>
          </w:p>
          <w:p w14:paraId="3477AF01" w14:textId="77777777" w:rsidR="00CC2AF9" w:rsidRDefault="00CC2AF9">
            <w:pPr>
              <w:jc w:val="center"/>
              <w:rPr>
                <w:rFonts w:ascii="宋体" w:cs="宋体"/>
                <w:color w:val="000000"/>
                <w:sz w:val="22"/>
                <w:szCs w:val="22"/>
              </w:rPr>
            </w:pPr>
          </w:p>
          <w:p w14:paraId="6E8196F2" w14:textId="77777777" w:rsidR="00CC2AF9" w:rsidRDefault="00CC2AF9">
            <w:pPr>
              <w:jc w:val="center"/>
              <w:rPr>
                <w:rFonts w:ascii="宋体" w:cs="宋体"/>
                <w:color w:val="000000"/>
                <w:sz w:val="22"/>
                <w:szCs w:val="22"/>
              </w:rPr>
            </w:pPr>
          </w:p>
          <w:p w14:paraId="7C88BD18" w14:textId="77777777" w:rsidR="00CC2AF9" w:rsidRDefault="00CC2AF9">
            <w:pPr>
              <w:jc w:val="center"/>
              <w:rPr>
                <w:rFonts w:ascii="宋体" w:cs="宋体"/>
                <w:color w:val="000000"/>
                <w:sz w:val="22"/>
                <w:szCs w:val="22"/>
              </w:rPr>
            </w:pPr>
            <w:r>
              <w:rPr>
                <w:rFonts w:ascii="宋体" w:hAnsi="宋体" w:cs="宋体" w:hint="eastAsia"/>
                <w:color w:val="000000"/>
                <w:sz w:val="22"/>
                <w:szCs w:val="22"/>
              </w:rPr>
              <w:t>专</w:t>
            </w:r>
          </w:p>
          <w:p w14:paraId="24CB333D" w14:textId="77777777" w:rsidR="00CC2AF9" w:rsidRDefault="00CC2AF9">
            <w:pPr>
              <w:jc w:val="center"/>
              <w:rPr>
                <w:rFonts w:ascii="宋体" w:cs="宋体"/>
                <w:color w:val="000000"/>
                <w:sz w:val="22"/>
                <w:szCs w:val="22"/>
              </w:rPr>
            </w:pPr>
            <w:r>
              <w:rPr>
                <w:rFonts w:ascii="宋体" w:hAnsi="宋体" w:cs="宋体" w:hint="eastAsia"/>
                <w:color w:val="000000"/>
                <w:sz w:val="22"/>
                <w:szCs w:val="22"/>
              </w:rPr>
              <w:t>业</w:t>
            </w:r>
          </w:p>
          <w:p w14:paraId="227965D5" w14:textId="77777777" w:rsidR="00CC2AF9" w:rsidRDefault="00CC2AF9">
            <w:pPr>
              <w:jc w:val="center"/>
              <w:rPr>
                <w:rFonts w:ascii="宋体" w:cs="宋体"/>
                <w:color w:val="000000"/>
                <w:sz w:val="22"/>
                <w:szCs w:val="22"/>
              </w:rPr>
            </w:pPr>
            <w:r>
              <w:rPr>
                <w:rFonts w:ascii="宋体" w:hAnsi="宋体" w:cs="宋体" w:hint="eastAsia"/>
                <w:color w:val="000000"/>
                <w:sz w:val="22"/>
                <w:szCs w:val="22"/>
              </w:rPr>
              <w:t>基</w:t>
            </w:r>
          </w:p>
          <w:p w14:paraId="26445879" w14:textId="77777777" w:rsidR="00CC2AF9" w:rsidRDefault="00CC2AF9">
            <w:pPr>
              <w:jc w:val="center"/>
              <w:rPr>
                <w:rFonts w:ascii="宋体" w:cs="宋体"/>
                <w:color w:val="000000"/>
                <w:sz w:val="22"/>
                <w:szCs w:val="22"/>
              </w:rPr>
            </w:pPr>
            <w:r>
              <w:rPr>
                <w:rFonts w:ascii="宋体" w:hAnsi="宋体" w:cs="宋体" w:hint="eastAsia"/>
                <w:color w:val="000000"/>
                <w:sz w:val="22"/>
                <w:szCs w:val="22"/>
              </w:rPr>
              <w:t>础</w:t>
            </w:r>
          </w:p>
          <w:p w14:paraId="2702E75C" w14:textId="77777777" w:rsidR="00CC2AF9" w:rsidRDefault="00CC2AF9">
            <w:pPr>
              <w:jc w:val="center"/>
              <w:rPr>
                <w:rFonts w:ascii="宋体" w:cs="宋体"/>
                <w:color w:val="000000"/>
                <w:sz w:val="18"/>
                <w:szCs w:val="18"/>
              </w:rPr>
            </w:pPr>
            <w:r>
              <w:rPr>
                <w:rFonts w:ascii="宋体" w:hAnsi="宋体" w:cs="宋体" w:hint="eastAsia"/>
                <w:color w:val="000000"/>
                <w:sz w:val="22"/>
                <w:szCs w:val="22"/>
              </w:rPr>
              <w:t>课</w:t>
            </w:r>
          </w:p>
        </w:tc>
        <w:tc>
          <w:tcPr>
            <w:tcW w:w="1008" w:type="dxa"/>
            <w:vAlign w:val="center"/>
          </w:tcPr>
          <w:p w14:paraId="35728040"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lastRenderedPageBreak/>
              <w:t>01930201</w:t>
            </w:r>
          </w:p>
        </w:tc>
        <w:tc>
          <w:tcPr>
            <w:tcW w:w="1248" w:type="dxa"/>
            <w:gridSpan w:val="3"/>
            <w:vAlign w:val="center"/>
          </w:tcPr>
          <w:p w14:paraId="04AEEA33" w14:textId="77777777" w:rsidR="00CC2AF9" w:rsidRDefault="00CC2AF9">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rPr>
              <w:t>影像语言</w:t>
            </w:r>
          </w:p>
          <w:p w14:paraId="455B5CED" w14:textId="77777777" w:rsidR="00CC2AF9" w:rsidRDefault="00CC2AF9">
            <w:pPr>
              <w:widowControl/>
              <w:textAlignment w:val="top"/>
              <w:rPr>
                <w:rFonts w:ascii="宋体"/>
                <w:color w:val="000000"/>
                <w:sz w:val="18"/>
                <w:szCs w:val="18"/>
              </w:rPr>
            </w:pPr>
            <w:r>
              <w:rPr>
                <w:rFonts w:ascii="Batang" w:eastAsia="Batang" w:hAnsi="Batang" w:cs="Batang" w:hint="eastAsia"/>
                <w:kern w:val="0"/>
                <w:sz w:val="18"/>
                <w:szCs w:val="18"/>
                <w:lang w:eastAsia="ko-KR"/>
              </w:rPr>
              <w:t>영상언어</w:t>
            </w:r>
          </w:p>
        </w:tc>
        <w:tc>
          <w:tcPr>
            <w:tcW w:w="360" w:type="dxa"/>
            <w:tcMar>
              <w:top w:w="15" w:type="dxa"/>
              <w:left w:w="15" w:type="dxa"/>
              <w:bottom w:w="15" w:type="dxa"/>
              <w:right w:w="15" w:type="dxa"/>
            </w:tcMar>
            <w:vAlign w:val="center"/>
          </w:tcPr>
          <w:p w14:paraId="5D08C4FD"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中方</w:t>
            </w:r>
          </w:p>
        </w:tc>
        <w:tc>
          <w:tcPr>
            <w:tcW w:w="302" w:type="dxa"/>
            <w:tcMar>
              <w:top w:w="15" w:type="dxa"/>
              <w:left w:w="15" w:type="dxa"/>
              <w:bottom w:w="15" w:type="dxa"/>
              <w:right w:w="15" w:type="dxa"/>
            </w:tcMar>
            <w:vAlign w:val="center"/>
          </w:tcPr>
          <w:p w14:paraId="347A1665" w14:textId="77777777" w:rsidR="00CC2AF9" w:rsidRDefault="00CC2AF9">
            <w:pPr>
              <w:jc w:val="center"/>
              <w:textAlignment w:val="top"/>
              <w:rPr>
                <w:rFonts w:ascii="宋体"/>
                <w:color w:val="000000"/>
                <w:sz w:val="18"/>
                <w:szCs w:val="18"/>
              </w:rPr>
            </w:pPr>
            <w:r>
              <w:rPr>
                <w:rFonts w:ascii="宋体" w:hint="eastAsia"/>
                <w:color w:val="000000"/>
                <w:sz w:val="18"/>
                <w:szCs w:val="18"/>
              </w:rPr>
              <w:t>中方</w:t>
            </w:r>
          </w:p>
        </w:tc>
        <w:tc>
          <w:tcPr>
            <w:tcW w:w="310" w:type="dxa"/>
            <w:tcMar>
              <w:top w:w="15" w:type="dxa"/>
              <w:left w:w="15" w:type="dxa"/>
              <w:bottom w:w="15" w:type="dxa"/>
              <w:right w:w="15" w:type="dxa"/>
            </w:tcMar>
            <w:vAlign w:val="center"/>
          </w:tcPr>
          <w:p w14:paraId="4AB9FD87"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5C3FFFE7"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30</w:t>
            </w:r>
          </w:p>
        </w:tc>
        <w:tc>
          <w:tcPr>
            <w:tcW w:w="390" w:type="dxa"/>
            <w:tcMar>
              <w:top w:w="15" w:type="dxa"/>
              <w:left w:w="15" w:type="dxa"/>
              <w:bottom w:w="15" w:type="dxa"/>
              <w:right w:w="15" w:type="dxa"/>
            </w:tcMar>
            <w:vAlign w:val="center"/>
          </w:tcPr>
          <w:p w14:paraId="1E493549"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15</w:t>
            </w:r>
          </w:p>
        </w:tc>
        <w:tc>
          <w:tcPr>
            <w:tcW w:w="420" w:type="dxa"/>
            <w:tcMar>
              <w:top w:w="15" w:type="dxa"/>
              <w:left w:w="15" w:type="dxa"/>
              <w:bottom w:w="15" w:type="dxa"/>
              <w:right w:w="15" w:type="dxa"/>
            </w:tcMar>
            <w:vAlign w:val="center"/>
          </w:tcPr>
          <w:p w14:paraId="798DE85D"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15</w:t>
            </w:r>
          </w:p>
        </w:tc>
        <w:tc>
          <w:tcPr>
            <w:tcW w:w="450" w:type="dxa"/>
            <w:tcMar>
              <w:top w:w="15" w:type="dxa"/>
              <w:left w:w="15" w:type="dxa"/>
              <w:bottom w:w="15" w:type="dxa"/>
              <w:right w:w="15" w:type="dxa"/>
            </w:tcMar>
            <w:vAlign w:val="center"/>
          </w:tcPr>
          <w:p w14:paraId="5418367D" w14:textId="77777777" w:rsidR="00CC2AF9" w:rsidRDefault="00CC2AF9">
            <w:pPr>
              <w:widowControl/>
              <w:jc w:val="center"/>
              <w:textAlignment w:val="top"/>
              <w:rPr>
                <w:rFonts w:ascii="宋体"/>
                <w:color w:val="000000"/>
                <w:sz w:val="18"/>
                <w:szCs w:val="18"/>
              </w:rPr>
            </w:pPr>
          </w:p>
        </w:tc>
        <w:tc>
          <w:tcPr>
            <w:tcW w:w="441" w:type="dxa"/>
            <w:tcMar>
              <w:top w:w="15" w:type="dxa"/>
              <w:left w:w="15" w:type="dxa"/>
              <w:bottom w:w="15" w:type="dxa"/>
              <w:right w:w="15" w:type="dxa"/>
            </w:tcMar>
            <w:vAlign w:val="center"/>
          </w:tcPr>
          <w:p w14:paraId="3FEF393E" w14:textId="77777777" w:rsidR="00CC2AF9" w:rsidRDefault="00CC2AF9">
            <w:pPr>
              <w:jc w:val="center"/>
              <w:rPr>
                <w:rFonts w:ascii="宋体" w:cs="宋体"/>
                <w:color w:val="000000"/>
                <w:sz w:val="18"/>
                <w:szCs w:val="18"/>
              </w:rPr>
            </w:pPr>
            <w:r>
              <w:rPr>
                <w:rFonts w:ascii="宋体" w:hAnsi="宋体" w:cs="宋体"/>
                <w:color w:val="000000"/>
                <w:sz w:val="18"/>
                <w:szCs w:val="18"/>
              </w:rPr>
              <w:t>2</w:t>
            </w:r>
          </w:p>
        </w:tc>
        <w:tc>
          <w:tcPr>
            <w:tcW w:w="451" w:type="dxa"/>
            <w:tcMar>
              <w:top w:w="15" w:type="dxa"/>
              <w:left w:w="15" w:type="dxa"/>
              <w:bottom w:w="15" w:type="dxa"/>
              <w:right w:w="15" w:type="dxa"/>
            </w:tcMar>
            <w:vAlign w:val="center"/>
          </w:tcPr>
          <w:p w14:paraId="5773E593"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143B2161" w14:textId="77777777" w:rsidR="00CC2AF9" w:rsidRDefault="00CC2AF9">
            <w:pPr>
              <w:widowControl/>
              <w:jc w:val="center"/>
              <w:textAlignment w:val="center"/>
              <w:rPr>
                <w:rFonts w:ascii="宋体" w:cs="宋体"/>
                <w:color w:val="000000"/>
                <w:sz w:val="18"/>
                <w:szCs w:val="18"/>
              </w:rPr>
            </w:pPr>
          </w:p>
        </w:tc>
        <w:tc>
          <w:tcPr>
            <w:tcW w:w="439" w:type="dxa"/>
            <w:tcMar>
              <w:top w:w="15" w:type="dxa"/>
              <w:left w:w="15" w:type="dxa"/>
              <w:bottom w:w="15" w:type="dxa"/>
              <w:right w:w="15" w:type="dxa"/>
            </w:tcMar>
            <w:vAlign w:val="center"/>
          </w:tcPr>
          <w:p w14:paraId="3B7C4C12" w14:textId="77777777" w:rsidR="00CC2AF9" w:rsidRDefault="00CC2AF9">
            <w:pPr>
              <w:jc w:val="center"/>
              <w:rPr>
                <w:rFonts w:ascii="宋体" w:cs="宋体"/>
                <w:color w:val="000000"/>
                <w:sz w:val="18"/>
                <w:szCs w:val="18"/>
              </w:rPr>
            </w:pPr>
          </w:p>
        </w:tc>
        <w:tc>
          <w:tcPr>
            <w:tcW w:w="524" w:type="dxa"/>
            <w:tcMar>
              <w:top w:w="15" w:type="dxa"/>
              <w:left w:w="15" w:type="dxa"/>
              <w:bottom w:w="15" w:type="dxa"/>
              <w:right w:w="15" w:type="dxa"/>
            </w:tcMar>
            <w:vAlign w:val="center"/>
          </w:tcPr>
          <w:p w14:paraId="2A7F3378"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CE64FC4"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5A8F15DA"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3E462B94" w14:textId="77777777" w:rsidR="00CC2AF9" w:rsidRDefault="00CC2AF9">
            <w:pPr>
              <w:jc w:val="center"/>
              <w:rPr>
                <w:rFonts w:ascii="宋体" w:cs="宋体"/>
                <w:color w:val="000000"/>
                <w:sz w:val="18"/>
                <w:szCs w:val="18"/>
              </w:rPr>
            </w:pPr>
          </w:p>
        </w:tc>
      </w:tr>
      <w:tr w:rsidR="00CC2AF9" w14:paraId="757D173D" w14:textId="77777777" w:rsidTr="0090278F">
        <w:trPr>
          <w:trHeight w:val="454"/>
          <w:jc w:val="center"/>
        </w:trPr>
        <w:tc>
          <w:tcPr>
            <w:tcW w:w="430" w:type="dxa"/>
            <w:vMerge/>
            <w:vAlign w:val="center"/>
          </w:tcPr>
          <w:p w14:paraId="730EAAD9" w14:textId="77777777" w:rsidR="00CC2AF9" w:rsidRDefault="00CC2AF9">
            <w:pPr>
              <w:widowControl/>
              <w:jc w:val="left"/>
              <w:rPr>
                <w:rFonts w:ascii="宋体" w:cs="宋体"/>
                <w:color w:val="000000"/>
                <w:sz w:val="18"/>
                <w:szCs w:val="18"/>
              </w:rPr>
            </w:pPr>
          </w:p>
        </w:tc>
        <w:tc>
          <w:tcPr>
            <w:tcW w:w="396" w:type="dxa"/>
            <w:gridSpan w:val="3"/>
            <w:vMerge/>
            <w:vAlign w:val="center"/>
          </w:tcPr>
          <w:p w14:paraId="14BD30C9" w14:textId="77777777" w:rsidR="00CC2AF9" w:rsidRDefault="00CC2AF9">
            <w:pPr>
              <w:widowControl/>
              <w:jc w:val="left"/>
              <w:rPr>
                <w:rFonts w:ascii="宋体" w:cs="宋体"/>
                <w:color w:val="000000"/>
                <w:sz w:val="18"/>
                <w:szCs w:val="18"/>
              </w:rPr>
            </w:pPr>
          </w:p>
        </w:tc>
        <w:tc>
          <w:tcPr>
            <w:tcW w:w="1008" w:type="dxa"/>
            <w:vAlign w:val="center"/>
          </w:tcPr>
          <w:p w14:paraId="39053C80"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01930202</w:t>
            </w:r>
          </w:p>
        </w:tc>
        <w:tc>
          <w:tcPr>
            <w:tcW w:w="1248" w:type="dxa"/>
            <w:gridSpan w:val="3"/>
            <w:vAlign w:val="center"/>
          </w:tcPr>
          <w:p w14:paraId="18EEDE28" w14:textId="77777777" w:rsidR="00CC2AF9" w:rsidRDefault="00CC2AF9">
            <w:pPr>
              <w:widowControl/>
              <w:textAlignment w:val="top"/>
              <w:rPr>
                <w:rFonts w:ascii="宋体" w:eastAsia="Malgun Gothic" w:hAnsi="宋体" w:cs="宋体"/>
                <w:color w:val="000000"/>
                <w:kern w:val="0"/>
                <w:sz w:val="18"/>
                <w:szCs w:val="18"/>
              </w:rPr>
            </w:pPr>
            <w:r>
              <w:rPr>
                <w:rFonts w:ascii="宋体" w:hAnsi="宋体" w:cs="宋体" w:hint="eastAsia"/>
                <w:color w:val="000000"/>
                <w:spacing w:val="-6"/>
                <w:kern w:val="0"/>
                <w:sz w:val="18"/>
                <w:szCs w:val="18"/>
              </w:rPr>
              <w:t>广播电视栏目</w:t>
            </w:r>
            <w:r>
              <w:rPr>
                <w:rFonts w:ascii="宋体" w:hAnsi="宋体" w:cs="宋体" w:hint="eastAsia"/>
                <w:color w:val="000000"/>
                <w:spacing w:val="-6"/>
                <w:kern w:val="0"/>
                <w:sz w:val="18"/>
                <w:szCs w:val="18"/>
              </w:rPr>
              <w:lastRenderedPageBreak/>
              <w:t>与频道</w:t>
            </w:r>
            <w:r>
              <w:rPr>
                <w:rFonts w:ascii="宋体" w:hAnsi="宋体" w:cs="宋体"/>
                <w:color w:val="000000"/>
                <w:spacing w:val="-6"/>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策划</w:t>
            </w:r>
            <w:r>
              <w:rPr>
                <w:rFonts w:ascii="宋体" w:hAnsi="宋体" w:cs="宋体"/>
                <w:color w:val="000000"/>
                <w:kern w:val="0"/>
                <w:sz w:val="18"/>
                <w:szCs w:val="18"/>
              </w:rPr>
              <w:t xml:space="preserve">     </w:t>
            </w:r>
          </w:p>
          <w:p w14:paraId="1ECD6E57" w14:textId="77777777" w:rsidR="00CC2AF9" w:rsidRDefault="00CC2AF9">
            <w:pPr>
              <w:widowControl/>
              <w:textAlignment w:val="top"/>
              <w:rPr>
                <w:rFonts w:ascii="宋体"/>
                <w:color w:val="000000"/>
                <w:spacing w:val="-6"/>
                <w:kern w:val="0"/>
                <w:sz w:val="18"/>
                <w:szCs w:val="18"/>
              </w:rPr>
            </w:pP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프로그램</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및</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채널</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기획</w:t>
            </w:r>
            <w:r>
              <w:rPr>
                <w:rFonts w:ascii="宋体" w:hAnsi="宋体"/>
                <w:color w:val="000000"/>
                <w:spacing w:val="-6"/>
                <w:kern w:val="0"/>
                <w:sz w:val="18"/>
                <w:szCs w:val="18"/>
              </w:rPr>
              <w:t xml:space="preserve">        </w:t>
            </w:r>
            <w:r>
              <w:rPr>
                <w:rFonts w:ascii="宋体" w:hAnsi="宋体" w:cs="宋体" w:hint="eastAsia"/>
                <w:color w:val="000000"/>
                <w:kern w:val="0"/>
                <w:sz w:val="18"/>
                <w:szCs w:val="18"/>
              </w:rPr>
              <w:t>★</w:t>
            </w:r>
            <w:r>
              <w:rPr>
                <w:rFonts w:ascii="宋体" w:hAnsi="宋体"/>
                <w:color w:val="000000"/>
                <w:spacing w:val="-6"/>
                <w:kern w:val="0"/>
                <w:sz w:val="18"/>
                <w:szCs w:val="18"/>
              </w:rPr>
              <w:t xml:space="preserve">       </w:t>
            </w:r>
          </w:p>
        </w:tc>
        <w:tc>
          <w:tcPr>
            <w:tcW w:w="360" w:type="dxa"/>
            <w:tcMar>
              <w:top w:w="15" w:type="dxa"/>
              <w:left w:w="15" w:type="dxa"/>
              <w:bottom w:w="15" w:type="dxa"/>
              <w:right w:w="15" w:type="dxa"/>
            </w:tcMar>
            <w:vAlign w:val="center"/>
          </w:tcPr>
          <w:p w14:paraId="4A0EAFDC"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lastRenderedPageBreak/>
              <w:t>中</w:t>
            </w:r>
            <w:r>
              <w:rPr>
                <w:rFonts w:ascii="宋体" w:hint="eastAsia"/>
                <w:color w:val="000000"/>
                <w:sz w:val="18"/>
                <w:szCs w:val="18"/>
              </w:rPr>
              <w:lastRenderedPageBreak/>
              <w:t>方</w:t>
            </w:r>
          </w:p>
        </w:tc>
        <w:tc>
          <w:tcPr>
            <w:tcW w:w="302" w:type="dxa"/>
            <w:tcMar>
              <w:top w:w="15" w:type="dxa"/>
              <w:left w:w="15" w:type="dxa"/>
              <w:bottom w:w="15" w:type="dxa"/>
              <w:right w:w="15" w:type="dxa"/>
            </w:tcMar>
            <w:vAlign w:val="center"/>
          </w:tcPr>
          <w:p w14:paraId="307D63DD" w14:textId="77777777" w:rsidR="00CC2AF9" w:rsidRDefault="00CC2AF9">
            <w:pPr>
              <w:jc w:val="center"/>
              <w:textAlignment w:val="top"/>
              <w:rPr>
                <w:rFonts w:ascii="宋体"/>
                <w:color w:val="000000"/>
                <w:sz w:val="18"/>
                <w:szCs w:val="18"/>
              </w:rPr>
            </w:pPr>
            <w:r>
              <w:rPr>
                <w:rFonts w:ascii="宋体" w:hint="eastAsia"/>
                <w:color w:val="000000"/>
                <w:sz w:val="18"/>
                <w:szCs w:val="18"/>
              </w:rPr>
              <w:lastRenderedPageBreak/>
              <w:t>中</w:t>
            </w:r>
            <w:r>
              <w:rPr>
                <w:rFonts w:ascii="宋体" w:hint="eastAsia"/>
                <w:color w:val="000000"/>
                <w:sz w:val="18"/>
                <w:szCs w:val="18"/>
              </w:rPr>
              <w:lastRenderedPageBreak/>
              <w:t>方</w:t>
            </w:r>
          </w:p>
        </w:tc>
        <w:tc>
          <w:tcPr>
            <w:tcW w:w="310" w:type="dxa"/>
            <w:tcMar>
              <w:top w:w="15" w:type="dxa"/>
              <w:left w:w="15" w:type="dxa"/>
              <w:bottom w:w="15" w:type="dxa"/>
              <w:right w:w="15" w:type="dxa"/>
            </w:tcMar>
            <w:vAlign w:val="center"/>
          </w:tcPr>
          <w:p w14:paraId="556CE010" w14:textId="77777777" w:rsidR="00CC2AF9" w:rsidRDefault="00CC2AF9">
            <w:pPr>
              <w:jc w:val="center"/>
              <w:textAlignment w:val="top"/>
              <w:rPr>
                <w:rFonts w:ascii="宋体"/>
                <w:color w:val="000000"/>
                <w:sz w:val="18"/>
                <w:szCs w:val="18"/>
              </w:rPr>
            </w:pPr>
            <w:r>
              <w:rPr>
                <w:rFonts w:ascii="宋体" w:hAnsi="宋体"/>
                <w:color w:val="000000"/>
                <w:kern w:val="0"/>
                <w:sz w:val="18"/>
                <w:szCs w:val="18"/>
              </w:rPr>
              <w:lastRenderedPageBreak/>
              <w:t>2</w:t>
            </w:r>
          </w:p>
        </w:tc>
        <w:tc>
          <w:tcPr>
            <w:tcW w:w="540" w:type="dxa"/>
            <w:tcMar>
              <w:top w:w="15" w:type="dxa"/>
              <w:left w:w="15" w:type="dxa"/>
              <w:bottom w:w="15" w:type="dxa"/>
              <w:right w:w="15" w:type="dxa"/>
            </w:tcMar>
            <w:vAlign w:val="center"/>
          </w:tcPr>
          <w:p w14:paraId="4CDCAA4A"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487DC8FA"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1C93EE79"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72304EA7"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42464D6F" w14:textId="77777777" w:rsidR="00CC2AF9" w:rsidRDefault="00CC2AF9">
            <w:pPr>
              <w:widowControl/>
              <w:jc w:val="center"/>
              <w:textAlignment w:val="top"/>
              <w:rPr>
                <w:rFonts w:ascii="宋体"/>
                <w:color w:val="000000"/>
                <w:sz w:val="18"/>
                <w:szCs w:val="18"/>
              </w:rPr>
            </w:pPr>
          </w:p>
        </w:tc>
        <w:tc>
          <w:tcPr>
            <w:tcW w:w="451" w:type="dxa"/>
            <w:tcMar>
              <w:top w:w="15" w:type="dxa"/>
              <w:left w:w="15" w:type="dxa"/>
              <w:bottom w:w="15" w:type="dxa"/>
              <w:right w:w="15" w:type="dxa"/>
            </w:tcMar>
            <w:vAlign w:val="center"/>
          </w:tcPr>
          <w:p w14:paraId="1E158367" w14:textId="77777777" w:rsidR="00CC2AF9" w:rsidRDefault="00CC2AF9">
            <w:pPr>
              <w:jc w:val="center"/>
              <w:rPr>
                <w:rFonts w:ascii="宋体" w:cs="宋体"/>
                <w:color w:val="000000"/>
                <w:sz w:val="18"/>
                <w:szCs w:val="18"/>
              </w:rPr>
            </w:pPr>
            <w:r>
              <w:rPr>
                <w:rFonts w:ascii="宋体" w:hAnsi="宋体" w:cs="宋体"/>
                <w:color w:val="000000"/>
                <w:sz w:val="18"/>
                <w:szCs w:val="18"/>
              </w:rPr>
              <w:t>2</w:t>
            </w:r>
          </w:p>
        </w:tc>
        <w:tc>
          <w:tcPr>
            <w:tcW w:w="439" w:type="dxa"/>
            <w:tcMar>
              <w:top w:w="15" w:type="dxa"/>
              <w:left w:w="15" w:type="dxa"/>
              <w:bottom w:w="15" w:type="dxa"/>
              <w:right w:w="15" w:type="dxa"/>
            </w:tcMar>
            <w:vAlign w:val="center"/>
          </w:tcPr>
          <w:p w14:paraId="3A5EC55C" w14:textId="77777777" w:rsidR="00CC2AF9" w:rsidRDefault="00CC2AF9">
            <w:pPr>
              <w:jc w:val="center"/>
              <w:rPr>
                <w:rFonts w:ascii="宋体" w:cs="宋体"/>
                <w:color w:val="000000"/>
                <w:sz w:val="18"/>
                <w:szCs w:val="18"/>
              </w:rPr>
            </w:pPr>
          </w:p>
        </w:tc>
        <w:tc>
          <w:tcPr>
            <w:tcW w:w="439" w:type="dxa"/>
            <w:tcMar>
              <w:top w:w="15" w:type="dxa"/>
              <w:left w:w="15" w:type="dxa"/>
              <w:bottom w:w="15" w:type="dxa"/>
              <w:right w:w="15" w:type="dxa"/>
            </w:tcMar>
            <w:vAlign w:val="center"/>
          </w:tcPr>
          <w:p w14:paraId="60C62413" w14:textId="77777777" w:rsidR="00CC2AF9" w:rsidRDefault="00CC2AF9">
            <w:pPr>
              <w:widowControl/>
              <w:jc w:val="center"/>
              <w:textAlignment w:val="center"/>
              <w:rPr>
                <w:rFonts w:ascii="宋体" w:cs="宋体"/>
                <w:color w:val="000000"/>
                <w:sz w:val="18"/>
                <w:szCs w:val="18"/>
              </w:rPr>
            </w:pPr>
          </w:p>
        </w:tc>
        <w:tc>
          <w:tcPr>
            <w:tcW w:w="524" w:type="dxa"/>
            <w:tcMar>
              <w:top w:w="15" w:type="dxa"/>
              <w:left w:w="15" w:type="dxa"/>
              <w:bottom w:w="15" w:type="dxa"/>
              <w:right w:w="15" w:type="dxa"/>
            </w:tcMar>
            <w:vAlign w:val="center"/>
          </w:tcPr>
          <w:p w14:paraId="2C62DBF3" w14:textId="77777777" w:rsidR="00CC2AF9" w:rsidRDefault="00CC2AF9">
            <w:pPr>
              <w:jc w:val="center"/>
              <w:rPr>
                <w:rFonts w:ascii="宋体" w:cs="宋体"/>
                <w:color w:val="000000"/>
                <w:sz w:val="18"/>
                <w:szCs w:val="18"/>
              </w:rPr>
            </w:pPr>
          </w:p>
        </w:tc>
        <w:tc>
          <w:tcPr>
            <w:tcW w:w="364" w:type="dxa"/>
            <w:tcMar>
              <w:top w:w="15" w:type="dxa"/>
              <w:left w:w="15" w:type="dxa"/>
              <w:bottom w:w="15" w:type="dxa"/>
              <w:right w:w="15" w:type="dxa"/>
            </w:tcMar>
            <w:vAlign w:val="center"/>
          </w:tcPr>
          <w:p w14:paraId="679CB418"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01B5ED1E"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3B5636B2" w14:textId="77777777" w:rsidR="00CC2AF9" w:rsidRDefault="00CC2AF9">
            <w:pPr>
              <w:jc w:val="center"/>
              <w:rPr>
                <w:rFonts w:ascii="宋体" w:cs="宋体"/>
                <w:color w:val="000000"/>
                <w:sz w:val="18"/>
                <w:szCs w:val="18"/>
              </w:rPr>
            </w:pPr>
          </w:p>
        </w:tc>
      </w:tr>
      <w:tr w:rsidR="00CC2AF9" w14:paraId="51377CFF" w14:textId="77777777" w:rsidTr="0090278F">
        <w:trPr>
          <w:trHeight w:val="454"/>
          <w:jc w:val="center"/>
        </w:trPr>
        <w:tc>
          <w:tcPr>
            <w:tcW w:w="430" w:type="dxa"/>
            <w:vMerge/>
            <w:vAlign w:val="center"/>
          </w:tcPr>
          <w:p w14:paraId="5AF1886D" w14:textId="77777777" w:rsidR="00CC2AF9" w:rsidRDefault="00CC2AF9">
            <w:pPr>
              <w:widowControl/>
              <w:jc w:val="left"/>
              <w:rPr>
                <w:rFonts w:ascii="宋体" w:cs="宋体"/>
                <w:color w:val="000000"/>
                <w:sz w:val="18"/>
                <w:szCs w:val="18"/>
              </w:rPr>
            </w:pPr>
          </w:p>
        </w:tc>
        <w:tc>
          <w:tcPr>
            <w:tcW w:w="396" w:type="dxa"/>
            <w:gridSpan w:val="3"/>
            <w:vMerge/>
            <w:vAlign w:val="center"/>
          </w:tcPr>
          <w:p w14:paraId="7F0BB4CE" w14:textId="77777777" w:rsidR="00CC2AF9" w:rsidRDefault="00CC2AF9">
            <w:pPr>
              <w:widowControl/>
              <w:jc w:val="left"/>
              <w:rPr>
                <w:rFonts w:ascii="宋体" w:cs="宋体"/>
                <w:color w:val="000000"/>
                <w:sz w:val="18"/>
                <w:szCs w:val="18"/>
              </w:rPr>
            </w:pPr>
          </w:p>
        </w:tc>
        <w:tc>
          <w:tcPr>
            <w:tcW w:w="1008" w:type="dxa"/>
            <w:vAlign w:val="center"/>
          </w:tcPr>
          <w:p w14:paraId="7F2442A9"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01930217</w:t>
            </w:r>
          </w:p>
        </w:tc>
        <w:tc>
          <w:tcPr>
            <w:tcW w:w="1248" w:type="dxa"/>
            <w:gridSpan w:val="3"/>
            <w:vAlign w:val="center"/>
          </w:tcPr>
          <w:p w14:paraId="2D1E491A" w14:textId="77777777" w:rsidR="00CC2AF9" w:rsidRDefault="00CC2AF9">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rPr>
              <w:t>高级编辑</w:t>
            </w:r>
            <w:r>
              <w:rPr>
                <w:rFonts w:ascii="宋体" w:hAnsi="宋体" w:cs="宋体"/>
                <w:color w:val="000000"/>
                <w:kern w:val="0"/>
                <w:sz w:val="18"/>
                <w:szCs w:val="18"/>
              </w:rPr>
              <w:t xml:space="preserve">           </w:t>
            </w:r>
          </w:p>
          <w:p w14:paraId="7DE74016" w14:textId="77777777" w:rsidR="00CC2AF9" w:rsidRDefault="00CC2AF9">
            <w:pPr>
              <w:widowControl/>
              <w:textAlignment w:val="top"/>
              <w:rPr>
                <w:rFonts w:ascii="宋体"/>
                <w:color w:val="000000"/>
                <w:spacing w:val="-6"/>
                <w:kern w:val="0"/>
                <w:sz w:val="18"/>
                <w:szCs w:val="18"/>
                <w:u w:val="single"/>
              </w:rPr>
            </w:pPr>
            <w:r>
              <w:rPr>
                <w:rFonts w:ascii="Batang" w:eastAsia="Batang" w:hAnsi="Batang" w:cs="Batang" w:hint="eastAsia"/>
                <w:kern w:val="0"/>
                <w:sz w:val="18"/>
                <w:szCs w:val="18"/>
                <w:lang w:eastAsia="ko-KR"/>
              </w:rPr>
              <w:t>고급편집</w:t>
            </w:r>
            <w:r>
              <w:rPr>
                <w:rFonts w:ascii="宋体" w:hAnsi="宋体"/>
                <w:color w:val="000000"/>
                <w:kern w:val="0"/>
                <w:sz w:val="18"/>
                <w:szCs w:val="18"/>
              </w:rPr>
              <w:t xml:space="preserve"> </w:t>
            </w:r>
            <w:r>
              <w:rPr>
                <w:rFonts w:ascii="宋体" w:hAnsi="宋体" w:cs="宋体" w:hint="eastAsia"/>
                <w:color w:val="000000"/>
                <w:kern w:val="0"/>
                <w:sz w:val="18"/>
                <w:szCs w:val="18"/>
              </w:rPr>
              <w:t>★</w:t>
            </w:r>
            <w:r>
              <w:rPr>
                <w:rFonts w:ascii="宋体" w:hAnsi="宋体"/>
                <w:color w:val="000000"/>
                <w:kern w:val="0"/>
                <w:sz w:val="18"/>
                <w:szCs w:val="18"/>
              </w:rPr>
              <w:t xml:space="preserve">  </w:t>
            </w:r>
            <w:r>
              <w:rPr>
                <w:rFonts w:ascii="宋体" w:hAnsi="宋体"/>
                <w:color w:val="000000"/>
                <w:kern w:val="0"/>
                <w:sz w:val="18"/>
                <w:szCs w:val="18"/>
                <w:u w:val="single"/>
              </w:rPr>
              <w:t xml:space="preserve">      </w:t>
            </w:r>
          </w:p>
        </w:tc>
        <w:tc>
          <w:tcPr>
            <w:tcW w:w="360" w:type="dxa"/>
            <w:tcMar>
              <w:top w:w="15" w:type="dxa"/>
              <w:left w:w="15" w:type="dxa"/>
              <w:bottom w:w="15" w:type="dxa"/>
              <w:right w:w="15" w:type="dxa"/>
            </w:tcMar>
            <w:vAlign w:val="center"/>
          </w:tcPr>
          <w:p w14:paraId="2B927D6F" w14:textId="77777777" w:rsidR="00CC2AF9" w:rsidRDefault="00CC2AF9">
            <w:pPr>
              <w:widowControl/>
              <w:jc w:val="center"/>
              <w:textAlignment w:val="top"/>
              <w:rPr>
                <w:rFonts w:ascii="宋体"/>
                <w:color w:val="000000"/>
                <w:kern w:val="0"/>
                <w:sz w:val="18"/>
                <w:szCs w:val="18"/>
              </w:rPr>
            </w:pPr>
            <w:r>
              <w:rPr>
                <w:rFonts w:ascii="宋体" w:hint="eastAsia"/>
                <w:color w:val="000000"/>
                <w:sz w:val="18"/>
                <w:szCs w:val="18"/>
              </w:rPr>
              <w:t>外</w:t>
            </w:r>
          </w:p>
        </w:tc>
        <w:tc>
          <w:tcPr>
            <w:tcW w:w="302" w:type="dxa"/>
            <w:tcMar>
              <w:top w:w="15" w:type="dxa"/>
              <w:left w:w="15" w:type="dxa"/>
              <w:bottom w:w="15" w:type="dxa"/>
              <w:right w:w="15" w:type="dxa"/>
            </w:tcMar>
            <w:vAlign w:val="center"/>
          </w:tcPr>
          <w:p w14:paraId="2DE2E577" w14:textId="77777777" w:rsidR="00CC2AF9" w:rsidRDefault="00CC2AF9">
            <w:pPr>
              <w:jc w:val="center"/>
              <w:textAlignment w:val="top"/>
              <w:rPr>
                <w:rFonts w:ascii="宋体"/>
                <w:color w:val="000000"/>
                <w:kern w:val="0"/>
                <w:sz w:val="18"/>
                <w:szCs w:val="18"/>
              </w:rPr>
            </w:pPr>
            <w:r>
              <w:rPr>
                <w:rFonts w:ascii="宋体" w:hint="eastAsia"/>
                <w:color w:val="000000"/>
                <w:sz w:val="18"/>
                <w:szCs w:val="18"/>
              </w:rPr>
              <w:t>外</w:t>
            </w:r>
          </w:p>
        </w:tc>
        <w:tc>
          <w:tcPr>
            <w:tcW w:w="310" w:type="dxa"/>
            <w:tcMar>
              <w:top w:w="15" w:type="dxa"/>
              <w:left w:w="15" w:type="dxa"/>
              <w:bottom w:w="15" w:type="dxa"/>
              <w:right w:w="15" w:type="dxa"/>
            </w:tcMar>
            <w:vAlign w:val="center"/>
          </w:tcPr>
          <w:p w14:paraId="7489CD69" w14:textId="77777777" w:rsidR="00CC2AF9" w:rsidRDefault="00CC2AF9">
            <w:pPr>
              <w:jc w:val="center"/>
              <w:textAlignment w:val="top"/>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659A2469" w14:textId="77777777" w:rsidR="00CC2AF9" w:rsidRDefault="00CC2AF9">
            <w:pPr>
              <w:widowControl/>
              <w:jc w:val="center"/>
              <w:textAlignment w:val="top"/>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6573C64E" w14:textId="77777777" w:rsidR="00CC2AF9" w:rsidRDefault="00CC2AF9">
            <w:pPr>
              <w:widowControl/>
              <w:jc w:val="center"/>
              <w:textAlignment w:val="top"/>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258B8956" w14:textId="77777777" w:rsidR="00CC2AF9" w:rsidRDefault="00CC2AF9">
            <w:pPr>
              <w:jc w:val="center"/>
              <w:rPr>
                <w:rFonts w:ascii="宋体"/>
                <w:color w:val="000000"/>
                <w:kern w:val="0"/>
                <w:sz w:val="18"/>
                <w:szCs w:val="18"/>
              </w:rPr>
            </w:pPr>
          </w:p>
        </w:tc>
        <w:tc>
          <w:tcPr>
            <w:tcW w:w="450" w:type="dxa"/>
            <w:tcMar>
              <w:top w:w="15" w:type="dxa"/>
              <w:left w:w="15" w:type="dxa"/>
              <w:bottom w:w="15" w:type="dxa"/>
              <w:right w:w="15" w:type="dxa"/>
            </w:tcMar>
            <w:vAlign w:val="center"/>
          </w:tcPr>
          <w:p w14:paraId="75206A67"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779EDA2A" w14:textId="77777777" w:rsidR="00CC2AF9" w:rsidRDefault="00CC2AF9">
            <w:pPr>
              <w:jc w:val="center"/>
              <w:rPr>
                <w:rFonts w:ascii="宋体"/>
                <w:color w:val="000000"/>
                <w:kern w:val="0"/>
                <w:sz w:val="18"/>
                <w:szCs w:val="18"/>
              </w:rPr>
            </w:pPr>
          </w:p>
        </w:tc>
        <w:tc>
          <w:tcPr>
            <w:tcW w:w="451" w:type="dxa"/>
            <w:tcMar>
              <w:top w:w="15" w:type="dxa"/>
              <w:left w:w="15" w:type="dxa"/>
              <w:bottom w:w="15" w:type="dxa"/>
              <w:right w:w="15" w:type="dxa"/>
            </w:tcMar>
            <w:vAlign w:val="center"/>
          </w:tcPr>
          <w:p w14:paraId="24247B10"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2691EDC1" w14:textId="77777777" w:rsidR="00CC2AF9" w:rsidRDefault="00CC2AF9">
            <w:pPr>
              <w:jc w:val="center"/>
              <w:rPr>
                <w:rFonts w:ascii="宋体"/>
                <w:color w:val="000000"/>
                <w:sz w:val="22"/>
                <w:szCs w:val="22"/>
              </w:rPr>
            </w:pPr>
          </w:p>
        </w:tc>
        <w:tc>
          <w:tcPr>
            <w:tcW w:w="439" w:type="dxa"/>
            <w:tcMar>
              <w:top w:w="15" w:type="dxa"/>
              <w:left w:w="15" w:type="dxa"/>
              <w:bottom w:w="15" w:type="dxa"/>
              <w:right w:w="15" w:type="dxa"/>
            </w:tcMar>
            <w:vAlign w:val="center"/>
          </w:tcPr>
          <w:p w14:paraId="475ACFE4" w14:textId="77777777" w:rsidR="00CC2AF9" w:rsidRDefault="00CC2AF9">
            <w:pPr>
              <w:widowControl/>
              <w:jc w:val="center"/>
              <w:textAlignment w:val="top"/>
              <w:rPr>
                <w:rFonts w:ascii="宋体"/>
                <w:color w:val="000000"/>
                <w:sz w:val="22"/>
                <w:szCs w:val="22"/>
              </w:rPr>
            </w:pPr>
          </w:p>
        </w:tc>
        <w:tc>
          <w:tcPr>
            <w:tcW w:w="524" w:type="dxa"/>
            <w:tcMar>
              <w:top w:w="15" w:type="dxa"/>
              <w:left w:w="15" w:type="dxa"/>
              <w:bottom w:w="15" w:type="dxa"/>
              <w:right w:w="15" w:type="dxa"/>
            </w:tcMar>
            <w:vAlign w:val="center"/>
          </w:tcPr>
          <w:p w14:paraId="01E64250" w14:textId="77777777" w:rsidR="00CC2AF9" w:rsidRDefault="00CC2AF9">
            <w:pPr>
              <w:jc w:val="center"/>
              <w:rPr>
                <w:rFonts w:ascii="宋体" w:cs="宋体"/>
                <w:color w:val="000000"/>
                <w:sz w:val="18"/>
                <w:szCs w:val="18"/>
              </w:rPr>
            </w:pPr>
            <w:r>
              <w:rPr>
                <w:rFonts w:ascii="宋体" w:hAnsi="宋体"/>
                <w:color w:val="000000"/>
                <w:kern w:val="0"/>
                <w:sz w:val="18"/>
                <w:szCs w:val="18"/>
              </w:rPr>
              <w:t>2</w:t>
            </w:r>
          </w:p>
        </w:tc>
        <w:tc>
          <w:tcPr>
            <w:tcW w:w="364" w:type="dxa"/>
            <w:tcMar>
              <w:top w:w="15" w:type="dxa"/>
              <w:left w:w="15" w:type="dxa"/>
              <w:bottom w:w="15" w:type="dxa"/>
              <w:right w:w="15" w:type="dxa"/>
            </w:tcMar>
            <w:vAlign w:val="center"/>
          </w:tcPr>
          <w:p w14:paraId="798A9A6D" w14:textId="77777777" w:rsidR="00CC2AF9" w:rsidRDefault="00CC2AF9">
            <w:pPr>
              <w:jc w:val="center"/>
              <w:rPr>
                <w:rFonts w:ascii="宋体" w:cs="宋体"/>
                <w:color w:val="000000"/>
                <w:sz w:val="18"/>
                <w:szCs w:val="18"/>
              </w:rPr>
            </w:pPr>
          </w:p>
        </w:tc>
        <w:tc>
          <w:tcPr>
            <w:tcW w:w="421" w:type="dxa"/>
            <w:tcMar>
              <w:top w:w="15" w:type="dxa"/>
              <w:left w:w="15" w:type="dxa"/>
              <w:bottom w:w="15" w:type="dxa"/>
              <w:right w:w="15" w:type="dxa"/>
            </w:tcMar>
            <w:vAlign w:val="center"/>
          </w:tcPr>
          <w:p w14:paraId="55533D9C" w14:textId="77777777" w:rsidR="00CC2AF9" w:rsidRDefault="00CC2AF9">
            <w:pPr>
              <w:jc w:val="center"/>
              <w:rPr>
                <w:rFonts w:ascii="宋体" w:cs="宋体"/>
                <w:color w:val="000000"/>
                <w:sz w:val="18"/>
                <w:szCs w:val="18"/>
              </w:rPr>
            </w:pPr>
          </w:p>
        </w:tc>
        <w:tc>
          <w:tcPr>
            <w:tcW w:w="435" w:type="dxa"/>
            <w:tcMar>
              <w:top w:w="15" w:type="dxa"/>
              <w:left w:w="15" w:type="dxa"/>
              <w:bottom w:w="15" w:type="dxa"/>
              <w:right w:w="15" w:type="dxa"/>
            </w:tcMar>
            <w:vAlign w:val="center"/>
          </w:tcPr>
          <w:p w14:paraId="756F7DBC" w14:textId="77777777" w:rsidR="00CC2AF9" w:rsidRDefault="00CC2AF9">
            <w:pPr>
              <w:jc w:val="center"/>
              <w:rPr>
                <w:rFonts w:ascii="宋体" w:cs="宋体"/>
                <w:color w:val="000000"/>
                <w:sz w:val="18"/>
                <w:szCs w:val="18"/>
              </w:rPr>
            </w:pPr>
          </w:p>
        </w:tc>
      </w:tr>
      <w:tr w:rsidR="00CC2AF9" w14:paraId="423C2242" w14:textId="77777777" w:rsidTr="0090278F">
        <w:trPr>
          <w:trHeight w:val="454"/>
          <w:jc w:val="center"/>
        </w:trPr>
        <w:tc>
          <w:tcPr>
            <w:tcW w:w="430" w:type="dxa"/>
            <w:vMerge/>
            <w:vAlign w:val="center"/>
          </w:tcPr>
          <w:p w14:paraId="58C32B76" w14:textId="77777777" w:rsidR="00CC2AF9" w:rsidRDefault="00CC2AF9">
            <w:pPr>
              <w:widowControl/>
              <w:jc w:val="left"/>
              <w:rPr>
                <w:rFonts w:ascii="宋体" w:cs="宋体"/>
                <w:color w:val="000000"/>
                <w:sz w:val="18"/>
                <w:szCs w:val="18"/>
              </w:rPr>
            </w:pPr>
          </w:p>
        </w:tc>
        <w:tc>
          <w:tcPr>
            <w:tcW w:w="396" w:type="dxa"/>
            <w:gridSpan w:val="3"/>
            <w:vMerge/>
            <w:vAlign w:val="center"/>
          </w:tcPr>
          <w:p w14:paraId="52672C20" w14:textId="77777777" w:rsidR="00CC2AF9" w:rsidRDefault="00CC2AF9">
            <w:pPr>
              <w:widowControl/>
              <w:jc w:val="left"/>
              <w:rPr>
                <w:rFonts w:ascii="宋体" w:cs="宋体"/>
                <w:color w:val="000000"/>
                <w:sz w:val="18"/>
                <w:szCs w:val="18"/>
              </w:rPr>
            </w:pPr>
          </w:p>
        </w:tc>
        <w:tc>
          <w:tcPr>
            <w:tcW w:w="1008" w:type="dxa"/>
            <w:vAlign w:val="center"/>
          </w:tcPr>
          <w:p w14:paraId="5B14B4CB"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01930204</w:t>
            </w:r>
          </w:p>
        </w:tc>
        <w:tc>
          <w:tcPr>
            <w:tcW w:w="1248" w:type="dxa"/>
            <w:gridSpan w:val="3"/>
            <w:vAlign w:val="center"/>
          </w:tcPr>
          <w:p w14:paraId="4468C289" w14:textId="77777777" w:rsidR="00CC2AF9" w:rsidRDefault="00CC2AF9">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录音艺术及声音编辑</w:t>
            </w:r>
            <w:r>
              <w:rPr>
                <w:rFonts w:ascii="宋体" w:hAnsi="宋体" w:cs="宋体"/>
                <w:color w:val="000000"/>
                <w:kern w:val="0"/>
                <w:sz w:val="18"/>
                <w:szCs w:val="18"/>
                <w:lang w:eastAsia="ko-KR"/>
              </w:rPr>
              <w:t xml:space="preserve"> </w:t>
            </w:r>
          </w:p>
          <w:p w14:paraId="01FBE61A" w14:textId="77777777" w:rsidR="00CC2AF9" w:rsidRDefault="00CC2AF9">
            <w:pPr>
              <w:widowControl/>
              <w:textAlignment w:val="top"/>
              <w:rPr>
                <w:rFonts w:ascii="宋体"/>
                <w:color w:val="000000"/>
                <w:sz w:val="18"/>
                <w:szCs w:val="18"/>
              </w:rPr>
            </w:pPr>
            <w:r>
              <w:rPr>
                <w:rFonts w:ascii="Batang" w:eastAsia="Batang" w:hAnsi="Batang" w:cs="Batang" w:hint="eastAsia"/>
                <w:kern w:val="0"/>
                <w:sz w:val="18"/>
                <w:szCs w:val="18"/>
                <w:lang w:eastAsia="ko-KR"/>
              </w:rPr>
              <w:t>녹음예술</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및</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음향편집</w:t>
            </w:r>
            <w:r>
              <w:rPr>
                <w:rFonts w:ascii="Batang" w:hAnsi="Batang" w:cs="Batang"/>
                <w:kern w:val="0"/>
                <w:sz w:val="18"/>
                <w:szCs w:val="18"/>
              </w:rPr>
              <w:t xml:space="preserve"> </w:t>
            </w:r>
            <w:r>
              <w:rPr>
                <w:rFonts w:ascii="宋体" w:hAnsi="宋体" w:cs="宋体" w:hint="eastAsia"/>
                <w:color w:val="000000"/>
                <w:kern w:val="0"/>
                <w:sz w:val="18"/>
                <w:szCs w:val="18"/>
                <w:lang w:eastAsia="ko-KR"/>
              </w:rPr>
              <w:t>★</w:t>
            </w:r>
          </w:p>
        </w:tc>
        <w:tc>
          <w:tcPr>
            <w:tcW w:w="360" w:type="dxa"/>
            <w:tcMar>
              <w:top w:w="15" w:type="dxa"/>
              <w:left w:w="15" w:type="dxa"/>
              <w:bottom w:w="15" w:type="dxa"/>
              <w:right w:w="15" w:type="dxa"/>
            </w:tcMar>
            <w:vAlign w:val="center"/>
          </w:tcPr>
          <w:p w14:paraId="37B72F3D"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中方</w:t>
            </w:r>
          </w:p>
        </w:tc>
        <w:tc>
          <w:tcPr>
            <w:tcW w:w="302" w:type="dxa"/>
            <w:tcMar>
              <w:top w:w="15" w:type="dxa"/>
              <w:left w:w="15" w:type="dxa"/>
              <w:bottom w:w="15" w:type="dxa"/>
              <w:right w:w="15" w:type="dxa"/>
            </w:tcMar>
            <w:vAlign w:val="center"/>
          </w:tcPr>
          <w:p w14:paraId="099C0F0F" w14:textId="77777777" w:rsidR="00CC2AF9" w:rsidRDefault="00CC2AF9">
            <w:pPr>
              <w:jc w:val="center"/>
              <w:textAlignment w:val="top"/>
              <w:rPr>
                <w:rFonts w:ascii="宋体"/>
                <w:color w:val="000000"/>
                <w:sz w:val="18"/>
                <w:szCs w:val="18"/>
              </w:rPr>
            </w:pPr>
            <w:r>
              <w:rPr>
                <w:rFonts w:ascii="宋体" w:hint="eastAsia"/>
                <w:color w:val="000000"/>
                <w:sz w:val="18"/>
                <w:szCs w:val="18"/>
              </w:rPr>
              <w:t>中方</w:t>
            </w:r>
          </w:p>
        </w:tc>
        <w:tc>
          <w:tcPr>
            <w:tcW w:w="310" w:type="dxa"/>
            <w:tcMar>
              <w:top w:w="15" w:type="dxa"/>
              <w:left w:w="15" w:type="dxa"/>
              <w:bottom w:w="15" w:type="dxa"/>
              <w:right w:w="15" w:type="dxa"/>
            </w:tcMar>
            <w:vAlign w:val="center"/>
          </w:tcPr>
          <w:p w14:paraId="42FA590A"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9369D04"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5F3267C3"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2BC37E5B"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05D32CB9"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11676983"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474771D3" w14:textId="77777777" w:rsidR="00CC2AF9" w:rsidRDefault="00CC2AF9">
            <w:pPr>
              <w:widowControl/>
              <w:jc w:val="center"/>
              <w:textAlignment w:val="top"/>
              <w:rPr>
                <w:rFonts w:ascii="宋体"/>
                <w:color w:val="000000"/>
                <w:sz w:val="18"/>
                <w:szCs w:val="18"/>
              </w:rPr>
            </w:pPr>
          </w:p>
        </w:tc>
        <w:tc>
          <w:tcPr>
            <w:tcW w:w="439" w:type="dxa"/>
            <w:tcMar>
              <w:top w:w="15" w:type="dxa"/>
              <w:left w:w="15" w:type="dxa"/>
              <w:bottom w:w="15" w:type="dxa"/>
              <w:right w:w="15" w:type="dxa"/>
            </w:tcMar>
            <w:vAlign w:val="center"/>
          </w:tcPr>
          <w:p w14:paraId="1AE67E13"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177F7140"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0F286FA2"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1D4F42FD"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04C9B30A"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48E632EA" w14:textId="77777777" w:rsidR="00CC2AF9" w:rsidRDefault="00CC2AF9">
            <w:pPr>
              <w:jc w:val="center"/>
              <w:rPr>
                <w:rFonts w:ascii="宋体" w:cs="宋体"/>
                <w:color w:val="000000"/>
                <w:sz w:val="18"/>
                <w:szCs w:val="18"/>
              </w:rPr>
            </w:pPr>
          </w:p>
        </w:tc>
      </w:tr>
      <w:tr w:rsidR="00CC2AF9" w14:paraId="5264552E" w14:textId="77777777" w:rsidTr="0090278F">
        <w:trPr>
          <w:trHeight w:val="454"/>
          <w:jc w:val="center"/>
        </w:trPr>
        <w:tc>
          <w:tcPr>
            <w:tcW w:w="430" w:type="dxa"/>
            <w:vMerge/>
            <w:vAlign w:val="center"/>
          </w:tcPr>
          <w:p w14:paraId="17FB235B" w14:textId="77777777" w:rsidR="00CC2AF9" w:rsidRDefault="00CC2AF9">
            <w:pPr>
              <w:widowControl/>
              <w:jc w:val="left"/>
              <w:rPr>
                <w:rFonts w:ascii="宋体" w:cs="宋体"/>
                <w:color w:val="000000"/>
                <w:sz w:val="18"/>
                <w:szCs w:val="18"/>
              </w:rPr>
            </w:pPr>
          </w:p>
        </w:tc>
        <w:tc>
          <w:tcPr>
            <w:tcW w:w="396" w:type="dxa"/>
            <w:gridSpan w:val="3"/>
            <w:vMerge/>
            <w:vAlign w:val="center"/>
          </w:tcPr>
          <w:p w14:paraId="18882AAF" w14:textId="77777777" w:rsidR="00CC2AF9" w:rsidRDefault="00CC2AF9">
            <w:pPr>
              <w:widowControl/>
              <w:jc w:val="left"/>
              <w:rPr>
                <w:rFonts w:ascii="宋体" w:cs="宋体"/>
                <w:color w:val="000000"/>
                <w:sz w:val="18"/>
                <w:szCs w:val="18"/>
              </w:rPr>
            </w:pPr>
          </w:p>
        </w:tc>
        <w:tc>
          <w:tcPr>
            <w:tcW w:w="1008" w:type="dxa"/>
            <w:vAlign w:val="center"/>
          </w:tcPr>
          <w:p w14:paraId="3ADA4022"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01930205</w:t>
            </w:r>
          </w:p>
        </w:tc>
        <w:tc>
          <w:tcPr>
            <w:tcW w:w="1248" w:type="dxa"/>
            <w:gridSpan w:val="3"/>
            <w:vAlign w:val="center"/>
          </w:tcPr>
          <w:p w14:paraId="61DB39E8" w14:textId="77777777" w:rsidR="00CC2AF9" w:rsidRDefault="00CC2AF9">
            <w:pPr>
              <w:widowControl/>
              <w:textAlignment w:val="top"/>
              <w:rPr>
                <w:rFonts w:ascii="宋体" w:eastAsia="Malgun Gothic" w:hAnsi="宋体" w:cs="宋体"/>
                <w:kern w:val="0"/>
                <w:sz w:val="18"/>
                <w:szCs w:val="18"/>
                <w:lang w:eastAsia="ko-KR"/>
              </w:rPr>
            </w:pPr>
            <w:r>
              <w:rPr>
                <w:rFonts w:ascii="宋体" w:hAnsi="宋体" w:cs="宋体" w:hint="eastAsia"/>
                <w:kern w:val="0"/>
                <w:sz w:val="18"/>
                <w:szCs w:val="18"/>
                <w:lang w:eastAsia="ko-KR"/>
              </w:rPr>
              <w:t>电视摄像艺术</w:t>
            </w:r>
          </w:p>
          <w:p w14:paraId="32496627" w14:textId="77777777" w:rsidR="00CC2AF9" w:rsidRDefault="00CC2AF9">
            <w:pPr>
              <w:widowControl/>
              <w:textAlignment w:val="center"/>
              <w:rPr>
                <w:rFonts w:ascii="宋体"/>
                <w:color w:val="000000"/>
                <w:sz w:val="18"/>
                <w:szCs w:val="18"/>
              </w:rPr>
            </w:pP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촬영예술</w:t>
            </w:r>
          </w:p>
        </w:tc>
        <w:tc>
          <w:tcPr>
            <w:tcW w:w="360" w:type="dxa"/>
            <w:tcMar>
              <w:top w:w="15" w:type="dxa"/>
              <w:left w:w="15" w:type="dxa"/>
              <w:bottom w:w="15" w:type="dxa"/>
              <w:right w:w="15" w:type="dxa"/>
            </w:tcMar>
            <w:vAlign w:val="center"/>
          </w:tcPr>
          <w:p w14:paraId="44E0BD16"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中方</w:t>
            </w:r>
          </w:p>
        </w:tc>
        <w:tc>
          <w:tcPr>
            <w:tcW w:w="302" w:type="dxa"/>
            <w:tcMar>
              <w:top w:w="15" w:type="dxa"/>
              <w:left w:w="15" w:type="dxa"/>
              <w:bottom w:w="15" w:type="dxa"/>
              <w:right w:w="15" w:type="dxa"/>
            </w:tcMar>
            <w:vAlign w:val="center"/>
          </w:tcPr>
          <w:p w14:paraId="7CC2C370" w14:textId="77777777" w:rsidR="00CC2AF9" w:rsidRDefault="00CC2AF9">
            <w:pPr>
              <w:jc w:val="center"/>
              <w:textAlignment w:val="top"/>
              <w:rPr>
                <w:rFonts w:ascii="宋体"/>
                <w:color w:val="000000"/>
                <w:sz w:val="18"/>
                <w:szCs w:val="18"/>
              </w:rPr>
            </w:pPr>
            <w:r>
              <w:rPr>
                <w:rFonts w:ascii="宋体" w:hint="eastAsia"/>
                <w:color w:val="000000"/>
                <w:sz w:val="18"/>
                <w:szCs w:val="18"/>
              </w:rPr>
              <w:t>中方</w:t>
            </w:r>
          </w:p>
        </w:tc>
        <w:tc>
          <w:tcPr>
            <w:tcW w:w="310" w:type="dxa"/>
            <w:tcMar>
              <w:top w:w="15" w:type="dxa"/>
              <w:left w:w="15" w:type="dxa"/>
              <w:bottom w:w="15" w:type="dxa"/>
              <w:right w:w="15" w:type="dxa"/>
            </w:tcMar>
            <w:vAlign w:val="center"/>
          </w:tcPr>
          <w:p w14:paraId="56D0A6B5"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D9853E2"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77D6CEAE"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06C3D14A"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2140C2E6"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4C81C22D"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29032346" w14:textId="77777777" w:rsidR="00CC2AF9" w:rsidRDefault="00CC2AF9">
            <w:pPr>
              <w:widowControl/>
              <w:jc w:val="center"/>
              <w:textAlignment w:val="top"/>
              <w:rPr>
                <w:rFonts w:ascii="宋体"/>
                <w:color w:val="000000"/>
                <w:sz w:val="18"/>
                <w:szCs w:val="18"/>
              </w:rPr>
            </w:pPr>
          </w:p>
        </w:tc>
        <w:tc>
          <w:tcPr>
            <w:tcW w:w="439" w:type="dxa"/>
            <w:tcMar>
              <w:top w:w="15" w:type="dxa"/>
              <w:left w:w="15" w:type="dxa"/>
              <w:bottom w:w="15" w:type="dxa"/>
              <w:right w:w="15" w:type="dxa"/>
            </w:tcMar>
            <w:vAlign w:val="center"/>
          </w:tcPr>
          <w:p w14:paraId="786CEF9F"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063193A3"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36F984D8"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1D6A27E4"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0C890C01"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009E425B" w14:textId="77777777" w:rsidR="00CC2AF9" w:rsidRDefault="00CC2AF9">
            <w:pPr>
              <w:jc w:val="center"/>
              <w:rPr>
                <w:rFonts w:ascii="宋体" w:cs="宋体"/>
                <w:color w:val="000000"/>
                <w:sz w:val="18"/>
                <w:szCs w:val="18"/>
              </w:rPr>
            </w:pPr>
          </w:p>
        </w:tc>
      </w:tr>
      <w:tr w:rsidR="00CC2AF9" w14:paraId="55D97C31" w14:textId="77777777" w:rsidTr="0090278F">
        <w:trPr>
          <w:trHeight w:val="454"/>
          <w:jc w:val="center"/>
        </w:trPr>
        <w:tc>
          <w:tcPr>
            <w:tcW w:w="430" w:type="dxa"/>
            <w:vMerge/>
            <w:vAlign w:val="center"/>
          </w:tcPr>
          <w:p w14:paraId="6E24A16C" w14:textId="77777777" w:rsidR="00CC2AF9" w:rsidRDefault="00CC2AF9">
            <w:pPr>
              <w:widowControl/>
              <w:jc w:val="left"/>
              <w:rPr>
                <w:rFonts w:ascii="宋体" w:cs="宋体"/>
                <w:color w:val="000000"/>
                <w:sz w:val="18"/>
                <w:szCs w:val="18"/>
              </w:rPr>
            </w:pPr>
          </w:p>
        </w:tc>
        <w:tc>
          <w:tcPr>
            <w:tcW w:w="396" w:type="dxa"/>
            <w:gridSpan w:val="3"/>
            <w:vMerge/>
            <w:vAlign w:val="center"/>
          </w:tcPr>
          <w:p w14:paraId="0E519E21" w14:textId="77777777" w:rsidR="00CC2AF9" w:rsidRDefault="00CC2AF9">
            <w:pPr>
              <w:widowControl/>
              <w:jc w:val="left"/>
              <w:rPr>
                <w:rFonts w:ascii="宋体" w:cs="宋体"/>
                <w:color w:val="000000"/>
                <w:sz w:val="18"/>
                <w:szCs w:val="18"/>
              </w:rPr>
            </w:pPr>
          </w:p>
        </w:tc>
        <w:tc>
          <w:tcPr>
            <w:tcW w:w="1008" w:type="dxa"/>
            <w:vAlign w:val="center"/>
          </w:tcPr>
          <w:p w14:paraId="6C2C0F0F"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01930206</w:t>
            </w:r>
          </w:p>
        </w:tc>
        <w:tc>
          <w:tcPr>
            <w:tcW w:w="1248" w:type="dxa"/>
            <w:gridSpan w:val="3"/>
            <w:vAlign w:val="center"/>
          </w:tcPr>
          <w:p w14:paraId="714A9FB1" w14:textId="77777777" w:rsidR="00CC2AF9" w:rsidRDefault="00CC2AF9">
            <w:pPr>
              <w:widowControl/>
              <w:textAlignment w:val="top"/>
              <w:rPr>
                <w:rFonts w:ascii="宋体" w:eastAsia="Malgun Gothic" w:hAnsi="宋体" w:cs="宋体"/>
                <w:kern w:val="0"/>
                <w:sz w:val="18"/>
                <w:szCs w:val="18"/>
                <w:lang w:eastAsia="ko-KR"/>
              </w:rPr>
            </w:pPr>
            <w:r>
              <w:rPr>
                <w:rFonts w:ascii="宋体" w:hAnsi="宋体" w:cs="宋体" w:hint="eastAsia"/>
                <w:kern w:val="0"/>
                <w:sz w:val="18"/>
                <w:szCs w:val="18"/>
                <w:lang w:eastAsia="ko-KR"/>
              </w:rPr>
              <w:t>非线性编辑制作技术</w:t>
            </w:r>
          </w:p>
          <w:p w14:paraId="56DD4335" w14:textId="77777777" w:rsidR="00CC2AF9" w:rsidRDefault="00CC2AF9">
            <w:pPr>
              <w:widowControl/>
              <w:textAlignment w:val="center"/>
              <w:rPr>
                <w:rFonts w:ascii="宋体"/>
                <w:color w:val="000000"/>
                <w:sz w:val="18"/>
                <w:szCs w:val="18"/>
              </w:rPr>
            </w:pPr>
            <w:r>
              <w:rPr>
                <w:rFonts w:ascii="Batang" w:eastAsia="Batang" w:hAnsi="Batang" w:cs="Batang" w:hint="eastAsia"/>
                <w:kern w:val="0"/>
                <w:sz w:val="18"/>
                <w:szCs w:val="18"/>
                <w:lang w:eastAsia="ko-KR"/>
              </w:rPr>
              <w:t>비선형</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편집·제작기술</w:t>
            </w:r>
          </w:p>
        </w:tc>
        <w:tc>
          <w:tcPr>
            <w:tcW w:w="360" w:type="dxa"/>
            <w:tcMar>
              <w:top w:w="15" w:type="dxa"/>
              <w:left w:w="15" w:type="dxa"/>
              <w:bottom w:w="15" w:type="dxa"/>
              <w:right w:w="15" w:type="dxa"/>
            </w:tcMar>
            <w:vAlign w:val="center"/>
          </w:tcPr>
          <w:p w14:paraId="0168367A"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中方</w:t>
            </w:r>
          </w:p>
        </w:tc>
        <w:tc>
          <w:tcPr>
            <w:tcW w:w="302" w:type="dxa"/>
            <w:tcMar>
              <w:top w:w="15" w:type="dxa"/>
              <w:left w:w="15" w:type="dxa"/>
              <w:bottom w:w="15" w:type="dxa"/>
              <w:right w:w="15" w:type="dxa"/>
            </w:tcMar>
            <w:vAlign w:val="center"/>
          </w:tcPr>
          <w:p w14:paraId="15FEA138" w14:textId="77777777" w:rsidR="00CC2AF9" w:rsidRDefault="00CC2AF9">
            <w:pPr>
              <w:jc w:val="center"/>
              <w:textAlignment w:val="top"/>
              <w:rPr>
                <w:rFonts w:ascii="宋体"/>
                <w:color w:val="000000"/>
                <w:sz w:val="18"/>
                <w:szCs w:val="18"/>
              </w:rPr>
            </w:pPr>
            <w:r>
              <w:rPr>
                <w:rFonts w:ascii="宋体" w:hint="eastAsia"/>
                <w:color w:val="000000"/>
                <w:sz w:val="18"/>
                <w:szCs w:val="18"/>
              </w:rPr>
              <w:t>中方</w:t>
            </w:r>
          </w:p>
        </w:tc>
        <w:tc>
          <w:tcPr>
            <w:tcW w:w="310" w:type="dxa"/>
            <w:tcMar>
              <w:top w:w="15" w:type="dxa"/>
              <w:left w:w="15" w:type="dxa"/>
              <w:bottom w:w="15" w:type="dxa"/>
              <w:right w:w="15" w:type="dxa"/>
            </w:tcMar>
            <w:vAlign w:val="center"/>
          </w:tcPr>
          <w:p w14:paraId="647B8BFA"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72B5E8B8"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47ADDCC5"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73FB4A34"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0A5AA887"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52FFEB6E"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3EF7B121"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F53147B"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71459630" w14:textId="77777777" w:rsidR="00CC2AF9" w:rsidRDefault="00CC2AF9">
            <w:pPr>
              <w:widowControl/>
              <w:jc w:val="center"/>
              <w:textAlignment w:val="top"/>
              <w:rPr>
                <w:rFonts w:ascii="宋体"/>
                <w:color w:val="000000"/>
                <w:sz w:val="18"/>
                <w:szCs w:val="18"/>
              </w:rPr>
            </w:pPr>
          </w:p>
        </w:tc>
        <w:tc>
          <w:tcPr>
            <w:tcW w:w="524" w:type="dxa"/>
            <w:tcMar>
              <w:top w:w="15" w:type="dxa"/>
              <w:left w:w="15" w:type="dxa"/>
              <w:bottom w:w="15" w:type="dxa"/>
              <w:right w:w="15" w:type="dxa"/>
            </w:tcMar>
            <w:vAlign w:val="center"/>
          </w:tcPr>
          <w:p w14:paraId="159F91AC" w14:textId="77777777" w:rsidR="00CC2AF9" w:rsidRDefault="00CC2AF9">
            <w:pPr>
              <w:jc w:val="center"/>
              <w:rPr>
                <w:rFonts w:ascii="宋体"/>
                <w:color w:val="000000"/>
                <w:sz w:val="18"/>
                <w:szCs w:val="18"/>
              </w:rPr>
            </w:pPr>
            <w:r>
              <w:rPr>
                <w:rFonts w:ascii="宋体" w:hAnsi="宋体"/>
                <w:color w:val="000000"/>
                <w:kern w:val="0"/>
                <w:sz w:val="18"/>
                <w:szCs w:val="18"/>
              </w:rPr>
              <w:t>4</w:t>
            </w:r>
          </w:p>
        </w:tc>
        <w:tc>
          <w:tcPr>
            <w:tcW w:w="364" w:type="dxa"/>
            <w:tcMar>
              <w:top w:w="15" w:type="dxa"/>
              <w:left w:w="15" w:type="dxa"/>
              <w:bottom w:w="15" w:type="dxa"/>
              <w:right w:w="15" w:type="dxa"/>
            </w:tcMar>
            <w:vAlign w:val="center"/>
          </w:tcPr>
          <w:p w14:paraId="25A42C0F"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263AF43F"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3EB8E296" w14:textId="77777777" w:rsidR="00CC2AF9" w:rsidRDefault="00CC2AF9">
            <w:pPr>
              <w:jc w:val="center"/>
              <w:rPr>
                <w:rFonts w:ascii="宋体" w:cs="宋体"/>
                <w:color w:val="000000"/>
                <w:sz w:val="18"/>
                <w:szCs w:val="18"/>
              </w:rPr>
            </w:pPr>
          </w:p>
        </w:tc>
      </w:tr>
      <w:tr w:rsidR="00CC2AF9" w14:paraId="4CA57F26" w14:textId="77777777" w:rsidTr="0090278F">
        <w:trPr>
          <w:trHeight w:val="454"/>
          <w:jc w:val="center"/>
        </w:trPr>
        <w:tc>
          <w:tcPr>
            <w:tcW w:w="430" w:type="dxa"/>
            <w:vMerge/>
            <w:vAlign w:val="center"/>
          </w:tcPr>
          <w:p w14:paraId="137E4CA1" w14:textId="77777777" w:rsidR="00CC2AF9" w:rsidRDefault="00CC2AF9">
            <w:pPr>
              <w:widowControl/>
              <w:jc w:val="left"/>
              <w:rPr>
                <w:rFonts w:ascii="宋体" w:cs="宋体"/>
                <w:color w:val="000000"/>
                <w:sz w:val="18"/>
                <w:szCs w:val="18"/>
              </w:rPr>
            </w:pPr>
          </w:p>
        </w:tc>
        <w:tc>
          <w:tcPr>
            <w:tcW w:w="396" w:type="dxa"/>
            <w:gridSpan w:val="3"/>
            <w:vMerge/>
            <w:vAlign w:val="center"/>
          </w:tcPr>
          <w:p w14:paraId="6F4E7462" w14:textId="77777777" w:rsidR="00CC2AF9" w:rsidRDefault="00CC2AF9">
            <w:pPr>
              <w:widowControl/>
              <w:jc w:val="left"/>
              <w:rPr>
                <w:rFonts w:ascii="宋体" w:cs="宋体"/>
                <w:color w:val="000000"/>
                <w:sz w:val="18"/>
                <w:szCs w:val="18"/>
              </w:rPr>
            </w:pPr>
          </w:p>
        </w:tc>
        <w:tc>
          <w:tcPr>
            <w:tcW w:w="1008" w:type="dxa"/>
            <w:vAlign w:val="center"/>
          </w:tcPr>
          <w:p w14:paraId="2FD3C0C6"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01930207</w:t>
            </w:r>
          </w:p>
        </w:tc>
        <w:tc>
          <w:tcPr>
            <w:tcW w:w="1248" w:type="dxa"/>
            <w:gridSpan w:val="3"/>
            <w:vAlign w:val="center"/>
          </w:tcPr>
          <w:p w14:paraId="6997386E" w14:textId="77777777" w:rsidR="00CC2AF9" w:rsidRDefault="00CC2AF9">
            <w:pPr>
              <w:widowControl/>
              <w:textAlignment w:val="top"/>
              <w:rPr>
                <w:rFonts w:ascii="宋体" w:eastAsia="Malgun Gothic" w:hAnsi="宋体" w:cs="宋体"/>
                <w:kern w:val="0"/>
                <w:sz w:val="18"/>
                <w:szCs w:val="18"/>
                <w:lang w:eastAsia="ko-KR"/>
              </w:rPr>
            </w:pPr>
            <w:r>
              <w:rPr>
                <w:rFonts w:ascii="宋体" w:hAnsi="宋体" w:cs="宋体" w:hint="eastAsia"/>
                <w:kern w:val="0"/>
                <w:sz w:val="18"/>
                <w:szCs w:val="18"/>
                <w:lang w:eastAsia="ko-KR"/>
              </w:rPr>
              <w:t>电视节目导播</w:t>
            </w:r>
            <w:r>
              <w:rPr>
                <w:rFonts w:ascii="宋体" w:hAnsi="宋体" w:cs="宋体"/>
                <w:kern w:val="0"/>
                <w:sz w:val="18"/>
                <w:szCs w:val="18"/>
                <w:lang w:eastAsia="ko-KR"/>
              </w:rPr>
              <w:t xml:space="preserve">       </w:t>
            </w:r>
          </w:p>
          <w:p w14:paraId="695CBF42" w14:textId="77777777" w:rsidR="00CC2AF9" w:rsidRDefault="00CC2AF9">
            <w:pPr>
              <w:widowControl/>
              <w:textAlignment w:val="center"/>
              <w:rPr>
                <w:rFonts w:ascii="宋体"/>
                <w:color w:val="000000"/>
                <w:sz w:val="18"/>
                <w:szCs w:val="18"/>
              </w:rPr>
            </w:pPr>
            <w:r>
              <w:rPr>
                <w:rFonts w:ascii="Batang" w:eastAsia="Batang" w:hAnsi="Batang" w:cs="Batang"/>
                <w:kern w:val="0"/>
                <w:sz w:val="18"/>
                <w:szCs w:val="18"/>
                <w:lang w:eastAsia="ko-KR"/>
              </w:rPr>
              <w:t xml:space="preserve">TV </w:t>
            </w:r>
            <w:r>
              <w:rPr>
                <w:rFonts w:ascii="Batang" w:eastAsia="Batang" w:hAnsi="Batang" w:cs="Batang" w:hint="eastAsia"/>
                <w:kern w:val="0"/>
                <w:sz w:val="18"/>
                <w:szCs w:val="18"/>
                <w:lang w:eastAsia="ko-KR"/>
              </w:rPr>
              <w:t>프로그램</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감독</w:t>
            </w:r>
            <w:r>
              <w:rPr>
                <w:rFonts w:ascii="Batang" w:hAnsi="Batang" w:cs="Batang"/>
                <w:kern w:val="0"/>
                <w:sz w:val="18"/>
                <w:szCs w:val="18"/>
              </w:rPr>
              <w:t xml:space="preserve">  </w:t>
            </w:r>
            <w:r>
              <w:rPr>
                <w:rFonts w:ascii="宋体" w:hAnsi="宋体" w:cs="宋体" w:hint="eastAsia"/>
                <w:kern w:val="0"/>
                <w:sz w:val="18"/>
                <w:szCs w:val="18"/>
                <w:lang w:eastAsia="ko-KR"/>
              </w:rPr>
              <w:t>★</w:t>
            </w:r>
            <w:r>
              <w:rPr>
                <w:rFonts w:ascii="Batang" w:hAnsi="Batang" w:cs="Batang"/>
                <w:kern w:val="0"/>
                <w:sz w:val="18"/>
                <w:szCs w:val="18"/>
              </w:rPr>
              <w:t xml:space="preserve"> </w:t>
            </w:r>
          </w:p>
        </w:tc>
        <w:tc>
          <w:tcPr>
            <w:tcW w:w="360" w:type="dxa"/>
            <w:tcMar>
              <w:top w:w="15" w:type="dxa"/>
              <w:left w:w="15" w:type="dxa"/>
              <w:bottom w:w="15" w:type="dxa"/>
              <w:right w:w="15" w:type="dxa"/>
            </w:tcMar>
            <w:vAlign w:val="center"/>
          </w:tcPr>
          <w:p w14:paraId="26222503"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中方</w:t>
            </w:r>
          </w:p>
        </w:tc>
        <w:tc>
          <w:tcPr>
            <w:tcW w:w="302" w:type="dxa"/>
            <w:tcMar>
              <w:top w:w="15" w:type="dxa"/>
              <w:left w:w="15" w:type="dxa"/>
              <w:bottom w:w="15" w:type="dxa"/>
              <w:right w:w="15" w:type="dxa"/>
            </w:tcMar>
            <w:vAlign w:val="center"/>
          </w:tcPr>
          <w:p w14:paraId="06F2BC5C" w14:textId="77777777" w:rsidR="00CC2AF9" w:rsidRDefault="00CC2AF9">
            <w:pPr>
              <w:jc w:val="center"/>
              <w:textAlignment w:val="top"/>
              <w:rPr>
                <w:rFonts w:ascii="宋体"/>
                <w:color w:val="000000"/>
                <w:sz w:val="18"/>
                <w:szCs w:val="18"/>
              </w:rPr>
            </w:pPr>
            <w:r>
              <w:rPr>
                <w:rFonts w:ascii="宋体" w:hint="eastAsia"/>
                <w:color w:val="000000"/>
                <w:sz w:val="18"/>
                <w:szCs w:val="18"/>
              </w:rPr>
              <w:t>中方</w:t>
            </w:r>
          </w:p>
        </w:tc>
        <w:tc>
          <w:tcPr>
            <w:tcW w:w="310" w:type="dxa"/>
            <w:tcMar>
              <w:top w:w="15" w:type="dxa"/>
              <w:left w:w="15" w:type="dxa"/>
              <w:bottom w:w="15" w:type="dxa"/>
              <w:right w:w="15" w:type="dxa"/>
            </w:tcMar>
            <w:vAlign w:val="center"/>
          </w:tcPr>
          <w:p w14:paraId="2930C7DA"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4F6FB309"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0B344CFE"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707A7540"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24F1154F"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4FCB3152"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412FE46A"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655A973D"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5F68EC1B"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5736A5B1" w14:textId="77777777" w:rsidR="00CC2AF9" w:rsidRDefault="00CC2AF9">
            <w:pPr>
              <w:widowControl/>
              <w:jc w:val="center"/>
              <w:textAlignment w:val="top"/>
              <w:rPr>
                <w:rFonts w:ascii="宋体"/>
                <w:color w:val="000000"/>
                <w:sz w:val="18"/>
                <w:szCs w:val="18"/>
              </w:rPr>
            </w:pPr>
          </w:p>
        </w:tc>
        <w:tc>
          <w:tcPr>
            <w:tcW w:w="364" w:type="dxa"/>
            <w:tcMar>
              <w:top w:w="15" w:type="dxa"/>
              <w:left w:w="15" w:type="dxa"/>
              <w:bottom w:w="15" w:type="dxa"/>
              <w:right w:w="15" w:type="dxa"/>
            </w:tcMar>
            <w:vAlign w:val="center"/>
          </w:tcPr>
          <w:p w14:paraId="667F67FE" w14:textId="77777777" w:rsidR="00CC2AF9" w:rsidRDefault="00CC2AF9">
            <w:pPr>
              <w:jc w:val="center"/>
              <w:rPr>
                <w:rFonts w:ascii="宋体"/>
                <w:color w:val="000000"/>
                <w:sz w:val="22"/>
                <w:szCs w:val="22"/>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40C55C4E"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6E72FECA" w14:textId="77777777" w:rsidR="00CC2AF9" w:rsidRDefault="00CC2AF9">
            <w:pPr>
              <w:jc w:val="center"/>
              <w:rPr>
                <w:rFonts w:ascii="宋体" w:cs="宋体"/>
                <w:color w:val="000000"/>
                <w:sz w:val="18"/>
                <w:szCs w:val="18"/>
              </w:rPr>
            </w:pPr>
          </w:p>
        </w:tc>
      </w:tr>
      <w:tr w:rsidR="00CC2AF9" w14:paraId="048C1D2E" w14:textId="77777777" w:rsidTr="0090278F">
        <w:trPr>
          <w:trHeight w:val="454"/>
          <w:jc w:val="center"/>
        </w:trPr>
        <w:tc>
          <w:tcPr>
            <w:tcW w:w="430" w:type="dxa"/>
            <w:vMerge/>
            <w:vAlign w:val="center"/>
          </w:tcPr>
          <w:p w14:paraId="040BA0B6" w14:textId="77777777" w:rsidR="00CC2AF9" w:rsidRDefault="00CC2AF9">
            <w:pPr>
              <w:widowControl/>
              <w:jc w:val="left"/>
              <w:rPr>
                <w:rFonts w:ascii="宋体" w:cs="宋体"/>
                <w:color w:val="000000"/>
                <w:sz w:val="18"/>
                <w:szCs w:val="18"/>
              </w:rPr>
            </w:pPr>
          </w:p>
        </w:tc>
        <w:tc>
          <w:tcPr>
            <w:tcW w:w="396" w:type="dxa"/>
            <w:gridSpan w:val="3"/>
            <w:vMerge/>
            <w:vAlign w:val="center"/>
          </w:tcPr>
          <w:p w14:paraId="4D2119AB" w14:textId="77777777" w:rsidR="00CC2AF9" w:rsidRDefault="00CC2AF9">
            <w:pPr>
              <w:widowControl/>
              <w:jc w:val="left"/>
              <w:rPr>
                <w:rFonts w:ascii="宋体" w:cs="宋体"/>
                <w:color w:val="000000"/>
                <w:sz w:val="18"/>
                <w:szCs w:val="18"/>
              </w:rPr>
            </w:pPr>
          </w:p>
        </w:tc>
        <w:tc>
          <w:tcPr>
            <w:tcW w:w="1008" w:type="dxa"/>
            <w:vAlign w:val="center"/>
          </w:tcPr>
          <w:p w14:paraId="09E28DC4"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01930208</w:t>
            </w:r>
          </w:p>
        </w:tc>
        <w:tc>
          <w:tcPr>
            <w:tcW w:w="1248" w:type="dxa"/>
            <w:gridSpan w:val="3"/>
            <w:vAlign w:val="center"/>
          </w:tcPr>
          <w:p w14:paraId="5365471B" w14:textId="77777777" w:rsidR="00CC2AF9" w:rsidRDefault="00CC2AF9">
            <w:pPr>
              <w:widowControl/>
              <w:textAlignment w:val="top"/>
              <w:rPr>
                <w:rFonts w:ascii="宋体" w:eastAsia="Malgun Gothic" w:hAnsi="宋体" w:cs="宋体"/>
                <w:kern w:val="0"/>
                <w:sz w:val="18"/>
                <w:szCs w:val="18"/>
                <w:lang w:eastAsia="ko-KR"/>
              </w:rPr>
            </w:pPr>
            <w:r>
              <w:rPr>
                <w:rFonts w:ascii="宋体" w:hAnsi="宋体" w:cs="宋体" w:hint="eastAsia"/>
                <w:kern w:val="0"/>
                <w:sz w:val="18"/>
                <w:szCs w:val="18"/>
                <w:lang w:eastAsia="ko-KR"/>
              </w:rPr>
              <w:t>影视导演艺术</w:t>
            </w:r>
            <w:r>
              <w:rPr>
                <w:rFonts w:ascii="宋体" w:hAnsi="宋体" w:cs="宋体"/>
                <w:kern w:val="0"/>
                <w:sz w:val="18"/>
                <w:szCs w:val="18"/>
                <w:lang w:eastAsia="ko-KR"/>
              </w:rPr>
              <w:t xml:space="preserve">    </w:t>
            </w:r>
            <w:r>
              <w:rPr>
                <w:rFonts w:ascii="宋体" w:eastAsia="Malgun Gothic" w:hAnsi="宋体" w:cs="宋体"/>
                <w:kern w:val="0"/>
                <w:sz w:val="18"/>
                <w:szCs w:val="18"/>
                <w:lang w:eastAsia="ko-KR"/>
              </w:rPr>
              <w:t xml:space="preserve">   </w:t>
            </w:r>
            <w:r>
              <w:rPr>
                <w:rFonts w:ascii="宋体" w:hAnsi="宋体" w:cs="宋体" w:hint="eastAsia"/>
                <w:kern w:val="0"/>
                <w:sz w:val="18"/>
                <w:szCs w:val="18"/>
                <w:lang w:eastAsia="ko-KR"/>
              </w:rPr>
              <w:t>★</w:t>
            </w:r>
          </w:p>
          <w:p w14:paraId="6F65CBC5" w14:textId="77777777" w:rsidR="00CC2AF9" w:rsidRDefault="00CC2AF9">
            <w:pPr>
              <w:widowControl/>
              <w:textAlignment w:val="top"/>
              <w:rPr>
                <w:rFonts w:ascii="宋体"/>
                <w:color w:val="000000"/>
                <w:sz w:val="18"/>
                <w:szCs w:val="18"/>
              </w:rPr>
            </w:pPr>
            <w:r>
              <w:rPr>
                <w:rFonts w:ascii="Batang" w:eastAsia="Batang" w:hAnsi="Batang" w:cs="Batang" w:hint="eastAsia"/>
                <w:kern w:val="0"/>
                <w:sz w:val="18"/>
                <w:szCs w:val="18"/>
                <w:lang w:eastAsia="ko-KR"/>
              </w:rPr>
              <w:t>영상감독예술</w:t>
            </w:r>
            <w:r>
              <w:rPr>
                <w:rFonts w:ascii="宋体" w:hAnsi="宋体" w:cs="宋体"/>
                <w:kern w:val="0"/>
                <w:sz w:val="18"/>
                <w:szCs w:val="18"/>
                <w:lang w:eastAsia="ko-KR"/>
              </w:rPr>
              <w:t xml:space="preserve"> </w:t>
            </w:r>
          </w:p>
        </w:tc>
        <w:tc>
          <w:tcPr>
            <w:tcW w:w="360" w:type="dxa"/>
            <w:tcMar>
              <w:top w:w="15" w:type="dxa"/>
              <w:left w:w="15" w:type="dxa"/>
              <w:bottom w:w="15" w:type="dxa"/>
              <w:right w:w="15" w:type="dxa"/>
            </w:tcMar>
            <w:vAlign w:val="center"/>
          </w:tcPr>
          <w:p w14:paraId="2F473329"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中方</w:t>
            </w:r>
          </w:p>
        </w:tc>
        <w:tc>
          <w:tcPr>
            <w:tcW w:w="302" w:type="dxa"/>
            <w:tcMar>
              <w:top w:w="15" w:type="dxa"/>
              <w:left w:w="15" w:type="dxa"/>
              <w:bottom w:w="15" w:type="dxa"/>
              <w:right w:w="15" w:type="dxa"/>
            </w:tcMar>
            <w:vAlign w:val="center"/>
          </w:tcPr>
          <w:p w14:paraId="598289A1" w14:textId="77777777" w:rsidR="00CC2AF9" w:rsidRDefault="00CC2AF9">
            <w:pPr>
              <w:jc w:val="center"/>
              <w:textAlignment w:val="top"/>
              <w:rPr>
                <w:rFonts w:ascii="宋体"/>
                <w:color w:val="000000"/>
                <w:sz w:val="18"/>
                <w:szCs w:val="18"/>
              </w:rPr>
            </w:pPr>
            <w:r>
              <w:rPr>
                <w:rFonts w:ascii="宋体" w:hint="eastAsia"/>
                <w:color w:val="000000"/>
                <w:sz w:val="18"/>
                <w:szCs w:val="18"/>
              </w:rPr>
              <w:t>中方</w:t>
            </w:r>
          </w:p>
        </w:tc>
        <w:tc>
          <w:tcPr>
            <w:tcW w:w="310" w:type="dxa"/>
            <w:tcMar>
              <w:top w:w="15" w:type="dxa"/>
              <w:left w:w="15" w:type="dxa"/>
              <w:bottom w:w="15" w:type="dxa"/>
              <w:right w:w="15" w:type="dxa"/>
            </w:tcMar>
            <w:vAlign w:val="center"/>
          </w:tcPr>
          <w:p w14:paraId="7FE6C83D"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539CDBCC"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43A902E4"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45E0C03E" w14:textId="77777777" w:rsidR="00CC2AF9" w:rsidRDefault="00CC2AF9">
            <w:pPr>
              <w:jc w:val="center"/>
              <w:rPr>
                <w:rFonts w:ascii="宋体"/>
                <w:color w:val="000000"/>
                <w:sz w:val="18"/>
                <w:szCs w:val="18"/>
              </w:rPr>
            </w:pPr>
          </w:p>
        </w:tc>
        <w:tc>
          <w:tcPr>
            <w:tcW w:w="450" w:type="dxa"/>
            <w:tcMar>
              <w:top w:w="15" w:type="dxa"/>
              <w:left w:w="15" w:type="dxa"/>
              <w:bottom w:w="15" w:type="dxa"/>
              <w:right w:w="15" w:type="dxa"/>
            </w:tcMar>
            <w:vAlign w:val="center"/>
          </w:tcPr>
          <w:p w14:paraId="5A3BD513"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446A2FD7"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38BA2133" w14:textId="77777777" w:rsidR="00CC2AF9" w:rsidRDefault="00CC2AF9">
            <w:pPr>
              <w:widowControl/>
              <w:jc w:val="center"/>
              <w:textAlignment w:val="top"/>
              <w:rPr>
                <w:rFonts w:ascii="宋体"/>
                <w:color w:val="000000"/>
                <w:sz w:val="18"/>
                <w:szCs w:val="18"/>
              </w:rPr>
            </w:pPr>
          </w:p>
        </w:tc>
        <w:tc>
          <w:tcPr>
            <w:tcW w:w="439" w:type="dxa"/>
            <w:tcMar>
              <w:top w:w="15" w:type="dxa"/>
              <w:left w:w="15" w:type="dxa"/>
              <w:bottom w:w="15" w:type="dxa"/>
              <w:right w:w="15" w:type="dxa"/>
            </w:tcMar>
            <w:vAlign w:val="center"/>
          </w:tcPr>
          <w:p w14:paraId="5798700D"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0E0F8A5A"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053B5A31"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50FFC5D1"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7F54CFB8"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73B1BC27" w14:textId="77777777" w:rsidR="00CC2AF9" w:rsidRDefault="00CC2AF9">
            <w:pPr>
              <w:jc w:val="center"/>
              <w:rPr>
                <w:rFonts w:ascii="宋体" w:cs="宋体"/>
                <w:color w:val="000000"/>
                <w:sz w:val="18"/>
                <w:szCs w:val="18"/>
              </w:rPr>
            </w:pPr>
          </w:p>
        </w:tc>
      </w:tr>
      <w:tr w:rsidR="00CC2AF9" w14:paraId="759FF27C" w14:textId="77777777" w:rsidTr="0090278F">
        <w:trPr>
          <w:trHeight w:val="454"/>
          <w:jc w:val="center"/>
        </w:trPr>
        <w:tc>
          <w:tcPr>
            <w:tcW w:w="430" w:type="dxa"/>
            <w:vMerge/>
            <w:vAlign w:val="center"/>
          </w:tcPr>
          <w:p w14:paraId="0E482EAD" w14:textId="77777777" w:rsidR="00CC2AF9" w:rsidRDefault="00CC2AF9">
            <w:pPr>
              <w:widowControl/>
              <w:jc w:val="left"/>
              <w:rPr>
                <w:rFonts w:ascii="宋体" w:cs="宋体"/>
                <w:color w:val="000000"/>
                <w:sz w:val="18"/>
                <w:szCs w:val="18"/>
              </w:rPr>
            </w:pPr>
          </w:p>
        </w:tc>
        <w:tc>
          <w:tcPr>
            <w:tcW w:w="396" w:type="dxa"/>
            <w:gridSpan w:val="3"/>
            <w:vMerge/>
            <w:vAlign w:val="center"/>
          </w:tcPr>
          <w:p w14:paraId="023368D6" w14:textId="77777777" w:rsidR="00CC2AF9" w:rsidRDefault="00CC2AF9">
            <w:pPr>
              <w:widowControl/>
              <w:jc w:val="left"/>
              <w:rPr>
                <w:rFonts w:ascii="宋体" w:cs="宋体"/>
                <w:color w:val="000000"/>
                <w:sz w:val="18"/>
                <w:szCs w:val="18"/>
              </w:rPr>
            </w:pPr>
          </w:p>
        </w:tc>
        <w:tc>
          <w:tcPr>
            <w:tcW w:w="1008" w:type="dxa"/>
            <w:vAlign w:val="center"/>
          </w:tcPr>
          <w:p w14:paraId="09497FE2"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01930209</w:t>
            </w:r>
          </w:p>
        </w:tc>
        <w:tc>
          <w:tcPr>
            <w:tcW w:w="1248" w:type="dxa"/>
            <w:gridSpan w:val="3"/>
            <w:vAlign w:val="center"/>
          </w:tcPr>
          <w:p w14:paraId="63BBC609" w14:textId="77777777" w:rsidR="00CC2AF9" w:rsidRDefault="00CC2AF9">
            <w:pPr>
              <w:widowControl/>
              <w:textAlignment w:val="top"/>
              <w:rPr>
                <w:rFonts w:ascii="宋体" w:hAnsi="宋体" w:cs="宋体"/>
                <w:kern w:val="0"/>
                <w:sz w:val="18"/>
                <w:szCs w:val="18"/>
                <w:lang w:eastAsia="ko-KR"/>
              </w:rPr>
            </w:pPr>
            <w:r>
              <w:rPr>
                <w:rFonts w:ascii="宋体" w:hAnsi="宋体" w:cs="宋体" w:hint="eastAsia"/>
                <w:kern w:val="0"/>
                <w:sz w:val="18"/>
                <w:szCs w:val="18"/>
                <w:lang w:eastAsia="ko-KR"/>
              </w:rPr>
              <w:t>世界电影史</w:t>
            </w:r>
            <w:r>
              <w:rPr>
                <w:rFonts w:ascii="宋体" w:hAnsi="宋体" w:cs="宋体"/>
                <w:kern w:val="0"/>
                <w:sz w:val="18"/>
                <w:szCs w:val="18"/>
                <w:lang w:eastAsia="ko-KR"/>
              </w:rPr>
              <w:t xml:space="preserve">         </w:t>
            </w:r>
          </w:p>
          <w:p w14:paraId="35A93C4D" w14:textId="77777777" w:rsidR="00CC2AF9" w:rsidRDefault="00CC2AF9">
            <w:pPr>
              <w:widowControl/>
              <w:textAlignment w:val="top"/>
              <w:rPr>
                <w:rFonts w:ascii="Batang" w:eastAsia="Batang" w:hAnsi="Batang" w:cs="Batang"/>
                <w:kern w:val="0"/>
                <w:sz w:val="18"/>
                <w:szCs w:val="18"/>
                <w:lang w:eastAsia="ko-KR"/>
              </w:rPr>
            </w:pPr>
            <w:r>
              <w:rPr>
                <w:rFonts w:ascii="Batang" w:eastAsia="Batang" w:hAnsi="Batang" w:cs="Batang" w:hint="eastAsia"/>
                <w:kern w:val="0"/>
                <w:sz w:val="18"/>
                <w:szCs w:val="18"/>
                <w:lang w:eastAsia="ko-KR"/>
              </w:rPr>
              <w:t>세계영화사</w:t>
            </w:r>
          </w:p>
          <w:p w14:paraId="387B15E3" w14:textId="77777777" w:rsidR="00CC2AF9" w:rsidRDefault="00CC2AF9">
            <w:pPr>
              <w:widowControl/>
              <w:textAlignment w:val="top"/>
              <w:rPr>
                <w:rFonts w:ascii="Batang" w:eastAsia="Batang" w:cs="Batang"/>
                <w:kern w:val="0"/>
                <w:sz w:val="18"/>
                <w:szCs w:val="18"/>
              </w:rPr>
            </w:pPr>
            <w:r>
              <w:rPr>
                <w:rFonts w:ascii="Batang" w:hAnsi="Batang" w:cs="Batang"/>
                <w:kern w:val="0"/>
                <w:sz w:val="18"/>
                <w:szCs w:val="18"/>
              </w:rPr>
              <w:t xml:space="preserve">         </w:t>
            </w:r>
            <w:r>
              <w:rPr>
                <w:rFonts w:ascii="宋体" w:hAnsi="宋体" w:cs="宋体" w:hint="eastAsia"/>
                <w:kern w:val="0"/>
                <w:sz w:val="18"/>
                <w:szCs w:val="18"/>
                <w:lang w:eastAsia="ko-KR"/>
              </w:rPr>
              <w:t>★</w:t>
            </w:r>
          </w:p>
        </w:tc>
        <w:tc>
          <w:tcPr>
            <w:tcW w:w="360" w:type="dxa"/>
            <w:tcMar>
              <w:top w:w="15" w:type="dxa"/>
              <w:left w:w="15" w:type="dxa"/>
              <w:bottom w:w="15" w:type="dxa"/>
              <w:right w:w="15" w:type="dxa"/>
            </w:tcMar>
            <w:vAlign w:val="center"/>
          </w:tcPr>
          <w:p w14:paraId="65037CFB"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中方</w:t>
            </w:r>
          </w:p>
        </w:tc>
        <w:tc>
          <w:tcPr>
            <w:tcW w:w="302" w:type="dxa"/>
            <w:tcMar>
              <w:top w:w="15" w:type="dxa"/>
              <w:left w:w="15" w:type="dxa"/>
              <w:bottom w:w="15" w:type="dxa"/>
              <w:right w:w="15" w:type="dxa"/>
            </w:tcMar>
            <w:vAlign w:val="center"/>
          </w:tcPr>
          <w:p w14:paraId="51DE8904" w14:textId="77777777" w:rsidR="00CC2AF9" w:rsidRDefault="00CC2AF9">
            <w:pPr>
              <w:jc w:val="center"/>
              <w:textAlignment w:val="top"/>
              <w:rPr>
                <w:rFonts w:ascii="宋体"/>
                <w:color w:val="000000"/>
                <w:sz w:val="18"/>
                <w:szCs w:val="18"/>
              </w:rPr>
            </w:pPr>
            <w:r>
              <w:rPr>
                <w:rFonts w:ascii="宋体" w:hint="eastAsia"/>
                <w:color w:val="000000"/>
                <w:sz w:val="18"/>
                <w:szCs w:val="18"/>
              </w:rPr>
              <w:t>中方</w:t>
            </w:r>
          </w:p>
        </w:tc>
        <w:tc>
          <w:tcPr>
            <w:tcW w:w="310" w:type="dxa"/>
            <w:tcMar>
              <w:top w:w="15" w:type="dxa"/>
              <w:left w:w="15" w:type="dxa"/>
              <w:bottom w:w="15" w:type="dxa"/>
              <w:right w:w="15" w:type="dxa"/>
            </w:tcMar>
            <w:vAlign w:val="center"/>
          </w:tcPr>
          <w:p w14:paraId="613B4481"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39BFF1D7"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30</w:t>
            </w:r>
          </w:p>
        </w:tc>
        <w:tc>
          <w:tcPr>
            <w:tcW w:w="390" w:type="dxa"/>
            <w:tcMar>
              <w:top w:w="15" w:type="dxa"/>
              <w:left w:w="15" w:type="dxa"/>
              <w:bottom w:w="15" w:type="dxa"/>
              <w:right w:w="15" w:type="dxa"/>
            </w:tcMar>
            <w:vAlign w:val="center"/>
          </w:tcPr>
          <w:p w14:paraId="13AD8AF1"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30</w:t>
            </w:r>
          </w:p>
        </w:tc>
        <w:tc>
          <w:tcPr>
            <w:tcW w:w="420" w:type="dxa"/>
            <w:tcMar>
              <w:top w:w="15" w:type="dxa"/>
              <w:left w:w="15" w:type="dxa"/>
              <w:bottom w:w="15" w:type="dxa"/>
              <w:right w:w="15" w:type="dxa"/>
            </w:tcMar>
            <w:vAlign w:val="center"/>
          </w:tcPr>
          <w:p w14:paraId="03B7FE1F" w14:textId="77777777" w:rsidR="00CC2AF9" w:rsidRDefault="00CC2AF9">
            <w:pPr>
              <w:jc w:val="center"/>
              <w:rPr>
                <w:rFonts w:ascii="宋体"/>
                <w:color w:val="000000"/>
                <w:sz w:val="18"/>
                <w:szCs w:val="18"/>
              </w:rPr>
            </w:pPr>
          </w:p>
        </w:tc>
        <w:tc>
          <w:tcPr>
            <w:tcW w:w="450" w:type="dxa"/>
            <w:tcMar>
              <w:top w:w="15" w:type="dxa"/>
              <w:left w:w="15" w:type="dxa"/>
              <w:bottom w:w="15" w:type="dxa"/>
              <w:right w:w="15" w:type="dxa"/>
            </w:tcMar>
            <w:vAlign w:val="center"/>
          </w:tcPr>
          <w:p w14:paraId="449C9213" w14:textId="77777777" w:rsidR="00CC2AF9" w:rsidRDefault="00CC2AF9">
            <w:pPr>
              <w:widowControl/>
              <w:jc w:val="center"/>
              <w:textAlignment w:val="top"/>
              <w:rPr>
                <w:rFonts w:ascii="宋体"/>
                <w:color w:val="000000"/>
                <w:sz w:val="18"/>
                <w:szCs w:val="18"/>
              </w:rPr>
            </w:pPr>
          </w:p>
        </w:tc>
        <w:tc>
          <w:tcPr>
            <w:tcW w:w="441" w:type="dxa"/>
            <w:tcMar>
              <w:top w:w="15" w:type="dxa"/>
              <w:left w:w="15" w:type="dxa"/>
              <w:bottom w:w="15" w:type="dxa"/>
              <w:right w:w="15" w:type="dxa"/>
            </w:tcMar>
            <w:vAlign w:val="center"/>
          </w:tcPr>
          <w:p w14:paraId="459CC030"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51" w:type="dxa"/>
            <w:tcMar>
              <w:top w:w="15" w:type="dxa"/>
              <w:left w:w="15" w:type="dxa"/>
              <w:bottom w:w="15" w:type="dxa"/>
              <w:right w:w="15" w:type="dxa"/>
            </w:tcMar>
            <w:vAlign w:val="center"/>
          </w:tcPr>
          <w:p w14:paraId="2985D0BF"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0DA60B07"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601C4A4"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7CE18AC9"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73963E99"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65EC5DE7"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37DB5D88" w14:textId="77777777" w:rsidR="00CC2AF9" w:rsidRDefault="00CC2AF9">
            <w:pPr>
              <w:jc w:val="center"/>
              <w:rPr>
                <w:rFonts w:ascii="宋体" w:cs="宋体"/>
                <w:color w:val="000000"/>
                <w:sz w:val="18"/>
                <w:szCs w:val="18"/>
              </w:rPr>
            </w:pPr>
          </w:p>
        </w:tc>
      </w:tr>
      <w:tr w:rsidR="00CC2AF9" w14:paraId="20679464" w14:textId="77777777" w:rsidTr="0090278F">
        <w:trPr>
          <w:trHeight w:val="156"/>
          <w:jc w:val="center"/>
        </w:trPr>
        <w:tc>
          <w:tcPr>
            <w:tcW w:w="430" w:type="dxa"/>
            <w:vMerge/>
            <w:vAlign w:val="center"/>
          </w:tcPr>
          <w:p w14:paraId="14267536" w14:textId="77777777" w:rsidR="00CC2AF9" w:rsidRDefault="00CC2AF9">
            <w:pPr>
              <w:widowControl/>
              <w:jc w:val="left"/>
              <w:rPr>
                <w:rFonts w:ascii="宋体" w:cs="宋体"/>
                <w:color w:val="000000"/>
                <w:sz w:val="18"/>
                <w:szCs w:val="18"/>
              </w:rPr>
            </w:pPr>
          </w:p>
        </w:tc>
        <w:tc>
          <w:tcPr>
            <w:tcW w:w="396" w:type="dxa"/>
            <w:gridSpan w:val="3"/>
            <w:vMerge/>
            <w:vAlign w:val="center"/>
          </w:tcPr>
          <w:p w14:paraId="226B5D54" w14:textId="77777777" w:rsidR="00CC2AF9" w:rsidRDefault="00CC2AF9">
            <w:pPr>
              <w:widowControl/>
              <w:jc w:val="left"/>
              <w:rPr>
                <w:rFonts w:ascii="宋体" w:cs="宋体"/>
                <w:color w:val="000000"/>
                <w:sz w:val="18"/>
                <w:szCs w:val="18"/>
              </w:rPr>
            </w:pPr>
          </w:p>
        </w:tc>
        <w:tc>
          <w:tcPr>
            <w:tcW w:w="1008" w:type="dxa"/>
            <w:vAlign w:val="center"/>
          </w:tcPr>
          <w:p w14:paraId="0BE828A6"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01930210</w:t>
            </w:r>
          </w:p>
        </w:tc>
        <w:tc>
          <w:tcPr>
            <w:tcW w:w="1248" w:type="dxa"/>
            <w:gridSpan w:val="3"/>
            <w:vAlign w:val="center"/>
          </w:tcPr>
          <w:p w14:paraId="646C2691" w14:textId="77777777" w:rsidR="00CC2AF9" w:rsidRDefault="00CC2AF9">
            <w:pPr>
              <w:widowControl/>
              <w:textAlignment w:val="top"/>
              <w:rPr>
                <w:rFonts w:ascii="宋体" w:eastAsia="Malgun Gothic" w:hAnsi="宋体" w:cs="宋体"/>
                <w:kern w:val="0"/>
                <w:sz w:val="18"/>
                <w:szCs w:val="18"/>
                <w:lang w:eastAsia="ko-KR"/>
              </w:rPr>
            </w:pPr>
            <w:r>
              <w:rPr>
                <w:rFonts w:ascii="宋体" w:hAnsi="宋体" w:cs="宋体" w:hint="eastAsia"/>
                <w:kern w:val="0"/>
                <w:sz w:val="18"/>
                <w:szCs w:val="18"/>
                <w:lang w:eastAsia="ko-KR"/>
              </w:rPr>
              <w:t>电影的解读</w:t>
            </w:r>
            <w:r>
              <w:rPr>
                <w:rFonts w:ascii="宋体" w:hAnsi="宋体" w:cs="宋体"/>
                <w:kern w:val="0"/>
                <w:sz w:val="18"/>
                <w:szCs w:val="18"/>
                <w:lang w:eastAsia="ko-KR"/>
              </w:rPr>
              <w:t xml:space="preserve">         </w:t>
            </w:r>
          </w:p>
          <w:p w14:paraId="241086B5" w14:textId="77777777" w:rsidR="00CC2AF9" w:rsidRDefault="00CC2AF9">
            <w:pPr>
              <w:widowControl/>
              <w:textAlignment w:val="top"/>
              <w:rPr>
                <w:rFonts w:ascii="宋体"/>
                <w:color w:val="000000"/>
                <w:sz w:val="18"/>
                <w:szCs w:val="18"/>
              </w:rPr>
            </w:pPr>
            <w:r>
              <w:rPr>
                <w:rFonts w:ascii="Batang" w:eastAsia="Batang" w:hAnsi="Batang" w:cs="Batang" w:hint="eastAsia"/>
                <w:kern w:val="0"/>
                <w:sz w:val="18"/>
                <w:szCs w:val="18"/>
                <w:lang w:eastAsia="ko-KR"/>
              </w:rPr>
              <w:t>영화해석</w:t>
            </w:r>
            <w:r>
              <w:rPr>
                <w:rFonts w:ascii="Batang" w:hAnsi="Batang" w:cs="Batang"/>
                <w:kern w:val="0"/>
                <w:sz w:val="18"/>
                <w:szCs w:val="18"/>
              </w:rPr>
              <w:t xml:space="preserve"> </w:t>
            </w:r>
            <w:r>
              <w:rPr>
                <w:rFonts w:ascii="宋体" w:hAnsi="宋体" w:cs="宋体" w:hint="eastAsia"/>
                <w:kern w:val="0"/>
                <w:sz w:val="18"/>
                <w:szCs w:val="18"/>
                <w:lang w:eastAsia="ko-KR"/>
              </w:rPr>
              <w:t>★</w:t>
            </w:r>
          </w:p>
        </w:tc>
        <w:tc>
          <w:tcPr>
            <w:tcW w:w="360" w:type="dxa"/>
            <w:tcMar>
              <w:top w:w="15" w:type="dxa"/>
              <w:left w:w="15" w:type="dxa"/>
              <w:bottom w:w="15" w:type="dxa"/>
              <w:right w:w="15" w:type="dxa"/>
            </w:tcMar>
            <w:vAlign w:val="center"/>
          </w:tcPr>
          <w:p w14:paraId="290C952A"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Mar>
              <w:top w:w="15" w:type="dxa"/>
              <w:left w:w="15" w:type="dxa"/>
              <w:bottom w:w="15" w:type="dxa"/>
              <w:right w:w="15" w:type="dxa"/>
            </w:tcMar>
            <w:vAlign w:val="center"/>
          </w:tcPr>
          <w:p w14:paraId="62C323B4" w14:textId="77777777" w:rsidR="00CC2AF9" w:rsidRDefault="00CC2AF9">
            <w:pPr>
              <w:jc w:val="center"/>
              <w:textAlignment w:val="top"/>
              <w:rPr>
                <w:rFonts w:ascii="宋体"/>
                <w:color w:val="000000"/>
                <w:sz w:val="18"/>
                <w:szCs w:val="18"/>
              </w:rPr>
            </w:pPr>
            <w:r>
              <w:rPr>
                <w:rFonts w:ascii="宋体" w:hint="eastAsia"/>
                <w:color w:val="000000"/>
                <w:sz w:val="18"/>
                <w:szCs w:val="18"/>
              </w:rPr>
              <w:t>外方</w:t>
            </w:r>
          </w:p>
        </w:tc>
        <w:tc>
          <w:tcPr>
            <w:tcW w:w="310" w:type="dxa"/>
            <w:tcMar>
              <w:top w:w="15" w:type="dxa"/>
              <w:left w:w="15" w:type="dxa"/>
              <w:bottom w:w="15" w:type="dxa"/>
              <w:right w:w="15" w:type="dxa"/>
            </w:tcMar>
            <w:vAlign w:val="center"/>
          </w:tcPr>
          <w:p w14:paraId="733D9A1D"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D4E2FB1"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5B88552B"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1838317C" w14:textId="77777777" w:rsidR="00CC2AF9" w:rsidRDefault="00CC2AF9">
            <w:pPr>
              <w:jc w:val="center"/>
              <w:rPr>
                <w:rFonts w:ascii="宋体"/>
                <w:color w:val="000000"/>
                <w:sz w:val="18"/>
                <w:szCs w:val="18"/>
              </w:rPr>
            </w:pPr>
          </w:p>
        </w:tc>
        <w:tc>
          <w:tcPr>
            <w:tcW w:w="450" w:type="dxa"/>
            <w:tcMar>
              <w:top w:w="15" w:type="dxa"/>
              <w:left w:w="15" w:type="dxa"/>
              <w:bottom w:w="15" w:type="dxa"/>
              <w:right w:w="15" w:type="dxa"/>
            </w:tcMar>
            <w:vAlign w:val="center"/>
          </w:tcPr>
          <w:p w14:paraId="3ECF13E0"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293A4A33"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3C3D477E" w14:textId="77777777" w:rsidR="00CC2AF9" w:rsidRDefault="00CC2AF9">
            <w:pPr>
              <w:widowControl/>
              <w:jc w:val="center"/>
              <w:textAlignment w:val="top"/>
              <w:rPr>
                <w:rFonts w:ascii="宋体"/>
                <w:color w:val="000000"/>
                <w:sz w:val="18"/>
                <w:szCs w:val="18"/>
              </w:rPr>
            </w:pPr>
          </w:p>
        </w:tc>
        <w:tc>
          <w:tcPr>
            <w:tcW w:w="439" w:type="dxa"/>
            <w:tcMar>
              <w:top w:w="15" w:type="dxa"/>
              <w:left w:w="15" w:type="dxa"/>
              <w:bottom w:w="15" w:type="dxa"/>
              <w:right w:w="15" w:type="dxa"/>
            </w:tcMar>
            <w:vAlign w:val="center"/>
          </w:tcPr>
          <w:p w14:paraId="15EC72C2"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2AFB48FB"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052B8A1F"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725E7EEE"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2E386F17"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460A9E4C" w14:textId="77777777" w:rsidR="00CC2AF9" w:rsidRDefault="00CC2AF9">
            <w:pPr>
              <w:jc w:val="center"/>
              <w:rPr>
                <w:rFonts w:ascii="宋体" w:cs="宋体"/>
                <w:color w:val="000000"/>
                <w:sz w:val="18"/>
                <w:szCs w:val="18"/>
              </w:rPr>
            </w:pPr>
          </w:p>
        </w:tc>
      </w:tr>
      <w:tr w:rsidR="00CC2AF9" w14:paraId="65404979" w14:textId="77777777" w:rsidTr="0090278F">
        <w:trPr>
          <w:trHeight w:val="300"/>
          <w:jc w:val="center"/>
        </w:trPr>
        <w:tc>
          <w:tcPr>
            <w:tcW w:w="430" w:type="dxa"/>
            <w:vMerge/>
            <w:vAlign w:val="center"/>
          </w:tcPr>
          <w:p w14:paraId="40B47E72" w14:textId="77777777" w:rsidR="00CC2AF9" w:rsidRDefault="00CC2AF9">
            <w:pPr>
              <w:widowControl/>
              <w:jc w:val="left"/>
              <w:rPr>
                <w:rFonts w:ascii="宋体" w:cs="宋体"/>
                <w:color w:val="000000"/>
                <w:sz w:val="18"/>
                <w:szCs w:val="18"/>
              </w:rPr>
            </w:pPr>
          </w:p>
        </w:tc>
        <w:tc>
          <w:tcPr>
            <w:tcW w:w="396" w:type="dxa"/>
            <w:gridSpan w:val="3"/>
            <w:vMerge/>
            <w:vAlign w:val="center"/>
          </w:tcPr>
          <w:p w14:paraId="6763A524" w14:textId="77777777" w:rsidR="00CC2AF9" w:rsidRDefault="00CC2AF9">
            <w:pPr>
              <w:widowControl/>
              <w:jc w:val="left"/>
              <w:rPr>
                <w:rFonts w:ascii="宋体" w:cs="宋体"/>
                <w:color w:val="000000"/>
                <w:sz w:val="18"/>
                <w:szCs w:val="18"/>
              </w:rPr>
            </w:pPr>
          </w:p>
        </w:tc>
        <w:tc>
          <w:tcPr>
            <w:tcW w:w="1008" w:type="dxa"/>
            <w:vAlign w:val="center"/>
          </w:tcPr>
          <w:p w14:paraId="74C34C16"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01930211</w:t>
            </w:r>
          </w:p>
        </w:tc>
        <w:tc>
          <w:tcPr>
            <w:tcW w:w="1248" w:type="dxa"/>
            <w:gridSpan w:val="3"/>
            <w:vAlign w:val="center"/>
          </w:tcPr>
          <w:p w14:paraId="034AEB6C" w14:textId="77777777" w:rsidR="00CC2AF9" w:rsidRDefault="00CC2AF9">
            <w:pPr>
              <w:widowControl/>
              <w:textAlignment w:val="top"/>
              <w:rPr>
                <w:rFonts w:ascii="宋体" w:cs="宋体"/>
                <w:color w:val="000000"/>
                <w:kern w:val="0"/>
                <w:sz w:val="18"/>
                <w:szCs w:val="18"/>
                <w:lang w:eastAsia="ko-KR"/>
              </w:rPr>
            </w:pPr>
            <w:r>
              <w:rPr>
                <w:rFonts w:ascii="宋体" w:hAnsi="宋体" w:cs="宋体" w:hint="eastAsia"/>
                <w:color w:val="000000"/>
                <w:kern w:val="0"/>
                <w:sz w:val="18"/>
                <w:szCs w:val="18"/>
                <w:lang w:eastAsia="ko-KR"/>
              </w:rPr>
              <w:t>电视画面编辑</w:t>
            </w:r>
            <w:r>
              <w:rPr>
                <w:rFonts w:ascii="宋体" w:hAnsi="宋体" w:cs="宋体"/>
                <w:color w:val="000000"/>
                <w:kern w:val="0"/>
                <w:sz w:val="18"/>
                <w:szCs w:val="18"/>
                <w:lang w:eastAsia="ko-KR"/>
              </w:rPr>
              <w:t xml:space="preserve">   </w:t>
            </w:r>
          </w:p>
          <w:p w14:paraId="6C36326C" w14:textId="77777777" w:rsidR="00CC2AF9" w:rsidRDefault="00CC2AF9">
            <w:pPr>
              <w:widowControl/>
              <w:textAlignment w:val="top"/>
              <w:rPr>
                <w:rFonts w:ascii="宋体"/>
                <w:color w:val="000000"/>
                <w:sz w:val="18"/>
                <w:szCs w:val="18"/>
              </w:rPr>
            </w:pPr>
            <w:r>
              <w:rPr>
                <w:rFonts w:ascii="宋体" w:hAnsi="宋体" w:cs="宋体"/>
                <w:color w:val="000000"/>
                <w:kern w:val="0"/>
                <w:sz w:val="18"/>
                <w:szCs w:val="18"/>
                <w:lang w:eastAsia="ko-KR"/>
              </w:rPr>
              <w:t xml:space="preserve"> </w:t>
            </w: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화면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편집</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t>★</w:t>
            </w:r>
          </w:p>
        </w:tc>
        <w:tc>
          <w:tcPr>
            <w:tcW w:w="360" w:type="dxa"/>
            <w:tcMar>
              <w:top w:w="15" w:type="dxa"/>
              <w:left w:w="15" w:type="dxa"/>
              <w:bottom w:w="15" w:type="dxa"/>
              <w:right w:w="15" w:type="dxa"/>
            </w:tcMar>
            <w:vAlign w:val="center"/>
          </w:tcPr>
          <w:p w14:paraId="76394F2C"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Mar>
              <w:top w:w="15" w:type="dxa"/>
              <w:left w:w="15" w:type="dxa"/>
              <w:bottom w:w="15" w:type="dxa"/>
              <w:right w:w="15" w:type="dxa"/>
            </w:tcMar>
            <w:vAlign w:val="center"/>
          </w:tcPr>
          <w:p w14:paraId="0F9F3828" w14:textId="77777777" w:rsidR="00CC2AF9" w:rsidRDefault="00CC2AF9">
            <w:pPr>
              <w:jc w:val="center"/>
              <w:textAlignment w:val="top"/>
              <w:rPr>
                <w:rFonts w:ascii="宋体"/>
                <w:color w:val="000000"/>
                <w:sz w:val="18"/>
                <w:szCs w:val="18"/>
              </w:rPr>
            </w:pPr>
            <w:r>
              <w:rPr>
                <w:rFonts w:ascii="宋体" w:hint="eastAsia"/>
                <w:color w:val="000000"/>
                <w:sz w:val="18"/>
                <w:szCs w:val="18"/>
              </w:rPr>
              <w:t>外方</w:t>
            </w:r>
          </w:p>
        </w:tc>
        <w:tc>
          <w:tcPr>
            <w:tcW w:w="310" w:type="dxa"/>
            <w:tcMar>
              <w:top w:w="15" w:type="dxa"/>
              <w:left w:w="15" w:type="dxa"/>
              <w:bottom w:w="15" w:type="dxa"/>
              <w:right w:w="15" w:type="dxa"/>
            </w:tcMar>
            <w:vAlign w:val="center"/>
          </w:tcPr>
          <w:p w14:paraId="6A3A2308"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535ED534"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782609EC"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6657A15C"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4AD645BA"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193DBB5A"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704929CF"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41D5DA4B" w14:textId="77777777" w:rsidR="00CC2AF9" w:rsidRDefault="00CC2AF9">
            <w:pPr>
              <w:widowControl/>
              <w:jc w:val="center"/>
              <w:textAlignment w:val="top"/>
              <w:rPr>
                <w:rFonts w:ascii="宋体"/>
                <w:color w:val="000000"/>
                <w:sz w:val="18"/>
                <w:szCs w:val="18"/>
              </w:rPr>
            </w:pPr>
          </w:p>
        </w:tc>
        <w:tc>
          <w:tcPr>
            <w:tcW w:w="439" w:type="dxa"/>
            <w:tcMar>
              <w:top w:w="15" w:type="dxa"/>
              <w:left w:w="15" w:type="dxa"/>
              <w:bottom w:w="15" w:type="dxa"/>
              <w:right w:w="15" w:type="dxa"/>
            </w:tcMar>
            <w:vAlign w:val="center"/>
          </w:tcPr>
          <w:p w14:paraId="44243EE5" w14:textId="77777777" w:rsidR="00CC2AF9" w:rsidRDefault="00CC2AF9">
            <w:pPr>
              <w:jc w:val="center"/>
              <w:rPr>
                <w:rFonts w:ascii="宋体"/>
                <w:color w:val="000000"/>
                <w:sz w:val="18"/>
                <w:szCs w:val="18"/>
              </w:rPr>
            </w:pPr>
            <w:r>
              <w:rPr>
                <w:rFonts w:ascii="宋体" w:hAnsi="宋体"/>
                <w:color w:val="000000"/>
                <w:kern w:val="0"/>
                <w:sz w:val="18"/>
                <w:szCs w:val="18"/>
              </w:rPr>
              <w:t>4</w:t>
            </w:r>
          </w:p>
        </w:tc>
        <w:tc>
          <w:tcPr>
            <w:tcW w:w="524" w:type="dxa"/>
            <w:tcMar>
              <w:top w:w="15" w:type="dxa"/>
              <w:left w:w="15" w:type="dxa"/>
              <w:bottom w:w="15" w:type="dxa"/>
              <w:right w:w="15" w:type="dxa"/>
            </w:tcMar>
            <w:vAlign w:val="center"/>
          </w:tcPr>
          <w:p w14:paraId="3D8DB441"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0048EC05"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08933D75"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13A9697B" w14:textId="77777777" w:rsidR="00CC2AF9" w:rsidRDefault="00CC2AF9">
            <w:pPr>
              <w:jc w:val="center"/>
              <w:rPr>
                <w:rFonts w:ascii="宋体" w:cs="宋体"/>
                <w:color w:val="000000"/>
                <w:sz w:val="18"/>
                <w:szCs w:val="18"/>
              </w:rPr>
            </w:pPr>
          </w:p>
        </w:tc>
      </w:tr>
      <w:tr w:rsidR="00CC2AF9" w14:paraId="34A7B006" w14:textId="77777777" w:rsidTr="0090278F">
        <w:trPr>
          <w:trHeight w:val="180"/>
          <w:jc w:val="center"/>
        </w:trPr>
        <w:tc>
          <w:tcPr>
            <w:tcW w:w="430" w:type="dxa"/>
            <w:vMerge/>
            <w:vAlign w:val="center"/>
          </w:tcPr>
          <w:p w14:paraId="6E4F8195" w14:textId="77777777" w:rsidR="00CC2AF9" w:rsidRDefault="00CC2AF9">
            <w:pPr>
              <w:widowControl/>
              <w:jc w:val="left"/>
              <w:rPr>
                <w:rFonts w:ascii="宋体" w:cs="宋体"/>
                <w:color w:val="000000"/>
                <w:sz w:val="18"/>
                <w:szCs w:val="18"/>
              </w:rPr>
            </w:pPr>
          </w:p>
        </w:tc>
        <w:tc>
          <w:tcPr>
            <w:tcW w:w="396" w:type="dxa"/>
            <w:gridSpan w:val="3"/>
            <w:vMerge/>
            <w:vAlign w:val="center"/>
          </w:tcPr>
          <w:p w14:paraId="7B2B1262" w14:textId="77777777" w:rsidR="00CC2AF9" w:rsidRDefault="00CC2AF9">
            <w:pPr>
              <w:widowControl/>
              <w:jc w:val="left"/>
              <w:rPr>
                <w:rFonts w:ascii="宋体" w:cs="宋体"/>
                <w:color w:val="000000"/>
                <w:sz w:val="18"/>
                <w:szCs w:val="18"/>
              </w:rPr>
            </w:pPr>
          </w:p>
        </w:tc>
        <w:tc>
          <w:tcPr>
            <w:tcW w:w="1008" w:type="dxa"/>
            <w:vAlign w:val="center"/>
          </w:tcPr>
          <w:p w14:paraId="3E6D311D"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01930212</w:t>
            </w:r>
          </w:p>
        </w:tc>
        <w:tc>
          <w:tcPr>
            <w:tcW w:w="1248" w:type="dxa"/>
            <w:gridSpan w:val="3"/>
            <w:vAlign w:val="center"/>
          </w:tcPr>
          <w:p w14:paraId="7E01F495" w14:textId="77777777" w:rsidR="00CC2AF9" w:rsidRDefault="00CC2AF9">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rPr>
              <w:t>摄影艺术</w:t>
            </w:r>
            <w:r>
              <w:rPr>
                <w:rFonts w:ascii="宋体" w:hAnsi="宋体" w:cs="宋体"/>
                <w:color w:val="000000"/>
                <w:kern w:val="0"/>
                <w:sz w:val="18"/>
                <w:szCs w:val="18"/>
              </w:rPr>
              <w:t xml:space="preserve">          </w:t>
            </w:r>
          </w:p>
          <w:p w14:paraId="2C10EA2C" w14:textId="77777777" w:rsidR="00CC2AF9" w:rsidRDefault="00CC2AF9">
            <w:pPr>
              <w:widowControl/>
              <w:textAlignment w:val="top"/>
              <w:rPr>
                <w:rFonts w:ascii="宋体"/>
                <w:color w:val="000000"/>
                <w:sz w:val="18"/>
                <w:szCs w:val="18"/>
              </w:rPr>
            </w:pPr>
            <w:r>
              <w:rPr>
                <w:rFonts w:ascii="Batang" w:eastAsia="Batang" w:hAnsi="Batang" w:cs="Batang" w:hint="eastAsia"/>
                <w:kern w:val="0"/>
                <w:sz w:val="18"/>
                <w:szCs w:val="18"/>
                <w:lang w:eastAsia="ko-KR"/>
              </w:rPr>
              <w:t>쵤영예술</w:t>
            </w:r>
          </w:p>
        </w:tc>
        <w:tc>
          <w:tcPr>
            <w:tcW w:w="360" w:type="dxa"/>
            <w:tcMar>
              <w:top w:w="15" w:type="dxa"/>
              <w:left w:w="15" w:type="dxa"/>
              <w:bottom w:w="15" w:type="dxa"/>
              <w:right w:w="15" w:type="dxa"/>
            </w:tcMar>
            <w:vAlign w:val="center"/>
          </w:tcPr>
          <w:p w14:paraId="1FF45F25"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外</w:t>
            </w:r>
          </w:p>
        </w:tc>
        <w:tc>
          <w:tcPr>
            <w:tcW w:w="302" w:type="dxa"/>
            <w:tcMar>
              <w:top w:w="15" w:type="dxa"/>
              <w:left w:w="15" w:type="dxa"/>
              <w:bottom w:w="15" w:type="dxa"/>
              <w:right w:w="15" w:type="dxa"/>
            </w:tcMar>
            <w:vAlign w:val="center"/>
          </w:tcPr>
          <w:p w14:paraId="7CF2DB04" w14:textId="77777777" w:rsidR="00CC2AF9" w:rsidRDefault="00CC2AF9">
            <w:pPr>
              <w:jc w:val="center"/>
              <w:textAlignment w:val="top"/>
              <w:rPr>
                <w:rFonts w:ascii="宋体"/>
                <w:color w:val="000000"/>
                <w:sz w:val="18"/>
                <w:szCs w:val="18"/>
              </w:rPr>
            </w:pPr>
            <w:r>
              <w:rPr>
                <w:rFonts w:ascii="宋体" w:hint="eastAsia"/>
                <w:color w:val="000000"/>
                <w:sz w:val="18"/>
                <w:szCs w:val="18"/>
              </w:rPr>
              <w:t>外</w:t>
            </w:r>
          </w:p>
        </w:tc>
        <w:tc>
          <w:tcPr>
            <w:tcW w:w="310" w:type="dxa"/>
            <w:tcMar>
              <w:top w:w="15" w:type="dxa"/>
              <w:left w:w="15" w:type="dxa"/>
              <w:bottom w:w="15" w:type="dxa"/>
              <w:right w:w="15" w:type="dxa"/>
            </w:tcMar>
            <w:vAlign w:val="center"/>
          </w:tcPr>
          <w:p w14:paraId="0BC91AB9"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3D12DED5"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17FB70FD"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242A6B0F"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0A59ED6D"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36F6334F" w14:textId="77777777" w:rsidR="00CC2AF9" w:rsidRDefault="00CC2AF9">
            <w:pPr>
              <w:widowControl/>
              <w:jc w:val="center"/>
              <w:textAlignment w:val="top"/>
              <w:rPr>
                <w:rFonts w:ascii="宋体"/>
                <w:color w:val="000000"/>
                <w:sz w:val="18"/>
                <w:szCs w:val="18"/>
              </w:rPr>
            </w:pPr>
          </w:p>
        </w:tc>
        <w:tc>
          <w:tcPr>
            <w:tcW w:w="451" w:type="dxa"/>
            <w:tcMar>
              <w:top w:w="15" w:type="dxa"/>
              <w:left w:w="15" w:type="dxa"/>
              <w:bottom w:w="15" w:type="dxa"/>
              <w:right w:w="15" w:type="dxa"/>
            </w:tcMar>
            <w:vAlign w:val="center"/>
          </w:tcPr>
          <w:p w14:paraId="1E1B26D5"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12AD77A6"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23D3CC9C"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0F5D4415"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08099114"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720F6FA0"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553A3247" w14:textId="77777777" w:rsidR="00CC2AF9" w:rsidRDefault="00CC2AF9">
            <w:pPr>
              <w:jc w:val="center"/>
              <w:rPr>
                <w:rFonts w:ascii="宋体" w:cs="宋体"/>
                <w:color w:val="000000"/>
                <w:sz w:val="18"/>
                <w:szCs w:val="18"/>
              </w:rPr>
            </w:pPr>
          </w:p>
        </w:tc>
      </w:tr>
      <w:tr w:rsidR="00CC2AF9" w14:paraId="15DCD598" w14:textId="77777777" w:rsidTr="0090278F">
        <w:trPr>
          <w:trHeight w:val="180"/>
          <w:jc w:val="center"/>
        </w:trPr>
        <w:tc>
          <w:tcPr>
            <w:tcW w:w="430" w:type="dxa"/>
            <w:vMerge/>
            <w:vAlign w:val="center"/>
          </w:tcPr>
          <w:p w14:paraId="2018B50B" w14:textId="77777777" w:rsidR="00CC2AF9" w:rsidRDefault="00CC2AF9">
            <w:pPr>
              <w:widowControl/>
              <w:jc w:val="left"/>
              <w:rPr>
                <w:rFonts w:ascii="宋体" w:cs="宋体"/>
                <w:color w:val="000000"/>
                <w:sz w:val="18"/>
                <w:szCs w:val="18"/>
              </w:rPr>
            </w:pPr>
          </w:p>
        </w:tc>
        <w:tc>
          <w:tcPr>
            <w:tcW w:w="396" w:type="dxa"/>
            <w:gridSpan w:val="3"/>
            <w:vMerge/>
            <w:vAlign w:val="center"/>
          </w:tcPr>
          <w:p w14:paraId="6EE618D2" w14:textId="77777777" w:rsidR="00CC2AF9" w:rsidRDefault="00CC2AF9">
            <w:pPr>
              <w:widowControl/>
              <w:jc w:val="left"/>
              <w:rPr>
                <w:rFonts w:ascii="宋体" w:cs="宋体"/>
                <w:color w:val="000000"/>
                <w:sz w:val="18"/>
                <w:szCs w:val="18"/>
              </w:rPr>
            </w:pPr>
          </w:p>
        </w:tc>
        <w:tc>
          <w:tcPr>
            <w:tcW w:w="1008" w:type="dxa"/>
            <w:vAlign w:val="center"/>
          </w:tcPr>
          <w:p w14:paraId="0C53287A"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01930213</w:t>
            </w:r>
          </w:p>
        </w:tc>
        <w:tc>
          <w:tcPr>
            <w:tcW w:w="1248" w:type="dxa"/>
            <w:gridSpan w:val="3"/>
            <w:vAlign w:val="center"/>
          </w:tcPr>
          <w:p w14:paraId="6D449148" w14:textId="77777777" w:rsidR="00CC2AF9" w:rsidRDefault="00CC2AF9">
            <w:pPr>
              <w:widowControl/>
              <w:textAlignment w:val="top"/>
              <w:rPr>
                <w:rFonts w:ascii="宋体" w:eastAsia="Malgun Gothic" w:hAnsi="宋体" w:cs="宋体"/>
                <w:color w:val="000000"/>
                <w:kern w:val="0"/>
                <w:sz w:val="18"/>
                <w:szCs w:val="18"/>
                <w:lang w:eastAsia="ko-KR"/>
              </w:rPr>
            </w:pPr>
            <w:r>
              <w:rPr>
                <w:rStyle w:val="font41"/>
                <w:lang w:eastAsia="ko-KR"/>
              </w:rPr>
              <w:t>HD</w:t>
            </w:r>
            <w:r>
              <w:rPr>
                <w:rStyle w:val="font41"/>
                <w:rFonts w:hint="eastAsia"/>
                <w:lang w:eastAsia="ko-KR"/>
              </w:rPr>
              <w:t>电影制作（</w:t>
            </w:r>
            <w:r>
              <w:rPr>
                <w:rStyle w:val="font01"/>
                <w:rFonts w:ascii="宋体" w:hAnsi="宋体" w:cs="宋体"/>
                <w:lang w:eastAsia="ko-KR"/>
              </w:rPr>
              <w:t>1</w:t>
            </w:r>
            <w:r>
              <w:rPr>
                <w:rStyle w:val="font41"/>
                <w:rFonts w:hint="eastAsia"/>
                <w:lang w:eastAsia="ko-KR"/>
              </w:rPr>
              <w:t>）</w:t>
            </w:r>
            <w:r>
              <w:rPr>
                <w:rFonts w:ascii="宋体" w:hAnsi="宋体" w:cs="宋体"/>
                <w:color w:val="000000"/>
                <w:kern w:val="0"/>
                <w:sz w:val="18"/>
                <w:szCs w:val="18"/>
                <w:lang w:eastAsia="ko-KR"/>
              </w:rPr>
              <w:t xml:space="preserve">   </w:t>
            </w:r>
          </w:p>
          <w:p w14:paraId="7A866380" w14:textId="77777777" w:rsidR="00CC2AF9" w:rsidRDefault="00CC2AF9">
            <w:pPr>
              <w:widowControl/>
              <w:textAlignment w:val="top"/>
              <w:rPr>
                <w:rFonts w:ascii="宋体"/>
                <w:color w:val="000000"/>
                <w:sz w:val="18"/>
                <w:szCs w:val="18"/>
              </w:rPr>
            </w:pPr>
            <w:r>
              <w:rPr>
                <w:rFonts w:ascii="Batang" w:eastAsia="Batang" w:hAnsi="Batang" w:cs="Batang"/>
                <w:kern w:val="0"/>
                <w:sz w:val="18"/>
                <w:szCs w:val="18"/>
                <w:lang w:eastAsia="ko-KR"/>
              </w:rPr>
              <w:t>HD</w:t>
            </w:r>
            <w:r>
              <w:rPr>
                <w:rFonts w:ascii="Batang" w:eastAsia="Batang" w:hAnsi="Batang" w:cs="Batang" w:hint="eastAsia"/>
                <w:kern w:val="0"/>
                <w:sz w:val="18"/>
                <w:szCs w:val="18"/>
                <w:lang w:eastAsia="ko-KR"/>
              </w:rPr>
              <w:t>영화제작</w:t>
            </w:r>
            <w:r>
              <w:rPr>
                <w:rStyle w:val="font41"/>
                <w:rFonts w:hint="eastAsia"/>
                <w:lang w:eastAsia="ko-KR"/>
              </w:rPr>
              <w:t>（</w:t>
            </w:r>
            <w:r>
              <w:rPr>
                <w:rStyle w:val="font01"/>
                <w:rFonts w:ascii="宋体" w:hAnsi="宋体" w:cs="宋体"/>
                <w:lang w:eastAsia="ko-KR"/>
              </w:rPr>
              <w:t>1</w:t>
            </w:r>
            <w:r>
              <w:rPr>
                <w:rStyle w:val="font41"/>
                <w:rFonts w:hint="eastAsia"/>
                <w:lang w:eastAsia="ko-KR"/>
              </w:rPr>
              <w:t>）</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lastRenderedPageBreak/>
              <w:t>★</w:t>
            </w:r>
          </w:p>
        </w:tc>
        <w:tc>
          <w:tcPr>
            <w:tcW w:w="360" w:type="dxa"/>
            <w:tcMar>
              <w:top w:w="15" w:type="dxa"/>
              <w:left w:w="15" w:type="dxa"/>
              <w:bottom w:w="15" w:type="dxa"/>
              <w:right w:w="15" w:type="dxa"/>
            </w:tcMar>
            <w:vAlign w:val="center"/>
          </w:tcPr>
          <w:p w14:paraId="10A41885"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lastRenderedPageBreak/>
              <w:t>外方</w:t>
            </w:r>
          </w:p>
        </w:tc>
        <w:tc>
          <w:tcPr>
            <w:tcW w:w="302" w:type="dxa"/>
            <w:tcMar>
              <w:top w:w="15" w:type="dxa"/>
              <w:left w:w="15" w:type="dxa"/>
              <w:bottom w:w="15" w:type="dxa"/>
              <w:right w:w="15" w:type="dxa"/>
            </w:tcMar>
            <w:vAlign w:val="center"/>
          </w:tcPr>
          <w:p w14:paraId="024D52E7" w14:textId="77777777" w:rsidR="00CC2AF9" w:rsidRDefault="00CC2AF9">
            <w:pPr>
              <w:jc w:val="center"/>
              <w:textAlignment w:val="top"/>
              <w:rPr>
                <w:rFonts w:ascii="宋体"/>
                <w:color w:val="000000"/>
                <w:sz w:val="18"/>
                <w:szCs w:val="18"/>
              </w:rPr>
            </w:pPr>
            <w:r>
              <w:rPr>
                <w:rFonts w:ascii="宋体" w:hint="eastAsia"/>
                <w:color w:val="000000"/>
                <w:sz w:val="18"/>
                <w:szCs w:val="18"/>
              </w:rPr>
              <w:t>外方</w:t>
            </w:r>
          </w:p>
        </w:tc>
        <w:tc>
          <w:tcPr>
            <w:tcW w:w="310" w:type="dxa"/>
            <w:tcMar>
              <w:top w:w="15" w:type="dxa"/>
              <w:left w:w="15" w:type="dxa"/>
              <w:bottom w:w="15" w:type="dxa"/>
              <w:right w:w="15" w:type="dxa"/>
            </w:tcMar>
            <w:vAlign w:val="center"/>
          </w:tcPr>
          <w:p w14:paraId="6B721E50"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401DE53"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26BAD8EA"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69205CC7"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19941AFB"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61DBDD1B"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4ABE516A"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02462BF9"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5911A87A" w14:textId="77777777" w:rsidR="00CC2AF9" w:rsidRDefault="00CC2AF9">
            <w:pPr>
              <w:widowControl/>
              <w:jc w:val="center"/>
              <w:textAlignment w:val="top"/>
              <w:rPr>
                <w:rFonts w:ascii="宋体"/>
                <w:color w:val="000000"/>
                <w:sz w:val="18"/>
                <w:szCs w:val="18"/>
              </w:rPr>
            </w:pPr>
          </w:p>
        </w:tc>
        <w:tc>
          <w:tcPr>
            <w:tcW w:w="524" w:type="dxa"/>
            <w:tcMar>
              <w:top w:w="15" w:type="dxa"/>
              <w:left w:w="15" w:type="dxa"/>
              <w:bottom w:w="15" w:type="dxa"/>
              <w:right w:w="15" w:type="dxa"/>
            </w:tcMar>
            <w:vAlign w:val="center"/>
          </w:tcPr>
          <w:p w14:paraId="157932EE"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364" w:type="dxa"/>
            <w:tcMar>
              <w:top w:w="15" w:type="dxa"/>
              <w:left w:w="15" w:type="dxa"/>
              <w:bottom w:w="15" w:type="dxa"/>
              <w:right w:w="15" w:type="dxa"/>
            </w:tcMar>
            <w:vAlign w:val="center"/>
          </w:tcPr>
          <w:p w14:paraId="65A3A070" w14:textId="77777777" w:rsidR="00CC2AF9" w:rsidRDefault="00CC2AF9">
            <w:pPr>
              <w:jc w:val="center"/>
              <w:rPr>
                <w:rFonts w:ascii="宋体"/>
                <w:color w:val="000000"/>
                <w:sz w:val="22"/>
                <w:szCs w:val="22"/>
              </w:rPr>
            </w:pPr>
          </w:p>
        </w:tc>
        <w:tc>
          <w:tcPr>
            <w:tcW w:w="421" w:type="dxa"/>
            <w:tcMar>
              <w:top w:w="15" w:type="dxa"/>
              <w:left w:w="15" w:type="dxa"/>
              <w:bottom w:w="15" w:type="dxa"/>
              <w:right w:w="15" w:type="dxa"/>
            </w:tcMar>
            <w:vAlign w:val="center"/>
          </w:tcPr>
          <w:p w14:paraId="514EC992"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5697BA8F" w14:textId="77777777" w:rsidR="00CC2AF9" w:rsidRDefault="00CC2AF9">
            <w:pPr>
              <w:jc w:val="center"/>
              <w:rPr>
                <w:rFonts w:ascii="宋体" w:cs="宋体"/>
                <w:color w:val="000000"/>
                <w:sz w:val="18"/>
                <w:szCs w:val="18"/>
              </w:rPr>
            </w:pPr>
          </w:p>
        </w:tc>
      </w:tr>
      <w:tr w:rsidR="00CC2AF9" w14:paraId="704098B1" w14:textId="77777777" w:rsidTr="0090278F">
        <w:trPr>
          <w:trHeight w:val="180"/>
          <w:jc w:val="center"/>
        </w:trPr>
        <w:tc>
          <w:tcPr>
            <w:tcW w:w="430" w:type="dxa"/>
            <w:vMerge/>
            <w:vAlign w:val="center"/>
          </w:tcPr>
          <w:p w14:paraId="53FAF34C" w14:textId="77777777" w:rsidR="00CC2AF9" w:rsidRDefault="00CC2AF9">
            <w:pPr>
              <w:widowControl/>
              <w:jc w:val="left"/>
              <w:rPr>
                <w:rFonts w:ascii="宋体" w:cs="宋体"/>
                <w:color w:val="000000"/>
                <w:sz w:val="18"/>
                <w:szCs w:val="18"/>
              </w:rPr>
            </w:pPr>
          </w:p>
        </w:tc>
        <w:tc>
          <w:tcPr>
            <w:tcW w:w="396" w:type="dxa"/>
            <w:gridSpan w:val="3"/>
            <w:vMerge/>
            <w:vAlign w:val="center"/>
          </w:tcPr>
          <w:p w14:paraId="5D548499" w14:textId="77777777" w:rsidR="00CC2AF9" w:rsidRDefault="00CC2AF9">
            <w:pPr>
              <w:widowControl/>
              <w:jc w:val="left"/>
              <w:rPr>
                <w:rFonts w:ascii="宋体" w:cs="宋体"/>
                <w:color w:val="000000"/>
                <w:sz w:val="18"/>
                <w:szCs w:val="18"/>
              </w:rPr>
            </w:pPr>
          </w:p>
        </w:tc>
        <w:tc>
          <w:tcPr>
            <w:tcW w:w="1008" w:type="dxa"/>
            <w:vAlign w:val="center"/>
          </w:tcPr>
          <w:p w14:paraId="0E6FC132"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01930214</w:t>
            </w:r>
          </w:p>
        </w:tc>
        <w:tc>
          <w:tcPr>
            <w:tcW w:w="1248" w:type="dxa"/>
            <w:gridSpan w:val="3"/>
            <w:vAlign w:val="center"/>
          </w:tcPr>
          <w:p w14:paraId="705345F2" w14:textId="77777777" w:rsidR="00CC2AF9" w:rsidRDefault="00CC2AF9">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高级音频</w:t>
            </w:r>
            <w:r>
              <w:rPr>
                <w:rFonts w:ascii="宋体" w:hAnsi="宋体" w:cs="宋体"/>
                <w:color w:val="000000"/>
                <w:kern w:val="0"/>
                <w:sz w:val="18"/>
                <w:szCs w:val="18"/>
                <w:lang w:eastAsia="ko-KR"/>
              </w:rPr>
              <w:t xml:space="preserve">   </w:t>
            </w:r>
            <w:r>
              <w:rPr>
                <w:rFonts w:ascii="宋体" w:eastAsia="Malgun Gothic" w:hAnsi="宋体" w:cs="宋体"/>
                <w:color w:val="000000"/>
                <w:kern w:val="0"/>
                <w:sz w:val="18"/>
                <w:szCs w:val="18"/>
                <w:lang w:eastAsia="ko-KR"/>
              </w:rPr>
              <w:t xml:space="preserve">   </w:t>
            </w:r>
          </w:p>
          <w:p w14:paraId="45AF4A40" w14:textId="77777777" w:rsidR="00CC2AF9" w:rsidRDefault="00CC2AF9">
            <w:pPr>
              <w:widowControl/>
              <w:textAlignment w:val="top"/>
              <w:rPr>
                <w:rFonts w:ascii="宋体"/>
                <w:color w:val="000000"/>
                <w:sz w:val="18"/>
                <w:szCs w:val="18"/>
              </w:rPr>
            </w:pPr>
            <w:r>
              <w:rPr>
                <w:rFonts w:ascii="Batang" w:eastAsia="Batang" w:hAnsi="Batang" w:cs="Batang" w:hint="eastAsia"/>
                <w:kern w:val="0"/>
                <w:sz w:val="18"/>
                <w:szCs w:val="18"/>
                <w:lang w:eastAsia="ko-KR"/>
              </w:rPr>
              <w:t>고급음향</w:t>
            </w:r>
            <w:r>
              <w:rPr>
                <w:rFonts w:ascii="Batang" w:hAnsi="Batang" w:cs="Batang"/>
                <w:kern w:val="0"/>
                <w:sz w:val="18"/>
                <w:szCs w:val="18"/>
              </w:rPr>
              <w:t xml:space="preserve"> </w:t>
            </w:r>
            <w:r>
              <w:rPr>
                <w:rFonts w:ascii="宋体" w:hAnsi="宋体" w:cs="宋体" w:hint="eastAsia"/>
                <w:color w:val="000000"/>
                <w:kern w:val="0"/>
                <w:sz w:val="18"/>
                <w:szCs w:val="18"/>
                <w:lang w:eastAsia="ko-KR"/>
              </w:rPr>
              <w:t>★</w:t>
            </w:r>
            <w:r>
              <w:rPr>
                <w:rFonts w:ascii="宋体" w:eastAsia="Malgun Gothic" w:hAnsi="宋体" w:cs="宋体"/>
                <w:color w:val="000000"/>
                <w:kern w:val="0"/>
                <w:sz w:val="18"/>
                <w:szCs w:val="18"/>
                <w:lang w:eastAsia="ko-KR"/>
              </w:rPr>
              <w:t xml:space="preserve"> </w:t>
            </w:r>
          </w:p>
        </w:tc>
        <w:tc>
          <w:tcPr>
            <w:tcW w:w="360" w:type="dxa"/>
            <w:tcMar>
              <w:top w:w="15" w:type="dxa"/>
              <w:left w:w="15" w:type="dxa"/>
              <w:bottom w:w="15" w:type="dxa"/>
              <w:right w:w="15" w:type="dxa"/>
            </w:tcMar>
            <w:vAlign w:val="center"/>
          </w:tcPr>
          <w:p w14:paraId="70C06478"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外</w:t>
            </w:r>
          </w:p>
        </w:tc>
        <w:tc>
          <w:tcPr>
            <w:tcW w:w="302" w:type="dxa"/>
            <w:tcMar>
              <w:top w:w="15" w:type="dxa"/>
              <w:left w:w="15" w:type="dxa"/>
              <w:bottom w:w="15" w:type="dxa"/>
              <w:right w:w="15" w:type="dxa"/>
            </w:tcMar>
            <w:vAlign w:val="center"/>
          </w:tcPr>
          <w:p w14:paraId="1FDB4D07" w14:textId="77777777" w:rsidR="00CC2AF9" w:rsidRDefault="00CC2AF9">
            <w:pPr>
              <w:jc w:val="center"/>
              <w:textAlignment w:val="top"/>
              <w:rPr>
                <w:rFonts w:ascii="宋体"/>
                <w:color w:val="000000"/>
                <w:sz w:val="18"/>
                <w:szCs w:val="18"/>
              </w:rPr>
            </w:pPr>
            <w:r>
              <w:rPr>
                <w:rFonts w:ascii="宋体" w:hint="eastAsia"/>
                <w:color w:val="000000"/>
                <w:sz w:val="18"/>
                <w:szCs w:val="18"/>
              </w:rPr>
              <w:t>外</w:t>
            </w:r>
          </w:p>
        </w:tc>
        <w:tc>
          <w:tcPr>
            <w:tcW w:w="310" w:type="dxa"/>
            <w:tcMar>
              <w:top w:w="15" w:type="dxa"/>
              <w:left w:w="15" w:type="dxa"/>
              <w:bottom w:w="15" w:type="dxa"/>
              <w:right w:w="15" w:type="dxa"/>
            </w:tcMar>
            <w:vAlign w:val="center"/>
          </w:tcPr>
          <w:p w14:paraId="3B26BBB7"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57FC41D5"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037666DE"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705507FF"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0920A811"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44DC5357"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53760F2A"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7330A0F0" w14:textId="77777777" w:rsidR="00CC2AF9" w:rsidRDefault="00CC2AF9">
            <w:pPr>
              <w:widowControl/>
              <w:jc w:val="center"/>
              <w:textAlignment w:val="top"/>
              <w:rPr>
                <w:rFonts w:ascii="宋体"/>
                <w:color w:val="000000"/>
                <w:sz w:val="18"/>
                <w:szCs w:val="18"/>
              </w:rPr>
            </w:pPr>
          </w:p>
        </w:tc>
        <w:tc>
          <w:tcPr>
            <w:tcW w:w="439" w:type="dxa"/>
            <w:tcMar>
              <w:top w:w="15" w:type="dxa"/>
              <w:left w:w="15" w:type="dxa"/>
              <w:bottom w:w="15" w:type="dxa"/>
              <w:right w:w="15" w:type="dxa"/>
            </w:tcMar>
            <w:vAlign w:val="center"/>
          </w:tcPr>
          <w:p w14:paraId="2B9AF97F"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73623C99"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1ABBB404"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2DF5CFCD"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4A31B6DA" w14:textId="77777777" w:rsidR="00CC2AF9" w:rsidRDefault="00CC2AF9">
            <w:pPr>
              <w:jc w:val="center"/>
              <w:rPr>
                <w:rFonts w:ascii="宋体" w:cs="宋体"/>
                <w:color w:val="000000"/>
                <w:sz w:val="18"/>
                <w:szCs w:val="18"/>
              </w:rPr>
            </w:pPr>
          </w:p>
        </w:tc>
      </w:tr>
      <w:tr w:rsidR="00CC2AF9" w14:paraId="5A4261C6" w14:textId="77777777" w:rsidTr="0090278F">
        <w:trPr>
          <w:trHeight w:val="180"/>
          <w:jc w:val="center"/>
        </w:trPr>
        <w:tc>
          <w:tcPr>
            <w:tcW w:w="430" w:type="dxa"/>
            <w:vMerge/>
            <w:vAlign w:val="center"/>
          </w:tcPr>
          <w:p w14:paraId="792EB3C9" w14:textId="77777777" w:rsidR="00CC2AF9" w:rsidRDefault="00CC2AF9">
            <w:pPr>
              <w:widowControl/>
              <w:jc w:val="left"/>
              <w:rPr>
                <w:rFonts w:ascii="宋体" w:cs="宋体"/>
                <w:color w:val="000000"/>
                <w:sz w:val="18"/>
                <w:szCs w:val="18"/>
              </w:rPr>
            </w:pPr>
          </w:p>
        </w:tc>
        <w:tc>
          <w:tcPr>
            <w:tcW w:w="396" w:type="dxa"/>
            <w:gridSpan w:val="3"/>
            <w:vMerge/>
            <w:vAlign w:val="center"/>
          </w:tcPr>
          <w:p w14:paraId="0FB41F08" w14:textId="77777777" w:rsidR="00CC2AF9" w:rsidRDefault="00CC2AF9">
            <w:pPr>
              <w:widowControl/>
              <w:jc w:val="left"/>
              <w:rPr>
                <w:rFonts w:ascii="宋体" w:cs="宋体"/>
                <w:color w:val="000000"/>
                <w:sz w:val="18"/>
                <w:szCs w:val="18"/>
              </w:rPr>
            </w:pPr>
          </w:p>
        </w:tc>
        <w:tc>
          <w:tcPr>
            <w:tcW w:w="1008" w:type="dxa"/>
            <w:vAlign w:val="center"/>
          </w:tcPr>
          <w:p w14:paraId="0C1736DF"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01930215</w:t>
            </w:r>
          </w:p>
        </w:tc>
        <w:tc>
          <w:tcPr>
            <w:tcW w:w="1248" w:type="dxa"/>
            <w:gridSpan w:val="3"/>
            <w:vAlign w:val="center"/>
          </w:tcPr>
          <w:p w14:paraId="71A0CEFE" w14:textId="77777777" w:rsidR="00CC2AF9" w:rsidRDefault="00CC2AF9">
            <w:pPr>
              <w:widowControl/>
              <w:textAlignment w:val="top"/>
              <w:rPr>
                <w:rFonts w:ascii="宋体" w:eastAsia="Malgun Gothic" w:hAnsi="宋体" w:cs="宋体"/>
                <w:color w:val="000000"/>
                <w:kern w:val="0"/>
                <w:sz w:val="18"/>
                <w:szCs w:val="18"/>
              </w:rPr>
            </w:pPr>
            <w:r>
              <w:rPr>
                <w:rFonts w:ascii="宋体" w:hAnsi="宋体" w:cs="宋体" w:hint="eastAsia"/>
                <w:color w:val="000000"/>
                <w:kern w:val="0"/>
                <w:sz w:val="18"/>
                <w:szCs w:val="18"/>
              </w:rPr>
              <w:t>电视节目制作情境练习</w:t>
            </w:r>
            <w:r>
              <w:rPr>
                <w:rFonts w:ascii="宋体" w:hAnsi="宋体" w:cs="宋体"/>
                <w:color w:val="000000"/>
                <w:kern w:val="0"/>
                <w:sz w:val="18"/>
                <w:szCs w:val="18"/>
              </w:rPr>
              <w:t xml:space="preserve">               </w:t>
            </w:r>
          </w:p>
          <w:p w14:paraId="4131D924" w14:textId="77777777" w:rsidR="00CC2AF9" w:rsidRDefault="00CC2AF9">
            <w:pPr>
              <w:widowControl/>
              <w:textAlignment w:val="top"/>
              <w:rPr>
                <w:rFonts w:ascii="宋体"/>
                <w:color w:val="000000"/>
                <w:kern w:val="0"/>
                <w:sz w:val="18"/>
                <w:szCs w:val="18"/>
              </w:rPr>
            </w:pP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프로그램</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제작</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실습</w:t>
            </w:r>
            <w:r>
              <w:rPr>
                <w:rFonts w:ascii="宋体" w:hAnsi="宋体"/>
                <w:color w:val="000000"/>
                <w:kern w:val="0"/>
                <w:sz w:val="18"/>
                <w:szCs w:val="18"/>
              </w:rPr>
              <w:t xml:space="preserve"> </w:t>
            </w:r>
          </w:p>
          <w:p w14:paraId="3063FF17" w14:textId="77777777" w:rsidR="00CC2AF9" w:rsidRDefault="00CC2AF9">
            <w:pPr>
              <w:widowControl/>
              <w:textAlignment w:val="top"/>
              <w:rPr>
                <w:rFonts w:ascii="宋体"/>
                <w:color w:val="000000"/>
                <w:kern w:val="0"/>
                <w:sz w:val="18"/>
                <w:szCs w:val="18"/>
              </w:rPr>
            </w:pPr>
            <w:r>
              <w:rPr>
                <w:rFonts w:ascii="宋体" w:hAnsi="宋体"/>
                <w:color w:val="000000"/>
                <w:kern w:val="0"/>
                <w:sz w:val="18"/>
                <w:szCs w:val="18"/>
              </w:rPr>
              <w:t xml:space="preserve">         </w:t>
            </w:r>
            <w:r>
              <w:rPr>
                <w:rFonts w:ascii="宋体" w:hAnsi="宋体" w:hint="eastAsia"/>
                <w:color w:val="000000"/>
                <w:kern w:val="0"/>
                <w:sz w:val="18"/>
                <w:szCs w:val="18"/>
              </w:rPr>
              <w:t>★</w:t>
            </w:r>
            <w:r>
              <w:rPr>
                <w:rFonts w:ascii="宋体" w:hAnsi="宋体"/>
                <w:color w:val="000000"/>
                <w:kern w:val="0"/>
                <w:sz w:val="18"/>
                <w:szCs w:val="18"/>
              </w:rPr>
              <w:t xml:space="preserve">                 </w:t>
            </w:r>
          </w:p>
        </w:tc>
        <w:tc>
          <w:tcPr>
            <w:tcW w:w="360" w:type="dxa"/>
            <w:tcMar>
              <w:top w:w="15" w:type="dxa"/>
              <w:left w:w="15" w:type="dxa"/>
              <w:bottom w:w="15" w:type="dxa"/>
              <w:right w:w="15" w:type="dxa"/>
            </w:tcMar>
            <w:vAlign w:val="center"/>
          </w:tcPr>
          <w:p w14:paraId="073DD400"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Mar>
              <w:top w:w="15" w:type="dxa"/>
              <w:left w:w="15" w:type="dxa"/>
              <w:bottom w:w="15" w:type="dxa"/>
              <w:right w:w="15" w:type="dxa"/>
            </w:tcMar>
            <w:vAlign w:val="center"/>
          </w:tcPr>
          <w:p w14:paraId="69FAB1C7" w14:textId="77777777" w:rsidR="00CC2AF9" w:rsidRDefault="00CC2AF9">
            <w:pPr>
              <w:jc w:val="center"/>
              <w:textAlignment w:val="top"/>
              <w:rPr>
                <w:rFonts w:ascii="宋体"/>
                <w:color w:val="000000"/>
                <w:sz w:val="18"/>
                <w:szCs w:val="18"/>
              </w:rPr>
            </w:pPr>
            <w:r>
              <w:rPr>
                <w:rFonts w:ascii="宋体" w:hint="eastAsia"/>
                <w:color w:val="000000"/>
                <w:sz w:val="18"/>
                <w:szCs w:val="18"/>
              </w:rPr>
              <w:t>外方</w:t>
            </w:r>
          </w:p>
        </w:tc>
        <w:tc>
          <w:tcPr>
            <w:tcW w:w="310" w:type="dxa"/>
            <w:tcMar>
              <w:top w:w="15" w:type="dxa"/>
              <w:left w:w="15" w:type="dxa"/>
              <w:bottom w:w="15" w:type="dxa"/>
              <w:right w:w="15" w:type="dxa"/>
            </w:tcMar>
            <w:vAlign w:val="center"/>
          </w:tcPr>
          <w:p w14:paraId="51831ED2"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E423DF9"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3E505193"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2A563F42" w14:textId="77777777" w:rsidR="00CC2AF9" w:rsidRDefault="00CC2AF9">
            <w:pPr>
              <w:jc w:val="center"/>
              <w:rPr>
                <w:rFonts w:ascii="宋体"/>
                <w:color w:val="000000"/>
                <w:sz w:val="18"/>
                <w:szCs w:val="18"/>
              </w:rPr>
            </w:pPr>
          </w:p>
        </w:tc>
        <w:tc>
          <w:tcPr>
            <w:tcW w:w="450" w:type="dxa"/>
            <w:tcMar>
              <w:top w:w="15" w:type="dxa"/>
              <w:left w:w="15" w:type="dxa"/>
              <w:bottom w:w="15" w:type="dxa"/>
              <w:right w:w="15" w:type="dxa"/>
            </w:tcMar>
            <w:vAlign w:val="center"/>
          </w:tcPr>
          <w:p w14:paraId="49C58C0F"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3A9B076C"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68788A41"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735CDF83"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4CF7A71D" w14:textId="77777777" w:rsidR="00CC2AF9" w:rsidRDefault="00CC2AF9">
            <w:pPr>
              <w:widowControl/>
              <w:jc w:val="center"/>
              <w:textAlignment w:val="top"/>
              <w:rPr>
                <w:rFonts w:ascii="宋体"/>
                <w:color w:val="000000"/>
                <w:sz w:val="18"/>
                <w:szCs w:val="18"/>
              </w:rPr>
            </w:pPr>
          </w:p>
        </w:tc>
        <w:tc>
          <w:tcPr>
            <w:tcW w:w="524" w:type="dxa"/>
            <w:tcMar>
              <w:top w:w="15" w:type="dxa"/>
              <w:left w:w="15" w:type="dxa"/>
              <w:bottom w:w="15" w:type="dxa"/>
              <w:right w:w="15" w:type="dxa"/>
            </w:tcMar>
            <w:vAlign w:val="center"/>
          </w:tcPr>
          <w:p w14:paraId="53D2ED8F"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5DF0619C"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69DD95A1"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74C23A45" w14:textId="77777777" w:rsidR="00CC2AF9" w:rsidRDefault="00CC2AF9">
            <w:pPr>
              <w:jc w:val="center"/>
              <w:rPr>
                <w:rFonts w:ascii="宋体" w:cs="宋体"/>
                <w:color w:val="000000"/>
                <w:sz w:val="18"/>
                <w:szCs w:val="18"/>
              </w:rPr>
            </w:pPr>
          </w:p>
        </w:tc>
      </w:tr>
      <w:tr w:rsidR="00CC2AF9" w14:paraId="173A56C1" w14:textId="77777777" w:rsidTr="0090278F">
        <w:trPr>
          <w:trHeight w:val="168"/>
          <w:jc w:val="center"/>
        </w:trPr>
        <w:tc>
          <w:tcPr>
            <w:tcW w:w="430" w:type="dxa"/>
            <w:vMerge/>
            <w:vAlign w:val="center"/>
          </w:tcPr>
          <w:p w14:paraId="3FADDABF" w14:textId="77777777" w:rsidR="00CC2AF9" w:rsidRDefault="00CC2AF9">
            <w:pPr>
              <w:widowControl/>
              <w:jc w:val="left"/>
              <w:rPr>
                <w:rFonts w:ascii="宋体" w:cs="宋体"/>
                <w:color w:val="000000"/>
                <w:sz w:val="18"/>
                <w:szCs w:val="18"/>
              </w:rPr>
            </w:pPr>
          </w:p>
        </w:tc>
        <w:tc>
          <w:tcPr>
            <w:tcW w:w="396" w:type="dxa"/>
            <w:gridSpan w:val="3"/>
            <w:vMerge/>
            <w:vAlign w:val="center"/>
          </w:tcPr>
          <w:p w14:paraId="0BADA7DC" w14:textId="77777777" w:rsidR="00CC2AF9" w:rsidRDefault="00CC2AF9">
            <w:pPr>
              <w:widowControl/>
              <w:jc w:val="left"/>
              <w:rPr>
                <w:rFonts w:ascii="宋体" w:cs="宋体"/>
                <w:color w:val="000000"/>
                <w:sz w:val="18"/>
                <w:szCs w:val="18"/>
              </w:rPr>
            </w:pPr>
          </w:p>
        </w:tc>
        <w:tc>
          <w:tcPr>
            <w:tcW w:w="1008" w:type="dxa"/>
            <w:vAlign w:val="center"/>
          </w:tcPr>
          <w:p w14:paraId="200D4790"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01930216</w:t>
            </w:r>
          </w:p>
        </w:tc>
        <w:tc>
          <w:tcPr>
            <w:tcW w:w="1248" w:type="dxa"/>
            <w:gridSpan w:val="3"/>
            <w:vAlign w:val="center"/>
          </w:tcPr>
          <w:p w14:paraId="387F3255" w14:textId="77777777" w:rsidR="00CC2AF9" w:rsidRDefault="00CC2AF9">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高级剧本</w:t>
            </w:r>
            <w:r>
              <w:rPr>
                <w:rFonts w:ascii="宋体" w:hAnsi="宋体" w:cs="宋体"/>
                <w:color w:val="000000"/>
                <w:kern w:val="0"/>
                <w:sz w:val="18"/>
                <w:szCs w:val="18"/>
                <w:lang w:eastAsia="ko-KR"/>
              </w:rPr>
              <w:t xml:space="preserve">           </w:t>
            </w:r>
          </w:p>
          <w:p w14:paraId="02BACA9D" w14:textId="77777777" w:rsidR="00CC2AF9" w:rsidRDefault="00CC2AF9">
            <w:pPr>
              <w:widowControl/>
              <w:textAlignment w:val="top"/>
              <w:rPr>
                <w:rFonts w:ascii="宋体"/>
                <w:color w:val="000000"/>
                <w:sz w:val="18"/>
                <w:szCs w:val="18"/>
              </w:rPr>
            </w:pPr>
            <w:r>
              <w:rPr>
                <w:rFonts w:ascii="Batang" w:eastAsia="Batang" w:hAnsi="Batang" w:cs="Batang" w:hint="eastAsia"/>
                <w:kern w:val="0"/>
                <w:sz w:val="18"/>
                <w:szCs w:val="18"/>
                <w:lang w:eastAsia="ko-KR"/>
              </w:rPr>
              <w:t>고급시나리오</w:t>
            </w:r>
            <w:r>
              <w:rPr>
                <w:rFonts w:ascii="宋体" w:hAnsi="宋体"/>
                <w:color w:val="000000"/>
                <w:kern w:val="0"/>
                <w:sz w:val="18"/>
                <w:szCs w:val="18"/>
              </w:rPr>
              <w:t xml:space="preserve">       </w:t>
            </w:r>
            <w:r>
              <w:rPr>
                <w:rFonts w:ascii="宋体" w:hAnsi="宋体" w:cs="宋体" w:hint="eastAsia"/>
                <w:color w:val="000000"/>
                <w:kern w:val="0"/>
                <w:sz w:val="18"/>
                <w:szCs w:val="18"/>
                <w:lang w:eastAsia="ko-KR"/>
              </w:rPr>
              <w:t>★</w:t>
            </w:r>
            <w:r>
              <w:rPr>
                <w:rFonts w:ascii="宋体" w:hAnsi="宋体"/>
                <w:color w:val="000000"/>
                <w:kern w:val="0"/>
                <w:sz w:val="18"/>
                <w:szCs w:val="18"/>
              </w:rPr>
              <w:t xml:space="preserve">        </w:t>
            </w:r>
          </w:p>
        </w:tc>
        <w:tc>
          <w:tcPr>
            <w:tcW w:w="360" w:type="dxa"/>
            <w:tcMar>
              <w:top w:w="15" w:type="dxa"/>
              <w:left w:w="15" w:type="dxa"/>
              <w:bottom w:w="15" w:type="dxa"/>
              <w:right w:w="15" w:type="dxa"/>
            </w:tcMar>
            <w:vAlign w:val="center"/>
          </w:tcPr>
          <w:p w14:paraId="52FB9372"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Mar>
              <w:top w:w="15" w:type="dxa"/>
              <w:left w:w="15" w:type="dxa"/>
              <w:bottom w:w="15" w:type="dxa"/>
              <w:right w:w="15" w:type="dxa"/>
            </w:tcMar>
            <w:vAlign w:val="center"/>
          </w:tcPr>
          <w:p w14:paraId="18544EEA" w14:textId="77777777" w:rsidR="00CC2AF9" w:rsidRDefault="00CC2AF9">
            <w:pPr>
              <w:jc w:val="center"/>
              <w:textAlignment w:val="top"/>
              <w:rPr>
                <w:rFonts w:ascii="宋体"/>
                <w:color w:val="000000"/>
                <w:sz w:val="18"/>
                <w:szCs w:val="18"/>
              </w:rPr>
            </w:pPr>
            <w:r>
              <w:rPr>
                <w:rFonts w:ascii="宋体" w:hint="eastAsia"/>
                <w:color w:val="000000"/>
                <w:sz w:val="18"/>
                <w:szCs w:val="18"/>
              </w:rPr>
              <w:t>外方</w:t>
            </w:r>
          </w:p>
        </w:tc>
        <w:tc>
          <w:tcPr>
            <w:tcW w:w="310" w:type="dxa"/>
            <w:tcMar>
              <w:top w:w="15" w:type="dxa"/>
              <w:left w:w="15" w:type="dxa"/>
              <w:bottom w:w="15" w:type="dxa"/>
              <w:right w:w="15" w:type="dxa"/>
            </w:tcMar>
            <w:vAlign w:val="center"/>
          </w:tcPr>
          <w:p w14:paraId="756430F6"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FB731EC"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5202FB95"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577A5C98" w14:textId="77777777" w:rsidR="00CC2AF9" w:rsidRDefault="00CC2AF9">
            <w:pPr>
              <w:jc w:val="center"/>
              <w:rPr>
                <w:rFonts w:ascii="宋体"/>
                <w:color w:val="000000"/>
                <w:sz w:val="18"/>
                <w:szCs w:val="18"/>
              </w:rPr>
            </w:pPr>
          </w:p>
        </w:tc>
        <w:tc>
          <w:tcPr>
            <w:tcW w:w="450" w:type="dxa"/>
            <w:tcMar>
              <w:top w:w="15" w:type="dxa"/>
              <w:left w:w="15" w:type="dxa"/>
              <w:bottom w:w="15" w:type="dxa"/>
              <w:right w:w="15" w:type="dxa"/>
            </w:tcMar>
            <w:vAlign w:val="center"/>
          </w:tcPr>
          <w:p w14:paraId="0C3F086A"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69329223"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541D3B6E" w14:textId="77777777" w:rsidR="00CC2AF9" w:rsidRDefault="00CC2AF9">
            <w:pPr>
              <w:widowControl/>
              <w:jc w:val="center"/>
              <w:textAlignment w:val="top"/>
              <w:rPr>
                <w:rFonts w:ascii="宋体"/>
                <w:color w:val="000000"/>
                <w:sz w:val="18"/>
                <w:szCs w:val="18"/>
              </w:rPr>
            </w:pPr>
          </w:p>
        </w:tc>
        <w:tc>
          <w:tcPr>
            <w:tcW w:w="439" w:type="dxa"/>
            <w:tcMar>
              <w:top w:w="15" w:type="dxa"/>
              <w:left w:w="15" w:type="dxa"/>
              <w:bottom w:w="15" w:type="dxa"/>
              <w:right w:w="15" w:type="dxa"/>
            </w:tcMar>
            <w:vAlign w:val="center"/>
          </w:tcPr>
          <w:p w14:paraId="007DC853"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747AD810"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27BFDBB2"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065C00AD"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1292AB7E"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1FC9AE8F" w14:textId="77777777" w:rsidR="00CC2AF9" w:rsidRDefault="00CC2AF9">
            <w:pPr>
              <w:jc w:val="center"/>
              <w:rPr>
                <w:rFonts w:ascii="宋体" w:cs="宋体"/>
                <w:color w:val="000000"/>
                <w:sz w:val="18"/>
                <w:szCs w:val="18"/>
              </w:rPr>
            </w:pPr>
          </w:p>
        </w:tc>
      </w:tr>
      <w:tr w:rsidR="00CC2AF9" w14:paraId="12E79F4F" w14:textId="77777777" w:rsidTr="0090278F">
        <w:trPr>
          <w:trHeight w:val="168"/>
          <w:jc w:val="center"/>
        </w:trPr>
        <w:tc>
          <w:tcPr>
            <w:tcW w:w="430" w:type="dxa"/>
            <w:vMerge/>
            <w:vAlign w:val="center"/>
          </w:tcPr>
          <w:p w14:paraId="341EE36F" w14:textId="77777777" w:rsidR="00CC2AF9" w:rsidRDefault="00CC2AF9">
            <w:pPr>
              <w:widowControl/>
              <w:jc w:val="left"/>
              <w:rPr>
                <w:rFonts w:ascii="宋体" w:cs="宋体"/>
                <w:color w:val="000000"/>
                <w:sz w:val="18"/>
                <w:szCs w:val="18"/>
              </w:rPr>
            </w:pPr>
          </w:p>
        </w:tc>
        <w:tc>
          <w:tcPr>
            <w:tcW w:w="396" w:type="dxa"/>
            <w:gridSpan w:val="3"/>
            <w:vMerge/>
            <w:vAlign w:val="center"/>
          </w:tcPr>
          <w:p w14:paraId="2007F171" w14:textId="77777777" w:rsidR="00CC2AF9" w:rsidRDefault="00CC2AF9">
            <w:pPr>
              <w:widowControl/>
              <w:jc w:val="left"/>
              <w:rPr>
                <w:rFonts w:ascii="宋体" w:cs="宋体"/>
                <w:color w:val="000000"/>
                <w:sz w:val="18"/>
                <w:szCs w:val="18"/>
              </w:rPr>
            </w:pPr>
          </w:p>
        </w:tc>
        <w:tc>
          <w:tcPr>
            <w:tcW w:w="1008" w:type="dxa"/>
            <w:vAlign w:val="center"/>
          </w:tcPr>
          <w:p w14:paraId="6BC646E7"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01930218</w:t>
            </w:r>
          </w:p>
        </w:tc>
        <w:tc>
          <w:tcPr>
            <w:tcW w:w="1248" w:type="dxa"/>
            <w:gridSpan w:val="3"/>
            <w:vAlign w:val="center"/>
          </w:tcPr>
          <w:p w14:paraId="309AF75E" w14:textId="77777777" w:rsidR="00CC2AF9" w:rsidRDefault="00CC2AF9">
            <w:pPr>
              <w:widowControl/>
              <w:textAlignment w:val="top"/>
              <w:rPr>
                <w:rFonts w:ascii="宋体"/>
                <w:color w:val="000000"/>
                <w:sz w:val="18"/>
                <w:szCs w:val="18"/>
              </w:rPr>
            </w:pPr>
            <w:r>
              <w:rPr>
                <w:rStyle w:val="font41"/>
                <w:lang w:eastAsia="ko-KR"/>
              </w:rPr>
              <w:t>HD</w:t>
            </w:r>
            <w:r>
              <w:rPr>
                <w:rStyle w:val="font41"/>
                <w:rFonts w:hint="eastAsia"/>
                <w:lang w:eastAsia="ko-KR"/>
              </w:rPr>
              <w:t>电影制作（</w:t>
            </w:r>
            <w:r>
              <w:rPr>
                <w:rStyle w:val="font01"/>
                <w:rFonts w:ascii="宋体" w:hAnsi="宋体" w:cs="宋体"/>
                <w:lang w:eastAsia="ko-KR"/>
              </w:rPr>
              <w:t>2</w:t>
            </w:r>
            <w:r>
              <w:rPr>
                <w:rStyle w:val="font41"/>
                <w:rFonts w:hint="eastAsia"/>
                <w:lang w:eastAsia="ko-KR"/>
              </w:rPr>
              <w:t>）</w:t>
            </w:r>
            <w:r>
              <w:rPr>
                <w:rStyle w:val="font41"/>
                <w:lang w:eastAsia="ko-KR"/>
              </w:rPr>
              <w:t xml:space="preserve"> </w:t>
            </w:r>
            <w:r>
              <w:rPr>
                <w:rFonts w:ascii="Batang" w:eastAsia="Batang" w:hAnsi="Batang" w:cs="Batang"/>
                <w:kern w:val="0"/>
                <w:sz w:val="18"/>
                <w:szCs w:val="18"/>
                <w:lang w:eastAsia="ko-KR"/>
              </w:rPr>
              <w:t>HD</w:t>
            </w:r>
            <w:r>
              <w:rPr>
                <w:rFonts w:ascii="Batang" w:eastAsia="Batang" w:hAnsi="Batang" w:cs="Batang" w:hint="eastAsia"/>
                <w:kern w:val="0"/>
                <w:sz w:val="18"/>
                <w:szCs w:val="18"/>
                <w:lang w:eastAsia="ko-KR"/>
              </w:rPr>
              <w:t>영화제작</w:t>
            </w:r>
            <w:r>
              <w:rPr>
                <w:rFonts w:ascii="宋体" w:eastAsia="Malgun Gothic" w:hAnsi="宋体" w:cs="宋体"/>
                <w:color w:val="000000"/>
                <w:kern w:val="0"/>
                <w:sz w:val="18"/>
                <w:szCs w:val="18"/>
                <w:lang w:eastAsia="ko-KR"/>
              </w:rPr>
              <w:t>(2)</w:t>
            </w:r>
            <w:r>
              <w:rPr>
                <w:rFonts w:ascii="宋体" w:hAnsi="宋体" w:cs="宋体" w:hint="eastAsia"/>
                <w:color w:val="000000"/>
                <w:kern w:val="0"/>
                <w:sz w:val="18"/>
                <w:szCs w:val="18"/>
                <w:lang w:eastAsia="ko-KR"/>
              </w:rPr>
              <w:t>★</w:t>
            </w:r>
          </w:p>
        </w:tc>
        <w:tc>
          <w:tcPr>
            <w:tcW w:w="360" w:type="dxa"/>
            <w:tcMar>
              <w:top w:w="15" w:type="dxa"/>
              <w:left w:w="15" w:type="dxa"/>
              <w:bottom w:w="15" w:type="dxa"/>
              <w:right w:w="15" w:type="dxa"/>
            </w:tcMar>
            <w:vAlign w:val="center"/>
          </w:tcPr>
          <w:p w14:paraId="441096E8" w14:textId="77777777" w:rsidR="00CC2AF9" w:rsidRDefault="00CC2AF9">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Mar>
              <w:top w:w="15" w:type="dxa"/>
              <w:left w:w="15" w:type="dxa"/>
              <w:bottom w:w="15" w:type="dxa"/>
              <w:right w:w="15" w:type="dxa"/>
            </w:tcMar>
            <w:vAlign w:val="center"/>
          </w:tcPr>
          <w:p w14:paraId="4B7A203E" w14:textId="77777777" w:rsidR="00CC2AF9" w:rsidRDefault="00CC2AF9">
            <w:pPr>
              <w:jc w:val="center"/>
              <w:textAlignment w:val="top"/>
              <w:rPr>
                <w:rFonts w:ascii="宋体"/>
                <w:color w:val="000000"/>
                <w:sz w:val="18"/>
                <w:szCs w:val="18"/>
              </w:rPr>
            </w:pPr>
            <w:r>
              <w:rPr>
                <w:rFonts w:ascii="宋体" w:hint="eastAsia"/>
                <w:color w:val="000000"/>
                <w:sz w:val="18"/>
                <w:szCs w:val="18"/>
              </w:rPr>
              <w:t>外方</w:t>
            </w:r>
          </w:p>
        </w:tc>
        <w:tc>
          <w:tcPr>
            <w:tcW w:w="310" w:type="dxa"/>
            <w:tcMar>
              <w:top w:w="15" w:type="dxa"/>
              <w:left w:w="15" w:type="dxa"/>
              <w:bottom w:w="15" w:type="dxa"/>
              <w:right w:w="15" w:type="dxa"/>
            </w:tcMar>
            <w:vAlign w:val="center"/>
          </w:tcPr>
          <w:p w14:paraId="2733BBD3" w14:textId="77777777" w:rsidR="00CC2AF9" w:rsidRDefault="00CC2AF9">
            <w:pPr>
              <w:jc w:val="center"/>
              <w:textAlignment w:val="top"/>
              <w:rPr>
                <w:rFonts w:ascii="宋体"/>
                <w:color w:val="00000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06B94434"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0C7A3B5C"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4844024D" w14:textId="77777777" w:rsidR="00CC2AF9" w:rsidRDefault="00CC2AF9">
            <w:pPr>
              <w:widowControl/>
              <w:jc w:val="center"/>
              <w:textAlignment w:val="top"/>
              <w:rPr>
                <w:rFonts w:ascii="宋体"/>
                <w:color w:val="00000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7419218E"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03293FC6"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608033B8"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14CFACE"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713E7CF6"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054CD831" w14:textId="77777777" w:rsidR="00CC2AF9" w:rsidRDefault="00CC2AF9">
            <w:pPr>
              <w:widowControl/>
              <w:jc w:val="center"/>
              <w:textAlignment w:val="top"/>
              <w:rPr>
                <w:rFonts w:ascii="宋体"/>
                <w:color w:val="000000"/>
                <w:sz w:val="18"/>
                <w:szCs w:val="18"/>
              </w:rPr>
            </w:pPr>
          </w:p>
        </w:tc>
        <w:tc>
          <w:tcPr>
            <w:tcW w:w="364" w:type="dxa"/>
            <w:tcMar>
              <w:top w:w="15" w:type="dxa"/>
              <w:left w:w="15" w:type="dxa"/>
              <w:bottom w:w="15" w:type="dxa"/>
              <w:right w:w="15" w:type="dxa"/>
            </w:tcMar>
            <w:vAlign w:val="center"/>
          </w:tcPr>
          <w:p w14:paraId="700E75C9" w14:textId="77777777" w:rsidR="00CC2AF9" w:rsidRDefault="00CC2AF9">
            <w:pPr>
              <w:jc w:val="center"/>
              <w:rPr>
                <w:rFonts w:ascii="宋体"/>
                <w:color w:val="000000"/>
                <w:sz w:val="18"/>
                <w:szCs w:val="18"/>
              </w:rPr>
            </w:pPr>
            <w:r>
              <w:rPr>
                <w:rFonts w:ascii="宋体" w:hAnsi="宋体"/>
                <w:color w:val="000000"/>
                <w:sz w:val="18"/>
                <w:szCs w:val="18"/>
              </w:rPr>
              <w:t>4</w:t>
            </w:r>
          </w:p>
        </w:tc>
        <w:tc>
          <w:tcPr>
            <w:tcW w:w="421" w:type="dxa"/>
            <w:tcMar>
              <w:top w:w="15" w:type="dxa"/>
              <w:left w:w="15" w:type="dxa"/>
              <w:bottom w:w="15" w:type="dxa"/>
              <w:right w:w="15" w:type="dxa"/>
            </w:tcMar>
            <w:vAlign w:val="center"/>
          </w:tcPr>
          <w:p w14:paraId="75C9A3BE" w14:textId="77777777" w:rsidR="00CC2AF9" w:rsidRDefault="00CC2AF9">
            <w:pPr>
              <w:jc w:val="center"/>
              <w:rPr>
                <w:rFonts w:ascii="宋体"/>
                <w:color w:val="000000"/>
                <w:sz w:val="22"/>
                <w:szCs w:val="22"/>
              </w:rPr>
            </w:pPr>
          </w:p>
        </w:tc>
        <w:tc>
          <w:tcPr>
            <w:tcW w:w="435" w:type="dxa"/>
            <w:tcMar>
              <w:top w:w="15" w:type="dxa"/>
              <w:left w:w="15" w:type="dxa"/>
              <w:bottom w:w="15" w:type="dxa"/>
              <w:right w:w="15" w:type="dxa"/>
            </w:tcMar>
            <w:vAlign w:val="center"/>
          </w:tcPr>
          <w:p w14:paraId="539B9673" w14:textId="77777777" w:rsidR="00CC2AF9" w:rsidRDefault="00CC2AF9">
            <w:pPr>
              <w:jc w:val="center"/>
              <w:rPr>
                <w:rFonts w:ascii="宋体" w:cs="宋体"/>
                <w:color w:val="000000"/>
                <w:sz w:val="18"/>
                <w:szCs w:val="18"/>
              </w:rPr>
            </w:pPr>
          </w:p>
        </w:tc>
      </w:tr>
      <w:tr w:rsidR="00CC2AF9" w14:paraId="4358FFCC" w14:textId="77777777" w:rsidTr="0090278F">
        <w:trPr>
          <w:trHeight w:val="454"/>
          <w:jc w:val="center"/>
        </w:trPr>
        <w:tc>
          <w:tcPr>
            <w:tcW w:w="430" w:type="dxa"/>
            <w:vMerge/>
            <w:vAlign w:val="center"/>
          </w:tcPr>
          <w:p w14:paraId="5AD751E5" w14:textId="77777777" w:rsidR="00CC2AF9" w:rsidRDefault="00CC2AF9">
            <w:pPr>
              <w:widowControl/>
              <w:jc w:val="left"/>
              <w:rPr>
                <w:rFonts w:ascii="宋体" w:cs="宋体"/>
                <w:color w:val="000000"/>
                <w:sz w:val="18"/>
                <w:szCs w:val="18"/>
              </w:rPr>
            </w:pPr>
          </w:p>
        </w:tc>
        <w:tc>
          <w:tcPr>
            <w:tcW w:w="396" w:type="dxa"/>
            <w:gridSpan w:val="3"/>
            <w:vMerge/>
            <w:vAlign w:val="center"/>
          </w:tcPr>
          <w:p w14:paraId="116DA0E0" w14:textId="77777777" w:rsidR="00CC2AF9" w:rsidRDefault="00CC2AF9">
            <w:pPr>
              <w:widowControl/>
              <w:jc w:val="left"/>
              <w:rPr>
                <w:rFonts w:ascii="宋体" w:cs="宋体"/>
                <w:color w:val="000000"/>
                <w:sz w:val="18"/>
                <w:szCs w:val="18"/>
              </w:rPr>
            </w:pPr>
          </w:p>
        </w:tc>
        <w:tc>
          <w:tcPr>
            <w:tcW w:w="2918" w:type="dxa"/>
            <w:gridSpan w:val="6"/>
            <w:vAlign w:val="center"/>
          </w:tcPr>
          <w:p w14:paraId="35C16D52" w14:textId="77777777" w:rsidR="00CC2AF9" w:rsidRDefault="00CC2AF9">
            <w:pPr>
              <w:jc w:val="center"/>
              <w:textAlignment w:val="center"/>
              <w:rPr>
                <w:rFonts w:ascii="宋体" w:cs="宋体"/>
                <w:kern w:val="0"/>
                <w:sz w:val="18"/>
                <w:szCs w:val="18"/>
              </w:rPr>
            </w:pPr>
            <w:r>
              <w:rPr>
                <w:rFonts w:ascii="宋体" w:hAnsi="宋体" w:cs="宋体" w:hint="eastAsia"/>
                <w:kern w:val="0"/>
                <w:sz w:val="18"/>
                <w:szCs w:val="18"/>
              </w:rPr>
              <w:t>小</w:t>
            </w:r>
            <w:r>
              <w:rPr>
                <w:rFonts w:ascii="宋体" w:hAnsi="宋体" w:cs="宋体"/>
                <w:kern w:val="0"/>
                <w:sz w:val="18"/>
                <w:szCs w:val="18"/>
              </w:rPr>
              <w:t xml:space="preserve"> </w:t>
            </w:r>
            <w:r>
              <w:rPr>
                <w:rFonts w:ascii="宋体" w:hAnsi="宋体" w:cs="宋体" w:hint="eastAsia"/>
                <w:kern w:val="0"/>
                <w:sz w:val="18"/>
                <w:szCs w:val="18"/>
              </w:rPr>
              <w:t>计</w:t>
            </w:r>
          </w:p>
        </w:tc>
        <w:tc>
          <w:tcPr>
            <w:tcW w:w="310" w:type="dxa"/>
            <w:tcMar>
              <w:top w:w="15" w:type="dxa"/>
              <w:left w:w="15" w:type="dxa"/>
              <w:bottom w:w="15" w:type="dxa"/>
              <w:right w:w="15" w:type="dxa"/>
            </w:tcMar>
            <w:vAlign w:val="center"/>
          </w:tcPr>
          <w:p w14:paraId="588BA241" w14:textId="77777777" w:rsidR="00CC2AF9" w:rsidRDefault="00CC2AF9">
            <w:pPr>
              <w:jc w:val="center"/>
              <w:textAlignment w:val="center"/>
              <w:rPr>
                <w:rFonts w:ascii="宋体" w:cs="宋体"/>
                <w:kern w:val="0"/>
                <w:sz w:val="18"/>
                <w:szCs w:val="18"/>
              </w:rPr>
            </w:pPr>
            <w:r>
              <w:rPr>
                <w:rFonts w:ascii="宋体" w:hAnsi="宋体" w:cs="宋体"/>
                <w:kern w:val="0"/>
                <w:sz w:val="18"/>
                <w:szCs w:val="18"/>
              </w:rPr>
              <w:t>40</w:t>
            </w:r>
          </w:p>
        </w:tc>
        <w:tc>
          <w:tcPr>
            <w:tcW w:w="540" w:type="dxa"/>
            <w:tcMar>
              <w:top w:w="15" w:type="dxa"/>
              <w:left w:w="15" w:type="dxa"/>
              <w:bottom w:w="15" w:type="dxa"/>
              <w:right w:w="15" w:type="dxa"/>
            </w:tcMar>
            <w:vAlign w:val="center"/>
          </w:tcPr>
          <w:p w14:paraId="7FDC6BAE" w14:textId="77777777" w:rsidR="00CC2AF9" w:rsidRDefault="00CC2AF9" w:rsidP="00CC2AF9">
            <w:pPr>
              <w:widowControl/>
              <w:ind w:rightChars="-31" w:right="-87"/>
              <w:jc w:val="center"/>
              <w:textAlignment w:val="center"/>
              <w:rPr>
                <w:rFonts w:ascii="宋体" w:cs="宋体"/>
                <w:kern w:val="0"/>
                <w:sz w:val="18"/>
                <w:szCs w:val="18"/>
              </w:rPr>
            </w:pPr>
            <w:r>
              <w:rPr>
                <w:rFonts w:ascii="宋体" w:hAnsi="宋体" w:cs="宋体"/>
                <w:kern w:val="0"/>
                <w:sz w:val="18"/>
                <w:szCs w:val="18"/>
              </w:rPr>
              <w:t>708</w:t>
            </w:r>
          </w:p>
        </w:tc>
        <w:tc>
          <w:tcPr>
            <w:tcW w:w="390" w:type="dxa"/>
            <w:tcMar>
              <w:top w:w="15" w:type="dxa"/>
              <w:left w:w="15" w:type="dxa"/>
              <w:bottom w:w="15" w:type="dxa"/>
              <w:right w:w="15" w:type="dxa"/>
            </w:tcMar>
            <w:vAlign w:val="center"/>
          </w:tcPr>
          <w:p w14:paraId="461BEAC5" w14:textId="77777777" w:rsidR="00CC2AF9" w:rsidRDefault="00CC2AF9">
            <w:pPr>
              <w:widowControl/>
              <w:jc w:val="center"/>
              <w:textAlignment w:val="center"/>
              <w:rPr>
                <w:rFonts w:ascii="宋体" w:cs="宋体"/>
                <w:kern w:val="0"/>
                <w:sz w:val="18"/>
                <w:szCs w:val="18"/>
              </w:rPr>
            </w:pPr>
            <w:r>
              <w:rPr>
                <w:rFonts w:ascii="宋体" w:hAnsi="宋体" w:cs="宋体"/>
                <w:kern w:val="0"/>
                <w:sz w:val="18"/>
                <w:szCs w:val="18"/>
              </w:rPr>
              <w:t>459</w:t>
            </w:r>
          </w:p>
        </w:tc>
        <w:tc>
          <w:tcPr>
            <w:tcW w:w="420" w:type="dxa"/>
            <w:tcMar>
              <w:top w:w="15" w:type="dxa"/>
              <w:left w:w="15" w:type="dxa"/>
              <w:bottom w:w="15" w:type="dxa"/>
              <w:right w:w="15" w:type="dxa"/>
            </w:tcMar>
            <w:vAlign w:val="center"/>
          </w:tcPr>
          <w:p w14:paraId="380A6B72" w14:textId="77777777" w:rsidR="00CC2AF9" w:rsidRDefault="00CC2AF9">
            <w:pPr>
              <w:widowControl/>
              <w:jc w:val="center"/>
              <w:textAlignment w:val="center"/>
              <w:rPr>
                <w:rFonts w:ascii="宋体" w:cs="宋体"/>
                <w:kern w:val="0"/>
                <w:sz w:val="18"/>
                <w:szCs w:val="18"/>
              </w:rPr>
            </w:pPr>
            <w:r>
              <w:rPr>
                <w:rFonts w:ascii="宋体" w:hAnsi="宋体" w:cs="宋体"/>
                <w:kern w:val="0"/>
                <w:sz w:val="18"/>
                <w:szCs w:val="18"/>
              </w:rPr>
              <w:t>249</w:t>
            </w:r>
          </w:p>
        </w:tc>
        <w:tc>
          <w:tcPr>
            <w:tcW w:w="450" w:type="dxa"/>
            <w:tcMar>
              <w:top w:w="15" w:type="dxa"/>
              <w:left w:w="15" w:type="dxa"/>
              <w:bottom w:w="15" w:type="dxa"/>
              <w:right w:w="15" w:type="dxa"/>
            </w:tcMar>
            <w:vAlign w:val="center"/>
          </w:tcPr>
          <w:p w14:paraId="02C8D321" w14:textId="77777777" w:rsidR="00CC2AF9" w:rsidRDefault="00CC2AF9">
            <w:pPr>
              <w:widowControl/>
              <w:jc w:val="center"/>
              <w:textAlignment w:val="center"/>
              <w:rPr>
                <w:rFonts w:ascii="宋体" w:cs="宋体"/>
                <w:kern w:val="0"/>
                <w:sz w:val="18"/>
                <w:szCs w:val="18"/>
              </w:rPr>
            </w:pPr>
            <w:r>
              <w:rPr>
                <w:rFonts w:ascii="宋体" w:cs="宋体"/>
                <w:kern w:val="0"/>
                <w:sz w:val="18"/>
                <w:szCs w:val="18"/>
              </w:rPr>
              <w:t>0</w:t>
            </w:r>
          </w:p>
        </w:tc>
        <w:tc>
          <w:tcPr>
            <w:tcW w:w="441" w:type="dxa"/>
            <w:tcMar>
              <w:top w:w="15" w:type="dxa"/>
              <w:left w:w="15" w:type="dxa"/>
              <w:bottom w:w="15" w:type="dxa"/>
              <w:right w:w="15" w:type="dxa"/>
            </w:tcMar>
            <w:vAlign w:val="center"/>
          </w:tcPr>
          <w:p w14:paraId="6D583CE0" w14:textId="77777777" w:rsidR="00CC2AF9" w:rsidRDefault="00CC2AF9">
            <w:pPr>
              <w:jc w:val="center"/>
              <w:rPr>
                <w:rFonts w:ascii="宋体" w:cs="宋体"/>
                <w:sz w:val="18"/>
                <w:szCs w:val="18"/>
              </w:rPr>
            </w:pPr>
            <w:r>
              <w:rPr>
                <w:rFonts w:ascii="宋体" w:hAnsi="宋体" w:cs="宋体"/>
                <w:sz w:val="18"/>
                <w:szCs w:val="18"/>
              </w:rPr>
              <w:t>4</w:t>
            </w:r>
          </w:p>
        </w:tc>
        <w:tc>
          <w:tcPr>
            <w:tcW w:w="451" w:type="dxa"/>
            <w:tcMar>
              <w:top w:w="15" w:type="dxa"/>
              <w:left w:w="15" w:type="dxa"/>
              <w:bottom w:w="15" w:type="dxa"/>
              <w:right w:w="15" w:type="dxa"/>
            </w:tcMar>
            <w:vAlign w:val="center"/>
          </w:tcPr>
          <w:p w14:paraId="6D245DCD" w14:textId="77777777" w:rsidR="00CC2AF9" w:rsidRDefault="00CC2AF9">
            <w:pPr>
              <w:jc w:val="center"/>
              <w:rPr>
                <w:rFonts w:ascii="宋体" w:cs="宋体"/>
                <w:sz w:val="18"/>
                <w:szCs w:val="18"/>
              </w:rPr>
            </w:pPr>
            <w:r>
              <w:rPr>
                <w:rFonts w:ascii="宋体" w:hAnsi="宋体" w:cs="宋体"/>
                <w:sz w:val="18"/>
                <w:szCs w:val="18"/>
              </w:rPr>
              <w:t>4</w:t>
            </w:r>
          </w:p>
        </w:tc>
        <w:tc>
          <w:tcPr>
            <w:tcW w:w="439" w:type="dxa"/>
            <w:tcMar>
              <w:top w:w="15" w:type="dxa"/>
              <w:left w:w="15" w:type="dxa"/>
              <w:bottom w:w="15" w:type="dxa"/>
              <w:right w:w="15" w:type="dxa"/>
            </w:tcMar>
            <w:vAlign w:val="center"/>
          </w:tcPr>
          <w:p w14:paraId="272F7F21" w14:textId="77777777" w:rsidR="00CC2AF9" w:rsidRDefault="00CC2AF9">
            <w:pPr>
              <w:jc w:val="center"/>
              <w:rPr>
                <w:rFonts w:ascii="宋体" w:cs="宋体"/>
                <w:sz w:val="18"/>
                <w:szCs w:val="18"/>
              </w:rPr>
            </w:pPr>
            <w:r>
              <w:rPr>
                <w:rFonts w:ascii="宋体" w:hAnsi="宋体" w:cs="宋体"/>
                <w:sz w:val="18"/>
                <w:szCs w:val="18"/>
              </w:rPr>
              <w:t>10</w:t>
            </w:r>
          </w:p>
        </w:tc>
        <w:tc>
          <w:tcPr>
            <w:tcW w:w="439" w:type="dxa"/>
            <w:tcMar>
              <w:top w:w="15" w:type="dxa"/>
              <w:left w:w="15" w:type="dxa"/>
              <w:bottom w:w="15" w:type="dxa"/>
              <w:right w:w="15" w:type="dxa"/>
            </w:tcMar>
            <w:vAlign w:val="center"/>
          </w:tcPr>
          <w:p w14:paraId="642CDFFD" w14:textId="77777777" w:rsidR="00CC2AF9" w:rsidRDefault="00CC2AF9">
            <w:pPr>
              <w:jc w:val="center"/>
              <w:rPr>
                <w:rFonts w:ascii="宋体" w:cs="宋体"/>
                <w:sz w:val="18"/>
                <w:szCs w:val="18"/>
              </w:rPr>
            </w:pPr>
            <w:r>
              <w:rPr>
                <w:rFonts w:ascii="宋体" w:hAnsi="宋体" w:cs="宋体"/>
                <w:sz w:val="18"/>
                <w:szCs w:val="18"/>
              </w:rPr>
              <w:t>6</w:t>
            </w:r>
          </w:p>
        </w:tc>
        <w:tc>
          <w:tcPr>
            <w:tcW w:w="524" w:type="dxa"/>
            <w:tcMar>
              <w:top w:w="15" w:type="dxa"/>
              <w:left w:w="15" w:type="dxa"/>
              <w:bottom w:w="15" w:type="dxa"/>
              <w:right w:w="15" w:type="dxa"/>
            </w:tcMar>
            <w:vAlign w:val="center"/>
          </w:tcPr>
          <w:p w14:paraId="2899E64C" w14:textId="77777777" w:rsidR="00CC2AF9" w:rsidRDefault="00CC2AF9">
            <w:pPr>
              <w:jc w:val="center"/>
              <w:rPr>
                <w:rFonts w:ascii="宋体" w:cs="宋体"/>
                <w:sz w:val="18"/>
                <w:szCs w:val="18"/>
              </w:rPr>
            </w:pPr>
            <w:r>
              <w:rPr>
                <w:rFonts w:ascii="宋体" w:hAnsi="宋体" w:cs="宋体"/>
                <w:sz w:val="18"/>
                <w:szCs w:val="18"/>
              </w:rPr>
              <w:t>10</w:t>
            </w:r>
          </w:p>
        </w:tc>
        <w:tc>
          <w:tcPr>
            <w:tcW w:w="364" w:type="dxa"/>
            <w:tcMar>
              <w:top w:w="15" w:type="dxa"/>
              <w:left w:w="15" w:type="dxa"/>
              <w:bottom w:w="15" w:type="dxa"/>
              <w:right w:w="15" w:type="dxa"/>
            </w:tcMar>
            <w:vAlign w:val="center"/>
          </w:tcPr>
          <w:p w14:paraId="3324AEFA" w14:textId="77777777" w:rsidR="00CC2AF9" w:rsidRDefault="00CC2AF9">
            <w:pPr>
              <w:widowControl/>
              <w:jc w:val="center"/>
              <w:textAlignment w:val="center"/>
              <w:rPr>
                <w:rFonts w:ascii="宋体" w:cs="宋体"/>
                <w:kern w:val="0"/>
                <w:sz w:val="18"/>
                <w:szCs w:val="18"/>
              </w:rPr>
            </w:pPr>
            <w:r>
              <w:rPr>
                <w:rFonts w:ascii="宋体" w:hAnsi="宋体" w:cs="宋体"/>
                <w:kern w:val="0"/>
                <w:sz w:val="18"/>
                <w:szCs w:val="18"/>
              </w:rPr>
              <w:t>6</w:t>
            </w:r>
          </w:p>
        </w:tc>
        <w:tc>
          <w:tcPr>
            <w:tcW w:w="421" w:type="dxa"/>
            <w:tcMar>
              <w:top w:w="15" w:type="dxa"/>
              <w:left w:w="15" w:type="dxa"/>
              <w:bottom w:w="15" w:type="dxa"/>
              <w:right w:w="15" w:type="dxa"/>
            </w:tcMar>
            <w:vAlign w:val="center"/>
          </w:tcPr>
          <w:p w14:paraId="21597D98" w14:textId="77777777" w:rsidR="00CC2AF9" w:rsidRDefault="00CC2AF9">
            <w:pPr>
              <w:jc w:val="center"/>
              <w:rPr>
                <w:rFonts w:ascii="宋体" w:cs="宋体"/>
                <w:sz w:val="18"/>
                <w:szCs w:val="18"/>
              </w:rPr>
            </w:pPr>
            <w:r>
              <w:rPr>
                <w:rFonts w:ascii="宋体" w:cs="宋体"/>
                <w:sz w:val="18"/>
                <w:szCs w:val="18"/>
              </w:rPr>
              <w:t>0</w:t>
            </w:r>
          </w:p>
        </w:tc>
        <w:tc>
          <w:tcPr>
            <w:tcW w:w="435" w:type="dxa"/>
            <w:tcMar>
              <w:top w:w="15" w:type="dxa"/>
              <w:left w:w="15" w:type="dxa"/>
              <w:bottom w:w="15" w:type="dxa"/>
              <w:right w:w="15" w:type="dxa"/>
            </w:tcMar>
            <w:vAlign w:val="center"/>
          </w:tcPr>
          <w:p w14:paraId="013402B8" w14:textId="77777777" w:rsidR="00CC2AF9" w:rsidRDefault="00CC2AF9">
            <w:pPr>
              <w:jc w:val="center"/>
              <w:rPr>
                <w:rFonts w:ascii="宋体" w:cs="宋体"/>
                <w:sz w:val="18"/>
                <w:szCs w:val="18"/>
              </w:rPr>
            </w:pPr>
            <w:r>
              <w:rPr>
                <w:rFonts w:ascii="宋体" w:cs="宋体"/>
                <w:sz w:val="18"/>
                <w:szCs w:val="18"/>
              </w:rPr>
              <w:t>0</w:t>
            </w:r>
          </w:p>
        </w:tc>
      </w:tr>
      <w:tr w:rsidR="00CC2AF9" w14:paraId="4C7ABBF5" w14:textId="77777777" w:rsidTr="0090278F">
        <w:trPr>
          <w:trHeight w:val="454"/>
          <w:jc w:val="center"/>
        </w:trPr>
        <w:tc>
          <w:tcPr>
            <w:tcW w:w="430" w:type="dxa"/>
            <w:vMerge/>
            <w:vAlign w:val="center"/>
          </w:tcPr>
          <w:p w14:paraId="4859FC5E" w14:textId="77777777" w:rsidR="00CC2AF9" w:rsidRDefault="00CC2AF9">
            <w:pPr>
              <w:widowControl/>
              <w:jc w:val="left"/>
              <w:rPr>
                <w:rFonts w:ascii="宋体" w:cs="宋体"/>
                <w:color w:val="000000"/>
                <w:sz w:val="18"/>
                <w:szCs w:val="18"/>
              </w:rPr>
            </w:pPr>
          </w:p>
        </w:tc>
        <w:tc>
          <w:tcPr>
            <w:tcW w:w="3314" w:type="dxa"/>
            <w:gridSpan w:val="9"/>
            <w:vAlign w:val="center"/>
          </w:tcPr>
          <w:p w14:paraId="3F337D7D" w14:textId="77777777" w:rsidR="00CC2AF9" w:rsidRDefault="00CC2AF9">
            <w:pPr>
              <w:jc w:val="center"/>
              <w:textAlignment w:val="center"/>
              <w:rPr>
                <w:rFonts w:ascii="宋体" w:cs="宋体"/>
                <w:color w:val="000000"/>
                <w:sz w:val="18"/>
                <w:szCs w:val="18"/>
              </w:rPr>
            </w:pPr>
            <w:r>
              <w:rPr>
                <w:rFonts w:ascii="宋体" w:hAnsi="宋体" w:cs="宋体" w:hint="eastAsia"/>
                <w:color w:val="000000"/>
                <w:sz w:val="18"/>
                <w:szCs w:val="18"/>
              </w:rPr>
              <w:t>学科、专业基础课合计</w:t>
            </w:r>
          </w:p>
        </w:tc>
        <w:tc>
          <w:tcPr>
            <w:tcW w:w="310" w:type="dxa"/>
            <w:tcMar>
              <w:top w:w="15" w:type="dxa"/>
              <w:left w:w="15" w:type="dxa"/>
              <w:bottom w:w="15" w:type="dxa"/>
              <w:right w:w="15" w:type="dxa"/>
            </w:tcMar>
            <w:vAlign w:val="center"/>
          </w:tcPr>
          <w:p w14:paraId="3561E7FF" w14:textId="77777777" w:rsidR="00CC2AF9" w:rsidRDefault="00CC2AF9">
            <w:pPr>
              <w:jc w:val="center"/>
              <w:textAlignment w:val="center"/>
              <w:rPr>
                <w:rFonts w:ascii="宋体" w:cs="宋体"/>
                <w:color w:val="000000"/>
                <w:sz w:val="18"/>
                <w:szCs w:val="18"/>
              </w:rPr>
            </w:pPr>
            <w:r>
              <w:rPr>
                <w:rFonts w:ascii="宋体" w:hAnsi="宋体" w:cs="宋体"/>
                <w:color w:val="000000"/>
                <w:kern w:val="0"/>
                <w:sz w:val="18"/>
                <w:szCs w:val="18"/>
              </w:rPr>
              <w:t>56</w:t>
            </w:r>
          </w:p>
        </w:tc>
        <w:tc>
          <w:tcPr>
            <w:tcW w:w="540" w:type="dxa"/>
            <w:tcMar>
              <w:top w:w="15" w:type="dxa"/>
              <w:left w:w="15" w:type="dxa"/>
              <w:bottom w:w="15" w:type="dxa"/>
              <w:right w:w="15" w:type="dxa"/>
            </w:tcMar>
            <w:vAlign w:val="center"/>
          </w:tcPr>
          <w:p w14:paraId="080DF556"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984</w:t>
            </w:r>
          </w:p>
        </w:tc>
        <w:tc>
          <w:tcPr>
            <w:tcW w:w="390" w:type="dxa"/>
            <w:tcMar>
              <w:top w:w="15" w:type="dxa"/>
              <w:left w:w="15" w:type="dxa"/>
              <w:bottom w:w="15" w:type="dxa"/>
              <w:right w:w="15" w:type="dxa"/>
            </w:tcMar>
            <w:vAlign w:val="center"/>
          </w:tcPr>
          <w:p w14:paraId="1A89939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702</w:t>
            </w:r>
          </w:p>
        </w:tc>
        <w:tc>
          <w:tcPr>
            <w:tcW w:w="420" w:type="dxa"/>
            <w:tcMar>
              <w:top w:w="15" w:type="dxa"/>
              <w:left w:w="15" w:type="dxa"/>
              <w:bottom w:w="15" w:type="dxa"/>
              <w:right w:w="15" w:type="dxa"/>
            </w:tcMar>
            <w:vAlign w:val="center"/>
          </w:tcPr>
          <w:p w14:paraId="2AF026A1"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282</w:t>
            </w:r>
          </w:p>
        </w:tc>
        <w:tc>
          <w:tcPr>
            <w:tcW w:w="450" w:type="dxa"/>
            <w:tcMar>
              <w:top w:w="15" w:type="dxa"/>
              <w:left w:w="15" w:type="dxa"/>
              <w:bottom w:w="15" w:type="dxa"/>
              <w:right w:w="15" w:type="dxa"/>
            </w:tcMar>
            <w:vAlign w:val="center"/>
          </w:tcPr>
          <w:p w14:paraId="5A06C45B"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c>
          <w:tcPr>
            <w:tcW w:w="441" w:type="dxa"/>
            <w:tcMar>
              <w:top w:w="15" w:type="dxa"/>
              <w:left w:w="15" w:type="dxa"/>
              <w:bottom w:w="15" w:type="dxa"/>
              <w:right w:w="15" w:type="dxa"/>
            </w:tcMar>
            <w:vAlign w:val="center"/>
          </w:tcPr>
          <w:p w14:paraId="50A7B70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8</w:t>
            </w:r>
          </w:p>
        </w:tc>
        <w:tc>
          <w:tcPr>
            <w:tcW w:w="451" w:type="dxa"/>
            <w:tcMar>
              <w:top w:w="15" w:type="dxa"/>
              <w:left w:w="15" w:type="dxa"/>
              <w:bottom w:w="15" w:type="dxa"/>
              <w:right w:w="15" w:type="dxa"/>
            </w:tcMar>
            <w:vAlign w:val="center"/>
          </w:tcPr>
          <w:p w14:paraId="4D25EE9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12</w:t>
            </w:r>
          </w:p>
        </w:tc>
        <w:tc>
          <w:tcPr>
            <w:tcW w:w="439" w:type="dxa"/>
            <w:tcMar>
              <w:top w:w="15" w:type="dxa"/>
              <w:left w:w="15" w:type="dxa"/>
              <w:bottom w:w="15" w:type="dxa"/>
              <w:right w:w="15" w:type="dxa"/>
            </w:tcMar>
            <w:vAlign w:val="center"/>
          </w:tcPr>
          <w:p w14:paraId="43402A7F"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14</w:t>
            </w:r>
          </w:p>
        </w:tc>
        <w:tc>
          <w:tcPr>
            <w:tcW w:w="439" w:type="dxa"/>
            <w:tcMar>
              <w:top w:w="15" w:type="dxa"/>
              <w:left w:w="15" w:type="dxa"/>
              <w:bottom w:w="15" w:type="dxa"/>
              <w:right w:w="15" w:type="dxa"/>
            </w:tcMar>
            <w:vAlign w:val="center"/>
          </w:tcPr>
          <w:p w14:paraId="0FAB10B9"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8</w:t>
            </w:r>
          </w:p>
        </w:tc>
        <w:tc>
          <w:tcPr>
            <w:tcW w:w="524" w:type="dxa"/>
            <w:tcMar>
              <w:top w:w="15" w:type="dxa"/>
              <w:left w:w="15" w:type="dxa"/>
              <w:bottom w:w="15" w:type="dxa"/>
              <w:right w:w="15" w:type="dxa"/>
            </w:tcMar>
            <w:vAlign w:val="center"/>
          </w:tcPr>
          <w:p w14:paraId="30AD40BB"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10</w:t>
            </w:r>
          </w:p>
        </w:tc>
        <w:tc>
          <w:tcPr>
            <w:tcW w:w="364" w:type="dxa"/>
            <w:tcMar>
              <w:top w:w="15" w:type="dxa"/>
              <w:left w:w="15" w:type="dxa"/>
              <w:bottom w:w="15" w:type="dxa"/>
              <w:right w:w="15" w:type="dxa"/>
            </w:tcMar>
            <w:vAlign w:val="center"/>
          </w:tcPr>
          <w:p w14:paraId="01991044" w14:textId="77777777" w:rsidR="00CC2AF9" w:rsidRDefault="00CC2AF9">
            <w:pPr>
              <w:widowControl/>
              <w:jc w:val="center"/>
              <w:textAlignment w:val="center"/>
              <w:rPr>
                <w:rFonts w:ascii="宋体" w:cs="宋体"/>
                <w:color w:val="000000"/>
                <w:sz w:val="18"/>
                <w:szCs w:val="18"/>
              </w:rPr>
            </w:pPr>
            <w:r>
              <w:rPr>
                <w:rFonts w:ascii="宋体" w:hAnsi="宋体" w:cs="宋体"/>
                <w:color w:val="000000"/>
                <w:kern w:val="0"/>
                <w:sz w:val="18"/>
                <w:szCs w:val="18"/>
              </w:rPr>
              <w:t>6</w:t>
            </w:r>
          </w:p>
        </w:tc>
        <w:tc>
          <w:tcPr>
            <w:tcW w:w="421" w:type="dxa"/>
            <w:tcMar>
              <w:top w:w="15" w:type="dxa"/>
              <w:left w:w="15" w:type="dxa"/>
              <w:bottom w:w="15" w:type="dxa"/>
              <w:right w:w="15" w:type="dxa"/>
            </w:tcMar>
            <w:vAlign w:val="center"/>
          </w:tcPr>
          <w:p w14:paraId="6811BB5F" w14:textId="77777777" w:rsidR="00CC2AF9" w:rsidRDefault="00CC2AF9">
            <w:pPr>
              <w:widowControl/>
              <w:jc w:val="center"/>
              <w:textAlignment w:val="center"/>
              <w:rPr>
                <w:rFonts w:ascii="宋体" w:cs="宋体"/>
                <w:color w:val="000000"/>
                <w:sz w:val="18"/>
                <w:szCs w:val="18"/>
              </w:rPr>
            </w:pPr>
            <w:r>
              <w:rPr>
                <w:rFonts w:ascii="宋体" w:cs="宋体"/>
                <w:color w:val="000000"/>
                <w:kern w:val="0"/>
                <w:sz w:val="18"/>
                <w:szCs w:val="18"/>
              </w:rPr>
              <w:t>0</w:t>
            </w:r>
          </w:p>
        </w:tc>
        <w:tc>
          <w:tcPr>
            <w:tcW w:w="435" w:type="dxa"/>
            <w:tcMar>
              <w:top w:w="15" w:type="dxa"/>
              <w:left w:w="15" w:type="dxa"/>
              <w:bottom w:w="15" w:type="dxa"/>
              <w:right w:w="15" w:type="dxa"/>
            </w:tcMar>
            <w:vAlign w:val="center"/>
          </w:tcPr>
          <w:p w14:paraId="0B4E0DF9" w14:textId="77777777" w:rsidR="00CC2AF9" w:rsidRDefault="00CC2AF9">
            <w:pPr>
              <w:widowControl/>
              <w:jc w:val="center"/>
              <w:textAlignment w:val="center"/>
              <w:rPr>
                <w:rFonts w:ascii="宋体" w:cs="宋体"/>
                <w:color w:val="000000"/>
                <w:sz w:val="18"/>
                <w:szCs w:val="18"/>
              </w:rPr>
            </w:pPr>
            <w:r>
              <w:rPr>
                <w:rFonts w:ascii="宋体" w:cs="宋体"/>
                <w:color w:val="000000"/>
                <w:kern w:val="0"/>
                <w:sz w:val="18"/>
                <w:szCs w:val="18"/>
              </w:rPr>
              <w:t>0</w:t>
            </w:r>
          </w:p>
        </w:tc>
      </w:tr>
      <w:tr w:rsidR="00CC2AF9" w14:paraId="496F18F3" w14:textId="77777777" w:rsidTr="0090278F">
        <w:trPr>
          <w:trHeight w:val="454"/>
          <w:jc w:val="center"/>
        </w:trPr>
        <w:tc>
          <w:tcPr>
            <w:tcW w:w="3744" w:type="dxa"/>
            <w:gridSpan w:val="10"/>
            <w:vAlign w:val="center"/>
          </w:tcPr>
          <w:p w14:paraId="1B89902E" w14:textId="77777777" w:rsidR="00CC2AF9" w:rsidRDefault="00CC2AF9">
            <w:pPr>
              <w:jc w:val="center"/>
              <w:textAlignment w:val="center"/>
              <w:rPr>
                <w:rFonts w:ascii="宋体" w:cs="宋体"/>
                <w:color w:val="000000"/>
                <w:kern w:val="0"/>
                <w:sz w:val="18"/>
                <w:szCs w:val="18"/>
              </w:rPr>
            </w:pPr>
            <w:r>
              <w:rPr>
                <w:rFonts w:ascii="宋体" w:cs="宋体"/>
                <w:color w:val="000000"/>
                <w:sz w:val="18"/>
                <w:szCs w:val="18"/>
              </w:rPr>
              <w:tab/>
            </w:r>
            <w:r>
              <w:rPr>
                <w:rFonts w:ascii="宋体" w:hAnsi="宋体" w:cs="宋体" w:hint="eastAsia"/>
                <w:color w:val="000000"/>
                <w:sz w:val="18"/>
                <w:szCs w:val="18"/>
              </w:rPr>
              <w:t>必修课合计</w:t>
            </w:r>
          </w:p>
        </w:tc>
        <w:tc>
          <w:tcPr>
            <w:tcW w:w="310" w:type="dxa"/>
            <w:tcMar>
              <w:top w:w="15" w:type="dxa"/>
              <w:left w:w="15" w:type="dxa"/>
              <w:bottom w:w="15" w:type="dxa"/>
              <w:right w:w="15" w:type="dxa"/>
            </w:tcMar>
            <w:vAlign w:val="center"/>
          </w:tcPr>
          <w:p w14:paraId="076CF6F4"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97</w:t>
            </w:r>
          </w:p>
        </w:tc>
        <w:tc>
          <w:tcPr>
            <w:tcW w:w="540" w:type="dxa"/>
            <w:tcMar>
              <w:top w:w="15" w:type="dxa"/>
              <w:left w:w="15" w:type="dxa"/>
              <w:bottom w:w="15" w:type="dxa"/>
              <w:right w:w="15" w:type="dxa"/>
            </w:tcMar>
            <w:vAlign w:val="center"/>
          </w:tcPr>
          <w:p w14:paraId="7A4A91A1"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1750</w:t>
            </w:r>
          </w:p>
        </w:tc>
        <w:tc>
          <w:tcPr>
            <w:tcW w:w="390" w:type="dxa"/>
            <w:tcMar>
              <w:top w:w="15" w:type="dxa"/>
              <w:left w:w="15" w:type="dxa"/>
              <w:bottom w:w="15" w:type="dxa"/>
              <w:right w:w="15" w:type="dxa"/>
            </w:tcMar>
            <w:vAlign w:val="center"/>
          </w:tcPr>
          <w:p w14:paraId="19C1C706"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1155</w:t>
            </w:r>
          </w:p>
        </w:tc>
        <w:tc>
          <w:tcPr>
            <w:tcW w:w="420" w:type="dxa"/>
            <w:tcMar>
              <w:top w:w="15" w:type="dxa"/>
              <w:left w:w="15" w:type="dxa"/>
              <w:bottom w:w="15" w:type="dxa"/>
              <w:right w:w="15" w:type="dxa"/>
            </w:tcMar>
            <w:vAlign w:val="center"/>
          </w:tcPr>
          <w:p w14:paraId="39FCFCA2"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595</w:t>
            </w:r>
          </w:p>
        </w:tc>
        <w:tc>
          <w:tcPr>
            <w:tcW w:w="450" w:type="dxa"/>
            <w:tcMar>
              <w:top w:w="15" w:type="dxa"/>
              <w:left w:w="15" w:type="dxa"/>
              <w:bottom w:w="15" w:type="dxa"/>
              <w:right w:w="15" w:type="dxa"/>
            </w:tcMar>
            <w:vAlign w:val="center"/>
          </w:tcPr>
          <w:p w14:paraId="3974A952"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41" w:type="dxa"/>
            <w:tcMar>
              <w:top w:w="15" w:type="dxa"/>
              <w:left w:w="15" w:type="dxa"/>
              <w:bottom w:w="15" w:type="dxa"/>
              <w:right w:w="15" w:type="dxa"/>
            </w:tcMar>
            <w:vAlign w:val="center"/>
          </w:tcPr>
          <w:p w14:paraId="4B9079CB"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23.5</w:t>
            </w:r>
          </w:p>
        </w:tc>
        <w:tc>
          <w:tcPr>
            <w:tcW w:w="451" w:type="dxa"/>
            <w:tcMar>
              <w:top w:w="15" w:type="dxa"/>
              <w:left w:w="15" w:type="dxa"/>
              <w:bottom w:w="15" w:type="dxa"/>
              <w:right w:w="15" w:type="dxa"/>
            </w:tcMar>
            <w:vAlign w:val="center"/>
          </w:tcPr>
          <w:p w14:paraId="009D33C5"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24.5</w:t>
            </w:r>
          </w:p>
        </w:tc>
        <w:tc>
          <w:tcPr>
            <w:tcW w:w="439" w:type="dxa"/>
            <w:tcMar>
              <w:top w:w="15" w:type="dxa"/>
              <w:left w:w="15" w:type="dxa"/>
              <w:bottom w:w="15" w:type="dxa"/>
              <w:right w:w="15" w:type="dxa"/>
            </w:tcMar>
            <w:vAlign w:val="center"/>
          </w:tcPr>
          <w:p w14:paraId="29D7C9EF"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22</w:t>
            </w:r>
          </w:p>
        </w:tc>
        <w:tc>
          <w:tcPr>
            <w:tcW w:w="439" w:type="dxa"/>
            <w:tcMar>
              <w:top w:w="15" w:type="dxa"/>
              <w:left w:w="15" w:type="dxa"/>
              <w:bottom w:w="15" w:type="dxa"/>
              <w:right w:w="15" w:type="dxa"/>
            </w:tcMar>
            <w:vAlign w:val="center"/>
          </w:tcPr>
          <w:p w14:paraId="566AA699"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16</w:t>
            </w:r>
          </w:p>
        </w:tc>
        <w:tc>
          <w:tcPr>
            <w:tcW w:w="524" w:type="dxa"/>
            <w:tcMar>
              <w:top w:w="15" w:type="dxa"/>
              <w:left w:w="15" w:type="dxa"/>
              <w:bottom w:w="15" w:type="dxa"/>
              <w:right w:w="15" w:type="dxa"/>
            </w:tcMar>
            <w:vAlign w:val="center"/>
          </w:tcPr>
          <w:p w14:paraId="54861994"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10</w:t>
            </w:r>
          </w:p>
        </w:tc>
        <w:tc>
          <w:tcPr>
            <w:tcW w:w="364" w:type="dxa"/>
            <w:tcMar>
              <w:top w:w="15" w:type="dxa"/>
              <w:left w:w="15" w:type="dxa"/>
              <w:bottom w:w="15" w:type="dxa"/>
              <w:right w:w="15" w:type="dxa"/>
            </w:tcMar>
            <w:vAlign w:val="center"/>
          </w:tcPr>
          <w:p w14:paraId="37902AC4"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7</w:t>
            </w:r>
          </w:p>
        </w:tc>
        <w:tc>
          <w:tcPr>
            <w:tcW w:w="421" w:type="dxa"/>
            <w:tcMar>
              <w:top w:w="15" w:type="dxa"/>
              <w:left w:w="15" w:type="dxa"/>
              <w:bottom w:w="15" w:type="dxa"/>
              <w:right w:w="15" w:type="dxa"/>
            </w:tcMar>
            <w:vAlign w:val="center"/>
          </w:tcPr>
          <w:p w14:paraId="30C57F8A"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35" w:type="dxa"/>
            <w:tcMar>
              <w:top w:w="15" w:type="dxa"/>
              <w:left w:w="15" w:type="dxa"/>
              <w:bottom w:w="15" w:type="dxa"/>
              <w:right w:w="15" w:type="dxa"/>
            </w:tcMar>
            <w:vAlign w:val="center"/>
          </w:tcPr>
          <w:p w14:paraId="23BA9EE9"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r>
      <w:tr w:rsidR="00CC2AF9" w14:paraId="7EE9520A" w14:textId="77777777" w:rsidTr="0090278F">
        <w:trPr>
          <w:trHeight w:val="527"/>
          <w:jc w:val="center"/>
        </w:trPr>
        <w:tc>
          <w:tcPr>
            <w:tcW w:w="438" w:type="dxa"/>
            <w:gridSpan w:val="2"/>
            <w:vMerge w:val="restart"/>
            <w:vAlign w:val="center"/>
          </w:tcPr>
          <w:p w14:paraId="461D06FB" w14:textId="77777777" w:rsidR="00CC2AF9" w:rsidRDefault="00CC2AF9">
            <w:pPr>
              <w:widowControl/>
              <w:jc w:val="left"/>
              <w:rPr>
                <w:rFonts w:ascii="宋体" w:cs="宋体"/>
                <w:color w:val="000000"/>
                <w:kern w:val="0"/>
                <w:sz w:val="18"/>
                <w:szCs w:val="18"/>
              </w:rPr>
            </w:pPr>
          </w:p>
        </w:tc>
        <w:tc>
          <w:tcPr>
            <w:tcW w:w="361" w:type="dxa"/>
            <w:vMerge w:val="restart"/>
            <w:vAlign w:val="center"/>
          </w:tcPr>
          <w:p w14:paraId="62A1A9D1" w14:textId="77777777" w:rsidR="00CC2AF9" w:rsidRDefault="00CC2AF9">
            <w:pPr>
              <w:widowControl/>
              <w:jc w:val="left"/>
              <w:rPr>
                <w:rFonts w:ascii="宋体" w:cs="宋体"/>
                <w:color w:val="000000"/>
                <w:kern w:val="0"/>
                <w:sz w:val="18"/>
                <w:szCs w:val="18"/>
              </w:rPr>
            </w:pPr>
          </w:p>
        </w:tc>
        <w:tc>
          <w:tcPr>
            <w:tcW w:w="1105" w:type="dxa"/>
            <w:gridSpan w:val="3"/>
            <w:vAlign w:val="center"/>
          </w:tcPr>
          <w:p w14:paraId="6EFCA092" w14:textId="77777777" w:rsidR="00CC2AF9" w:rsidRDefault="00CC2AF9">
            <w:pPr>
              <w:widowControl/>
              <w:jc w:val="left"/>
              <w:textAlignment w:val="center"/>
              <w:rPr>
                <w:rFonts w:ascii="宋体"/>
                <w:color w:val="000000"/>
                <w:sz w:val="18"/>
                <w:szCs w:val="18"/>
              </w:rPr>
            </w:pPr>
            <w:r>
              <w:rPr>
                <w:rFonts w:ascii="宋体" w:hAnsi="宋体"/>
                <w:color w:val="000000"/>
                <w:kern w:val="0"/>
                <w:sz w:val="18"/>
                <w:szCs w:val="18"/>
              </w:rPr>
              <w:t>01930402</w:t>
            </w:r>
          </w:p>
        </w:tc>
        <w:tc>
          <w:tcPr>
            <w:tcW w:w="1178" w:type="dxa"/>
            <w:gridSpan w:val="2"/>
            <w:tcMar>
              <w:top w:w="15" w:type="dxa"/>
              <w:left w:w="15" w:type="dxa"/>
              <w:bottom w:w="15" w:type="dxa"/>
              <w:right w:w="15" w:type="dxa"/>
            </w:tcMar>
            <w:vAlign w:val="center"/>
          </w:tcPr>
          <w:p w14:paraId="6CA90596"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数字节目制作</w:t>
            </w:r>
          </w:p>
          <w:p w14:paraId="2B4831C5" w14:textId="77777777" w:rsidR="00CC2AF9" w:rsidRDefault="00CC2AF9">
            <w:pPr>
              <w:widowControl/>
              <w:jc w:val="left"/>
              <w:textAlignment w:val="center"/>
              <w:rPr>
                <w:rFonts w:ascii="宋体"/>
                <w:color w:val="000000"/>
                <w:sz w:val="18"/>
                <w:szCs w:val="18"/>
              </w:rPr>
            </w:pPr>
            <w:r>
              <w:rPr>
                <w:rFonts w:ascii="Batang" w:eastAsia="Batang" w:hAnsi="Batang" w:cs="Batang" w:hint="eastAsia"/>
                <w:color w:val="000000"/>
                <w:kern w:val="0"/>
                <w:sz w:val="18"/>
                <w:szCs w:val="18"/>
                <w:lang w:eastAsia="ko-KR"/>
              </w:rPr>
              <w:t>디지털프로그램</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제작</w:t>
            </w:r>
          </w:p>
        </w:tc>
        <w:tc>
          <w:tcPr>
            <w:tcW w:w="360" w:type="dxa"/>
            <w:tcMar>
              <w:top w:w="15" w:type="dxa"/>
              <w:left w:w="15" w:type="dxa"/>
              <w:bottom w:w="15" w:type="dxa"/>
              <w:right w:w="15" w:type="dxa"/>
            </w:tcMar>
            <w:vAlign w:val="center"/>
          </w:tcPr>
          <w:p w14:paraId="0BAA2A29"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1A202756"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5E91C9CF" w14:textId="77777777" w:rsidR="00CC2AF9" w:rsidRDefault="00CC2AF9">
            <w:pPr>
              <w:jc w:val="center"/>
              <w:textAlignment w:val="center"/>
              <w:rPr>
                <w:rFonts w:ascii="宋体"/>
                <w:color w:val="000000"/>
                <w:sz w:val="18"/>
                <w:szCs w:val="18"/>
              </w:rPr>
            </w:pPr>
            <w:r>
              <w:rPr>
                <w:rFonts w:ascii="宋体"/>
                <w:color w:val="000000"/>
                <w:sz w:val="18"/>
                <w:szCs w:val="18"/>
              </w:rPr>
              <w:t>2</w:t>
            </w:r>
          </w:p>
        </w:tc>
        <w:tc>
          <w:tcPr>
            <w:tcW w:w="540" w:type="dxa"/>
            <w:tcMar>
              <w:top w:w="15" w:type="dxa"/>
              <w:left w:w="15" w:type="dxa"/>
              <w:bottom w:w="15" w:type="dxa"/>
              <w:right w:w="15" w:type="dxa"/>
            </w:tcMar>
            <w:vAlign w:val="center"/>
          </w:tcPr>
          <w:p w14:paraId="19F7F38D"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58472A88"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3D379A18"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191F59C5"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62C3A63E"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06CD83E6"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1549CD33"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4B51CB4F" w14:textId="77777777" w:rsidR="00CC2AF9" w:rsidRDefault="00CC2AF9">
            <w:pPr>
              <w:widowControl/>
              <w:jc w:val="center"/>
              <w:textAlignment w:val="center"/>
              <w:rPr>
                <w:rFonts w:ascii="宋体"/>
                <w:color w:val="000000"/>
                <w:sz w:val="18"/>
                <w:szCs w:val="18"/>
              </w:rPr>
            </w:pPr>
          </w:p>
        </w:tc>
        <w:tc>
          <w:tcPr>
            <w:tcW w:w="524" w:type="dxa"/>
            <w:tcMar>
              <w:top w:w="15" w:type="dxa"/>
              <w:left w:w="15" w:type="dxa"/>
              <w:bottom w:w="15" w:type="dxa"/>
              <w:right w:w="15" w:type="dxa"/>
            </w:tcMar>
            <w:vAlign w:val="center"/>
          </w:tcPr>
          <w:p w14:paraId="1BF16EDE"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364" w:type="dxa"/>
            <w:tcMar>
              <w:top w:w="15" w:type="dxa"/>
              <w:left w:w="15" w:type="dxa"/>
              <w:bottom w:w="15" w:type="dxa"/>
              <w:right w:w="15" w:type="dxa"/>
            </w:tcMar>
            <w:vAlign w:val="center"/>
          </w:tcPr>
          <w:p w14:paraId="1836F3F9"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0F3A4936" w14:textId="77777777" w:rsidR="00CC2AF9" w:rsidRDefault="00CC2AF9">
            <w:pPr>
              <w:rPr>
                <w:rFonts w:ascii="宋体"/>
                <w:color w:val="000000"/>
                <w:sz w:val="18"/>
                <w:szCs w:val="18"/>
              </w:rPr>
            </w:pPr>
          </w:p>
        </w:tc>
        <w:tc>
          <w:tcPr>
            <w:tcW w:w="435" w:type="dxa"/>
            <w:tcMar>
              <w:top w:w="15" w:type="dxa"/>
              <w:left w:w="15" w:type="dxa"/>
              <w:bottom w:w="15" w:type="dxa"/>
              <w:right w:w="15" w:type="dxa"/>
            </w:tcMar>
            <w:vAlign w:val="center"/>
          </w:tcPr>
          <w:p w14:paraId="4A176778" w14:textId="77777777" w:rsidR="00CC2AF9" w:rsidRDefault="00CC2AF9">
            <w:pPr>
              <w:jc w:val="center"/>
              <w:rPr>
                <w:rFonts w:ascii="宋体" w:cs="宋体"/>
                <w:color w:val="000000"/>
                <w:sz w:val="18"/>
                <w:szCs w:val="18"/>
              </w:rPr>
            </w:pPr>
          </w:p>
        </w:tc>
      </w:tr>
      <w:tr w:rsidR="00CC2AF9" w14:paraId="4FA9863B" w14:textId="77777777" w:rsidTr="0090278F">
        <w:trPr>
          <w:trHeight w:val="502"/>
          <w:jc w:val="center"/>
        </w:trPr>
        <w:tc>
          <w:tcPr>
            <w:tcW w:w="438" w:type="dxa"/>
            <w:gridSpan w:val="2"/>
            <w:vMerge/>
            <w:vAlign w:val="center"/>
          </w:tcPr>
          <w:p w14:paraId="57FD359A" w14:textId="77777777" w:rsidR="00CC2AF9" w:rsidRDefault="00CC2AF9">
            <w:pPr>
              <w:widowControl/>
              <w:jc w:val="left"/>
              <w:rPr>
                <w:rFonts w:ascii="宋体" w:cs="宋体"/>
                <w:color w:val="000000"/>
                <w:kern w:val="0"/>
                <w:sz w:val="18"/>
                <w:szCs w:val="18"/>
              </w:rPr>
            </w:pPr>
          </w:p>
        </w:tc>
        <w:tc>
          <w:tcPr>
            <w:tcW w:w="361" w:type="dxa"/>
            <w:vMerge/>
            <w:vAlign w:val="center"/>
          </w:tcPr>
          <w:p w14:paraId="27FE4B69" w14:textId="77777777" w:rsidR="00CC2AF9" w:rsidRDefault="00CC2AF9">
            <w:pPr>
              <w:widowControl/>
              <w:jc w:val="left"/>
              <w:rPr>
                <w:rFonts w:ascii="宋体" w:cs="宋体"/>
                <w:color w:val="000000"/>
                <w:kern w:val="0"/>
                <w:sz w:val="18"/>
                <w:szCs w:val="18"/>
              </w:rPr>
            </w:pPr>
          </w:p>
        </w:tc>
        <w:tc>
          <w:tcPr>
            <w:tcW w:w="1105" w:type="dxa"/>
            <w:gridSpan w:val="3"/>
            <w:vAlign w:val="center"/>
          </w:tcPr>
          <w:p w14:paraId="619FB54A"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01930403</w:t>
            </w:r>
          </w:p>
        </w:tc>
        <w:tc>
          <w:tcPr>
            <w:tcW w:w="1178" w:type="dxa"/>
            <w:gridSpan w:val="2"/>
            <w:tcMar>
              <w:top w:w="15" w:type="dxa"/>
              <w:left w:w="15" w:type="dxa"/>
              <w:bottom w:w="15" w:type="dxa"/>
              <w:right w:w="15" w:type="dxa"/>
            </w:tcMar>
            <w:vAlign w:val="center"/>
          </w:tcPr>
          <w:p w14:paraId="46FAAFEC"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广播电视经营与管理</w:t>
            </w:r>
          </w:p>
          <w:p w14:paraId="1A3BDAFC" w14:textId="77777777" w:rsidR="00CC2AF9" w:rsidRDefault="00CC2AF9">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방송경영</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및</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관리</w:t>
            </w:r>
          </w:p>
        </w:tc>
        <w:tc>
          <w:tcPr>
            <w:tcW w:w="360" w:type="dxa"/>
            <w:tcMar>
              <w:top w:w="15" w:type="dxa"/>
              <w:left w:w="15" w:type="dxa"/>
              <w:bottom w:w="15" w:type="dxa"/>
              <w:right w:w="15" w:type="dxa"/>
            </w:tcMar>
            <w:vAlign w:val="center"/>
          </w:tcPr>
          <w:p w14:paraId="054CBEC1"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6C3EB758"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3D0CA4E1"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91E1399"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01E28F7B"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6BA70C51" w14:textId="77777777" w:rsidR="00CC2AF9" w:rsidRDefault="00CC2AF9">
            <w:pPr>
              <w:jc w:val="center"/>
              <w:rPr>
                <w:rFonts w:ascii="宋体"/>
                <w:color w:val="000000"/>
                <w:kern w:val="0"/>
                <w:sz w:val="18"/>
                <w:szCs w:val="18"/>
              </w:rPr>
            </w:pPr>
          </w:p>
        </w:tc>
        <w:tc>
          <w:tcPr>
            <w:tcW w:w="450" w:type="dxa"/>
            <w:tcMar>
              <w:top w:w="15" w:type="dxa"/>
              <w:left w:w="15" w:type="dxa"/>
              <w:bottom w:w="15" w:type="dxa"/>
              <w:right w:w="15" w:type="dxa"/>
            </w:tcMar>
            <w:vAlign w:val="center"/>
          </w:tcPr>
          <w:p w14:paraId="029066D5"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78C5B70B"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540C0DA5"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6D744C07" w14:textId="77777777" w:rsidR="00CC2AF9" w:rsidRDefault="00CC2AF9">
            <w:pPr>
              <w:widowControl/>
              <w:jc w:val="center"/>
              <w:textAlignment w:val="center"/>
              <w:rPr>
                <w:rFonts w:ascii="宋体"/>
                <w:color w:val="000000"/>
                <w:sz w:val="18"/>
                <w:szCs w:val="18"/>
              </w:rPr>
            </w:pPr>
          </w:p>
        </w:tc>
        <w:tc>
          <w:tcPr>
            <w:tcW w:w="439" w:type="dxa"/>
            <w:tcMar>
              <w:top w:w="15" w:type="dxa"/>
              <w:left w:w="15" w:type="dxa"/>
              <w:bottom w:w="15" w:type="dxa"/>
              <w:right w:w="15" w:type="dxa"/>
            </w:tcMar>
            <w:vAlign w:val="center"/>
          </w:tcPr>
          <w:p w14:paraId="2195A7A0"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524" w:type="dxa"/>
            <w:tcMar>
              <w:top w:w="15" w:type="dxa"/>
              <w:left w:w="15" w:type="dxa"/>
              <w:bottom w:w="15" w:type="dxa"/>
              <w:right w:w="15" w:type="dxa"/>
            </w:tcMar>
            <w:vAlign w:val="center"/>
          </w:tcPr>
          <w:p w14:paraId="054C5B01"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5D4BD97A"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41E30C4A" w14:textId="77777777" w:rsidR="00CC2AF9" w:rsidRDefault="00CC2AF9">
            <w:pPr>
              <w:rPr>
                <w:rFonts w:ascii="宋体"/>
                <w:color w:val="000000"/>
                <w:sz w:val="18"/>
                <w:szCs w:val="18"/>
              </w:rPr>
            </w:pPr>
          </w:p>
        </w:tc>
        <w:tc>
          <w:tcPr>
            <w:tcW w:w="435" w:type="dxa"/>
            <w:tcMar>
              <w:top w:w="15" w:type="dxa"/>
              <w:left w:w="15" w:type="dxa"/>
              <w:bottom w:w="15" w:type="dxa"/>
              <w:right w:w="15" w:type="dxa"/>
            </w:tcMar>
            <w:vAlign w:val="center"/>
          </w:tcPr>
          <w:p w14:paraId="3E5B4D19" w14:textId="77777777" w:rsidR="00CC2AF9" w:rsidRDefault="00CC2AF9">
            <w:pPr>
              <w:jc w:val="center"/>
              <w:rPr>
                <w:rFonts w:ascii="宋体" w:cs="宋体"/>
                <w:color w:val="000000"/>
                <w:sz w:val="18"/>
                <w:szCs w:val="18"/>
              </w:rPr>
            </w:pPr>
          </w:p>
        </w:tc>
      </w:tr>
      <w:tr w:rsidR="00CC2AF9" w14:paraId="462A6209" w14:textId="77777777" w:rsidTr="0090278F">
        <w:trPr>
          <w:trHeight w:val="502"/>
          <w:jc w:val="center"/>
        </w:trPr>
        <w:tc>
          <w:tcPr>
            <w:tcW w:w="438" w:type="dxa"/>
            <w:gridSpan w:val="2"/>
            <w:vMerge/>
            <w:vAlign w:val="center"/>
          </w:tcPr>
          <w:p w14:paraId="358F7095" w14:textId="77777777" w:rsidR="00CC2AF9" w:rsidRDefault="00CC2AF9">
            <w:pPr>
              <w:widowControl/>
              <w:jc w:val="left"/>
              <w:rPr>
                <w:rFonts w:ascii="宋体" w:cs="宋体"/>
                <w:color w:val="000000"/>
                <w:kern w:val="0"/>
                <w:sz w:val="18"/>
                <w:szCs w:val="18"/>
              </w:rPr>
            </w:pPr>
          </w:p>
        </w:tc>
        <w:tc>
          <w:tcPr>
            <w:tcW w:w="361" w:type="dxa"/>
            <w:vMerge/>
            <w:vAlign w:val="center"/>
          </w:tcPr>
          <w:p w14:paraId="5ADED43A" w14:textId="77777777" w:rsidR="00CC2AF9" w:rsidRDefault="00CC2AF9">
            <w:pPr>
              <w:widowControl/>
              <w:jc w:val="left"/>
              <w:rPr>
                <w:rFonts w:ascii="宋体" w:cs="宋体"/>
                <w:color w:val="000000"/>
                <w:kern w:val="0"/>
                <w:sz w:val="18"/>
                <w:szCs w:val="18"/>
              </w:rPr>
            </w:pPr>
          </w:p>
        </w:tc>
        <w:tc>
          <w:tcPr>
            <w:tcW w:w="1105" w:type="dxa"/>
            <w:gridSpan w:val="3"/>
            <w:vAlign w:val="center"/>
          </w:tcPr>
          <w:p w14:paraId="31809594"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01930404</w:t>
            </w:r>
          </w:p>
        </w:tc>
        <w:tc>
          <w:tcPr>
            <w:tcW w:w="1178" w:type="dxa"/>
            <w:gridSpan w:val="2"/>
            <w:tcMar>
              <w:top w:w="15" w:type="dxa"/>
              <w:left w:w="15" w:type="dxa"/>
              <w:bottom w:w="15" w:type="dxa"/>
              <w:right w:w="15" w:type="dxa"/>
            </w:tcMar>
            <w:vAlign w:val="center"/>
          </w:tcPr>
          <w:p w14:paraId="2CF726CF"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中国戏曲</w:t>
            </w:r>
          </w:p>
        </w:tc>
        <w:tc>
          <w:tcPr>
            <w:tcW w:w="360" w:type="dxa"/>
            <w:tcMar>
              <w:top w:w="15" w:type="dxa"/>
              <w:left w:w="15" w:type="dxa"/>
              <w:bottom w:w="15" w:type="dxa"/>
              <w:right w:w="15" w:type="dxa"/>
            </w:tcMar>
            <w:vAlign w:val="center"/>
          </w:tcPr>
          <w:p w14:paraId="20989716"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18E8F033"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3B5399C3"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13EA163"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2AC21ABF"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7388EBAC" w14:textId="77777777" w:rsidR="00CC2AF9" w:rsidRDefault="00CC2AF9">
            <w:pPr>
              <w:jc w:val="center"/>
              <w:rPr>
                <w:rFonts w:ascii="宋体"/>
                <w:color w:val="000000"/>
                <w:kern w:val="0"/>
                <w:sz w:val="18"/>
                <w:szCs w:val="18"/>
              </w:rPr>
            </w:pPr>
          </w:p>
        </w:tc>
        <w:tc>
          <w:tcPr>
            <w:tcW w:w="450" w:type="dxa"/>
            <w:tcMar>
              <w:top w:w="15" w:type="dxa"/>
              <w:left w:w="15" w:type="dxa"/>
              <w:bottom w:w="15" w:type="dxa"/>
              <w:right w:w="15" w:type="dxa"/>
            </w:tcMar>
            <w:vAlign w:val="center"/>
          </w:tcPr>
          <w:p w14:paraId="66C620F7"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59EB8AC1"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3C3704F3"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25C5BB44" w14:textId="77777777" w:rsidR="00CC2AF9" w:rsidRDefault="00CC2AF9">
            <w:pPr>
              <w:widowControl/>
              <w:jc w:val="center"/>
              <w:textAlignment w:val="center"/>
              <w:rPr>
                <w:rFonts w:ascii="宋体"/>
                <w:color w:val="000000"/>
                <w:kern w:val="0"/>
                <w:sz w:val="18"/>
                <w:szCs w:val="18"/>
              </w:rPr>
            </w:pPr>
          </w:p>
        </w:tc>
        <w:tc>
          <w:tcPr>
            <w:tcW w:w="439" w:type="dxa"/>
            <w:tcMar>
              <w:top w:w="15" w:type="dxa"/>
              <w:left w:w="15" w:type="dxa"/>
              <w:bottom w:w="15" w:type="dxa"/>
              <w:right w:w="15" w:type="dxa"/>
            </w:tcMar>
            <w:vAlign w:val="center"/>
          </w:tcPr>
          <w:p w14:paraId="2DADE324"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02EFA1D7"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364" w:type="dxa"/>
            <w:tcMar>
              <w:top w:w="15" w:type="dxa"/>
              <w:left w:w="15" w:type="dxa"/>
              <w:bottom w:w="15" w:type="dxa"/>
              <w:right w:w="15" w:type="dxa"/>
            </w:tcMar>
            <w:vAlign w:val="center"/>
          </w:tcPr>
          <w:p w14:paraId="3E206CB4"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7CF706B0" w14:textId="77777777" w:rsidR="00CC2AF9" w:rsidRDefault="00CC2AF9">
            <w:pPr>
              <w:rPr>
                <w:rFonts w:ascii="宋体"/>
                <w:color w:val="000000"/>
                <w:sz w:val="18"/>
                <w:szCs w:val="18"/>
              </w:rPr>
            </w:pPr>
          </w:p>
        </w:tc>
        <w:tc>
          <w:tcPr>
            <w:tcW w:w="435" w:type="dxa"/>
            <w:tcMar>
              <w:top w:w="15" w:type="dxa"/>
              <w:left w:w="15" w:type="dxa"/>
              <w:bottom w:w="15" w:type="dxa"/>
              <w:right w:w="15" w:type="dxa"/>
            </w:tcMar>
            <w:vAlign w:val="center"/>
          </w:tcPr>
          <w:p w14:paraId="2BC881DA" w14:textId="77777777" w:rsidR="00CC2AF9" w:rsidRDefault="00CC2AF9">
            <w:pPr>
              <w:rPr>
                <w:rFonts w:ascii="宋体" w:cs="宋体"/>
                <w:color w:val="000000"/>
                <w:sz w:val="18"/>
                <w:szCs w:val="18"/>
              </w:rPr>
            </w:pPr>
          </w:p>
        </w:tc>
      </w:tr>
      <w:tr w:rsidR="00CC2AF9" w14:paraId="08266CA6" w14:textId="77777777" w:rsidTr="0090278F">
        <w:trPr>
          <w:trHeight w:val="595"/>
          <w:jc w:val="center"/>
        </w:trPr>
        <w:tc>
          <w:tcPr>
            <w:tcW w:w="438" w:type="dxa"/>
            <w:gridSpan w:val="2"/>
            <w:vMerge/>
            <w:vAlign w:val="center"/>
          </w:tcPr>
          <w:p w14:paraId="62FFC4F1" w14:textId="77777777" w:rsidR="00CC2AF9" w:rsidRDefault="00CC2AF9">
            <w:pPr>
              <w:widowControl/>
              <w:jc w:val="left"/>
              <w:rPr>
                <w:rFonts w:ascii="宋体" w:cs="宋体"/>
                <w:color w:val="000000"/>
                <w:kern w:val="0"/>
                <w:sz w:val="18"/>
                <w:szCs w:val="18"/>
              </w:rPr>
            </w:pPr>
          </w:p>
        </w:tc>
        <w:tc>
          <w:tcPr>
            <w:tcW w:w="361" w:type="dxa"/>
            <w:vMerge/>
            <w:vAlign w:val="center"/>
          </w:tcPr>
          <w:p w14:paraId="09332AF2" w14:textId="77777777" w:rsidR="00CC2AF9" w:rsidRDefault="00CC2AF9">
            <w:pPr>
              <w:widowControl/>
              <w:jc w:val="left"/>
              <w:rPr>
                <w:rFonts w:ascii="宋体" w:cs="宋体"/>
                <w:color w:val="000000"/>
                <w:kern w:val="0"/>
                <w:sz w:val="18"/>
                <w:szCs w:val="18"/>
              </w:rPr>
            </w:pPr>
          </w:p>
        </w:tc>
        <w:tc>
          <w:tcPr>
            <w:tcW w:w="1105" w:type="dxa"/>
            <w:gridSpan w:val="3"/>
            <w:vAlign w:val="center"/>
          </w:tcPr>
          <w:p w14:paraId="0B032DC8"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01930405</w:t>
            </w:r>
          </w:p>
        </w:tc>
        <w:tc>
          <w:tcPr>
            <w:tcW w:w="1178" w:type="dxa"/>
            <w:gridSpan w:val="2"/>
            <w:tcMar>
              <w:top w:w="15" w:type="dxa"/>
              <w:left w:w="15" w:type="dxa"/>
              <w:bottom w:w="15" w:type="dxa"/>
              <w:right w:w="15" w:type="dxa"/>
            </w:tcMar>
            <w:vAlign w:val="center"/>
          </w:tcPr>
          <w:p w14:paraId="13FFF70C"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广告策划与创意</w:t>
            </w:r>
          </w:p>
        </w:tc>
        <w:tc>
          <w:tcPr>
            <w:tcW w:w="360" w:type="dxa"/>
            <w:tcMar>
              <w:top w:w="15" w:type="dxa"/>
              <w:left w:w="15" w:type="dxa"/>
              <w:bottom w:w="15" w:type="dxa"/>
              <w:right w:w="15" w:type="dxa"/>
            </w:tcMar>
            <w:vAlign w:val="center"/>
          </w:tcPr>
          <w:p w14:paraId="5DB55356"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104AEB21"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252AFF25"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7D8B0415"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59288B12"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036C0BAF"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6308D964"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6588C098"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4A517D4E"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340FD5E"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5F44C56E"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2</w:t>
            </w:r>
          </w:p>
        </w:tc>
        <w:tc>
          <w:tcPr>
            <w:tcW w:w="524" w:type="dxa"/>
            <w:tcMar>
              <w:top w:w="15" w:type="dxa"/>
              <w:left w:w="15" w:type="dxa"/>
              <w:bottom w:w="15" w:type="dxa"/>
              <w:right w:w="15" w:type="dxa"/>
            </w:tcMar>
            <w:vAlign w:val="center"/>
          </w:tcPr>
          <w:p w14:paraId="6C56F555"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5F0EBF0E"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53C45B9E"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2EFBACF1" w14:textId="77777777" w:rsidR="00CC2AF9" w:rsidRDefault="00CC2AF9">
            <w:pPr>
              <w:jc w:val="center"/>
              <w:rPr>
                <w:rFonts w:ascii="宋体" w:cs="宋体"/>
                <w:color w:val="000000"/>
                <w:sz w:val="18"/>
                <w:szCs w:val="18"/>
              </w:rPr>
            </w:pPr>
          </w:p>
        </w:tc>
      </w:tr>
      <w:tr w:rsidR="00CC2AF9" w14:paraId="082E5AFE" w14:textId="77777777" w:rsidTr="0090278F">
        <w:trPr>
          <w:trHeight w:val="495"/>
          <w:jc w:val="center"/>
        </w:trPr>
        <w:tc>
          <w:tcPr>
            <w:tcW w:w="438" w:type="dxa"/>
            <w:gridSpan w:val="2"/>
            <w:vMerge/>
            <w:vAlign w:val="center"/>
          </w:tcPr>
          <w:p w14:paraId="4522E0A4" w14:textId="77777777" w:rsidR="00CC2AF9" w:rsidRDefault="00CC2AF9">
            <w:pPr>
              <w:widowControl/>
              <w:jc w:val="left"/>
              <w:rPr>
                <w:rFonts w:ascii="宋体" w:cs="宋体"/>
                <w:color w:val="000000"/>
                <w:kern w:val="0"/>
                <w:sz w:val="18"/>
                <w:szCs w:val="18"/>
              </w:rPr>
            </w:pPr>
          </w:p>
        </w:tc>
        <w:tc>
          <w:tcPr>
            <w:tcW w:w="361" w:type="dxa"/>
            <w:vMerge/>
            <w:vAlign w:val="center"/>
          </w:tcPr>
          <w:p w14:paraId="6610C03A" w14:textId="77777777" w:rsidR="00CC2AF9" w:rsidRDefault="00CC2AF9">
            <w:pPr>
              <w:widowControl/>
              <w:jc w:val="left"/>
              <w:rPr>
                <w:rFonts w:ascii="宋体" w:cs="宋体"/>
                <w:color w:val="000000"/>
                <w:kern w:val="0"/>
                <w:sz w:val="18"/>
                <w:szCs w:val="18"/>
              </w:rPr>
            </w:pPr>
          </w:p>
        </w:tc>
        <w:tc>
          <w:tcPr>
            <w:tcW w:w="1105" w:type="dxa"/>
            <w:gridSpan w:val="3"/>
            <w:vAlign w:val="center"/>
          </w:tcPr>
          <w:p w14:paraId="2BAB6A4E" w14:textId="77777777" w:rsidR="00CC2AF9" w:rsidRDefault="00CC2AF9">
            <w:pPr>
              <w:widowControl/>
              <w:jc w:val="left"/>
              <w:textAlignment w:val="center"/>
              <w:rPr>
                <w:rFonts w:ascii="宋体"/>
                <w:b/>
                <w:bCs/>
                <w:color w:val="000000"/>
                <w:sz w:val="18"/>
                <w:szCs w:val="18"/>
              </w:rPr>
            </w:pPr>
            <w:r>
              <w:rPr>
                <w:rFonts w:ascii="宋体" w:hAnsi="宋体"/>
                <w:color w:val="000000"/>
                <w:sz w:val="18"/>
                <w:szCs w:val="18"/>
              </w:rPr>
              <w:t>01930406</w:t>
            </w:r>
          </w:p>
        </w:tc>
        <w:tc>
          <w:tcPr>
            <w:tcW w:w="1178" w:type="dxa"/>
            <w:gridSpan w:val="2"/>
            <w:tcMar>
              <w:top w:w="15" w:type="dxa"/>
              <w:left w:w="15" w:type="dxa"/>
              <w:bottom w:w="15" w:type="dxa"/>
              <w:right w:w="15" w:type="dxa"/>
            </w:tcMar>
            <w:vAlign w:val="center"/>
          </w:tcPr>
          <w:p w14:paraId="6A1A0820"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电视晚会编导</w:t>
            </w:r>
          </w:p>
        </w:tc>
        <w:tc>
          <w:tcPr>
            <w:tcW w:w="360" w:type="dxa"/>
            <w:tcMar>
              <w:top w:w="15" w:type="dxa"/>
              <w:left w:w="15" w:type="dxa"/>
              <w:bottom w:w="15" w:type="dxa"/>
              <w:right w:w="15" w:type="dxa"/>
            </w:tcMar>
            <w:vAlign w:val="center"/>
          </w:tcPr>
          <w:p w14:paraId="03B6B302"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12FDFF1D"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3530B588"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8B0EC83"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266E29B8"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6B43404C"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0E069641"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2DBEEBCB"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10689CB9"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18510DBF"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78891620"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2</w:t>
            </w:r>
          </w:p>
        </w:tc>
        <w:tc>
          <w:tcPr>
            <w:tcW w:w="524" w:type="dxa"/>
            <w:tcMar>
              <w:top w:w="15" w:type="dxa"/>
              <w:left w:w="15" w:type="dxa"/>
              <w:bottom w:w="15" w:type="dxa"/>
              <w:right w:w="15" w:type="dxa"/>
            </w:tcMar>
            <w:vAlign w:val="center"/>
          </w:tcPr>
          <w:p w14:paraId="3E22BD3D"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55C2B17D"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291FEA91"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48769491" w14:textId="77777777" w:rsidR="00CC2AF9" w:rsidRDefault="00CC2AF9">
            <w:pPr>
              <w:rPr>
                <w:rFonts w:ascii="宋体" w:cs="宋体"/>
                <w:color w:val="000000"/>
                <w:sz w:val="18"/>
                <w:szCs w:val="18"/>
              </w:rPr>
            </w:pPr>
          </w:p>
        </w:tc>
      </w:tr>
      <w:tr w:rsidR="00CC2AF9" w14:paraId="3BB709BD" w14:textId="77777777" w:rsidTr="0090278F">
        <w:trPr>
          <w:trHeight w:val="495"/>
          <w:jc w:val="center"/>
        </w:trPr>
        <w:tc>
          <w:tcPr>
            <w:tcW w:w="438" w:type="dxa"/>
            <w:gridSpan w:val="2"/>
            <w:vMerge/>
            <w:vAlign w:val="center"/>
          </w:tcPr>
          <w:p w14:paraId="75656D5B" w14:textId="77777777" w:rsidR="00CC2AF9" w:rsidRDefault="00CC2AF9">
            <w:pPr>
              <w:widowControl/>
              <w:jc w:val="left"/>
              <w:rPr>
                <w:rFonts w:ascii="宋体" w:cs="宋体"/>
                <w:color w:val="000000"/>
                <w:kern w:val="0"/>
                <w:sz w:val="18"/>
                <w:szCs w:val="18"/>
              </w:rPr>
            </w:pPr>
          </w:p>
        </w:tc>
        <w:tc>
          <w:tcPr>
            <w:tcW w:w="361" w:type="dxa"/>
            <w:vMerge/>
            <w:vAlign w:val="center"/>
          </w:tcPr>
          <w:p w14:paraId="4F2126E8" w14:textId="77777777" w:rsidR="00CC2AF9" w:rsidRDefault="00CC2AF9">
            <w:pPr>
              <w:widowControl/>
              <w:jc w:val="left"/>
              <w:rPr>
                <w:rFonts w:ascii="宋体" w:cs="宋体"/>
                <w:color w:val="000000"/>
                <w:kern w:val="0"/>
                <w:sz w:val="18"/>
                <w:szCs w:val="18"/>
              </w:rPr>
            </w:pPr>
          </w:p>
        </w:tc>
        <w:tc>
          <w:tcPr>
            <w:tcW w:w="1105" w:type="dxa"/>
            <w:gridSpan w:val="3"/>
            <w:vAlign w:val="center"/>
          </w:tcPr>
          <w:p w14:paraId="45DE6D05" w14:textId="77777777" w:rsidR="00CC2AF9" w:rsidRDefault="00CC2AF9">
            <w:pPr>
              <w:widowControl/>
              <w:jc w:val="left"/>
              <w:textAlignment w:val="center"/>
              <w:rPr>
                <w:rFonts w:ascii="宋体"/>
                <w:color w:val="000000"/>
                <w:sz w:val="18"/>
                <w:szCs w:val="18"/>
              </w:rPr>
            </w:pPr>
            <w:r>
              <w:rPr>
                <w:rFonts w:ascii="宋体" w:hAnsi="宋体"/>
                <w:color w:val="000000"/>
                <w:sz w:val="18"/>
                <w:szCs w:val="18"/>
              </w:rPr>
              <w:t>01930407</w:t>
            </w:r>
          </w:p>
        </w:tc>
        <w:tc>
          <w:tcPr>
            <w:tcW w:w="1178" w:type="dxa"/>
            <w:gridSpan w:val="2"/>
            <w:tcMar>
              <w:top w:w="15" w:type="dxa"/>
              <w:left w:w="15" w:type="dxa"/>
              <w:bottom w:w="15" w:type="dxa"/>
              <w:right w:w="15" w:type="dxa"/>
            </w:tcMar>
            <w:vAlign w:val="center"/>
          </w:tcPr>
          <w:p w14:paraId="01093163"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广播电视节目主持</w:t>
            </w:r>
          </w:p>
        </w:tc>
        <w:tc>
          <w:tcPr>
            <w:tcW w:w="360" w:type="dxa"/>
            <w:tcMar>
              <w:top w:w="15" w:type="dxa"/>
              <w:left w:w="15" w:type="dxa"/>
              <w:bottom w:w="15" w:type="dxa"/>
              <w:right w:w="15" w:type="dxa"/>
            </w:tcMar>
            <w:vAlign w:val="center"/>
          </w:tcPr>
          <w:p w14:paraId="58B84AE7"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311E52A4"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735530E5"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641C0CC"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438E1279"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3C6786EC"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6AAFD2D7"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76386A67"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6D56EBA0"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A9A3CDB"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4A1D6E68" w14:textId="77777777" w:rsidR="00CC2AF9" w:rsidRDefault="00CC2AF9">
            <w:pPr>
              <w:widowControl/>
              <w:jc w:val="center"/>
              <w:textAlignment w:val="center"/>
              <w:rPr>
                <w:rFonts w:ascii="宋体"/>
                <w:color w:val="000000"/>
                <w:kern w:val="0"/>
                <w:sz w:val="18"/>
                <w:szCs w:val="18"/>
              </w:rPr>
            </w:pPr>
          </w:p>
        </w:tc>
        <w:tc>
          <w:tcPr>
            <w:tcW w:w="524" w:type="dxa"/>
            <w:tcMar>
              <w:top w:w="15" w:type="dxa"/>
              <w:left w:w="15" w:type="dxa"/>
              <w:bottom w:w="15" w:type="dxa"/>
              <w:right w:w="15" w:type="dxa"/>
            </w:tcMar>
            <w:vAlign w:val="center"/>
          </w:tcPr>
          <w:p w14:paraId="6621653E"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364" w:type="dxa"/>
            <w:tcMar>
              <w:top w:w="15" w:type="dxa"/>
              <w:left w:w="15" w:type="dxa"/>
              <w:bottom w:w="15" w:type="dxa"/>
              <w:right w:w="15" w:type="dxa"/>
            </w:tcMar>
            <w:vAlign w:val="center"/>
          </w:tcPr>
          <w:p w14:paraId="2A35F715"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7354A842"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11C7DEB2" w14:textId="77777777" w:rsidR="00CC2AF9" w:rsidRDefault="00CC2AF9">
            <w:pPr>
              <w:rPr>
                <w:rFonts w:ascii="宋体" w:cs="宋体"/>
                <w:color w:val="000000"/>
                <w:sz w:val="18"/>
                <w:szCs w:val="18"/>
              </w:rPr>
            </w:pPr>
          </w:p>
        </w:tc>
      </w:tr>
      <w:tr w:rsidR="00CC2AF9" w14:paraId="429FD2DA" w14:textId="77777777" w:rsidTr="0090278F">
        <w:trPr>
          <w:trHeight w:val="602"/>
          <w:jc w:val="center"/>
        </w:trPr>
        <w:tc>
          <w:tcPr>
            <w:tcW w:w="438" w:type="dxa"/>
            <w:gridSpan w:val="2"/>
            <w:vMerge/>
            <w:vAlign w:val="center"/>
          </w:tcPr>
          <w:p w14:paraId="77FD5E8A" w14:textId="77777777" w:rsidR="00CC2AF9" w:rsidRDefault="00CC2AF9">
            <w:pPr>
              <w:widowControl/>
              <w:jc w:val="left"/>
              <w:rPr>
                <w:rFonts w:ascii="宋体" w:cs="宋体"/>
                <w:color w:val="000000"/>
                <w:kern w:val="0"/>
                <w:sz w:val="18"/>
                <w:szCs w:val="18"/>
              </w:rPr>
            </w:pPr>
          </w:p>
        </w:tc>
        <w:tc>
          <w:tcPr>
            <w:tcW w:w="361" w:type="dxa"/>
            <w:vMerge/>
            <w:vAlign w:val="center"/>
          </w:tcPr>
          <w:p w14:paraId="4E20CDE4" w14:textId="77777777" w:rsidR="00CC2AF9" w:rsidRDefault="00CC2AF9">
            <w:pPr>
              <w:widowControl/>
              <w:jc w:val="left"/>
              <w:rPr>
                <w:rFonts w:ascii="宋体" w:cs="宋体"/>
                <w:color w:val="000000"/>
                <w:kern w:val="0"/>
                <w:sz w:val="18"/>
                <w:szCs w:val="18"/>
              </w:rPr>
            </w:pPr>
          </w:p>
        </w:tc>
        <w:tc>
          <w:tcPr>
            <w:tcW w:w="1105" w:type="dxa"/>
            <w:gridSpan w:val="3"/>
            <w:vAlign w:val="center"/>
          </w:tcPr>
          <w:p w14:paraId="5B87841C" w14:textId="77777777" w:rsidR="00CC2AF9" w:rsidRDefault="00CC2AF9">
            <w:pPr>
              <w:widowControl/>
              <w:jc w:val="left"/>
              <w:textAlignment w:val="center"/>
              <w:rPr>
                <w:rFonts w:ascii="宋体"/>
                <w:color w:val="000000"/>
                <w:sz w:val="18"/>
                <w:szCs w:val="18"/>
              </w:rPr>
            </w:pPr>
            <w:r>
              <w:rPr>
                <w:rFonts w:ascii="宋体" w:hAnsi="宋体"/>
                <w:color w:val="000000"/>
                <w:sz w:val="18"/>
                <w:szCs w:val="18"/>
              </w:rPr>
              <w:t>01930408</w:t>
            </w:r>
          </w:p>
        </w:tc>
        <w:tc>
          <w:tcPr>
            <w:tcW w:w="1178" w:type="dxa"/>
            <w:gridSpan w:val="2"/>
            <w:tcMar>
              <w:top w:w="15" w:type="dxa"/>
              <w:left w:w="15" w:type="dxa"/>
              <w:bottom w:w="15" w:type="dxa"/>
              <w:right w:w="15" w:type="dxa"/>
            </w:tcMar>
            <w:vAlign w:val="center"/>
          </w:tcPr>
          <w:p w14:paraId="78E40FAB"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电视叙事艺术</w:t>
            </w:r>
          </w:p>
        </w:tc>
        <w:tc>
          <w:tcPr>
            <w:tcW w:w="360" w:type="dxa"/>
            <w:tcMar>
              <w:top w:w="15" w:type="dxa"/>
              <w:left w:w="15" w:type="dxa"/>
              <w:bottom w:w="15" w:type="dxa"/>
              <w:right w:w="15" w:type="dxa"/>
            </w:tcMar>
            <w:vAlign w:val="center"/>
          </w:tcPr>
          <w:p w14:paraId="603A09BB"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2D943974"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2A6CEDE9"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FEFC429"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1C451B6F"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223A3031" w14:textId="77777777" w:rsidR="00CC2AF9" w:rsidRDefault="00CC2AF9">
            <w:pPr>
              <w:widowControl/>
              <w:jc w:val="center"/>
              <w:textAlignment w:val="center"/>
              <w:rPr>
                <w:rFonts w:ascii="宋体"/>
                <w:color w:val="000000"/>
                <w:kern w:val="0"/>
                <w:sz w:val="18"/>
                <w:szCs w:val="18"/>
              </w:rPr>
            </w:pPr>
          </w:p>
        </w:tc>
        <w:tc>
          <w:tcPr>
            <w:tcW w:w="450" w:type="dxa"/>
            <w:tcMar>
              <w:top w:w="15" w:type="dxa"/>
              <w:left w:w="15" w:type="dxa"/>
              <w:bottom w:w="15" w:type="dxa"/>
              <w:right w:w="15" w:type="dxa"/>
            </w:tcMar>
            <w:vAlign w:val="center"/>
          </w:tcPr>
          <w:p w14:paraId="2D578A7D"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1268AA37"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5456BA6C"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1E3AB527"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4D444C91" w14:textId="77777777" w:rsidR="00CC2AF9" w:rsidRDefault="00CC2AF9">
            <w:pPr>
              <w:widowControl/>
              <w:jc w:val="center"/>
              <w:textAlignment w:val="center"/>
              <w:rPr>
                <w:rFonts w:ascii="宋体"/>
                <w:color w:val="000000"/>
                <w:kern w:val="0"/>
                <w:sz w:val="18"/>
                <w:szCs w:val="18"/>
              </w:rPr>
            </w:pPr>
          </w:p>
        </w:tc>
        <w:tc>
          <w:tcPr>
            <w:tcW w:w="524" w:type="dxa"/>
            <w:tcMar>
              <w:top w:w="15" w:type="dxa"/>
              <w:left w:w="15" w:type="dxa"/>
              <w:bottom w:w="15" w:type="dxa"/>
              <w:right w:w="15" w:type="dxa"/>
            </w:tcMar>
            <w:vAlign w:val="center"/>
          </w:tcPr>
          <w:p w14:paraId="503A47BE"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364" w:type="dxa"/>
            <w:tcMar>
              <w:top w:w="15" w:type="dxa"/>
              <w:left w:w="15" w:type="dxa"/>
              <w:bottom w:w="15" w:type="dxa"/>
              <w:right w:w="15" w:type="dxa"/>
            </w:tcMar>
            <w:vAlign w:val="center"/>
          </w:tcPr>
          <w:p w14:paraId="66DF2188"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1916529F"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086C6D0A" w14:textId="77777777" w:rsidR="00CC2AF9" w:rsidRDefault="00CC2AF9">
            <w:pPr>
              <w:jc w:val="center"/>
              <w:rPr>
                <w:rFonts w:ascii="宋体" w:cs="宋体"/>
                <w:color w:val="000000"/>
                <w:sz w:val="18"/>
                <w:szCs w:val="18"/>
              </w:rPr>
            </w:pPr>
          </w:p>
        </w:tc>
      </w:tr>
      <w:tr w:rsidR="00CC2AF9" w14:paraId="7715EA07" w14:textId="77777777" w:rsidTr="0090278F">
        <w:trPr>
          <w:trHeight w:val="602"/>
          <w:jc w:val="center"/>
        </w:trPr>
        <w:tc>
          <w:tcPr>
            <w:tcW w:w="438" w:type="dxa"/>
            <w:gridSpan w:val="2"/>
            <w:vMerge/>
            <w:vAlign w:val="center"/>
          </w:tcPr>
          <w:p w14:paraId="0868D435" w14:textId="77777777" w:rsidR="00CC2AF9" w:rsidRDefault="00CC2AF9">
            <w:pPr>
              <w:widowControl/>
              <w:jc w:val="left"/>
              <w:rPr>
                <w:rFonts w:ascii="宋体" w:cs="宋体"/>
                <w:color w:val="000000"/>
                <w:kern w:val="0"/>
                <w:sz w:val="18"/>
                <w:szCs w:val="18"/>
              </w:rPr>
            </w:pPr>
          </w:p>
        </w:tc>
        <w:tc>
          <w:tcPr>
            <w:tcW w:w="361" w:type="dxa"/>
            <w:vMerge/>
            <w:vAlign w:val="center"/>
          </w:tcPr>
          <w:p w14:paraId="38A1B505" w14:textId="77777777" w:rsidR="00CC2AF9" w:rsidRDefault="00CC2AF9">
            <w:pPr>
              <w:widowControl/>
              <w:jc w:val="left"/>
              <w:rPr>
                <w:rFonts w:ascii="宋体" w:cs="宋体"/>
                <w:color w:val="000000"/>
                <w:kern w:val="0"/>
                <w:sz w:val="18"/>
                <w:szCs w:val="18"/>
              </w:rPr>
            </w:pPr>
          </w:p>
        </w:tc>
        <w:tc>
          <w:tcPr>
            <w:tcW w:w="1105" w:type="dxa"/>
            <w:gridSpan w:val="3"/>
            <w:vAlign w:val="center"/>
          </w:tcPr>
          <w:p w14:paraId="2EAA4A66" w14:textId="77777777" w:rsidR="00CC2AF9" w:rsidRDefault="00CC2AF9">
            <w:pPr>
              <w:widowControl/>
              <w:jc w:val="left"/>
              <w:textAlignment w:val="center"/>
              <w:rPr>
                <w:rFonts w:ascii="宋体"/>
                <w:color w:val="000000"/>
                <w:sz w:val="18"/>
                <w:szCs w:val="18"/>
              </w:rPr>
            </w:pPr>
            <w:r>
              <w:rPr>
                <w:rFonts w:ascii="宋体" w:hAnsi="宋体"/>
                <w:color w:val="000000"/>
                <w:kern w:val="0"/>
                <w:sz w:val="18"/>
                <w:szCs w:val="18"/>
              </w:rPr>
              <w:t>01930409</w:t>
            </w:r>
          </w:p>
        </w:tc>
        <w:tc>
          <w:tcPr>
            <w:tcW w:w="1178" w:type="dxa"/>
            <w:gridSpan w:val="2"/>
            <w:tcMar>
              <w:top w:w="15" w:type="dxa"/>
              <w:left w:w="15" w:type="dxa"/>
              <w:bottom w:w="15" w:type="dxa"/>
              <w:right w:w="15" w:type="dxa"/>
            </w:tcMar>
            <w:vAlign w:val="center"/>
          </w:tcPr>
          <w:p w14:paraId="55F4ECC4" w14:textId="77777777" w:rsidR="00CC2AF9" w:rsidRDefault="00CC2AF9">
            <w:pPr>
              <w:widowControl/>
              <w:jc w:val="left"/>
              <w:textAlignment w:val="center"/>
              <w:rPr>
                <w:rFonts w:ascii="宋体"/>
                <w:color w:val="0000FF"/>
                <w:kern w:val="0"/>
                <w:sz w:val="18"/>
                <w:szCs w:val="18"/>
              </w:rPr>
            </w:pPr>
            <w:r>
              <w:rPr>
                <w:rFonts w:ascii="宋体" w:hAnsi="宋体" w:hint="eastAsia"/>
                <w:color w:val="000000"/>
                <w:kern w:val="0"/>
                <w:sz w:val="18"/>
                <w:szCs w:val="18"/>
              </w:rPr>
              <w:t>影视制片研究</w:t>
            </w:r>
          </w:p>
        </w:tc>
        <w:tc>
          <w:tcPr>
            <w:tcW w:w="360" w:type="dxa"/>
            <w:tcMar>
              <w:top w:w="15" w:type="dxa"/>
              <w:left w:w="15" w:type="dxa"/>
              <w:bottom w:w="15" w:type="dxa"/>
              <w:right w:w="15" w:type="dxa"/>
            </w:tcMar>
            <w:vAlign w:val="center"/>
          </w:tcPr>
          <w:p w14:paraId="302C0082"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231C44E2"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0E8B5AC9"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3268BD7"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48CF8122"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5B99E0DF" w14:textId="77777777" w:rsidR="00CC2AF9" w:rsidRDefault="00CC2AF9">
            <w:pPr>
              <w:jc w:val="center"/>
              <w:rPr>
                <w:rFonts w:ascii="宋体"/>
                <w:color w:val="000000"/>
                <w:kern w:val="0"/>
                <w:sz w:val="18"/>
                <w:szCs w:val="18"/>
              </w:rPr>
            </w:pPr>
          </w:p>
        </w:tc>
        <w:tc>
          <w:tcPr>
            <w:tcW w:w="450" w:type="dxa"/>
            <w:tcMar>
              <w:top w:w="15" w:type="dxa"/>
              <w:left w:w="15" w:type="dxa"/>
              <w:bottom w:w="15" w:type="dxa"/>
              <w:right w:w="15" w:type="dxa"/>
            </w:tcMar>
            <w:vAlign w:val="center"/>
          </w:tcPr>
          <w:p w14:paraId="3954BDF4"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0308058C"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65C97F68" w14:textId="77777777" w:rsidR="00CC2AF9" w:rsidRDefault="00CC2AF9">
            <w:pPr>
              <w:widowControl/>
              <w:jc w:val="center"/>
              <w:textAlignment w:val="center"/>
              <w:rPr>
                <w:rFonts w:ascii="宋体"/>
                <w:color w:val="000000"/>
                <w:sz w:val="18"/>
                <w:szCs w:val="18"/>
              </w:rPr>
            </w:pPr>
          </w:p>
        </w:tc>
        <w:tc>
          <w:tcPr>
            <w:tcW w:w="439" w:type="dxa"/>
            <w:tcMar>
              <w:top w:w="15" w:type="dxa"/>
              <w:left w:w="15" w:type="dxa"/>
              <w:bottom w:w="15" w:type="dxa"/>
              <w:right w:w="15" w:type="dxa"/>
            </w:tcMar>
            <w:vAlign w:val="center"/>
          </w:tcPr>
          <w:p w14:paraId="7E29B7C9"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439" w:type="dxa"/>
            <w:tcMar>
              <w:top w:w="15" w:type="dxa"/>
              <w:left w:w="15" w:type="dxa"/>
              <w:bottom w:w="15" w:type="dxa"/>
              <w:right w:w="15" w:type="dxa"/>
            </w:tcMar>
            <w:vAlign w:val="center"/>
          </w:tcPr>
          <w:p w14:paraId="217C864B"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4138B0DB"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36E59195" w14:textId="77777777" w:rsidR="00CC2AF9" w:rsidRDefault="00CC2AF9">
            <w:pPr>
              <w:jc w:val="center"/>
              <w:rPr>
                <w:rFonts w:ascii="宋体"/>
                <w:color w:val="000000"/>
                <w:sz w:val="18"/>
                <w:szCs w:val="18"/>
              </w:rPr>
            </w:pPr>
          </w:p>
        </w:tc>
        <w:tc>
          <w:tcPr>
            <w:tcW w:w="421" w:type="dxa"/>
            <w:tcMar>
              <w:top w:w="15" w:type="dxa"/>
              <w:left w:w="15" w:type="dxa"/>
              <w:bottom w:w="15" w:type="dxa"/>
              <w:right w:w="15" w:type="dxa"/>
            </w:tcMar>
            <w:vAlign w:val="center"/>
          </w:tcPr>
          <w:p w14:paraId="200EDAAC"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74E7AE48" w14:textId="77777777" w:rsidR="00CC2AF9" w:rsidRDefault="00CC2AF9">
            <w:pPr>
              <w:jc w:val="center"/>
              <w:rPr>
                <w:rFonts w:ascii="宋体" w:cs="宋体"/>
                <w:color w:val="000000"/>
                <w:sz w:val="18"/>
                <w:szCs w:val="18"/>
              </w:rPr>
            </w:pPr>
          </w:p>
        </w:tc>
      </w:tr>
      <w:tr w:rsidR="00CC2AF9" w14:paraId="382EBD27" w14:textId="77777777" w:rsidTr="0090278F">
        <w:trPr>
          <w:trHeight w:val="540"/>
          <w:jc w:val="center"/>
        </w:trPr>
        <w:tc>
          <w:tcPr>
            <w:tcW w:w="438" w:type="dxa"/>
            <w:gridSpan w:val="2"/>
            <w:vMerge/>
            <w:vAlign w:val="center"/>
          </w:tcPr>
          <w:p w14:paraId="1EC001B6" w14:textId="77777777" w:rsidR="00CC2AF9" w:rsidRDefault="00CC2AF9">
            <w:pPr>
              <w:widowControl/>
              <w:jc w:val="left"/>
              <w:rPr>
                <w:rFonts w:ascii="宋体" w:cs="宋体"/>
                <w:color w:val="000000"/>
                <w:kern w:val="0"/>
                <w:sz w:val="18"/>
                <w:szCs w:val="18"/>
              </w:rPr>
            </w:pPr>
          </w:p>
        </w:tc>
        <w:tc>
          <w:tcPr>
            <w:tcW w:w="361" w:type="dxa"/>
            <w:vMerge/>
            <w:vAlign w:val="center"/>
          </w:tcPr>
          <w:p w14:paraId="470E5DA3" w14:textId="77777777" w:rsidR="00CC2AF9" w:rsidRDefault="00CC2AF9">
            <w:pPr>
              <w:widowControl/>
              <w:jc w:val="left"/>
              <w:rPr>
                <w:rFonts w:ascii="宋体" w:cs="宋体"/>
                <w:color w:val="000000"/>
                <w:kern w:val="0"/>
                <w:sz w:val="18"/>
                <w:szCs w:val="18"/>
              </w:rPr>
            </w:pPr>
          </w:p>
        </w:tc>
        <w:tc>
          <w:tcPr>
            <w:tcW w:w="1105" w:type="dxa"/>
            <w:gridSpan w:val="3"/>
            <w:vAlign w:val="center"/>
          </w:tcPr>
          <w:p w14:paraId="0D2B0ABD"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01930410</w:t>
            </w:r>
          </w:p>
        </w:tc>
        <w:tc>
          <w:tcPr>
            <w:tcW w:w="1178" w:type="dxa"/>
            <w:gridSpan w:val="2"/>
            <w:tcMar>
              <w:top w:w="15" w:type="dxa"/>
              <w:left w:w="15" w:type="dxa"/>
              <w:bottom w:w="15" w:type="dxa"/>
              <w:right w:w="15" w:type="dxa"/>
            </w:tcMar>
            <w:vAlign w:val="center"/>
          </w:tcPr>
          <w:p w14:paraId="4747A3F1"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广播剧</w:t>
            </w:r>
          </w:p>
        </w:tc>
        <w:tc>
          <w:tcPr>
            <w:tcW w:w="360" w:type="dxa"/>
            <w:tcMar>
              <w:top w:w="15" w:type="dxa"/>
              <w:left w:w="15" w:type="dxa"/>
              <w:bottom w:w="15" w:type="dxa"/>
              <w:right w:w="15" w:type="dxa"/>
            </w:tcMar>
            <w:vAlign w:val="center"/>
          </w:tcPr>
          <w:p w14:paraId="22691FA2"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35EF3D7A"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361650EE"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12B8B9D"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4E97AEA5"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2C13DB04"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10C5F196"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14D1C5C3"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4E9C7B24"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642D01D9"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2DACBFA5"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5740E04D"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6EE9CF20" w14:textId="77777777" w:rsidR="00CC2AF9" w:rsidRDefault="00CC2AF9">
            <w:pPr>
              <w:widowControl/>
              <w:jc w:val="center"/>
              <w:textAlignment w:val="center"/>
              <w:rPr>
                <w:rFonts w:ascii="宋体"/>
                <w:color w:val="000000"/>
                <w:sz w:val="18"/>
                <w:szCs w:val="18"/>
              </w:rPr>
            </w:pPr>
          </w:p>
        </w:tc>
        <w:tc>
          <w:tcPr>
            <w:tcW w:w="421" w:type="dxa"/>
            <w:tcMar>
              <w:top w:w="15" w:type="dxa"/>
              <w:left w:w="15" w:type="dxa"/>
              <w:bottom w:w="15" w:type="dxa"/>
              <w:right w:w="15" w:type="dxa"/>
            </w:tcMar>
            <w:vAlign w:val="center"/>
          </w:tcPr>
          <w:p w14:paraId="1ABBE0B5"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5" w:type="dxa"/>
            <w:tcMar>
              <w:top w:w="15" w:type="dxa"/>
              <w:left w:w="15" w:type="dxa"/>
              <w:bottom w:w="15" w:type="dxa"/>
              <w:right w:w="15" w:type="dxa"/>
            </w:tcMar>
            <w:vAlign w:val="center"/>
          </w:tcPr>
          <w:p w14:paraId="34A850C1" w14:textId="77777777" w:rsidR="00CC2AF9" w:rsidRDefault="00CC2AF9">
            <w:pPr>
              <w:jc w:val="center"/>
              <w:rPr>
                <w:rFonts w:ascii="宋体" w:cs="宋体"/>
                <w:color w:val="000000"/>
                <w:sz w:val="18"/>
                <w:szCs w:val="18"/>
              </w:rPr>
            </w:pPr>
          </w:p>
        </w:tc>
      </w:tr>
      <w:tr w:rsidR="00CC2AF9" w14:paraId="0DEAFDA2" w14:textId="77777777" w:rsidTr="0090278F">
        <w:trPr>
          <w:trHeight w:val="477"/>
          <w:jc w:val="center"/>
        </w:trPr>
        <w:tc>
          <w:tcPr>
            <w:tcW w:w="438" w:type="dxa"/>
            <w:gridSpan w:val="2"/>
            <w:vMerge/>
            <w:vAlign w:val="center"/>
          </w:tcPr>
          <w:p w14:paraId="741B4E1E" w14:textId="77777777" w:rsidR="00CC2AF9" w:rsidRDefault="00CC2AF9">
            <w:pPr>
              <w:widowControl/>
              <w:jc w:val="left"/>
              <w:rPr>
                <w:rFonts w:ascii="宋体" w:cs="宋体"/>
                <w:color w:val="000000"/>
                <w:kern w:val="0"/>
                <w:sz w:val="18"/>
                <w:szCs w:val="18"/>
              </w:rPr>
            </w:pPr>
          </w:p>
        </w:tc>
        <w:tc>
          <w:tcPr>
            <w:tcW w:w="361" w:type="dxa"/>
            <w:vMerge/>
            <w:vAlign w:val="center"/>
          </w:tcPr>
          <w:p w14:paraId="5690C3A4" w14:textId="77777777" w:rsidR="00CC2AF9" w:rsidRDefault="00CC2AF9">
            <w:pPr>
              <w:widowControl/>
              <w:jc w:val="left"/>
              <w:rPr>
                <w:rFonts w:ascii="宋体" w:cs="宋体"/>
                <w:color w:val="000000"/>
                <w:kern w:val="0"/>
                <w:sz w:val="18"/>
                <w:szCs w:val="18"/>
              </w:rPr>
            </w:pPr>
          </w:p>
        </w:tc>
        <w:tc>
          <w:tcPr>
            <w:tcW w:w="1105" w:type="dxa"/>
            <w:gridSpan w:val="3"/>
            <w:vAlign w:val="center"/>
          </w:tcPr>
          <w:p w14:paraId="0AAE5667"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01930411</w:t>
            </w:r>
          </w:p>
        </w:tc>
        <w:tc>
          <w:tcPr>
            <w:tcW w:w="1178" w:type="dxa"/>
            <w:gridSpan w:val="2"/>
            <w:tcMar>
              <w:top w:w="15" w:type="dxa"/>
              <w:left w:w="15" w:type="dxa"/>
              <w:bottom w:w="15" w:type="dxa"/>
              <w:right w:w="15" w:type="dxa"/>
            </w:tcMar>
            <w:vAlign w:val="center"/>
          </w:tcPr>
          <w:p w14:paraId="5D356F81"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rPr>
              <w:t>文艺理论</w:t>
            </w:r>
          </w:p>
          <w:p w14:paraId="660389A5" w14:textId="77777777" w:rsidR="00CC2AF9" w:rsidRDefault="00CC2AF9">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문예이론</w:t>
            </w:r>
          </w:p>
        </w:tc>
        <w:tc>
          <w:tcPr>
            <w:tcW w:w="360" w:type="dxa"/>
            <w:tcMar>
              <w:top w:w="15" w:type="dxa"/>
              <w:left w:w="15" w:type="dxa"/>
              <w:bottom w:w="15" w:type="dxa"/>
              <w:right w:w="15" w:type="dxa"/>
            </w:tcMar>
            <w:vAlign w:val="center"/>
          </w:tcPr>
          <w:p w14:paraId="30C45A5B"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77CB1F9C"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4688999C"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0179CBEB"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3890AC78"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213556FB" w14:textId="77777777" w:rsidR="00CC2AF9" w:rsidRDefault="00CC2AF9">
            <w:pPr>
              <w:jc w:val="center"/>
              <w:rPr>
                <w:rFonts w:ascii="宋体"/>
                <w:color w:val="000000"/>
                <w:kern w:val="0"/>
                <w:sz w:val="18"/>
                <w:szCs w:val="18"/>
              </w:rPr>
            </w:pPr>
          </w:p>
        </w:tc>
        <w:tc>
          <w:tcPr>
            <w:tcW w:w="450" w:type="dxa"/>
            <w:tcMar>
              <w:top w:w="15" w:type="dxa"/>
              <w:left w:w="15" w:type="dxa"/>
              <w:bottom w:w="15" w:type="dxa"/>
              <w:right w:w="15" w:type="dxa"/>
            </w:tcMar>
            <w:vAlign w:val="center"/>
          </w:tcPr>
          <w:p w14:paraId="1656A2E5"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14B3D827"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5278030B" w14:textId="77777777" w:rsidR="00CC2AF9" w:rsidRDefault="00CC2AF9">
            <w:pPr>
              <w:rPr>
                <w:rFonts w:ascii="宋体"/>
                <w:color w:val="000000"/>
                <w:kern w:val="0"/>
                <w:sz w:val="18"/>
                <w:szCs w:val="18"/>
              </w:rPr>
            </w:pPr>
          </w:p>
        </w:tc>
        <w:tc>
          <w:tcPr>
            <w:tcW w:w="439" w:type="dxa"/>
            <w:tcMar>
              <w:top w:w="15" w:type="dxa"/>
              <w:left w:w="15" w:type="dxa"/>
              <w:bottom w:w="15" w:type="dxa"/>
              <w:right w:w="15" w:type="dxa"/>
            </w:tcMar>
            <w:vAlign w:val="center"/>
          </w:tcPr>
          <w:p w14:paraId="6119A3A5"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2FA7EB4D"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57FAB433" w14:textId="77777777" w:rsidR="00CC2AF9" w:rsidRDefault="00CC2AF9">
            <w:pPr>
              <w:widowControl/>
              <w:jc w:val="center"/>
              <w:textAlignment w:val="center"/>
              <w:rPr>
                <w:rFonts w:ascii="宋体"/>
                <w:color w:val="000000"/>
                <w:sz w:val="18"/>
                <w:szCs w:val="18"/>
              </w:rPr>
            </w:pPr>
          </w:p>
        </w:tc>
        <w:tc>
          <w:tcPr>
            <w:tcW w:w="364" w:type="dxa"/>
            <w:tcMar>
              <w:top w:w="15" w:type="dxa"/>
              <w:left w:w="15" w:type="dxa"/>
              <w:bottom w:w="15" w:type="dxa"/>
              <w:right w:w="15" w:type="dxa"/>
            </w:tcMar>
            <w:vAlign w:val="center"/>
          </w:tcPr>
          <w:p w14:paraId="47DFF074"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75186981" w14:textId="77777777" w:rsidR="00CC2AF9" w:rsidRDefault="00CC2AF9">
            <w:pPr>
              <w:rPr>
                <w:rFonts w:ascii="宋体"/>
                <w:color w:val="000000"/>
                <w:sz w:val="18"/>
                <w:szCs w:val="18"/>
              </w:rPr>
            </w:pPr>
          </w:p>
        </w:tc>
        <w:tc>
          <w:tcPr>
            <w:tcW w:w="435" w:type="dxa"/>
            <w:tcMar>
              <w:top w:w="15" w:type="dxa"/>
              <w:left w:w="15" w:type="dxa"/>
              <w:bottom w:w="15" w:type="dxa"/>
              <w:right w:w="15" w:type="dxa"/>
            </w:tcMar>
            <w:vAlign w:val="center"/>
          </w:tcPr>
          <w:p w14:paraId="44947220" w14:textId="77777777" w:rsidR="00CC2AF9" w:rsidRDefault="00CC2AF9">
            <w:pPr>
              <w:jc w:val="center"/>
              <w:rPr>
                <w:rFonts w:ascii="宋体" w:cs="宋体"/>
                <w:color w:val="000000"/>
                <w:sz w:val="18"/>
                <w:szCs w:val="18"/>
              </w:rPr>
            </w:pPr>
          </w:p>
        </w:tc>
      </w:tr>
      <w:tr w:rsidR="00CC2AF9" w14:paraId="5F02CEFD" w14:textId="77777777" w:rsidTr="0090278F">
        <w:trPr>
          <w:trHeight w:val="477"/>
          <w:jc w:val="center"/>
        </w:trPr>
        <w:tc>
          <w:tcPr>
            <w:tcW w:w="438" w:type="dxa"/>
            <w:gridSpan w:val="2"/>
            <w:vMerge/>
            <w:vAlign w:val="center"/>
          </w:tcPr>
          <w:p w14:paraId="0B10F8AF" w14:textId="77777777" w:rsidR="00CC2AF9" w:rsidRDefault="00CC2AF9">
            <w:pPr>
              <w:widowControl/>
              <w:jc w:val="left"/>
              <w:rPr>
                <w:rFonts w:ascii="宋体" w:cs="宋体"/>
                <w:color w:val="000000"/>
                <w:kern w:val="0"/>
                <w:sz w:val="18"/>
                <w:szCs w:val="18"/>
              </w:rPr>
            </w:pPr>
          </w:p>
        </w:tc>
        <w:tc>
          <w:tcPr>
            <w:tcW w:w="361" w:type="dxa"/>
            <w:vMerge/>
            <w:vAlign w:val="center"/>
          </w:tcPr>
          <w:p w14:paraId="25211A55" w14:textId="77777777" w:rsidR="00CC2AF9" w:rsidRDefault="00CC2AF9">
            <w:pPr>
              <w:widowControl/>
              <w:jc w:val="left"/>
              <w:rPr>
                <w:rFonts w:ascii="宋体" w:cs="宋体"/>
                <w:color w:val="000000"/>
                <w:kern w:val="0"/>
                <w:sz w:val="18"/>
                <w:szCs w:val="18"/>
              </w:rPr>
            </w:pPr>
          </w:p>
        </w:tc>
        <w:tc>
          <w:tcPr>
            <w:tcW w:w="1105" w:type="dxa"/>
            <w:gridSpan w:val="3"/>
            <w:vAlign w:val="center"/>
          </w:tcPr>
          <w:p w14:paraId="01FBF0AC"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01930224</w:t>
            </w:r>
          </w:p>
        </w:tc>
        <w:tc>
          <w:tcPr>
            <w:tcW w:w="1178" w:type="dxa"/>
            <w:gridSpan w:val="2"/>
            <w:tcMar>
              <w:top w:w="15" w:type="dxa"/>
              <w:left w:w="15" w:type="dxa"/>
              <w:bottom w:w="15" w:type="dxa"/>
              <w:right w:w="15" w:type="dxa"/>
            </w:tcMar>
            <w:vAlign w:val="center"/>
          </w:tcPr>
          <w:p w14:paraId="394C9608"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电视纪录片制作</w:t>
            </w:r>
          </w:p>
          <w:p w14:paraId="4A247671" w14:textId="77777777" w:rsidR="00CC2AF9" w:rsidRDefault="00CC2AF9">
            <w:pPr>
              <w:widowControl/>
              <w:jc w:val="left"/>
              <w:textAlignment w:val="center"/>
              <w:rPr>
                <w:rFonts w:ascii="宋体"/>
                <w:color w:val="000000"/>
                <w:kern w:val="0"/>
                <w:sz w:val="18"/>
                <w:szCs w:val="18"/>
              </w:rPr>
            </w:pPr>
            <w:r>
              <w:rPr>
                <w:rFonts w:ascii="Batang" w:eastAsia="Batang" w:hAnsi="Batang" w:cs="Batang"/>
                <w:color w:val="000000"/>
                <w:kern w:val="0"/>
                <w:sz w:val="18"/>
                <w:szCs w:val="18"/>
                <w:lang w:eastAsia="ko-KR"/>
              </w:rPr>
              <w:t>TV</w:t>
            </w:r>
            <w:r>
              <w:rPr>
                <w:rFonts w:ascii="Batang" w:eastAsia="Batang" w:hAnsi="Batang" w:cs="Batang" w:hint="eastAsia"/>
                <w:color w:val="000000"/>
                <w:kern w:val="0"/>
                <w:sz w:val="18"/>
                <w:szCs w:val="18"/>
                <w:lang w:eastAsia="ko-KR"/>
              </w:rPr>
              <w:t>다큐멘터리</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제작</w:t>
            </w:r>
          </w:p>
        </w:tc>
        <w:tc>
          <w:tcPr>
            <w:tcW w:w="360" w:type="dxa"/>
            <w:tcMar>
              <w:top w:w="15" w:type="dxa"/>
              <w:left w:w="15" w:type="dxa"/>
              <w:bottom w:w="15" w:type="dxa"/>
              <w:right w:w="15" w:type="dxa"/>
            </w:tcMar>
            <w:vAlign w:val="center"/>
          </w:tcPr>
          <w:p w14:paraId="73E0AD1B"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0D5DDFC5"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655E3EE3"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6B9F7EC0"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60CE885B"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6E51E798"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572E9892"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319FF7AD"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60ED6B22" w14:textId="77777777" w:rsidR="00CC2AF9" w:rsidRDefault="00CC2AF9">
            <w:pPr>
              <w:rPr>
                <w:rFonts w:ascii="宋体"/>
                <w:color w:val="000000"/>
                <w:kern w:val="0"/>
                <w:sz w:val="18"/>
                <w:szCs w:val="18"/>
              </w:rPr>
            </w:pPr>
          </w:p>
        </w:tc>
        <w:tc>
          <w:tcPr>
            <w:tcW w:w="439" w:type="dxa"/>
            <w:tcMar>
              <w:top w:w="15" w:type="dxa"/>
              <w:left w:w="15" w:type="dxa"/>
              <w:bottom w:w="15" w:type="dxa"/>
              <w:right w:w="15" w:type="dxa"/>
            </w:tcMar>
            <w:vAlign w:val="center"/>
          </w:tcPr>
          <w:p w14:paraId="0F33D58A" w14:textId="77777777" w:rsidR="00CC2AF9" w:rsidRDefault="00CC2AF9">
            <w:pPr>
              <w:jc w:val="center"/>
              <w:rPr>
                <w:rFonts w:ascii="宋体"/>
                <w:color w:val="000000"/>
                <w:kern w:val="0"/>
                <w:sz w:val="18"/>
                <w:szCs w:val="18"/>
              </w:rPr>
            </w:pPr>
          </w:p>
        </w:tc>
        <w:tc>
          <w:tcPr>
            <w:tcW w:w="439" w:type="dxa"/>
            <w:tcMar>
              <w:top w:w="15" w:type="dxa"/>
              <w:left w:w="15" w:type="dxa"/>
              <w:bottom w:w="15" w:type="dxa"/>
              <w:right w:w="15" w:type="dxa"/>
            </w:tcMar>
            <w:vAlign w:val="center"/>
          </w:tcPr>
          <w:p w14:paraId="5293CEF9"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0B77F702" w14:textId="77777777" w:rsidR="00CC2AF9" w:rsidRDefault="00CC2AF9">
            <w:pPr>
              <w:widowControl/>
              <w:jc w:val="center"/>
              <w:textAlignment w:val="center"/>
              <w:rPr>
                <w:rFonts w:ascii="宋体"/>
                <w:color w:val="000000"/>
                <w:kern w:val="0"/>
                <w:sz w:val="18"/>
                <w:szCs w:val="18"/>
              </w:rPr>
            </w:pPr>
          </w:p>
        </w:tc>
        <w:tc>
          <w:tcPr>
            <w:tcW w:w="364" w:type="dxa"/>
            <w:tcMar>
              <w:top w:w="15" w:type="dxa"/>
              <w:left w:w="15" w:type="dxa"/>
              <w:bottom w:w="15" w:type="dxa"/>
              <w:right w:w="15" w:type="dxa"/>
            </w:tcMar>
            <w:vAlign w:val="center"/>
          </w:tcPr>
          <w:p w14:paraId="144BC552" w14:textId="77777777" w:rsidR="00CC2AF9" w:rsidRDefault="00CC2AF9">
            <w:pPr>
              <w:jc w:val="center"/>
              <w:rPr>
                <w:rFonts w:ascii="宋体"/>
                <w:color w:val="000000"/>
                <w:kern w:val="0"/>
                <w:sz w:val="18"/>
                <w:szCs w:val="18"/>
              </w:rPr>
            </w:pPr>
          </w:p>
        </w:tc>
        <w:tc>
          <w:tcPr>
            <w:tcW w:w="421" w:type="dxa"/>
            <w:tcMar>
              <w:top w:w="15" w:type="dxa"/>
              <w:left w:w="15" w:type="dxa"/>
              <w:bottom w:w="15" w:type="dxa"/>
              <w:right w:w="15" w:type="dxa"/>
            </w:tcMar>
            <w:vAlign w:val="center"/>
          </w:tcPr>
          <w:p w14:paraId="39DD9A1B" w14:textId="77777777" w:rsidR="00CC2AF9" w:rsidRDefault="00CC2AF9">
            <w:pPr>
              <w:jc w:val="center"/>
              <w:rPr>
                <w:rFonts w:ascii="宋体"/>
                <w:color w:val="000000"/>
                <w:sz w:val="18"/>
                <w:szCs w:val="18"/>
              </w:rPr>
            </w:pPr>
            <w:r>
              <w:rPr>
                <w:rFonts w:ascii="宋体" w:hAnsi="宋体"/>
                <w:color w:val="000000"/>
                <w:kern w:val="0"/>
                <w:sz w:val="18"/>
                <w:szCs w:val="18"/>
              </w:rPr>
              <w:t>4</w:t>
            </w:r>
          </w:p>
        </w:tc>
        <w:tc>
          <w:tcPr>
            <w:tcW w:w="435" w:type="dxa"/>
            <w:tcMar>
              <w:top w:w="15" w:type="dxa"/>
              <w:left w:w="15" w:type="dxa"/>
              <w:bottom w:w="15" w:type="dxa"/>
              <w:right w:w="15" w:type="dxa"/>
            </w:tcMar>
            <w:vAlign w:val="center"/>
          </w:tcPr>
          <w:p w14:paraId="056DC3F2" w14:textId="77777777" w:rsidR="00CC2AF9" w:rsidRDefault="00CC2AF9">
            <w:pPr>
              <w:jc w:val="center"/>
              <w:rPr>
                <w:rFonts w:ascii="宋体" w:cs="宋体"/>
                <w:color w:val="000000"/>
                <w:sz w:val="18"/>
                <w:szCs w:val="18"/>
              </w:rPr>
            </w:pPr>
          </w:p>
        </w:tc>
      </w:tr>
      <w:tr w:rsidR="00CC2AF9" w14:paraId="0FBFEBED" w14:textId="77777777" w:rsidTr="0090278F">
        <w:trPr>
          <w:trHeight w:val="477"/>
          <w:jc w:val="center"/>
        </w:trPr>
        <w:tc>
          <w:tcPr>
            <w:tcW w:w="438" w:type="dxa"/>
            <w:gridSpan w:val="2"/>
            <w:vMerge/>
            <w:vAlign w:val="center"/>
          </w:tcPr>
          <w:p w14:paraId="09CBA2F8" w14:textId="77777777" w:rsidR="00CC2AF9" w:rsidRDefault="00CC2AF9">
            <w:pPr>
              <w:widowControl/>
              <w:jc w:val="left"/>
              <w:rPr>
                <w:rFonts w:ascii="宋体" w:cs="宋体"/>
                <w:color w:val="000000"/>
                <w:kern w:val="0"/>
                <w:sz w:val="18"/>
                <w:szCs w:val="18"/>
              </w:rPr>
            </w:pPr>
          </w:p>
        </w:tc>
        <w:tc>
          <w:tcPr>
            <w:tcW w:w="361" w:type="dxa"/>
            <w:vMerge/>
            <w:vAlign w:val="center"/>
          </w:tcPr>
          <w:p w14:paraId="6437BC83" w14:textId="77777777" w:rsidR="00CC2AF9" w:rsidRDefault="00CC2AF9">
            <w:pPr>
              <w:widowControl/>
              <w:jc w:val="left"/>
              <w:rPr>
                <w:rFonts w:ascii="宋体" w:cs="宋体"/>
                <w:color w:val="000000"/>
                <w:kern w:val="0"/>
                <w:sz w:val="18"/>
                <w:szCs w:val="18"/>
              </w:rPr>
            </w:pPr>
          </w:p>
        </w:tc>
        <w:tc>
          <w:tcPr>
            <w:tcW w:w="1105" w:type="dxa"/>
            <w:gridSpan w:val="3"/>
            <w:vAlign w:val="center"/>
          </w:tcPr>
          <w:p w14:paraId="4947E52D"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01930413</w:t>
            </w:r>
          </w:p>
        </w:tc>
        <w:tc>
          <w:tcPr>
            <w:tcW w:w="1178" w:type="dxa"/>
            <w:gridSpan w:val="2"/>
            <w:tcMar>
              <w:top w:w="15" w:type="dxa"/>
              <w:left w:w="15" w:type="dxa"/>
              <w:bottom w:w="15" w:type="dxa"/>
              <w:right w:w="15" w:type="dxa"/>
            </w:tcMar>
            <w:vAlign w:val="center"/>
          </w:tcPr>
          <w:p w14:paraId="662FC54A" w14:textId="77777777" w:rsidR="00CC2AF9" w:rsidRDefault="00CC2AF9">
            <w:pPr>
              <w:widowControl/>
              <w:jc w:val="left"/>
              <w:textAlignment w:val="center"/>
              <w:rPr>
                <w:rFonts w:ascii="宋体" w:cs="宋体"/>
                <w:color w:val="000000"/>
                <w:kern w:val="0"/>
                <w:sz w:val="22"/>
                <w:szCs w:val="22"/>
                <w:lang w:eastAsia="ko-KR"/>
              </w:rPr>
            </w:pPr>
            <w:r>
              <w:rPr>
                <w:rFonts w:ascii="宋体" w:hAnsi="宋体" w:hint="eastAsia"/>
                <w:color w:val="000000"/>
                <w:kern w:val="0"/>
                <w:sz w:val="18"/>
                <w:szCs w:val="18"/>
              </w:rPr>
              <w:t>广播电视广告学</w:t>
            </w:r>
          </w:p>
          <w:p w14:paraId="51B08ED5" w14:textId="77777777" w:rsidR="00CC2AF9" w:rsidRDefault="00CC2AF9">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방송</w:t>
            </w:r>
            <w:r>
              <w:rPr>
                <w:rFonts w:ascii="Batang" w:eastAsia="Batang" w:hAnsi="Batang" w:cs="Batang"/>
                <w:color w:val="000000"/>
                <w:kern w:val="0"/>
                <w:sz w:val="18"/>
                <w:szCs w:val="18"/>
                <w:lang w:eastAsia="ko-KR"/>
              </w:rPr>
              <w:t xml:space="preserve">TV </w:t>
            </w:r>
            <w:r>
              <w:rPr>
                <w:rFonts w:ascii="Batang" w:eastAsia="Batang" w:hAnsi="Batang" w:cs="Batang" w:hint="eastAsia"/>
                <w:color w:val="000000"/>
                <w:kern w:val="0"/>
                <w:sz w:val="18"/>
                <w:szCs w:val="18"/>
                <w:lang w:eastAsia="ko-KR"/>
              </w:rPr>
              <w:t>광고학</w:t>
            </w:r>
          </w:p>
        </w:tc>
        <w:tc>
          <w:tcPr>
            <w:tcW w:w="360" w:type="dxa"/>
            <w:tcMar>
              <w:top w:w="15" w:type="dxa"/>
              <w:left w:w="15" w:type="dxa"/>
              <w:bottom w:w="15" w:type="dxa"/>
              <w:right w:w="15" w:type="dxa"/>
            </w:tcMar>
            <w:vAlign w:val="center"/>
          </w:tcPr>
          <w:p w14:paraId="7D64713E"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11595EFF"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2C9E1FB3"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4932DF4F"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3FADA5E7"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03C25E59"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52AA1E20"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63528864"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70474B34"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7A1CF2C9"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439B149C"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2F728DCC"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58B69EE1" w14:textId="77777777" w:rsidR="00CC2AF9" w:rsidRDefault="00CC2AF9">
            <w:pPr>
              <w:widowControl/>
              <w:jc w:val="center"/>
              <w:textAlignment w:val="center"/>
              <w:rPr>
                <w:rFonts w:ascii="宋体"/>
                <w:color w:val="000000"/>
                <w:kern w:val="0"/>
                <w:sz w:val="18"/>
                <w:szCs w:val="18"/>
              </w:rPr>
            </w:pPr>
          </w:p>
        </w:tc>
        <w:tc>
          <w:tcPr>
            <w:tcW w:w="421" w:type="dxa"/>
            <w:tcMar>
              <w:top w:w="15" w:type="dxa"/>
              <w:left w:w="15" w:type="dxa"/>
              <w:bottom w:w="15" w:type="dxa"/>
              <w:right w:w="15" w:type="dxa"/>
            </w:tcMar>
            <w:vAlign w:val="center"/>
          </w:tcPr>
          <w:p w14:paraId="70F9FA6C"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5" w:type="dxa"/>
            <w:tcMar>
              <w:top w:w="15" w:type="dxa"/>
              <w:left w:w="15" w:type="dxa"/>
              <w:bottom w:w="15" w:type="dxa"/>
              <w:right w:w="15" w:type="dxa"/>
            </w:tcMar>
            <w:vAlign w:val="center"/>
          </w:tcPr>
          <w:p w14:paraId="4108F586" w14:textId="77777777" w:rsidR="00CC2AF9" w:rsidRDefault="00CC2AF9">
            <w:pPr>
              <w:rPr>
                <w:rFonts w:ascii="宋体" w:cs="宋体"/>
                <w:color w:val="000000"/>
                <w:sz w:val="18"/>
                <w:szCs w:val="18"/>
              </w:rPr>
            </w:pPr>
          </w:p>
        </w:tc>
      </w:tr>
      <w:tr w:rsidR="00CC2AF9" w14:paraId="583A95F8" w14:textId="77777777" w:rsidTr="0090278F">
        <w:trPr>
          <w:trHeight w:val="440"/>
          <w:jc w:val="center"/>
        </w:trPr>
        <w:tc>
          <w:tcPr>
            <w:tcW w:w="438" w:type="dxa"/>
            <w:gridSpan w:val="2"/>
            <w:vMerge/>
            <w:vAlign w:val="center"/>
          </w:tcPr>
          <w:p w14:paraId="50CA9932" w14:textId="77777777" w:rsidR="00CC2AF9" w:rsidRDefault="00CC2AF9">
            <w:pPr>
              <w:widowControl/>
              <w:jc w:val="left"/>
              <w:rPr>
                <w:rFonts w:ascii="宋体" w:cs="宋体"/>
                <w:color w:val="000000"/>
                <w:kern w:val="0"/>
                <w:sz w:val="18"/>
                <w:szCs w:val="18"/>
              </w:rPr>
            </w:pPr>
          </w:p>
        </w:tc>
        <w:tc>
          <w:tcPr>
            <w:tcW w:w="361" w:type="dxa"/>
            <w:vMerge/>
            <w:vAlign w:val="center"/>
          </w:tcPr>
          <w:p w14:paraId="0763F28D" w14:textId="77777777" w:rsidR="00CC2AF9" w:rsidRDefault="00CC2AF9">
            <w:pPr>
              <w:widowControl/>
              <w:jc w:val="left"/>
              <w:rPr>
                <w:rFonts w:ascii="宋体" w:cs="宋体"/>
                <w:color w:val="000000"/>
                <w:kern w:val="0"/>
                <w:sz w:val="18"/>
                <w:szCs w:val="18"/>
              </w:rPr>
            </w:pPr>
          </w:p>
        </w:tc>
        <w:tc>
          <w:tcPr>
            <w:tcW w:w="1105" w:type="dxa"/>
            <w:gridSpan w:val="3"/>
            <w:vAlign w:val="center"/>
          </w:tcPr>
          <w:p w14:paraId="205CC778"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01930414</w:t>
            </w:r>
          </w:p>
        </w:tc>
        <w:tc>
          <w:tcPr>
            <w:tcW w:w="1178" w:type="dxa"/>
            <w:gridSpan w:val="2"/>
            <w:tcMar>
              <w:top w:w="15" w:type="dxa"/>
              <w:left w:w="15" w:type="dxa"/>
              <w:bottom w:w="15" w:type="dxa"/>
              <w:right w:w="15" w:type="dxa"/>
            </w:tcMar>
            <w:vAlign w:val="center"/>
          </w:tcPr>
          <w:p w14:paraId="225CFB92"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中国文化概论</w:t>
            </w:r>
          </w:p>
        </w:tc>
        <w:tc>
          <w:tcPr>
            <w:tcW w:w="360" w:type="dxa"/>
            <w:tcMar>
              <w:top w:w="15" w:type="dxa"/>
              <w:left w:w="15" w:type="dxa"/>
              <w:bottom w:w="15" w:type="dxa"/>
              <w:right w:w="15" w:type="dxa"/>
            </w:tcMar>
            <w:vAlign w:val="center"/>
          </w:tcPr>
          <w:p w14:paraId="642BD39F"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006274D3"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5C287201"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16AA88C7"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274DF830"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7536FE42" w14:textId="77777777" w:rsidR="00CC2AF9" w:rsidRDefault="00CC2AF9">
            <w:pPr>
              <w:jc w:val="center"/>
              <w:rPr>
                <w:rFonts w:ascii="宋体"/>
                <w:color w:val="000000"/>
                <w:kern w:val="0"/>
                <w:sz w:val="18"/>
                <w:szCs w:val="18"/>
              </w:rPr>
            </w:pPr>
          </w:p>
        </w:tc>
        <w:tc>
          <w:tcPr>
            <w:tcW w:w="450" w:type="dxa"/>
            <w:tcMar>
              <w:top w:w="15" w:type="dxa"/>
              <w:left w:w="15" w:type="dxa"/>
              <w:bottom w:w="15" w:type="dxa"/>
              <w:right w:w="15" w:type="dxa"/>
            </w:tcMar>
            <w:vAlign w:val="center"/>
          </w:tcPr>
          <w:p w14:paraId="59C52C5A"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7C4354A1"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3E129FD2"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6B8A1487"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2B4265B2"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2D4431CF" w14:textId="77777777" w:rsidR="00CC2AF9" w:rsidRDefault="00CC2AF9">
            <w:pPr>
              <w:widowControl/>
              <w:jc w:val="center"/>
              <w:textAlignment w:val="center"/>
              <w:rPr>
                <w:rFonts w:ascii="宋体"/>
                <w:color w:val="000000"/>
                <w:sz w:val="18"/>
                <w:szCs w:val="18"/>
              </w:rPr>
            </w:pPr>
          </w:p>
        </w:tc>
        <w:tc>
          <w:tcPr>
            <w:tcW w:w="364" w:type="dxa"/>
            <w:tcMar>
              <w:top w:w="15" w:type="dxa"/>
              <w:left w:w="15" w:type="dxa"/>
              <w:bottom w:w="15" w:type="dxa"/>
              <w:right w:w="15" w:type="dxa"/>
            </w:tcMar>
            <w:vAlign w:val="center"/>
          </w:tcPr>
          <w:p w14:paraId="2C37AB5E"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6EB5EE77"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548A49B5" w14:textId="77777777" w:rsidR="00CC2AF9" w:rsidRDefault="00CC2AF9">
            <w:pPr>
              <w:jc w:val="center"/>
              <w:rPr>
                <w:rFonts w:ascii="宋体" w:cs="宋体"/>
                <w:color w:val="000000"/>
                <w:sz w:val="18"/>
                <w:szCs w:val="18"/>
              </w:rPr>
            </w:pPr>
          </w:p>
        </w:tc>
      </w:tr>
      <w:tr w:rsidR="00CC2AF9" w14:paraId="72E079AF" w14:textId="77777777" w:rsidTr="0090278F">
        <w:trPr>
          <w:trHeight w:val="440"/>
          <w:jc w:val="center"/>
        </w:trPr>
        <w:tc>
          <w:tcPr>
            <w:tcW w:w="438" w:type="dxa"/>
            <w:gridSpan w:val="2"/>
            <w:vMerge/>
            <w:vAlign w:val="center"/>
          </w:tcPr>
          <w:p w14:paraId="5A98368A" w14:textId="77777777" w:rsidR="00CC2AF9" w:rsidRDefault="00CC2AF9">
            <w:pPr>
              <w:widowControl/>
              <w:jc w:val="left"/>
              <w:rPr>
                <w:rFonts w:ascii="宋体" w:cs="宋体"/>
                <w:color w:val="000000"/>
                <w:kern w:val="0"/>
                <w:sz w:val="18"/>
                <w:szCs w:val="18"/>
              </w:rPr>
            </w:pPr>
          </w:p>
        </w:tc>
        <w:tc>
          <w:tcPr>
            <w:tcW w:w="361" w:type="dxa"/>
            <w:vMerge/>
            <w:vAlign w:val="center"/>
          </w:tcPr>
          <w:p w14:paraId="1C71381B" w14:textId="77777777" w:rsidR="00CC2AF9" w:rsidRDefault="00CC2AF9">
            <w:pPr>
              <w:widowControl/>
              <w:jc w:val="left"/>
              <w:rPr>
                <w:rFonts w:ascii="宋体" w:cs="宋体"/>
                <w:color w:val="000000"/>
                <w:kern w:val="0"/>
                <w:sz w:val="18"/>
                <w:szCs w:val="18"/>
              </w:rPr>
            </w:pPr>
          </w:p>
        </w:tc>
        <w:tc>
          <w:tcPr>
            <w:tcW w:w="1105" w:type="dxa"/>
            <w:gridSpan w:val="3"/>
            <w:vAlign w:val="center"/>
          </w:tcPr>
          <w:p w14:paraId="3E8233D5"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01930225</w:t>
            </w:r>
          </w:p>
        </w:tc>
        <w:tc>
          <w:tcPr>
            <w:tcW w:w="1178" w:type="dxa"/>
            <w:gridSpan w:val="2"/>
            <w:tcMar>
              <w:top w:w="15" w:type="dxa"/>
              <w:left w:w="15" w:type="dxa"/>
              <w:bottom w:w="15" w:type="dxa"/>
              <w:right w:w="15" w:type="dxa"/>
            </w:tcMar>
            <w:vAlign w:val="center"/>
          </w:tcPr>
          <w:p w14:paraId="240B4BEC" w14:textId="77777777" w:rsidR="00CC2AF9" w:rsidRDefault="00CC2AF9">
            <w:pPr>
              <w:widowControl/>
              <w:jc w:val="left"/>
              <w:textAlignment w:val="center"/>
              <w:rPr>
                <w:rFonts w:ascii="宋体" w:cs="宋体"/>
                <w:color w:val="000000"/>
                <w:kern w:val="0"/>
                <w:sz w:val="18"/>
                <w:szCs w:val="18"/>
              </w:rPr>
            </w:pPr>
            <w:r>
              <w:rPr>
                <w:rFonts w:ascii="宋体" w:hAnsi="宋体" w:cs="宋体" w:hint="eastAsia"/>
                <w:color w:val="000000"/>
                <w:kern w:val="0"/>
                <w:sz w:val="22"/>
                <w:szCs w:val="22"/>
                <w:lang w:eastAsia="ko-KR"/>
              </w:rPr>
              <w:t>影视</w:t>
            </w:r>
            <w:r>
              <w:rPr>
                <w:rFonts w:ascii="宋体" w:hAnsi="宋体" w:cs="宋体" w:hint="eastAsia"/>
                <w:color w:val="000000"/>
                <w:kern w:val="0"/>
                <w:sz w:val="22"/>
                <w:szCs w:val="22"/>
              </w:rPr>
              <w:t>特效创作</w:t>
            </w:r>
          </w:p>
          <w:p w14:paraId="606C5288" w14:textId="77777777" w:rsidR="00CC2AF9" w:rsidRDefault="00CC2AF9">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영상애니메이션</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창작</w:t>
            </w:r>
            <w:r>
              <w:rPr>
                <w:rFonts w:ascii="Batang" w:hAnsi="Batang" w:cs="Batang"/>
                <w:color w:val="000000"/>
                <w:kern w:val="0"/>
                <w:sz w:val="18"/>
                <w:szCs w:val="18"/>
              </w:rPr>
              <w:t xml:space="preserve">  </w:t>
            </w:r>
            <w:r>
              <w:rPr>
                <w:rFonts w:ascii="宋体" w:hAnsi="宋体" w:cs="宋体"/>
                <w:color w:val="000000"/>
                <w:kern w:val="0"/>
                <w:sz w:val="18"/>
                <w:szCs w:val="18"/>
                <w:lang w:eastAsia="ko-KR"/>
              </w:rPr>
              <w:t xml:space="preserve"> </w:t>
            </w:r>
            <w:r>
              <w:rPr>
                <w:rFonts w:ascii="宋体" w:hAnsi="宋体" w:cs="宋体" w:hint="eastAsia"/>
                <w:color w:val="000000"/>
                <w:kern w:val="0"/>
                <w:sz w:val="18"/>
                <w:szCs w:val="18"/>
                <w:lang w:eastAsia="ko-KR"/>
              </w:rPr>
              <w:t>★</w:t>
            </w:r>
          </w:p>
        </w:tc>
        <w:tc>
          <w:tcPr>
            <w:tcW w:w="360" w:type="dxa"/>
            <w:tcMar>
              <w:top w:w="15" w:type="dxa"/>
              <w:left w:w="15" w:type="dxa"/>
              <w:bottom w:w="15" w:type="dxa"/>
              <w:right w:w="15" w:type="dxa"/>
            </w:tcMar>
            <w:vAlign w:val="center"/>
          </w:tcPr>
          <w:p w14:paraId="36A71548" w14:textId="77777777" w:rsidR="00CC2AF9" w:rsidRDefault="00CC2AF9">
            <w:r>
              <w:rPr>
                <w:rFonts w:ascii="宋体" w:hAnsi="宋体" w:hint="eastAsia"/>
                <w:color w:val="000000"/>
                <w:kern w:val="0"/>
                <w:sz w:val="18"/>
                <w:szCs w:val="18"/>
              </w:rPr>
              <w:t>外方</w:t>
            </w:r>
          </w:p>
        </w:tc>
        <w:tc>
          <w:tcPr>
            <w:tcW w:w="302" w:type="dxa"/>
            <w:tcMar>
              <w:top w:w="15" w:type="dxa"/>
              <w:left w:w="15" w:type="dxa"/>
              <w:bottom w:w="15" w:type="dxa"/>
              <w:right w:w="15" w:type="dxa"/>
            </w:tcMar>
            <w:vAlign w:val="center"/>
          </w:tcPr>
          <w:p w14:paraId="42E837E2" w14:textId="77777777" w:rsidR="00CC2AF9" w:rsidRDefault="00CC2AF9">
            <w:r>
              <w:rPr>
                <w:rFonts w:ascii="宋体" w:hAnsi="宋体" w:hint="eastAsia"/>
                <w:color w:val="000000"/>
                <w:kern w:val="0"/>
                <w:sz w:val="18"/>
                <w:szCs w:val="18"/>
              </w:rPr>
              <w:t>外方</w:t>
            </w:r>
          </w:p>
        </w:tc>
        <w:tc>
          <w:tcPr>
            <w:tcW w:w="310" w:type="dxa"/>
            <w:tcMar>
              <w:top w:w="15" w:type="dxa"/>
              <w:left w:w="15" w:type="dxa"/>
              <w:bottom w:w="15" w:type="dxa"/>
              <w:right w:w="15" w:type="dxa"/>
            </w:tcMar>
            <w:vAlign w:val="center"/>
          </w:tcPr>
          <w:p w14:paraId="61B4B2F0"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6C419938"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2B9FF919"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33240262"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077C3C54"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44230402"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0E5DA1FD"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391C118C"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04D9E8E7"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4</w:t>
            </w:r>
          </w:p>
        </w:tc>
        <w:tc>
          <w:tcPr>
            <w:tcW w:w="524" w:type="dxa"/>
            <w:tcMar>
              <w:top w:w="15" w:type="dxa"/>
              <w:left w:w="15" w:type="dxa"/>
              <w:bottom w:w="15" w:type="dxa"/>
              <w:right w:w="15" w:type="dxa"/>
            </w:tcMar>
            <w:vAlign w:val="center"/>
          </w:tcPr>
          <w:p w14:paraId="36C88C82" w14:textId="77777777" w:rsidR="00CC2AF9" w:rsidRDefault="00CC2AF9">
            <w:pPr>
              <w:jc w:val="center"/>
              <w:rPr>
                <w:rFonts w:ascii="宋体"/>
                <w:color w:val="000000"/>
                <w:kern w:val="0"/>
                <w:sz w:val="18"/>
                <w:szCs w:val="18"/>
              </w:rPr>
            </w:pPr>
          </w:p>
        </w:tc>
        <w:tc>
          <w:tcPr>
            <w:tcW w:w="364" w:type="dxa"/>
            <w:tcMar>
              <w:top w:w="15" w:type="dxa"/>
              <w:left w:w="15" w:type="dxa"/>
              <w:bottom w:w="15" w:type="dxa"/>
              <w:right w:w="15" w:type="dxa"/>
            </w:tcMar>
            <w:vAlign w:val="center"/>
          </w:tcPr>
          <w:p w14:paraId="46C31F9B" w14:textId="77777777" w:rsidR="00CC2AF9" w:rsidRDefault="00CC2AF9">
            <w:pPr>
              <w:jc w:val="center"/>
              <w:rPr>
                <w:rFonts w:ascii="宋体"/>
                <w:color w:val="000000"/>
                <w:kern w:val="0"/>
                <w:sz w:val="18"/>
                <w:szCs w:val="18"/>
              </w:rPr>
            </w:pPr>
          </w:p>
        </w:tc>
        <w:tc>
          <w:tcPr>
            <w:tcW w:w="421" w:type="dxa"/>
            <w:tcMar>
              <w:top w:w="15" w:type="dxa"/>
              <w:left w:w="15" w:type="dxa"/>
              <w:bottom w:w="15" w:type="dxa"/>
              <w:right w:w="15" w:type="dxa"/>
            </w:tcMar>
            <w:vAlign w:val="center"/>
          </w:tcPr>
          <w:p w14:paraId="46A068FB" w14:textId="77777777" w:rsidR="00CC2AF9" w:rsidRDefault="00CC2AF9">
            <w:pPr>
              <w:rPr>
                <w:rFonts w:ascii="宋体"/>
                <w:color w:val="000000"/>
                <w:sz w:val="18"/>
                <w:szCs w:val="18"/>
              </w:rPr>
            </w:pPr>
          </w:p>
        </w:tc>
        <w:tc>
          <w:tcPr>
            <w:tcW w:w="435" w:type="dxa"/>
            <w:tcMar>
              <w:top w:w="15" w:type="dxa"/>
              <w:left w:w="15" w:type="dxa"/>
              <w:bottom w:w="15" w:type="dxa"/>
              <w:right w:w="15" w:type="dxa"/>
            </w:tcMar>
            <w:vAlign w:val="center"/>
          </w:tcPr>
          <w:p w14:paraId="12E83FB3" w14:textId="77777777" w:rsidR="00CC2AF9" w:rsidRDefault="00CC2AF9">
            <w:pPr>
              <w:jc w:val="center"/>
              <w:rPr>
                <w:rFonts w:ascii="宋体" w:cs="宋体"/>
                <w:color w:val="000000"/>
                <w:sz w:val="18"/>
                <w:szCs w:val="18"/>
              </w:rPr>
            </w:pPr>
          </w:p>
        </w:tc>
      </w:tr>
      <w:tr w:rsidR="00CC2AF9" w14:paraId="7805B389" w14:textId="77777777" w:rsidTr="0090278F">
        <w:trPr>
          <w:trHeight w:val="440"/>
          <w:jc w:val="center"/>
        </w:trPr>
        <w:tc>
          <w:tcPr>
            <w:tcW w:w="438" w:type="dxa"/>
            <w:gridSpan w:val="2"/>
            <w:vMerge/>
            <w:vAlign w:val="center"/>
          </w:tcPr>
          <w:p w14:paraId="28A92F9A" w14:textId="77777777" w:rsidR="00CC2AF9" w:rsidRDefault="00CC2AF9">
            <w:pPr>
              <w:widowControl/>
              <w:jc w:val="left"/>
              <w:rPr>
                <w:rFonts w:ascii="宋体" w:cs="宋体"/>
                <w:color w:val="000000"/>
                <w:kern w:val="0"/>
                <w:sz w:val="18"/>
                <w:szCs w:val="18"/>
              </w:rPr>
            </w:pPr>
          </w:p>
        </w:tc>
        <w:tc>
          <w:tcPr>
            <w:tcW w:w="361" w:type="dxa"/>
            <w:vMerge/>
            <w:vAlign w:val="center"/>
          </w:tcPr>
          <w:p w14:paraId="7D93F8B0" w14:textId="77777777" w:rsidR="00CC2AF9" w:rsidRDefault="00CC2AF9">
            <w:pPr>
              <w:widowControl/>
              <w:jc w:val="left"/>
              <w:rPr>
                <w:rFonts w:ascii="宋体" w:cs="宋体"/>
                <w:color w:val="000000"/>
                <w:kern w:val="0"/>
                <w:sz w:val="18"/>
                <w:szCs w:val="18"/>
              </w:rPr>
            </w:pPr>
          </w:p>
        </w:tc>
        <w:tc>
          <w:tcPr>
            <w:tcW w:w="1105" w:type="dxa"/>
            <w:gridSpan w:val="3"/>
            <w:vAlign w:val="center"/>
          </w:tcPr>
          <w:p w14:paraId="30B87EA9"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01930227</w:t>
            </w:r>
          </w:p>
        </w:tc>
        <w:tc>
          <w:tcPr>
            <w:tcW w:w="1178" w:type="dxa"/>
            <w:gridSpan w:val="2"/>
            <w:tcMar>
              <w:top w:w="15" w:type="dxa"/>
              <w:left w:w="15" w:type="dxa"/>
              <w:bottom w:w="15" w:type="dxa"/>
              <w:right w:w="15" w:type="dxa"/>
            </w:tcMar>
            <w:vAlign w:val="center"/>
          </w:tcPr>
          <w:p w14:paraId="30DFE3A6"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广播电视娱乐节目编导</w:t>
            </w:r>
          </w:p>
        </w:tc>
        <w:tc>
          <w:tcPr>
            <w:tcW w:w="360" w:type="dxa"/>
            <w:tcMar>
              <w:top w:w="15" w:type="dxa"/>
              <w:left w:w="15" w:type="dxa"/>
              <w:bottom w:w="15" w:type="dxa"/>
              <w:right w:w="15" w:type="dxa"/>
            </w:tcMar>
            <w:vAlign w:val="center"/>
          </w:tcPr>
          <w:p w14:paraId="182D315F"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18CBC9BA"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5D06B198"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64D809EE"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4F01D703"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14A268FB"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35A22553"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287EA736"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1DE19617"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7247B12A"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43649D08"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05E910A7" w14:textId="77777777" w:rsidR="00CC2AF9" w:rsidRDefault="00CC2AF9">
            <w:pPr>
              <w:widowControl/>
              <w:jc w:val="center"/>
              <w:textAlignment w:val="center"/>
              <w:rPr>
                <w:rFonts w:ascii="宋体"/>
                <w:color w:val="000000"/>
                <w:kern w:val="0"/>
                <w:sz w:val="18"/>
                <w:szCs w:val="18"/>
              </w:rPr>
            </w:pPr>
          </w:p>
        </w:tc>
        <w:tc>
          <w:tcPr>
            <w:tcW w:w="364" w:type="dxa"/>
            <w:tcMar>
              <w:top w:w="15" w:type="dxa"/>
              <w:left w:w="15" w:type="dxa"/>
              <w:bottom w:w="15" w:type="dxa"/>
              <w:right w:w="15" w:type="dxa"/>
            </w:tcMar>
            <w:vAlign w:val="center"/>
          </w:tcPr>
          <w:p w14:paraId="59309ADA"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38B18246"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0CDF928C" w14:textId="77777777" w:rsidR="00CC2AF9" w:rsidRDefault="00CC2AF9">
            <w:pPr>
              <w:jc w:val="center"/>
              <w:rPr>
                <w:rFonts w:ascii="宋体" w:cs="宋体"/>
                <w:color w:val="000000"/>
                <w:sz w:val="18"/>
                <w:szCs w:val="18"/>
              </w:rPr>
            </w:pPr>
          </w:p>
        </w:tc>
      </w:tr>
      <w:tr w:rsidR="00CC2AF9" w14:paraId="6E81A416" w14:textId="77777777" w:rsidTr="0090278F">
        <w:trPr>
          <w:trHeight w:val="440"/>
          <w:jc w:val="center"/>
        </w:trPr>
        <w:tc>
          <w:tcPr>
            <w:tcW w:w="438" w:type="dxa"/>
            <w:gridSpan w:val="2"/>
            <w:vMerge/>
            <w:vAlign w:val="center"/>
          </w:tcPr>
          <w:p w14:paraId="0DC59532" w14:textId="77777777" w:rsidR="00CC2AF9" w:rsidRDefault="00CC2AF9">
            <w:pPr>
              <w:widowControl/>
              <w:jc w:val="left"/>
              <w:rPr>
                <w:rFonts w:ascii="宋体" w:cs="宋体"/>
                <w:color w:val="000000"/>
                <w:kern w:val="0"/>
                <w:sz w:val="18"/>
                <w:szCs w:val="18"/>
              </w:rPr>
            </w:pPr>
          </w:p>
        </w:tc>
        <w:tc>
          <w:tcPr>
            <w:tcW w:w="361" w:type="dxa"/>
            <w:vMerge/>
            <w:vAlign w:val="center"/>
          </w:tcPr>
          <w:p w14:paraId="6FF94D8B" w14:textId="77777777" w:rsidR="00CC2AF9" w:rsidRDefault="00CC2AF9">
            <w:pPr>
              <w:widowControl/>
              <w:jc w:val="left"/>
              <w:rPr>
                <w:rFonts w:ascii="宋体" w:cs="宋体"/>
                <w:color w:val="000000"/>
                <w:kern w:val="0"/>
                <w:sz w:val="18"/>
                <w:szCs w:val="18"/>
              </w:rPr>
            </w:pPr>
          </w:p>
        </w:tc>
        <w:tc>
          <w:tcPr>
            <w:tcW w:w="1105" w:type="dxa"/>
            <w:gridSpan w:val="3"/>
            <w:vAlign w:val="center"/>
          </w:tcPr>
          <w:p w14:paraId="4A20B80B"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01930417</w:t>
            </w:r>
          </w:p>
        </w:tc>
        <w:tc>
          <w:tcPr>
            <w:tcW w:w="1178" w:type="dxa"/>
            <w:gridSpan w:val="2"/>
            <w:tcMar>
              <w:top w:w="15" w:type="dxa"/>
              <w:left w:w="15" w:type="dxa"/>
              <w:bottom w:w="15" w:type="dxa"/>
              <w:right w:w="15" w:type="dxa"/>
            </w:tcMar>
            <w:vAlign w:val="center"/>
          </w:tcPr>
          <w:p w14:paraId="64416339"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语言交际艺术</w:t>
            </w:r>
          </w:p>
        </w:tc>
        <w:tc>
          <w:tcPr>
            <w:tcW w:w="360" w:type="dxa"/>
            <w:tcMar>
              <w:top w:w="15" w:type="dxa"/>
              <w:left w:w="15" w:type="dxa"/>
              <w:bottom w:w="15" w:type="dxa"/>
              <w:right w:w="15" w:type="dxa"/>
            </w:tcMar>
            <w:vAlign w:val="center"/>
          </w:tcPr>
          <w:p w14:paraId="3B886AC2"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7B746146"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3AC4C19A"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943FE7F"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308727E7"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4C12939F" w14:textId="77777777" w:rsidR="00CC2AF9" w:rsidRDefault="00CC2AF9">
            <w:pPr>
              <w:jc w:val="center"/>
              <w:rPr>
                <w:rFonts w:ascii="宋体"/>
                <w:color w:val="000000"/>
                <w:kern w:val="0"/>
                <w:sz w:val="18"/>
                <w:szCs w:val="18"/>
              </w:rPr>
            </w:pPr>
          </w:p>
        </w:tc>
        <w:tc>
          <w:tcPr>
            <w:tcW w:w="450" w:type="dxa"/>
            <w:tcMar>
              <w:top w:w="15" w:type="dxa"/>
              <w:left w:w="15" w:type="dxa"/>
              <w:bottom w:w="15" w:type="dxa"/>
              <w:right w:w="15" w:type="dxa"/>
            </w:tcMar>
            <w:vAlign w:val="center"/>
          </w:tcPr>
          <w:p w14:paraId="7FB61845"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07CE0349"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0560B082"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69602C69"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2994B966"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49993E31" w14:textId="77777777" w:rsidR="00CC2AF9" w:rsidRDefault="00CC2AF9">
            <w:pPr>
              <w:widowControl/>
              <w:jc w:val="center"/>
              <w:textAlignment w:val="center"/>
              <w:rPr>
                <w:rFonts w:ascii="宋体"/>
                <w:color w:val="000000"/>
                <w:kern w:val="0"/>
                <w:sz w:val="18"/>
                <w:szCs w:val="18"/>
              </w:rPr>
            </w:pPr>
          </w:p>
        </w:tc>
        <w:tc>
          <w:tcPr>
            <w:tcW w:w="364" w:type="dxa"/>
            <w:tcMar>
              <w:top w:w="15" w:type="dxa"/>
              <w:left w:w="15" w:type="dxa"/>
              <w:bottom w:w="15" w:type="dxa"/>
              <w:right w:w="15" w:type="dxa"/>
            </w:tcMar>
            <w:vAlign w:val="center"/>
          </w:tcPr>
          <w:p w14:paraId="16F3CA3A"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21A1C02E"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55566586" w14:textId="77777777" w:rsidR="00CC2AF9" w:rsidRDefault="00CC2AF9">
            <w:pPr>
              <w:jc w:val="center"/>
              <w:rPr>
                <w:rFonts w:ascii="宋体" w:cs="宋体"/>
                <w:color w:val="000000"/>
                <w:sz w:val="18"/>
                <w:szCs w:val="18"/>
              </w:rPr>
            </w:pPr>
          </w:p>
        </w:tc>
      </w:tr>
      <w:tr w:rsidR="00CC2AF9" w14:paraId="550C15CD" w14:textId="77777777" w:rsidTr="0090278F">
        <w:trPr>
          <w:trHeight w:val="440"/>
          <w:jc w:val="center"/>
        </w:trPr>
        <w:tc>
          <w:tcPr>
            <w:tcW w:w="438" w:type="dxa"/>
            <w:gridSpan w:val="2"/>
            <w:vMerge/>
            <w:vAlign w:val="center"/>
          </w:tcPr>
          <w:p w14:paraId="7E80DB19" w14:textId="77777777" w:rsidR="00CC2AF9" w:rsidRDefault="00CC2AF9">
            <w:pPr>
              <w:widowControl/>
              <w:jc w:val="left"/>
              <w:rPr>
                <w:rFonts w:ascii="宋体" w:cs="宋体"/>
                <w:color w:val="000000"/>
                <w:kern w:val="0"/>
                <w:sz w:val="18"/>
                <w:szCs w:val="18"/>
              </w:rPr>
            </w:pPr>
          </w:p>
        </w:tc>
        <w:tc>
          <w:tcPr>
            <w:tcW w:w="361" w:type="dxa"/>
            <w:vMerge/>
            <w:vAlign w:val="center"/>
          </w:tcPr>
          <w:p w14:paraId="306238B5" w14:textId="77777777" w:rsidR="00CC2AF9" w:rsidRDefault="00CC2AF9">
            <w:pPr>
              <w:widowControl/>
              <w:jc w:val="left"/>
              <w:rPr>
                <w:rFonts w:ascii="宋体" w:cs="宋体"/>
                <w:color w:val="000000"/>
                <w:kern w:val="0"/>
                <w:sz w:val="18"/>
                <w:szCs w:val="18"/>
              </w:rPr>
            </w:pPr>
          </w:p>
        </w:tc>
        <w:tc>
          <w:tcPr>
            <w:tcW w:w="1105" w:type="dxa"/>
            <w:gridSpan w:val="3"/>
            <w:vAlign w:val="center"/>
          </w:tcPr>
          <w:p w14:paraId="43263D83" w14:textId="77777777" w:rsidR="00CC2AF9" w:rsidRDefault="00CC2AF9">
            <w:pPr>
              <w:widowControl/>
              <w:jc w:val="left"/>
              <w:textAlignment w:val="center"/>
              <w:rPr>
                <w:rFonts w:ascii="宋体"/>
                <w:color w:val="000000"/>
                <w:sz w:val="18"/>
                <w:szCs w:val="18"/>
              </w:rPr>
            </w:pPr>
            <w:r>
              <w:rPr>
                <w:rFonts w:ascii="宋体" w:hAnsi="宋体"/>
                <w:color w:val="000000"/>
                <w:kern w:val="0"/>
                <w:sz w:val="18"/>
                <w:szCs w:val="18"/>
              </w:rPr>
              <w:t>01930418</w:t>
            </w:r>
          </w:p>
        </w:tc>
        <w:tc>
          <w:tcPr>
            <w:tcW w:w="1178" w:type="dxa"/>
            <w:gridSpan w:val="2"/>
            <w:tcMar>
              <w:top w:w="15" w:type="dxa"/>
              <w:left w:w="15" w:type="dxa"/>
              <w:bottom w:w="15" w:type="dxa"/>
              <w:right w:w="15" w:type="dxa"/>
            </w:tcMar>
            <w:vAlign w:val="center"/>
          </w:tcPr>
          <w:p w14:paraId="2D12A88D"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中外戏剧史</w:t>
            </w:r>
          </w:p>
          <w:p w14:paraId="3FD8FA85" w14:textId="77777777" w:rsidR="00CC2AF9" w:rsidRDefault="00CC2AF9">
            <w:pPr>
              <w:widowControl/>
              <w:jc w:val="left"/>
              <w:textAlignment w:val="center"/>
              <w:rPr>
                <w:rFonts w:ascii="宋体"/>
                <w:color w:val="000000"/>
                <w:sz w:val="18"/>
                <w:szCs w:val="18"/>
              </w:rPr>
            </w:pPr>
            <w:r>
              <w:rPr>
                <w:rFonts w:ascii="Batang" w:eastAsia="Batang" w:hAnsi="Batang" w:cs="Batang" w:hint="eastAsia"/>
                <w:color w:val="000000"/>
                <w:kern w:val="0"/>
                <w:sz w:val="18"/>
                <w:szCs w:val="18"/>
                <w:lang w:eastAsia="ko-KR"/>
              </w:rPr>
              <w:t>중외희극사</w:t>
            </w:r>
          </w:p>
        </w:tc>
        <w:tc>
          <w:tcPr>
            <w:tcW w:w="360" w:type="dxa"/>
            <w:tcMar>
              <w:top w:w="15" w:type="dxa"/>
              <w:left w:w="15" w:type="dxa"/>
              <w:bottom w:w="15" w:type="dxa"/>
              <w:right w:w="15" w:type="dxa"/>
            </w:tcMar>
            <w:vAlign w:val="center"/>
          </w:tcPr>
          <w:p w14:paraId="020F9D3B"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2C0F9CE7"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6E0313CC" w14:textId="77777777" w:rsidR="00CC2AF9" w:rsidRDefault="00CC2AF9">
            <w:pPr>
              <w:jc w:val="center"/>
              <w:textAlignment w:val="center"/>
              <w:rPr>
                <w:rFonts w:ascii="宋体"/>
                <w:color w:val="00000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071B6DB4"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424C37C8"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0104BFA3" w14:textId="77777777" w:rsidR="00CC2AF9" w:rsidRDefault="00CC2AF9">
            <w:pPr>
              <w:jc w:val="center"/>
              <w:rPr>
                <w:rFonts w:ascii="宋体"/>
                <w:color w:val="000000"/>
                <w:sz w:val="18"/>
                <w:szCs w:val="18"/>
              </w:rPr>
            </w:pPr>
          </w:p>
        </w:tc>
        <w:tc>
          <w:tcPr>
            <w:tcW w:w="450" w:type="dxa"/>
            <w:tcMar>
              <w:top w:w="15" w:type="dxa"/>
              <w:left w:w="15" w:type="dxa"/>
              <w:bottom w:w="15" w:type="dxa"/>
              <w:right w:w="15" w:type="dxa"/>
            </w:tcMar>
            <w:vAlign w:val="center"/>
          </w:tcPr>
          <w:p w14:paraId="2E388ABC"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4A2F22D1"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0D578D13"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72CBC54D"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0E5D0C0B"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22A3B938"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7E056E29" w14:textId="77777777" w:rsidR="00CC2AF9" w:rsidRDefault="00CC2AF9">
            <w:pPr>
              <w:widowControl/>
              <w:jc w:val="center"/>
              <w:textAlignment w:val="center"/>
              <w:rPr>
                <w:rFonts w:ascii="宋体"/>
                <w:color w:val="000000"/>
                <w:sz w:val="18"/>
                <w:szCs w:val="18"/>
              </w:rPr>
            </w:pPr>
          </w:p>
        </w:tc>
        <w:tc>
          <w:tcPr>
            <w:tcW w:w="421" w:type="dxa"/>
            <w:tcMar>
              <w:top w:w="15" w:type="dxa"/>
              <w:left w:w="15" w:type="dxa"/>
              <w:bottom w:w="15" w:type="dxa"/>
              <w:right w:w="15" w:type="dxa"/>
            </w:tcMar>
            <w:vAlign w:val="center"/>
          </w:tcPr>
          <w:p w14:paraId="31600C6A"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5" w:type="dxa"/>
            <w:tcMar>
              <w:top w:w="15" w:type="dxa"/>
              <w:left w:w="15" w:type="dxa"/>
              <w:bottom w:w="15" w:type="dxa"/>
              <w:right w:w="15" w:type="dxa"/>
            </w:tcMar>
            <w:vAlign w:val="center"/>
          </w:tcPr>
          <w:p w14:paraId="4CC8F92D" w14:textId="77777777" w:rsidR="00CC2AF9" w:rsidRDefault="00CC2AF9">
            <w:pPr>
              <w:jc w:val="center"/>
              <w:rPr>
                <w:rFonts w:ascii="宋体" w:cs="宋体"/>
                <w:color w:val="000000"/>
                <w:sz w:val="18"/>
                <w:szCs w:val="18"/>
              </w:rPr>
            </w:pPr>
          </w:p>
        </w:tc>
      </w:tr>
      <w:tr w:rsidR="00CC2AF9" w14:paraId="54CA45C1" w14:textId="77777777" w:rsidTr="0090278F">
        <w:trPr>
          <w:trHeight w:val="288"/>
          <w:jc w:val="center"/>
        </w:trPr>
        <w:tc>
          <w:tcPr>
            <w:tcW w:w="438" w:type="dxa"/>
            <w:gridSpan w:val="2"/>
            <w:vMerge/>
            <w:vAlign w:val="center"/>
          </w:tcPr>
          <w:p w14:paraId="4BAD4D3D" w14:textId="77777777" w:rsidR="00CC2AF9" w:rsidRDefault="00CC2AF9">
            <w:pPr>
              <w:widowControl/>
              <w:jc w:val="left"/>
              <w:rPr>
                <w:rFonts w:ascii="宋体" w:cs="宋体"/>
                <w:color w:val="000000"/>
                <w:kern w:val="0"/>
                <w:sz w:val="18"/>
                <w:szCs w:val="18"/>
              </w:rPr>
            </w:pPr>
          </w:p>
        </w:tc>
        <w:tc>
          <w:tcPr>
            <w:tcW w:w="361" w:type="dxa"/>
            <w:vMerge/>
            <w:vAlign w:val="center"/>
          </w:tcPr>
          <w:p w14:paraId="5278E8FD" w14:textId="77777777" w:rsidR="00CC2AF9" w:rsidRDefault="00CC2AF9">
            <w:pPr>
              <w:widowControl/>
              <w:jc w:val="left"/>
              <w:rPr>
                <w:rFonts w:ascii="宋体" w:cs="宋体"/>
                <w:color w:val="000000"/>
                <w:kern w:val="0"/>
                <w:sz w:val="18"/>
                <w:szCs w:val="18"/>
              </w:rPr>
            </w:pPr>
          </w:p>
        </w:tc>
        <w:tc>
          <w:tcPr>
            <w:tcW w:w="1105" w:type="dxa"/>
            <w:gridSpan w:val="3"/>
            <w:vAlign w:val="center"/>
          </w:tcPr>
          <w:p w14:paraId="038F04DC"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01930419</w:t>
            </w:r>
          </w:p>
        </w:tc>
        <w:tc>
          <w:tcPr>
            <w:tcW w:w="1178" w:type="dxa"/>
            <w:gridSpan w:val="2"/>
            <w:tcMar>
              <w:top w:w="15" w:type="dxa"/>
              <w:left w:w="15" w:type="dxa"/>
              <w:bottom w:w="15" w:type="dxa"/>
              <w:right w:w="15" w:type="dxa"/>
            </w:tcMar>
            <w:vAlign w:val="center"/>
          </w:tcPr>
          <w:p w14:paraId="20BA2252"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广播电视娱乐节目创作</w:t>
            </w:r>
          </w:p>
        </w:tc>
        <w:tc>
          <w:tcPr>
            <w:tcW w:w="360" w:type="dxa"/>
            <w:tcMar>
              <w:top w:w="15" w:type="dxa"/>
              <w:left w:w="15" w:type="dxa"/>
              <w:bottom w:w="15" w:type="dxa"/>
              <w:right w:w="15" w:type="dxa"/>
            </w:tcMar>
            <w:vAlign w:val="center"/>
          </w:tcPr>
          <w:p w14:paraId="1FC378AF"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28F9A3B3"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0C09C081"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6D2ACA5C"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1DA21FCA"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6FAA3F4D" w14:textId="77777777" w:rsidR="00CC2AF9" w:rsidRDefault="00CC2AF9">
            <w:pPr>
              <w:jc w:val="center"/>
              <w:rPr>
                <w:rFonts w:ascii="宋体"/>
                <w:color w:val="000000"/>
                <w:sz w:val="18"/>
                <w:szCs w:val="18"/>
              </w:rPr>
            </w:pPr>
            <w:r>
              <w:rPr>
                <w:rFonts w:ascii="宋体"/>
                <w:color w:val="000000"/>
                <w:sz w:val="18"/>
                <w:szCs w:val="18"/>
              </w:rPr>
              <w:t>18</w:t>
            </w:r>
          </w:p>
        </w:tc>
        <w:tc>
          <w:tcPr>
            <w:tcW w:w="450" w:type="dxa"/>
            <w:tcMar>
              <w:top w:w="15" w:type="dxa"/>
              <w:left w:w="15" w:type="dxa"/>
              <w:bottom w:w="15" w:type="dxa"/>
              <w:right w:w="15" w:type="dxa"/>
            </w:tcMar>
            <w:vAlign w:val="center"/>
          </w:tcPr>
          <w:p w14:paraId="714B72A4"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7679FF93"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414EB04D"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02CE443B"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E1C3F22"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5CAEE1EE"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3C1E4B7E" w14:textId="77777777" w:rsidR="00CC2AF9" w:rsidRDefault="00CC2AF9">
            <w:pPr>
              <w:widowControl/>
              <w:jc w:val="center"/>
              <w:textAlignment w:val="center"/>
              <w:rPr>
                <w:rFonts w:ascii="宋体"/>
                <w:color w:val="000000"/>
                <w:kern w:val="0"/>
                <w:sz w:val="18"/>
                <w:szCs w:val="18"/>
              </w:rPr>
            </w:pPr>
          </w:p>
        </w:tc>
        <w:tc>
          <w:tcPr>
            <w:tcW w:w="421" w:type="dxa"/>
            <w:tcMar>
              <w:top w:w="15" w:type="dxa"/>
              <w:left w:w="15" w:type="dxa"/>
              <w:bottom w:w="15" w:type="dxa"/>
              <w:right w:w="15" w:type="dxa"/>
            </w:tcMar>
            <w:vAlign w:val="center"/>
          </w:tcPr>
          <w:p w14:paraId="7142E70E"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435" w:type="dxa"/>
            <w:tcMar>
              <w:top w:w="15" w:type="dxa"/>
              <w:left w:w="15" w:type="dxa"/>
              <w:bottom w:w="15" w:type="dxa"/>
              <w:right w:w="15" w:type="dxa"/>
            </w:tcMar>
            <w:vAlign w:val="center"/>
          </w:tcPr>
          <w:p w14:paraId="2EA6EC76" w14:textId="77777777" w:rsidR="00CC2AF9" w:rsidRDefault="00CC2AF9">
            <w:pPr>
              <w:jc w:val="center"/>
              <w:rPr>
                <w:rFonts w:ascii="宋体" w:cs="宋体"/>
                <w:color w:val="000000"/>
                <w:sz w:val="18"/>
                <w:szCs w:val="18"/>
              </w:rPr>
            </w:pPr>
          </w:p>
        </w:tc>
      </w:tr>
      <w:tr w:rsidR="00CC2AF9" w14:paraId="1E760761" w14:textId="77777777" w:rsidTr="0090278F">
        <w:trPr>
          <w:trHeight w:val="192"/>
          <w:jc w:val="center"/>
        </w:trPr>
        <w:tc>
          <w:tcPr>
            <w:tcW w:w="438" w:type="dxa"/>
            <w:gridSpan w:val="2"/>
            <w:vMerge/>
            <w:vAlign w:val="center"/>
          </w:tcPr>
          <w:p w14:paraId="6EE2E39D" w14:textId="77777777" w:rsidR="00CC2AF9" w:rsidRDefault="00CC2AF9">
            <w:pPr>
              <w:widowControl/>
              <w:jc w:val="left"/>
              <w:rPr>
                <w:rFonts w:ascii="宋体" w:cs="宋体"/>
                <w:color w:val="000000"/>
                <w:kern w:val="0"/>
                <w:sz w:val="18"/>
                <w:szCs w:val="18"/>
              </w:rPr>
            </w:pPr>
          </w:p>
        </w:tc>
        <w:tc>
          <w:tcPr>
            <w:tcW w:w="361" w:type="dxa"/>
            <w:vMerge/>
            <w:vAlign w:val="center"/>
          </w:tcPr>
          <w:p w14:paraId="1142EA76" w14:textId="77777777" w:rsidR="00CC2AF9" w:rsidRDefault="00CC2AF9">
            <w:pPr>
              <w:widowControl/>
              <w:jc w:val="left"/>
              <w:rPr>
                <w:rFonts w:ascii="宋体" w:cs="宋体"/>
                <w:color w:val="000000"/>
                <w:kern w:val="0"/>
                <w:sz w:val="18"/>
                <w:szCs w:val="18"/>
              </w:rPr>
            </w:pPr>
          </w:p>
        </w:tc>
        <w:tc>
          <w:tcPr>
            <w:tcW w:w="1105" w:type="dxa"/>
            <w:gridSpan w:val="3"/>
            <w:vAlign w:val="center"/>
          </w:tcPr>
          <w:p w14:paraId="4F295E0C"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01930420</w:t>
            </w:r>
          </w:p>
        </w:tc>
        <w:tc>
          <w:tcPr>
            <w:tcW w:w="1178" w:type="dxa"/>
            <w:gridSpan w:val="2"/>
            <w:tcMar>
              <w:top w:w="15" w:type="dxa"/>
              <w:left w:w="15" w:type="dxa"/>
              <w:bottom w:w="15" w:type="dxa"/>
              <w:right w:w="15" w:type="dxa"/>
            </w:tcMar>
            <w:vAlign w:val="center"/>
          </w:tcPr>
          <w:p w14:paraId="0109E082" w14:textId="77777777" w:rsidR="00CC2AF9" w:rsidRDefault="00CC2AF9">
            <w:pPr>
              <w:widowControl/>
              <w:jc w:val="left"/>
              <w:textAlignment w:val="center"/>
              <w:rPr>
                <w:rFonts w:ascii="宋体" w:hAnsi="宋体" w:cs="宋体"/>
                <w:color w:val="000000"/>
                <w:kern w:val="0"/>
                <w:sz w:val="18"/>
                <w:szCs w:val="18"/>
                <w:lang w:eastAsia="ko-KR"/>
              </w:rPr>
            </w:pPr>
            <w:r>
              <w:rPr>
                <w:rFonts w:ascii="宋体" w:hAnsi="宋体" w:cs="宋体" w:hint="eastAsia"/>
                <w:color w:val="000000"/>
                <w:kern w:val="0"/>
                <w:sz w:val="22"/>
                <w:szCs w:val="22"/>
                <w:lang w:eastAsia="ko-KR"/>
              </w:rPr>
              <w:t>广播电视新闻评论</w:t>
            </w:r>
            <w:r>
              <w:rPr>
                <w:rFonts w:ascii="宋体" w:hAnsi="宋体" w:cs="宋体"/>
                <w:color w:val="000000"/>
                <w:kern w:val="0"/>
                <w:sz w:val="18"/>
                <w:szCs w:val="18"/>
                <w:lang w:eastAsia="ko-KR"/>
              </w:rPr>
              <w:t xml:space="preserve"> </w:t>
            </w:r>
          </w:p>
          <w:p w14:paraId="72F68F26" w14:textId="77777777" w:rsidR="00CC2AF9" w:rsidRDefault="00CC2AF9">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방송</w:t>
            </w:r>
            <w:r>
              <w:rPr>
                <w:rFonts w:ascii="Batang" w:eastAsia="Batang" w:hAnsi="Batang" w:cs="Batang"/>
                <w:color w:val="000000"/>
                <w:kern w:val="0"/>
                <w:sz w:val="18"/>
                <w:szCs w:val="18"/>
                <w:lang w:eastAsia="ko-KR"/>
              </w:rPr>
              <w:t xml:space="preserve">TV </w:t>
            </w:r>
            <w:r>
              <w:rPr>
                <w:rFonts w:ascii="Batang" w:eastAsia="Batang" w:hAnsi="Batang" w:cs="Batang" w:hint="eastAsia"/>
                <w:color w:val="000000"/>
                <w:kern w:val="0"/>
                <w:sz w:val="18"/>
                <w:szCs w:val="18"/>
                <w:lang w:eastAsia="ko-KR"/>
              </w:rPr>
              <w:t>신문평론</w:t>
            </w:r>
          </w:p>
        </w:tc>
        <w:tc>
          <w:tcPr>
            <w:tcW w:w="360" w:type="dxa"/>
            <w:tcMar>
              <w:top w:w="15" w:type="dxa"/>
              <w:left w:w="15" w:type="dxa"/>
              <w:bottom w:w="15" w:type="dxa"/>
              <w:right w:w="15" w:type="dxa"/>
            </w:tcMar>
            <w:vAlign w:val="center"/>
          </w:tcPr>
          <w:p w14:paraId="77DEA049"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32B80316"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585B327D"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3DACDAE6"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2B567C34"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2FE797C8" w14:textId="77777777" w:rsidR="00CC2AF9" w:rsidRDefault="00CC2AF9">
            <w:pPr>
              <w:jc w:val="center"/>
              <w:rPr>
                <w:rFonts w:ascii="宋体"/>
                <w:color w:val="000000"/>
                <w:sz w:val="18"/>
                <w:szCs w:val="18"/>
              </w:rPr>
            </w:pPr>
          </w:p>
        </w:tc>
        <w:tc>
          <w:tcPr>
            <w:tcW w:w="450" w:type="dxa"/>
            <w:tcMar>
              <w:top w:w="15" w:type="dxa"/>
              <w:left w:w="15" w:type="dxa"/>
              <w:bottom w:w="15" w:type="dxa"/>
              <w:right w:w="15" w:type="dxa"/>
            </w:tcMar>
            <w:vAlign w:val="center"/>
          </w:tcPr>
          <w:p w14:paraId="62B692AB"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1125A11C"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6BA273BB"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523EAE7D"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49B8DE6E"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543A06D0" w14:textId="77777777" w:rsidR="00CC2AF9" w:rsidRDefault="00CC2AF9">
            <w:pPr>
              <w:widowControl/>
              <w:jc w:val="center"/>
              <w:textAlignment w:val="center"/>
              <w:rPr>
                <w:rFonts w:ascii="宋体"/>
                <w:color w:val="000000"/>
                <w:sz w:val="18"/>
                <w:szCs w:val="18"/>
              </w:rPr>
            </w:pPr>
          </w:p>
        </w:tc>
        <w:tc>
          <w:tcPr>
            <w:tcW w:w="364" w:type="dxa"/>
            <w:tcMar>
              <w:top w:w="15" w:type="dxa"/>
              <w:left w:w="15" w:type="dxa"/>
              <w:bottom w:w="15" w:type="dxa"/>
              <w:right w:w="15" w:type="dxa"/>
            </w:tcMar>
            <w:vAlign w:val="center"/>
          </w:tcPr>
          <w:p w14:paraId="51244622"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77A367C1" w14:textId="77777777" w:rsidR="00CC2AF9" w:rsidRDefault="00CC2AF9">
            <w:pPr>
              <w:rPr>
                <w:rFonts w:ascii="宋体"/>
                <w:color w:val="000000"/>
                <w:sz w:val="18"/>
                <w:szCs w:val="18"/>
              </w:rPr>
            </w:pPr>
          </w:p>
        </w:tc>
        <w:tc>
          <w:tcPr>
            <w:tcW w:w="435" w:type="dxa"/>
            <w:tcMar>
              <w:top w:w="15" w:type="dxa"/>
              <w:left w:w="15" w:type="dxa"/>
              <w:bottom w:w="15" w:type="dxa"/>
              <w:right w:w="15" w:type="dxa"/>
            </w:tcMar>
            <w:vAlign w:val="center"/>
          </w:tcPr>
          <w:p w14:paraId="52D05C69" w14:textId="77777777" w:rsidR="00CC2AF9" w:rsidRDefault="00CC2AF9">
            <w:pPr>
              <w:jc w:val="center"/>
              <w:rPr>
                <w:rFonts w:ascii="宋体" w:cs="宋体"/>
                <w:color w:val="000000"/>
                <w:sz w:val="18"/>
                <w:szCs w:val="18"/>
              </w:rPr>
            </w:pPr>
          </w:p>
        </w:tc>
      </w:tr>
      <w:tr w:rsidR="00CC2AF9" w14:paraId="37AA5304" w14:textId="77777777" w:rsidTr="0090278F">
        <w:trPr>
          <w:trHeight w:val="252"/>
          <w:jc w:val="center"/>
        </w:trPr>
        <w:tc>
          <w:tcPr>
            <w:tcW w:w="438" w:type="dxa"/>
            <w:gridSpan w:val="2"/>
            <w:vMerge/>
            <w:vAlign w:val="center"/>
          </w:tcPr>
          <w:p w14:paraId="3105E8E9" w14:textId="77777777" w:rsidR="00CC2AF9" w:rsidRDefault="00CC2AF9">
            <w:pPr>
              <w:widowControl/>
              <w:jc w:val="left"/>
              <w:rPr>
                <w:rFonts w:ascii="宋体" w:cs="宋体"/>
                <w:color w:val="000000"/>
                <w:kern w:val="0"/>
                <w:sz w:val="18"/>
                <w:szCs w:val="18"/>
              </w:rPr>
            </w:pPr>
          </w:p>
        </w:tc>
        <w:tc>
          <w:tcPr>
            <w:tcW w:w="361" w:type="dxa"/>
            <w:vMerge/>
            <w:vAlign w:val="center"/>
          </w:tcPr>
          <w:p w14:paraId="4AC4EFDC" w14:textId="77777777" w:rsidR="00CC2AF9" w:rsidRDefault="00CC2AF9">
            <w:pPr>
              <w:widowControl/>
              <w:jc w:val="left"/>
              <w:rPr>
                <w:rFonts w:ascii="宋体" w:cs="宋体"/>
                <w:color w:val="000000"/>
                <w:kern w:val="0"/>
                <w:sz w:val="18"/>
                <w:szCs w:val="18"/>
              </w:rPr>
            </w:pPr>
          </w:p>
        </w:tc>
        <w:tc>
          <w:tcPr>
            <w:tcW w:w="1105" w:type="dxa"/>
            <w:gridSpan w:val="3"/>
            <w:vAlign w:val="center"/>
          </w:tcPr>
          <w:p w14:paraId="0032B420"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01930203</w:t>
            </w:r>
          </w:p>
        </w:tc>
        <w:tc>
          <w:tcPr>
            <w:tcW w:w="1178" w:type="dxa"/>
            <w:gridSpan w:val="2"/>
            <w:tcMar>
              <w:top w:w="15" w:type="dxa"/>
              <w:left w:w="15" w:type="dxa"/>
              <w:bottom w:w="15" w:type="dxa"/>
              <w:right w:w="15" w:type="dxa"/>
            </w:tcMar>
            <w:vAlign w:val="center"/>
          </w:tcPr>
          <w:p w14:paraId="3434E400"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广播电视采访与写作</w:t>
            </w:r>
          </w:p>
        </w:tc>
        <w:tc>
          <w:tcPr>
            <w:tcW w:w="360" w:type="dxa"/>
            <w:tcMar>
              <w:top w:w="15" w:type="dxa"/>
              <w:left w:w="15" w:type="dxa"/>
              <w:bottom w:w="15" w:type="dxa"/>
              <w:right w:w="15" w:type="dxa"/>
            </w:tcMar>
            <w:vAlign w:val="center"/>
          </w:tcPr>
          <w:p w14:paraId="6C1BAC90"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7CB8135C"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3CCBA4C9"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6B7D904E"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4B15DFA5"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21319895"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06B7453A"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3FE78548"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2FF0F260"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498F10D6" w14:textId="77777777" w:rsidR="00CC2AF9" w:rsidRDefault="00CC2AF9">
            <w:pPr>
              <w:widowControl/>
              <w:jc w:val="center"/>
              <w:textAlignment w:val="center"/>
              <w:rPr>
                <w:rFonts w:ascii="宋体"/>
                <w:color w:val="000000"/>
                <w:sz w:val="18"/>
                <w:szCs w:val="18"/>
              </w:rPr>
            </w:pPr>
          </w:p>
        </w:tc>
        <w:tc>
          <w:tcPr>
            <w:tcW w:w="439" w:type="dxa"/>
            <w:tcMar>
              <w:top w:w="15" w:type="dxa"/>
              <w:left w:w="15" w:type="dxa"/>
              <w:bottom w:w="15" w:type="dxa"/>
              <w:right w:w="15" w:type="dxa"/>
            </w:tcMar>
            <w:vAlign w:val="center"/>
          </w:tcPr>
          <w:p w14:paraId="1085B1EB" w14:textId="77777777" w:rsidR="00CC2AF9" w:rsidRDefault="00CC2AF9">
            <w:pPr>
              <w:jc w:val="center"/>
              <w:rPr>
                <w:rFonts w:ascii="宋体"/>
                <w:color w:val="000000"/>
                <w:sz w:val="18"/>
                <w:szCs w:val="18"/>
              </w:rPr>
            </w:pPr>
            <w:r>
              <w:rPr>
                <w:rFonts w:ascii="宋体" w:hAnsi="宋体"/>
                <w:color w:val="000000"/>
                <w:kern w:val="0"/>
                <w:sz w:val="18"/>
                <w:szCs w:val="18"/>
              </w:rPr>
              <w:t>4</w:t>
            </w:r>
          </w:p>
        </w:tc>
        <w:tc>
          <w:tcPr>
            <w:tcW w:w="524" w:type="dxa"/>
            <w:tcMar>
              <w:top w:w="15" w:type="dxa"/>
              <w:left w:w="15" w:type="dxa"/>
              <w:bottom w:w="15" w:type="dxa"/>
              <w:right w:w="15" w:type="dxa"/>
            </w:tcMar>
            <w:vAlign w:val="center"/>
          </w:tcPr>
          <w:p w14:paraId="7407457B"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560179F7" w14:textId="77777777" w:rsidR="00CC2AF9" w:rsidRDefault="00CC2AF9">
            <w:pPr>
              <w:jc w:val="center"/>
              <w:rPr>
                <w:rFonts w:ascii="宋体"/>
                <w:color w:val="000000"/>
                <w:kern w:val="0"/>
                <w:sz w:val="18"/>
                <w:szCs w:val="18"/>
              </w:rPr>
            </w:pPr>
          </w:p>
        </w:tc>
        <w:tc>
          <w:tcPr>
            <w:tcW w:w="421" w:type="dxa"/>
            <w:tcMar>
              <w:top w:w="15" w:type="dxa"/>
              <w:left w:w="15" w:type="dxa"/>
              <w:bottom w:w="15" w:type="dxa"/>
              <w:right w:w="15" w:type="dxa"/>
            </w:tcMar>
            <w:vAlign w:val="center"/>
          </w:tcPr>
          <w:p w14:paraId="11B0E35B"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4A0EDFBE" w14:textId="77777777" w:rsidR="00CC2AF9" w:rsidRDefault="00CC2AF9">
            <w:pPr>
              <w:jc w:val="center"/>
              <w:rPr>
                <w:rFonts w:ascii="宋体" w:cs="宋体"/>
                <w:color w:val="000000"/>
                <w:sz w:val="18"/>
                <w:szCs w:val="18"/>
              </w:rPr>
            </w:pPr>
          </w:p>
        </w:tc>
      </w:tr>
      <w:tr w:rsidR="00CC2AF9" w14:paraId="069A4541" w14:textId="77777777" w:rsidTr="0090278F">
        <w:trPr>
          <w:trHeight w:val="228"/>
          <w:jc w:val="center"/>
        </w:trPr>
        <w:tc>
          <w:tcPr>
            <w:tcW w:w="438" w:type="dxa"/>
            <w:gridSpan w:val="2"/>
            <w:vMerge/>
            <w:vAlign w:val="center"/>
          </w:tcPr>
          <w:p w14:paraId="1C3F95E0" w14:textId="77777777" w:rsidR="00CC2AF9" w:rsidRDefault="00CC2AF9">
            <w:pPr>
              <w:widowControl/>
              <w:jc w:val="left"/>
              <w:rPr>
                <w:rFonts w:ascii="宋体" w:cs="宋体"/>
                <w:color w:val="000000"/>
                <w:kern w:val="0"/>
                <w:sz w:val="18"/>
                <w:szCs w:val="18"/>
              </w:rPr>
            </w:pPr>
          </w:p>
        </w:tc>
        <w:tc>
          <w:tcPr>
            <w:tcW w:w="361" w:type="dxa"/>
            <w:vMerge/>
            <w:vAlign w:val="center"/>
          </w:tcPr>
          <w:p w14:paraId="4E65688C" w14:textId="77777777" w:rsidR="00CC2AF9" w:rsidRDefault="00CC2AF9">
            <w:pPr>
              <w:widowControl/>
              <w:jc w:val="left"/>
              <w:rPr>
                <w:rFonts w:ascii="宋体" w:cs="宋体"/>
                <w:color w:val="000000"/>
                <w:kern w:val="0"/>
                <w:sz w:val="18"/>
                <w:szCs w:val="18"/>
              </w:rPr>
            </w:pPr>
          </w:p>
        </w:tc>
        <w:tc>
          <w:tcPr>
            <w:tcW w:w="1105" w:type="dxa"/>
            <w:gridSpan w:val="3"/>
            <w:vAlign w:val="center"/>
          </w:tcPr>
          <w:p w14:paraId="2368A937"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01930219</w:t>
            </w:r>
          </w:p>
        </w:tc>
        <w:tc>
          <w:tcPr>
            <w:tcW w:w="1178" w:type="dxa"/>
            <w:gridSpan w:val="2"/>
            <w:tcMar>
              <w:top w:w="15" w:type="dxa"/>
              <w:left w:w="15" w:type="dxa"/>
              <w:bottom w:w="15" w:type="dxa"/>
              <w:right w:w="15" w:type="dxa"/>
            </w:tcMar>
            <w:vAlign w:val="center"/>
          </w:tcPr>
          <w:p w14:paraId="01305B1B"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照明艺术</w:t>
            </w:r>
          </w:p>
        </w:tc>
        <w:tc>
          <w:tcPr>
            <w:tcW w:w="360" w:type="dxa"/>
            <w:tcMar>
              <w:top w:w="15" w:type="dxa"/>
              <w:left w:w="15" w:type="dxa"/>
              <w:bottom w:w="15" w:type="dxa"/>
              <w:right w:w="15" w:type="dxa"/>
            </w:tcMar>
            <w:vAlign w:val="center"/>
          </w:tcPr>
          <w:p w14:paraId="3723D029"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73F574F5"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2A94CBEC"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95FEC63"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5FFC48A9"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6C7C6C29"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7C4E48E4"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624F5786"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18DDA3E5"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09E55778" w14:textId="77777777" w:rsidR="00CC2AF9" w:rsidRDefault="00CC2AF9">
            <w:pPr>
              <w:widowControl/>
              <w:jc w:val="center"/>
              <w:textAlignment w:val="center"/>
              <w:rPr>
                <w:rFonts w:ascii="宋体"/>
                <w:color w:val="000000"/>
                <w:sz w:val="18"/>
                <w:szCs w:val="18"/>
              </w:rPr>
            </w:pPr>
          </w:p>
        </w:tc>
        <w:tc>
          <w:tcPr>
            <w:tcW w:w="439" w:type="dxa"/>
            <w:tcMar>
              <w:top w:w="15" w:type="dxa"/>
              <w:left w:w="15" w:type="dxa"/>
              <w:bottom w:w="15" w:type="dxa"/>
              <w:right w:w="15" w:type="dxa"/>
            </w:tcMar>
            <w:vAlign w:val="center"/>
          </w:tcPr>
          <w:p w14:paraId="3E5950D0" w14:textId="77777777" w:rsidR="00CC2AF9" w:rsidRDefault="00CC2AF9">
            <w:pPr>
              <w:jc w:val="center"/>
              <w:rPr>
                <w:rFonts w:ascii="宋体"/>
                <w:color w:val="000000"/>
                <w:sz w:val="18"/>
                <w:szCs w:val="18"/>
              </w:rPr>
            </w:pPr>
            <w:r>
              <w:rPr>
                <w:rFonts w:ascii="宋体" w:hAnsi="宋体"/>
                <w:color w:val="000000"/>
                <w:kern w:val="0"/>
                <w:sz w:val="18"/>
                <w:szCs w:val="18"/>
              </w:rPr>
              <w:t>2</w:t>
            </w:r>
          </w:p>
        </w:tc>
        <w:tc>
          <w:tcPr>
            <w:tcW w:w="524" w:type="dxa"/>
            <w:tcMar>
              <w:top w:w="15" w:type="dxa"/>
              <w:left w:w="15" w:type="dxa"/>
              <w:bottom w:w="15" w:type="dxa"/>
              <w:right w:w="15" w:type="dxa"/>
            </w:tcMar>
            <w:vAlign w:val="center"/>
          </w:tcPr>
          <w:p w14:paraId="037E1A93"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17CE392B" w14:textId="77777777" w:rsidR="00CC2AF9" w:rsidRDefault="00CC2AF9">
            <w:pPr>
              <w:jc w:val="center"/>
              <w:rPr>
                <w:rFonts w:ascii="宋体"/>
                <w:color w:val="000000"/>
                <w:kern w:val="0"/>
                <w:sz w:val="18"/>
                <w:szCs w:val="18"/>
              </w:rPr>
            </w:pPr>
          </w:p>
        </w:tc>
        <w:tc>
          <w:tcPr>
            <w:tcW w:w="421" w:type="dxa"/>
            <w:tcMar>
              <w:top w:w="15" w:type="dxa"/>
              <w:left w:w="15" w:type="dxa"/>
              <w:bottom w:w="15" w:type="dxa"/>
              <w:right w:w="15" w:type="dxa"/>
            </w:tcMar>
            <w:vAlign w:val="center"/>
          </w:tcPr>
          <w:p w14:paraId="5D73F033"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43D2BC9A" w14:textId="77777777" w:rsidR="00CC2AF9" w:rsidRDefault="00CC2AF9">
            <w:pPr>
              <w:jc w:val="center"/>
              <w:rPr>
                <w:rFonts w:ascii="宋体" w:cs="宋体"/>
                <w:color w:val="000000"/>
                <w:sz w:val="18"/>
                <w:szCs w:val="18"/>
              </w:rPr>
            </w:pPr>
          </w:p>
        </w:tc>
      </w:tr>
      <w:tr w:rsidR="00CC2AF9" w14:paraId="18F36DAF" w14:textId="77777777" w:rsidTr="0090278F">
        <w:trPr>
          <w:trHeight w:val="216"/>
          <w:jc w:val="center"/>
        </w:trPr>
        <w:tc>
          <w:tcPr>
            <w:tcW w:w="438" w:type="dxa"/>
            <w:gridSpan w:val="2"/>
            <w:vMerge/>
            <w:vAlign w:val="center"/>
          </w:tcPr>
          <w:p w14:paraId="675F71E7" w14:textId="77777777" w:rsidR="00CC2AF9" w:rsidRDefault="00CC2AF9">
            <w:pPr>
              <w:widowControl/>
              <w:jc w:val="left"/>
              <w:rPr>
                <w:rFonts w:ascii="宋体" w:cs="宋体"/>
                <w:color w:val="000000"/>
                <w:kern w:val="0"/>
                <w:sz w:val="18"/>
                <w:szCs w:val="18"/>
              </w:rPr>
            </w:pPr>
          </w:p>
        </w:tc>
        <w:tc>
          <w:tcPr>
            <w:tcW w:w="361" w:type="dxa"/>
            <w:vMerge/>
            <w:vAlign w:val="center"/>
          </w:tcPr>
          <w:p w14:paraId="53A199F6" w14:textId="77777777" w:rsidR="00CC2AF9" w:rsidRDefault="00CC2AF9">
            <w:pPr>
              <w:widowControl/>
              <w:jc w:val="left"/>
              <w:rPr>
                <w:rFonts w:ascii="宋体" w:cs="宋体"/>
                <w:color w:val="000000"/>
                <w:kern w:val="0"/>
                <w:sz w:val="18"/>
                <w:szCs w:val="18"/>
              </w:rPr>
            </w:pPr>
          </w:p>
        </w:tc>
        <w:tc>
          <w:tcPr>
            <w:tcW w:w="1105" w:type="dxa"/>
            <w:gridSpan w:val="3"/>
            <w:vAlign w:val="center"/>
          </w:tcPr>
          <w:p w14:paraId="799C538C"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01930220</w:t>
            </w:r>
          </w:p>
        </w:tc>
        <w:tc>
          <w:tcPr>
            <w:tcW w:w="1178" w:type="dxa"/>
            <w:gridSpan w:val="2"/>
            <w:tcMar>
              <w:top w:w="15" w:type="dxa"/>
              <w:left w:w="15" w:type="dxa"/>
              <w:bottom w:w="15" w:type="dxa"/>
              <w:right w:w="15" w:type="dxa"/>
            </w:tcMar>
            <w:vAlign w:val="center"/>
          </w:tcPr>
          <w:p w14:paraId="7D3E1240" w14:textId="77777777" w:rsidR="00CC2AF9" w:rsidRDefault="00CC2AF9">
            <w:pPr>
              <w:widowControl/>
              <w:jc w:val="left"/>
              <w:textAlignment w:val="center"/>
              <w:rPr>
                <w:rFonts w:ascii="宋体" w:cs="宋体"/>
                <w:color w:val="000000"/>
                <w:kern w:val="0"/>
                <w:sz w:val="18"/>
                <w:szCs w:val="18"/>
                <w:lang w:eastAsia="ko-KR"/>
              </w:rPr>
            </w:pPr>
            <w:r>
              <w:rPr>
                <w:rFonts w:ascii="宋体" w:hAnsi="宋体" w:cs="宋体" w:hint="eastAsia"/>
                <w:color w:val="000000"/>
                <w:kern w:val="0"/>
                <w:sz w:val="22"/>
                <w:szCs w:val="22"/>
                <w:lang w:eastAsia="ko-KR"/>
              </w:rPr>
              <w:t>影视广告创作</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t>★</w:t>
            </w:r>
          </w:p>
          <w:p w14:paraId="514F0CC5" w14:textId="77777777" w:rsidR="00CC2AF9" w:rsidRDefault="00CC2AF9">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영상광고창작</w:t>
            </w:r>
          </w:p>
        </w:tc>
        <w:tc>
          <w:tcPr>
            <w:tcW w:w="360" w:type="dxa"/>
            <w:tcMar>
              <w:top w:w="15" w:type="dxa"/>
              <w:left w:w="15" w:type="dxa"/>
              <w:bottom w:w="15" w:type="dxa"/>
              <w:right w:w="15" w:type="dxa"/>
            </w:tcMar>
            <w:vAlign w:val="center"/>
          </w:tcPr>
          <w:p w14:paraId="60A9D494"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6E4D2AFF"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217774CC"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7EC868D5"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696AB275"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3D4D0EBE"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503B5980"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0FE57279"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70653FCE"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774DB659"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7B595F8D" w14:textId="77777777" w:rsidR="00CC2AF9" w:rsidRDefault="00CC2AF9">
            <w:pPr>
              <w:jc w:val="center"/>
              <w:rPr>
                <w:rFonts w:ascii="宋体"/>
                <w:color w:val="000000"/>
                <w:sz w:val="18"/>
                <w:szCs w:val="18"/>
              </w:rPr>
            </w:pPr>
          </w:p>
        </w:tc>
        <w:tc>
          <w:tcPr>
            <w:tcW w:w="524" w:type="dxa"/>
            <w:tcMar>
              <w:top w:w="15" w:type="dxa"/>
              <w:left w:w="15" w:type="dxa"/>
              <w:bottom w:w="15" w:type="dxa"/>
              <w:right w:w="15" w:type="dxa"/>
            </w:tcMar>
            <w:vAlign w:val="center"/>
          </w:tcPr>
          <w:p w14:paraId="2EB3A1BB"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3C504000" w14:textId="77777777" w:rsidR="00CC2AF9" w:rsidRDefault="00CC2AF9">
            <w:pPr>
              <w:widowControl/>
              <w:jc w:val="center"/>
              <w:textAlignment w:val="center"/>
              <w:rPr>
                <w:rFonts w:ascii="宋体"/>
                <w:color w:val="000000"/>
                <w:kern w:val="0"/>
                <w:sz w:val="18"/>
                <w:szCs w:val="18"/>
              </w:rPr>
            </w:pPr>
          </w:p>
        </w:tc>
        <w:tc>
          <w:tcPr>
            <w:tcW w:w="421" w:type="dxa"/>
            <w:tcMar>
              <w:top w:w="15" w:type="dxa"/>
              <w:left w:w="15" w:type="dxa"/>
              <w:bottom w:w="15" w:type="dxa"/>
              <w:right w:w="15" w:type="dxa"/>
            </w:tcMar>
            <w:vAlign w:val="center"/>
          </w:tcPr>
          <w:p w14:paraId="6DB41B43" w14:textId="77777777" w:rsidR="00CC2AF9" w:rsidRDefault="00CC2AF9">
            <w:pPr>
              <w:jc w:val="center"/>
              <w:rPr>
                <w:rFonts w:ascii="宋体"/>
                <w:color w:val="000000"/>
                <w:sz w:val="18"/>
                <w:szCs w:val="18"/>
              </w:rPr>
            </w:pPr>
            <w:r>
              <w:rPr>
                <w:rFonts w:ascii="宋体"/>
                <w:color w:val="000000"/>
                <w:sz w:val="18"/>
                <w:szCs w:val="18"/>
              </w:rPr>
              <w:t>4</w:t>
            </w:r>
          </w:p>
        </w:tc>
        <w:tc>
          <w:tcPr>
            <w:tcW w:w="435" w:type="dxa"/>
            <w:tcMar>
              <w:top w:w="15" w:type="dxa"/>
              <w:left w:w="15" w:type="dxa"/>
              <w:bottom w:w="15" w:type="dxa"/>
              <w:right w:w="15" w:type="dxa"/>
            </w:tcMar>
            <w:vAlign w:val="center"/>
          </w:tcPr>
          <w:p w14:paraId="3186BC52" w14:textId="77777777" w:rsidR="00CC2AF9" w:rsidRDefault="00CC2AF9">
            <w:pPr>
              <w:jc w:val="center"/>
              <w:rPr>
                <w:rFonts w:ascii="宋体" w:cs="宋体"/>
                <w:color w:val="000000"/>
                <w:sz w:val="18"/>
                <w:szCs w:val="18"/>
              </w:rPr>
            </w:pPr>
          </w:p>
        </w:tc>
      </w:tr>
      <w:tr w:rsidR="00CC2AF9" w14:paraId="587C3AB4" w14:textId="77777777" w:rsidTr="0090278F">
        <w:trPr>
          <w:trHeight w:val="276"/>
          <w:jc w:val="center"/>
        </w:trPr>
        <w:tc>
          <w:tcPr>
            <w:tcW w:w="438" w:type="dxa"/>
            <w:gridSpan w:val="2"/>
            <w:vMerge/>
            <w:vAlign w:val="center"/>
          </w:tcPr>
          <w:p w14:paraId="4DC38886" w14:textId="77777777" w:rsidR="00CC2AF9" w:rsidRDefault="00CC2AF9">
            <w:pPr>
              <w:widowControl/>
              <w:jc w:val="left"/>
              <w:rPr>
                <w:rFonts w:ascii="宋体" w:cs="宋体"/>
                <w:color w:val="000000"/>
                <w:kern w:val="0"/>
                <w:sz w:val="18"/>
                <w:szCs w:val="18"/>
              </w:rPr>
            </w:pPr>
          </w:p>
        </w:tc>
        <w:tc>
          <w:tcPr>
            <w:tcW w:w="361" w:type="dxa"/>
            <w:vMerge/>
            <w:vAlign w:val="center"/>
          </w:tcPr>
          <w:p w14:paraId="61594E20" w14:textId="77777777" w:rsidR="00CC2AF9" w:rsidRDefault="00CC2AF9">
            <w:pPr>
              <w:widowControl/>
              <w:jc w:val="left"/>
              <w:rPr>
                <w:rFonts w:ascii="宋体" w:cs="宋体"/>
                <w:color w:val="000000"/>
                <w:kern w:val="0"/>
                <w:sz w:val="18"/>
                <w:szCs w:val="18"/>
              </w:rPr>
            </w:pPr>
          </w:p>
        </w:tc>
        <w:tc>
          <w:tcPr>
            <w:tcW w:w="1105" w:type="dxa"/>
            <w:gridSpan w:val="3"/>
            <w:vAlign w:val="center"/>
          </w:tcPr>
          <w:p w14:paraId="3A170C79"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01930221</w:t>
            </w:r>
          </w:p>
        </w:tc>
        <w:tc>
          <w:tcPr>
            <w:tcW w:w="1178" w:type="dxa"/>
            <w:gridSpan w:val="2"/>
            <w:tcMar>
              <w:top w:w="15" w:type="dxa"/>
              <w:left w:w="15" w:type="dxa"/>
              <w:bottom w:w="15" w:type="dxa"/>
              <w:right w:w="15" w:type="dxa"/>
            </w:tcMar>
            <w:vAlign w:val="center"/>
          </w:tcPr>
          <w:p w14:paraId="2146588C"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微电影创作</w:t>
            </w:r>
          </w:p>
        </w:tc>
        <w:tc>
          <w:tcPr>
            <w:tcW w:w="360" w:type="dxa"/>
            <w:tcMar>
              <w:top w:w="15" w:type="dxa"/>
              <w:left w:w="15" w:type="dxa"/>
              <w:bottom w:w="15" w:type="dxa"/>
              <w:right w:w="15" w:type="dxa"/>
            </w:tcMar>
            <w:vAlign w:val="center"/>
          </w:tcPr>
          <w:p w14:paraId="22BFBD7D"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30D53AF4"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7F43749C"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59DD79EF"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209BAA01"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Mar>
              <w:top w:w="15" w:type="dxa"/>
              <w:left w:w="15" w:type="dxa"/>
              <w:bottom w:w="15" w:type="dxa"/>
              <w:right w:w="15" w:type="dxa"/>
            </w:tcMar>
            <w:vAlign w:val="center"/>
          </w:tcPr>
          <w:p w14:paraId="0ED5BC96"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36</w:t>
            </w:r>
          </w:p>
        </w:tc>
        <w:tc>
          <w:tcPr>
            <w:tcW w:w="450" w:type="dxa"/>
            <w:tcMar>
              <w:top w:w="15" w:type="dxa"/>
              <w:left w:w="15" w:type="dxa"/>
              <w:bottom w:w="15" w:type="dxa"/>
              <w:right w:w="15" w:type="dxa"/>
            </w:tcMar>
            <w:vAlign w:val="center"/>
          </w:tcPr>
          <w:p w14:paraId="38B08043"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663565E6"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29932769"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0D5BAE7B"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1141552A" w14:textId="77777777" w:rsidR="00CC2AF9" w:rsidRDefault="00CC2AF9">
            <w:pPr>
              <w:widowControl/>
              <w:jc w:val="center"/>
              <w:textAlignment w:val="center"/>
              <w:rPr>
                <w:rFonts w:ascii="宋体"/>
                <w:color w:val="000000"/>
                <w:sz w:val="18"/>
                <w:szCs w:val="18"/>
              </w:rPr>
            </w:pPr>
          </w:p>
        </w:tc>
        <w:tc>
          <w:tcPr>
            <w:tcW w:w="524" w:type="dxa"/>
            <w:tcMar>
              <w:top w:w="15" w:type="dxa"/>
              <w:left w:w="15" w:type="dxa"/>
              <w:bottom w:w="15" w:type="dxa"/>
              <w:right w:w="15" w:type="dxa"/>
            </w:tcMar>
            <w:vAlign w:val="center"/>
          </w:tcPr>
          <w:p w14:paraId="126CF3BE" w14:textId="77777777" w:rsidR="00CC2AF9" w:rsidRDefault="00CC2AF9">
            <w:pPr>
              <w:jc w:val="center"/>
              <w:rPr>
                <w:rFonts w:ascii="宋体"/>
                <w:color w:val="000000"/>
                <w:sz w:val="18"/>
                <w:szCs w:val="18"/>
              </w:rPr>
            </w:pPr>
            <w:r>
              <w:rPr>
                <w:rFonts w:ascii="宋体" w:hAnsi="宋体"/>
                <w:color w:val="000000"/>
                <w:kern w:val="0"/>
                <w:sz w:val="18"/>
                <w:szCs w:val="18"/>
              </w:rPr>
              <w:t>4</w:t>
            </w:r>
          </w:p>
        </w:tc>
        <w:tc>
          <w:tcPr>
            <w:tcW w:w="364" w:type="dxa"/>
            <w:tcMar>
              <w:top w:w="15" w:type="dxa"/>
              <w:left w:w="15" w:type="dxa"/>
              <w:bottom w:w="15" w:type="dxa"/>
              <w:right w:w="15" w:type="dxa"/>
            </w:tcMar>
            <w:vAlign w:val="center"/>
          </w:tcPr>
          <w:p w14:paraId="78CF7E70" w14:textId="77777777" w:rsidR="00CC2AF9" w:rsidRDefault="00CC2AF9">
            <w:pPr>
              <w:jc w:val="center"/>
              <w:rPr>
                <w:rFonts w:ascii="宋体"/>
                <w:color w:val="000000"/>
                <w:kern w:val="0"/>
                <w:sz w:val="18"/>
                <w:szCs w:val="18"/>
              </w:rPr>
            </w:pPr>
          </w:p>
        </w:tc>
        <w:tc>
          <w:tcPr>
            <w:tcW w:w="421" w:type="dxa"/>
            <w:tcMar>
              <w:top w:w="15" w:type="dxa"/>
              <w:left w:w="15" w:type="dxa"/>
              <w:bottom w:w="15" w:type="dxa"/>
              <w:right w:w="15" w:type="dxa"/>
            </w:tcMar>
            <w:vAlign w:val="center"/>
          </w:tcPr>
          <w:p w14:paraId="4B32744A"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69A42069" w14:textId="77777777" w:rsidR="00CC2AF9" w:rsidRDefault="00CC2AF9">
            <w:pPr>
              <w:jc w:val="center"/>
              <w:rPr>
                <w:rFonts w:ascii="宋体" w:cs="宋体"/>
                <w:color w:val="000000"/>
                <w:sz w:val="18"/>
                <w:szCs w:val="18"/>
              </w:rPr>
            </w:pPr>
          </w:p>
        </w:tc>
      </w:tr>
      <w:tr w:rsidR="00CC2AF9" w14:paraId="4127C292" w14:textId="77777777" w:rsidTr="0090278F">
        <w:trPr>
          <w:trHeight w:val="168"/>
          <w:jc w:val="center"/>
        </w:trPr>
        <w:tc>
          <w:tcPr>
            <w:tcW w:w="438" w:type="dxa"/>
            <w:gridSpan w:val="2"/>
            <w:vMerge/>
            <w:vAlign w:val="center"/>
          </w:tcPr>
          <w:p w14:paraId="30E4EE13" w14:textId="77777777" w:rsidR="00CC2AF9" w:rsidRDefault="00CC2AF9">
            <w:pPr>
              <w:widowControl/>
              <w:jc w:val="left"/>
              <w:rPr>
                <w:rFonts w:ascii="宋体" w:cs="宋体"/>
                <w:color w:val="000000"/>
                <w:kern w:val="0"/>
                <w:sz w:val="18"/>
                <w:szCs w:val="18"/>
              </w:rPr>
            </w:pPr>
          </w:p>
        </w:tc>
        <w:tc>
          <w:tcPr>
            <w:tcW w:w="361" w:type="dxa"/>
            <w:vMerge/>
            <w:vAlign w:val="center"/>
          </w:tcPr>
          <w:p w14:paraId="598E0AD8" w14:textId="77777777" w:rsidR="00CC2AF9" w:rsidRDefault="00CC2AF9">
            <w:pPr>
              <w:widowControl/>
              <w:jc w:val="left"/>
              <w:rPr>
                <w:rFonts w:ascii="宋体" w:cs="宋体"/>
                <w:color w:val="000000"/>
                <w:kern w:val="0"/>
                <w:sz w:val="18"/>
                <w:szCs w:val="18"/>
              </w:rPr>
            </w:pPr>
          </w:p>
        </w:tc>
        <w:tc>
          <w:tcPr>
            <w:tcW w:w="1105" w:type="dxa"/>
            <w:gridSpan w:val="3"/>
            <w:vAlign w:val="center"/>
          </w:tcPr>
          <w:p w14:paraId="3942E64C"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01930222</w:t>
            </w:r>
          </w:p>
        </w:tc>
        <w:tc>
          <w:tcPr>
            <w:tcW w:w="1178" w:type="dxa"/>
            <w:gridSpan w:val="2"/>
            <w:tcMar>
              <w:top w:w="15" w:type="dxa"/>
              <w:left w:w="15" w:type="dxa"/>
              <w:bottom w:w="15" w:type="dxa"/>
              <w:right w:w="15" w:type="dxa"/>
            </w:tcMar>
            <w:vAlign w:val="center"/>
          </w:tcPr>
          <w:p w14:paraId="5689C5AE"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网络编辑</w:t>
            </w:r>
          </w:p>
        </w:tc>
        <w:tc>
          <w:tcPr>
            <w:tcW w:w="360" w:type="dxa"/>
            <w:tcMar>
              <w:top w:w="15" w:type="dxa"/>
              <w:left w:w="15" w:type="dxa"/>
              <w:bottom w:w="15" w:type="dxa"/>
              <w:right w:w="15" w:type="dxa"/>
            </w:tcMar>
            <w:vAlign w:val="center"/>
          </w:tcPr>
          <w:p w14:paraId="7E717667" w14:textId="77777777" w:rsidR="00CC2AF9" w:rsidRDefault="00CC2AF9">
            <w:pPr>
              <w:widowControl/>
              <w:jc w:val="center"/>
              <w:textAlignment w:val="center"/>
              <w:rPr>
                <w:rFonts w:ascii="宋体"/>
                <w:color w:val="000000"/>
                <w:kern w:val="0"/>
                <w:sz w:val="18"/>
                <w:szCs w:val="18"/>
              </w:rPr>
            </w:pPr>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61D85796" w14:textId="77777777" w:rsidR="00CC2AF9" w:rsidRDefault="00CC2AF9">
            <w:pPr>
              <w:jc w:val="center"/>
              <w:textAlignment w:val="center"/>
              <w:rPr>
                <w:rFonts w:ascii="宋体"/>
                <w:color w:val="000000"/>
                <w:kern w:val="0"/>
                <w:sz w:val="18"/>
                <w:szCs w:val="18"/>
              </w:rPr>
            </w:pPr>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43A4ED3C"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292DE52C"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60BDA2AC"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66168A95"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09CF57C4"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7266A150"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66477338"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5E1C209B"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781BBE69"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5B64B5C2" w14:textId="77777777" w:rsidR="00CC2AF9" w:rsidRDefault="00CC2AF9">
            <w:pPr>
              <w:widowControl/>
              <w:jc w:val="center"/>
              <w:textAlignment w:val="center"/>
              <w:rPr>
                <w:rFonts w:ascii="宋体"/>
                <w:color w:val="000000"/>
                <w:sz w:val="18"/>
                <w:szCs w:val="18"/>
              </w:rPr>
            </w:pPr>
          </w:p>
        </w:tc>
        <w:tc>
          <w:tcPr>
            <w:tcW w:w="364" w:type="dxa"/>
            <w:tcMar>
              <w:top w:w="15" w:type="dxa"/>
              <w:left w:w="15" w:type="dxa"/>
              <w:bottom w:w="15" w:type="dxa"/>
              <w:right w:w="15" w:type="dxa"/>
            </w:tcMar>
            <w:vAlign w:val="center"/>
          </w:tcPr>
          <w:p w14:paraId="419DB7CE" w14:textId="77777777" w:rsidR="00CC2AF9" w:rsidRDefault="00CC2AF9">
            <w:pPr>
              <w:jc w:val="center"/>
              <w:rPr>
                <w:rFonts w:ascii="宋体"/>
                <w:color w:val="000000"/>
                <w:kern w:val="0"/>
                <w:sz w:val="18"/>
                <w:szCs w:val="18"/>
              </w:rPr>
            </w:pPr>
            <w:r>
              <w:rPr>
                <w:rFonts w:ascii="宋体" w:hAnsi="宋体"/>
                <w:color w:val="000000"/>
                <w:kern w:val="0"/>
                <w:sz w:val="18"/>
                <w:szCs w:val="18"/>
              </w:rPr>
              <w:t>2</w:t>
            </w:r>
          </w:p>
        </w:tc>
        <w:tc>
          <w:tcPr>
            <w:tcW w:w="421" w:type="dxa"/>
            <w:tcMar>
              <w:top w:w="15" w:type="dxa"/>
              <w:left w:w="15" w:type="dxa"/>
              <w:bottom w:w="15" w:type="dxa"/>
              <w:right w:w="15" w:type="dxa"/>
            </w:tcMar>
            <w:vAlign w:val="center"/>
          </w:tcPr>
          <w:p w14:paraId="5AA13BFE"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76875729" w14:textId="77777777" w:rsidR="00CC2AF9" w:rsidRDefault="00CC2AF9">
            <w:pPr>
              <w:jc w:val="center"/>
              <w:rPr>
                <w:rFonts w:ascii="宋体" w:cs="宋体"/>
                <w:color w:val="000000"/>
                <w:sz w:val="18"/>
                <w:szCs w:val="18"/>
              </w:rPr>
            </w:pPr>
          </w:p>
        </w:tc>
      </w:tr>
      <w:tr w:rsidR="00CC2AF9" w14:paraId="754CD4DD" w14:textId="77777777" w:rsidTr="0090278F">
        <w:trPr>
          <w:trHeight w:val="709"/>
          <w:jc w:val="center"/>
        </w:trPr>
        <w:tc>
          <w:tcPr>
            <w:tcW w:w="438" w:type="dxa"/>
            <w:gridSpan w:val="2"/>
            <w:vMerge/>
            <w:vAlign w:val="center"/>
          </w:tcPr>
          <w:p w14:paraId="2D602C7D" w14:textId="77777777" w:rsidR="00CC2AF9" w:rsidRDefault="00CC2AF9">
            <w:pPr>
              <w:widowControl/>
              <w:jc w:val="left"/>
              <w:rPr>
                <w:rFonts w:ascii="宋体" w:cs="宋体"/>
                <w:color w:val="000000"/>
                <w:kern w:val="0"/>
                <w:sz w:val="18"/>
                <w:szCs w:val="18"/>
              </w:rPr>
            </w:pPr>
          </w:p>
        </w:tc>
        <w:tc>
          <w:tcPr>
            <w:tcW w:w="361" w:type="dxa"/>
            <w:vMerge/>
            <w:vAlign w:val="center"/>
          </w:tcPr>
          <w:p w14:paraId="5D977BE5" w14:textId="77777777" w:rsidR="00CC2AF9" w:rsidRDefault="00CC2AF9">
            <w:pPr>
              <w:widowControl/>
              <w:jc w:val="left"/>
              <w:rPr>
                <w:rFonts w:ascii="宋体" w:cs="宋体"/>
                <w:color w:val="000000"/>
                <w:kern w:val="0"/>
                <w:sz w:val="18"/>
                <w:szCs w:val="18"/>
              </w:rPr>
            </w:pPr>
          </w:p>
        </w:tc>
        <w:tc>
          <w:tcPr>
            <w:tcW w:w="1105" w:type="dxa"/>
            <w:gridSpan w:val="3"/>
            <w:vAlign w:val="center"/>
          </w:tcPr>
          <w:p w14:paraId="1778DAC8"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01930223</w:t>
            </w:r>
          </w:p>
        </w:tc>
        <w:tc>
          <w:tcPr>
            <w:tcW w:w="1178" w:type="dxa"/>
            <w:gridSpan w:val="2"/>
            <w:tcMar>
              <w:top w:w="15" w:type="dxa"/>
              <w:left w:w="15" w:type="dxa"/>
              <w:bottom w:w="15" w:type="dxa"/>
              <w:right w:w="15" w:type="dxa"/>
            </w:tcMar>
            <w:vAlign w:val="center"/>
          </w:tcPr>
          <w:p w14:paraId="126DF54A"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图文制作</w:t>
            </w:r>
          </w:p>
        </w:tc>
        <w:tc>
          <w:tcPr>
            <w:tcW w:w="360" w:type="dxa"/>
            <w:tcMar>
              <w:top w:w="15" w:type="dxa"/>
              <w:left w:w="15" w:type="dxa"/>
              <w:bottom w:w="15" w:type="dxa"/>
              <w:right w:w="15" w:type="dxa"/>
            </w:tcMar>
            <w:vAlign w:val="center"/>
          </w:tcPr>
          <w:p w14:paraId="1F67C810"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6B72DFC8"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30FFF0EC"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65CA4B8C"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1CC13472"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3B05B32F"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64B7EDA2"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7F245EB4"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31520D16"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3CCDBD6"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551A6839"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711D377C"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08E675A7" w14:textId="77777777" w:rsidR="00CC2AF9" w:rsidRDefault="00CC2AF9">
            <w:pPr>
              <w:widowControl/>
              <w:jc w:val="center"/>
              <w:textAlignment w:val="center"/>
              <w:rPr>
                <w:rFonts w:ascii="宋体"/>
                <w:color w:val="000000"/>
                <w:kern w:val="0"/>
                <w:sz w:val="18"/>
                <w:szCs w:val="18"/>
              </w:rPr>
            </w:pPr>
          </w:p>
        </w:tc>
        <w:tc>
          <w:tcPr>
            <w:tcW w:w="421" w:type="dxa"/>
            <w:tcMar>
              <w:top w:w="15" w:type="dxa"/>
              <w:left w:w="15" w:type="dxa"/>
              <w:bottom w:w="15" w:type="dxa"/>
              <w:right w:w="15" w:type="dxa"/>
            </w:tcMar>
            <w:vAlign w:val="center"/>
          </w:tcPr>
          <w:p w14:paraId="0C3C46D6" w14:textId="77777777" w:rsidR="00CC2AF9" w:rsidRDefault="00CC2AF9">
            <w:pPr>
              <w:jc w:val="center"/>
              <w:rPr>
                <w:rFonts w:ascii="宋体"/>
                <w:color w:val="000000"/>
                <w:sz w:val="18"/>
                <w:szCs w:val="18"/>
              </w:rPr>
            </w:pPr>
            <w:r>
              <w:rPr>
                <w:rFonts w:ascii="宋体"/>
                <w:color w:val="000000"/>
                <w:sz w:val="18"/>
                <w:szCs w:val="18"/>
              </w:rPr>
              <w:t>2</w:t>
            </w:r>
          </w:p>
        </w:tc>
        <w:tc>
          <w:tcPr>
            <w:tcW w:w="435" w:type="dxa"/>
            <w:tcMar>
              <w:top w:w="15" w:type="dxa"/>
              <w:left w:w="15" w:type="dxa"/>
              <w:bottom w:w="15" w:type="dxa"/>
              <w:right w:w="15" w:type="dxa"/>
            </w:tcMar>
            <w:vAlign w:val="center"/>
          </w:tcPr>
          <w:p w14:paraId="7F7637EF" w14:textId="77777777" w:rsidR="00CC2AF9" w:rsidRDefault="00CC2AF9">
            <w:pPr>
              <w:jc w:val="center"/>
              <w:rPr>
                <w:rFonts w:ascii="宋体" w:cs="宋体"/>
                <w:color w:val="000000"/>
                <w:sz w:val="18"/>
                <w:szCs w:val="18"/>
              </w:rPr>
            </w:pPr>
          </w:p>
        </w:tc>
      </w:tr>
      <w:tr w:rsidR="00CC2AF9" w14:paraId="0BCB9CC0" w14:textId="77777777" w:rsidTr="0090278F">
        <w:trPr>
          <w:trHeight w:val="132"/>
          <w:jc w:val="center"/>
        </w:trPr>
        <w:tc>
          <w:tcPr>
            <w:tcW w:w="438" w:type="dxa"/>
            <w:gridSpan w:val="2"/>
            <w:vMerge/>
            <w:vAlign w:val="center"/>
          </w:tcPr>
          <w:p w14:paraId="1F8F2B08" w14:textId="77777777" w:rsidR="00CC2AF9" w:rsidRDefault="00CC2AF9">
            <w:pPr>
              <w:widowControl/>
              <w:jc w:val="left"/>
              <w:rPr>
                <w:rFonts w:ascii="宋体" w:cs="宋体"/>
                <w:color w:val="000000"/>
                <w:kern w:val="0"/>
                <w:sz w:val="18"/>
                <w:szCs w:val="18"/>
              </w:rPr>
            </w:pPr>
          </w:p>
        </w:tc>
        <w:tc>
          <w:tcPr>
            <w:tcW w:w="361" w:type="dxa"/>
            <w:vMerge/>
            <w:vAlign w:val="center"/>
          </w:tcPr>
          <w:p w14:paraId="5272986A" w14:textId="77777777" w:rsidR="00CC2AF9" w:rsidRDefault="00CC2AF9">
            <w:pPr>
              <w:widowControl/>
              <w:jc w:val="left"/>
              <w:rPr>
                <w:rFonts w:ascii="宋体" w:cs="宋体"/>
                <w:color w:val="000000"/>
                <w:kern w:val="0"/>
                <w:sz w:val="18"/>
                <w:szCs w:val="18"/>
              </w:rPr>
            </w:pPr>
          </w:p>
        </w:tc>
        <w:tc>
          <w:tcPr>
            <w:tcW w:w="1105" w:type="dxa"/>
            <w:gridSpan w:val="3"/>
            <w:vAlign w:val="center"/>
          </w:tcPr>
          <w:p w14:paraId="114DF16E" w14:textId="77777777" w:rsidR="00CC2AF9" w:rsidRDefault="00CC2AF9">
            <w:pPr>
              <w:widowControl/>
              <w:jc w:val="left"/>
              <w:textAlignment w:val="center"/>
              <w:rPr>
                <w:rFonts w:ascii="宋体"/>
                <w:color w:val="000000"/>
                <w:kern w:val="0"/>
                <w:sz w:val="18"/>
                <w:szCs w:val="18"/>
              </w:rPr>
            </w:pPr>
            <w:r>
              <w:rPr>
                <w:rFonts w:ascii="宋体" w:hAnsi="宋体"/>
                <w:color w:val="000000"/>
                <w:kern w:val="0"/>
                <w:sz w:val="18"/>
                <w:szCs w:val="18"/>
              </w:rPr>
              <w:t>01930226</w:t>
            </w:r>
          </w:p>
        </w:tc>
        <w:tc>
          <w:tcPr>
            <w:tcW w:w="1178" w:type="dxa"/>
            <w:gridSpan w:val="2"/>
            <w:tcMar>
              <w:top w:w="15" w:type="dxa"/>
              <w:left w:w="15" w:type="dxa"/>
              <w:bottom w:w="15" w:type="dxa"/>
              <w:right w:w="15" w:type="dxa"/>
            </w:tcMar>
            <w:vAlign w:val="center"/>
          </w:tcPr>
          <w:p w14:paraId="7633B10B" w14:textId="77777777" w:rsidR="00CC2AF9" w:rsidRDefault="00CC2AF9">
            <w:pPr>
              <w:widowControl/>
              <w:jc w:val="left"/>
              <w:textAlignment w:val="center"/>
              <w:rPr>
                <w:rFonts w:ascii="宋体"/>
                <w:color w:val="000000"/>
                <w:kern w:val="0"/>
                <w:sz w:val="18"/>
                <w:szCs w:val="18"/>
              </w:rPr>
            </w:pPr>
            <w:r>
              <w:rPr>
                <w:rFonts w:ascii="宋体" w:hAnsi="宋体" w:hint="eastAsia"/>
                <w:color w:val="000000"/>
                <w:kern w:val="0"/>
                <w:sz w:val="18"/>
                <w:szCs w:val="18"/>
              </w:rPr>
              <w:t>电影营销</w:t>
            </w:r>
          </w:p>
        </w:tc>
        <w:tc>
          <w:tcPr>
            <w:tcW w:w="360" w:type="dxa"/>
            <w:tcMar>
              <w:top w:w="15" w:type="dxa"/>
              <w:left w:w="15" w:type="dxa"/>
              <w:bottom w:w="15" w:type="dxa"/>
              <w:right w:w="15" w:type="dxa"/>
            </w:tcMar>
            <w:vAlign w:val="center"/>
          </w:tcPr>
          <w:p w14:paraId="381BFA05" w14:textId="77777777" w:rsidR="00CC2AF9" w:rsidRDefault="00CC2AF9">
            <w:r>
              <w:rPr>
                <w:rFonts w:ascii="宋体" w:hAnsi="宋体" w:hint="eastAsia"/>
                <w:color w:val="000000"/>
                <w:kern w:val="0"/>
                <w:sz w:val="18"/>
                <w:szCs w:val="18"/>
              </w:rPr>
              <w:t>中方</w:t>
            </w:r>
          </w:p>
        </w:tc>
        <w:tc>
          <w:tcPr>
            <w:tcW w:w="302" w:type="dxa"/>
            <w:tcMar>
              <w:top w:w="15" w:type="dxa"/>
              <w:left w:w="15" w:type="dxa"/>
              <w:bottom w:w="15" w:type="dxa"/>
              <w:right w:w="15" w:type="dxa"/>
            </w:tcMar>
            <w:vAlign w:val="center"/>
          </w:tcPr>
          <w:p w14:paraId="24535195" w14:textId="77777777" w:rsidR="00CC2AF9" w:rsidRDefault="00CC2AF9">
            <w:r>
              <w:rPr>
                <w:rFonts w:ascii="宋体" w:hAnsi="宋体" w:hint="eastAsia"/>
                <w:color w:val="000000"/>
                <w:kern w:val="0"/>
                <w:sz w:val="18"/>
                <w:szCs w:val="18"/>
              </w:rPr>
              <w:t>中方</w:t>
            </w:r>
          </w:p>
        </w:tc>
        <w:tc>
          <w:tcPr>
            <w:tcW w:w="310" w:type="dxa"/>
            <w:tcMar>
              <w:top w:w="15" w:type="dxa"/>
              <w:left w:w="15" w:type="dxa"/>
              <w:bottom w:w="15" w:type="dxa"/>
              <w:right w:w="15" w:type="dxa"/>
            </w:tcMar>
            <w:vAlign w:val="center"/>
          </w:tcPr>
          <w:p w14:paraId="2B6D8AB6"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Mar>
              <w:top w:w="15" w:type="dxa"/>
              <w:left w:w="15" w:type="dxa"/>
              <w:bottom w:w="15" w:type="dxa"/>
              <w:right w:w="15" w:type="dxa"/>
            </w:tcMar>
            <w:vAlign w:val="center"/>
          </w:tcPr>
          <w:p w14:paraId="246F29D5"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Mar>
              <w:top w:w="15" w:type="dxa"/>
              <w:left w:w="15" w:type="dxa"/>
              <w:bottom w:w="15" w:type="dxa"/>
              <w:right w:w="15" w:type="dxa"/>
            </w:tcMar>
            <w:vAlign w:val="center"/>
          </w:tcPr>
          <w:p w14:paraId="57A48F51"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420" w:type="dxa"/>
            <w:tcMar>
              <w:top w:w="15" w:type="dxa"/>
              <w:left w:w="15" w:type="dxa"/>
              <w:bottom w:w="15" w:type="dxa"/>
              <w:right w:w="15" w:type="dxa"/>
            </w:tcMar>
            <w:vAlign w:val="center"/>
          </w:tcPr>
          <w:p w14:paraId="5F1B0671" w14:textId="77777777" w:rsidR="00CC2AF9" w:rsidRDefault="00CC2AF9">
            <w:pPr>
              <w:widowControl/>
              <w:jc w:val="center"/>
              <w:textAlignment w:val="center"/>
              <w:rPr>
                <w:rFonts w:ascii="宋体"/>
                <w:color w:val="000000"/>
                <w:kern w:val="0"/>
                <w:sz w:val="18"/>
                <w:szCs w:val="18"/>
              </w:rPr>
            </w:pPr>
          </w:p>
        </w:tc>
        <w:tc>
          <w:tcPr>
            <w:tcW w:w="450" w:type="dxa"/>
            <w:tcMar>
              <w:top w:w="15" w:type="dxa"/>
              <w:left w:w="15" w:type="dxa"/>
              <w:bottom w:w="15" w:type="dxa"/>
              <w:right w:w="15" w:type="dxa"/>
            </w:tcMar>
            <w:vAlign w:val="center"/>
          </w:tcPr>
          <w:p w14:paraId="2AD30C19" w14:textId="77777777" w:rsidR="00CC2AF9" w:rsidRDefault="00CC2AF9">
            <w:pPr>
              <w:jc w:val="center"/>
              <w:rPr>
                <w:rFonts w:ascii="宋体"/>
                <w:color w:val="000000"/>
                <w:sz w:val="18"/>
                <w:szCs w:val="18"/>
              </w:rPr>
            </w:pPr>
          </w:p>
        </w:tc>
        <w:tc>
          <w:tcPr>
            <w:tcW w:w="441" w:type="dxa"/>
            <w:tcMar>
              <w:top w:w="15" w:type="dxa"/>
              <w:left w:w="15" w:type="dxa"/>
              <w:bottom w:w="15" w:type="dxa"/>
              <w:right w:w="15" w:type="dxa"/>
            </w:tcMar>
            <w:vAlign w:val="center"/>
          </w:tcPr>
          <w:p w14:paraId="7D83D5E6" w14:textId="77777777" w:rsidR="00CC2AF9" w:rsidRDefault="00CC2AF9">
            <w:pPr>
              <w:jc w:val="center"/>
              <w:rPr>
                <w:rFonts w:ascii="宋体"/>
                <w:color w:val="000000"/>
                <w:sz w:val="18"/>
                <w:szCs w:val="18"/>
              </w:rPr>
            </w:pPr>
          </w:p>
        </w:tc>
        <w:tc>
          <w:tcPr>
            <w:tcW w:w="451" w:type="dxa"/>
            <w:tcMar>
              <w:top w:w="15" w:type="dxa"/>
              <w:left w:w="15" w:type="dxa"/>
              <w:bottom w:w="15" w:type="dxa"/>
              <w:right w:w="15" w:type="dxa"/>
            </w:tcMar>
            <w:vAlign w:val="center"/>
          </w:tcPr>
          <w:p w14:paraId="45B1C8F2"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5076D76F"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7A33B043" w14:textId="77777777" w:rsidR="00CC2AF9" w:rsidRDefault="00CC2AF9">
            <w:pPr>
              <w:widowControl/>
              <w:jc w:val="center"/>
              <w:textAlignment w:val="center"/>
              <w:rPr>
                <w:rFonts w:ascii="宋体"/>
                <w:color w:val="000000"/>
                <w:kern w:val="0"/>
                <w:sz w:val="18"/>
                <w:szCs w:val="18"/>
              </w:rPr>
            </w:pPr>
          </w:p>
        </w:tc>
        <w:tc>
          <w:tcPr>
            <w:tcW w:w="524" w:type="dxa"/>
            <w:tcMar>
              <w:top w:w="15" w:type="dxa"/>
              <w:left w:w="15" w:type="dxa"/>
              <w:bottom w:w="15" w:type="dxa"/>
              <w:right w:w="15" w:type="dxa"/>
            </w:tcMar>
            <w:vAlign w:val="center"/>
          </w:tcPr>
          <w:p w14:paraId="2BFDEC9B" w14:textId="77777777" w:rsidR="00CC2AF9" w:rsidRDefault="00CC2AF9">
            <w:pPr>
              <w:jc w:val="center"/>
              <w:rPr>
                <w:rFonts w:ascii="宋体"/>
                <w:color w:val="000000"/>
                <w:sz w:val="18"/>
                <w:szCs w:val="18"/>
              </w:rPr>
            </w:pPr>
          </w:p>
        </w:tc>
        <w:tc>
          <w:tcPr>
            <w:tcW w:w="364" w:type="dxa"/>
            <w:tcMar>
              <w:top w:w="15" w:type="dxa"/>
              <w:left w:w="15" w:type="dxa"/>
              <w:bottom w:w="15" w:type="dxa"/>
              <w:right w:w="15" w:type="dxa"/>
            </w:tcMar>
            <w:vAlign w:val="center"/>
          </w:tcPr>
          <w:p w14:paraId="476AD04C" w14:textId="77777777" w:rsidR="00CC2AF9" w:rsidRDefault="00CC2AF9">
            <w:pPr>
              <w:jc w:val="center"/>
              <w:rPr>
                <w:rFonts w:ascii="宋体"/>
                <w:color w:val="000000"/>
                <w:kern w:val="0"/>
                <w:sz w:val="18"/>
                <w:szCs w:val="18"/>
              </w:rPr>
            </w:pPr>
            <w:r>
              <w:rPr>
                <w:rFonts w:ascii="宋体" w:hAnsi="宋体"/>
                <w:color w:val="000000"/>
                <w:kern w:val="0"/>
                <w:sz w:val="18"/>
                <w:szCs w:val="18"/>
              </w:rPr>
              <w:t>4</w:t>
            </w:r>
          </w:p>
        </w:tc>
        <w:tc>
          <w:tcPr>
            <w:tcW w:w="421" w:type="dxa"/>
            <w:tcMar>
              <w:top w:w="15" w:type="dxa"/>
              <w:left w:w="15" w:type="dxa"/>
              <w:bottom w:w="15" w:type="dxa"/>
              <w:right w:w="15" w:type="dxa"/>
            </w:tcMar>
            <w:vAlign w:val="center"/>
          </w:tcPr>
          <w:p w14:paraId="67C5D337" w14:textId="77777777" w:rsidR="00CC2AF9" w:rsidRDefault="00CC2AF9">
            <w:pPr>
              <w:jc w:val="center"/>
              <w:rPr>
                <w:rFonts w:ascii="宋体"/>
                <w:color w:val="000000"/>
                <w:sz w:val="18"/>
                <w:szCs w:val="18"/>
              </w:rPr>
            </w:pPr>
          </w:p>
        </w:tc>
        <w:tc>
          <w:tcPr>
            <w:tcW w:w="435" w:type="dxa"/>
            <w:tcMar>
              <w:top w:w="15" w:type="dxa"/>
              <w:left w:w="15" w:type="dxa"/>
              <w:bottom w:w="15" w:type="dxa"/>
              <w:right w:w="15" w:type="dxa"/>
            </w:tcMar>
            <w:vAlign w:val="center"/>
          </w:tcPr>
          <w:p w14:paraId="2B44DC7E" w14:textId="77777777" w:rsidR="00CC2AF9" w:rsidRDefault="00CC2AF9">
            <w:pPr>
              <w:jc w:val="center"/>
              <w:rPr>
                <w:rFonts w:ascii="宋体" w:cs="宋体"/>
                <w:color w:val="000000"/>
                <w:sz w:val="18"/>
                <w:szCs w:val="18"/>
              </w:rPr>
            </w:pPr>
          </w:p>
        </w:tc>
      </w:tr>
      <w:tr w:rsidR="00CC2AF9" w14:paraId="6760ECEB" w14:textId="77777777" w:rsidTr="0090278F">
        <w:trPr>
          <w:trHeight w:val="348"/>
          <w:jc w:val="center"/>
        </w:trPr>
        <w:tc>
          <w:tcPr>
            <w:tcW w:w="438" w:type="dxa"/>
            <w:gridSpan w:val="2"/>
            <w:vMerge/>
            <w:vAlign w:val="center"/>
          </w:tcPr>
          <w:p w14:paraId="1D493676" w14:textId="77777777" w:rsidR="00CC2AF9" w:rsidRDefault="00CC2AF9">
            <w:pPr>
              <w:widowControl/>
              <w:jc w:val="left"/>
              <w:rPr>
                <w:rFonts w:ascii="宋体" w:cs="宋体"/>
                <w:color w:val="000000"/>
                <w:kern w:val="0"/>
                <w:sz w:val="18"/>
                <w:szCs w:val="18"/>
              </w:rPr>
            </w:pPr>
          </w:p>
        </w:tc>
        <w:tc>
          <w:tcPr>
            <w:tcW w:w="361" w:type="dxa"/>
            <w:vMerge/>
            <w:vAlign w:val="center"/>
          </w:tcPr>
          <w:p w14:paraId="1CBB1600" w14:textId="77777777" w:rsidR="00CC2AF9" w:rsidRDefault="00CC2AF9">
            <w:pPr>
              <w:widowControl/>
              <w:jc w:val="left"/>
              <w:rPr>
                <w:rFonts w:ascii="宋体" w:cs="宋体"/>
                <w:color w:val="000000"/>
                <w:kern w:val="0"/>
                <w:sz w:val="18"/>
                <w:szCs w:val="18"/>
              </w:rPr>
            </w:pPr>
          </w:p>
        </w:tc>
        <w:tc>
          <w:tcPr>
            <w:tcW w:w="1105" w:type="dxa"/>
            <w:gridSpan w:val="3"/>
            <w:vAlign w:val="center"/>
          </w:tcPr>
          <w:p w14:paraId="5047BC44" w14:textId="77777777" w:rsidR="00CC2AF9" w:rsidRDefault="00CC2AF9">
            <w:pPr>
              <w:widowControl/>
              <w:jc w:val="left"/>
              <w:textAlignment w:val="center"/>
              <w:rPr>
                <w:rFonts w:ascii="宋体"/>
                <w:color w:val="000000"/>
                <w:kern w:val="0"/>
                <w:sz w:val="18"/>
                <w:szCs w:val="18"/>
              </w:rPr>
            </w:pPr>
          </w:p>
        </w:tc>
        <w:tc>
          <w:tcPr>
            <w:tcW w:w="1178" w:type="dxa"/>
            <w:gridSpan w:val="2"/>
            <w:tcMar>
              <w:top w:w="15" w:type="dxa"/>
              <w:left w:w="15" w:type="dxa"/>
              <w:bottom w:w="15" w:type="dxa"/>
              <w:right w:w="15" w:type="dxa"/>
            </w:tcMar>
            <w:vAlign w:val="center"/>
          </w:tcPr>
          <w:p w14:paraId="6B0E545E" w14:textId="77777777" w:rsidR="00CC2AF9" w:rsidRDefault="00CC2AF9">
            <w:pPr>
              <w:widowControl/>
              <w:jc w:val="left"/>
              <w:textAlignment w:val="center"/>
              <w:rPr>
                <w:rFonts w:ascii="宋体" w:hAnsi="宋体" w:cs="宋体"/>
                <w:kern w:val="0"/>
                <w:sz w:val="18"/>
                <w:szCs w:val="18"/>
                <w:lang w:eastAsia="ko-KR"/>
              </w:rPr>
            </w:pPr>
            <w:r>
              <w:rPr>
                <w:rFonts w:ascii="宋体" w:hAnsi="宋体" w:cs="宋体" w:hint="eastAsia"/>
                <w:kern w:val="0"/>
                <w:sz w:val="22"/>
                <w:szCs w:val="22"/>
              </w:rPr>
              <w:t>高级摄影</w:t>
            </w:r>
            <w:r>
              <w:rPr>
                <w:rFonts w:ascii="宋体" w:hAnsi="宋体" w:cs="宋体"/>
                <w:kern w:val="0"/>
                <w:sz w:val="18"/>
                <w:szCs w:val="18"/>
                <w:lang w:eastAsia="ko-KR"/>
              </w:rPr>
              <w:t xml:space="preserve">          </w:t>
            </w:r>
          </w:p>
          <w:p w14:paraId="1FC787EC" w14:textId="77777777" w:rsidR="00CC2AF9" w:rsidRDefault="00CC2AF9">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고급촬영</w:t>
            </w:r>
            <w:r>
              <w:rPr>
                <w:rFonts w:ascii="宋体" w:hAnsi="宋体"/>
                <w:color w:val="000000"/>
                <w:kern w:val="0"/>
                <w:sz w:val="18"/>
                <w:szCs w:val="18"/>
              </w:rPr>
              <w:t xml:space="preserve">  </w:t>
            </w:r>
            <w:r>
              <w:rPr>
                <w:rFonts w:ascii="宋体" w:hAnsi="宋体" w:cs="宋体" w:hint="eastAsia"/>
                <w:kern w:val="0"/>
                <w:sz w:val="18"/>
                <w:szCs w:val="18"/>
                <w:lang w:eastAsia="ko-KR"/>
              </w:rPr>
              <w:t>★</w:t>
            </w:r>
            <w:r>
              <w:rPr>
                <w:rFonts w:ascii="宋体" w:hAnsi="宋体"/>
                <w:color w:val="000000"/>
                <w:kern w:val="0"/>
                <w:sz w:val="18"/>
                <w:szCs w:val="18"/>
              </w:rPr>
              <w:t xml:space="preserve">    </w:t>
            </w:r>
          </w:p>
        </w:tc>
        <w:tc>
          <w:tcPr>
            <w:tcW w:w="360" w:type="dxa"/>
            <w:tcMar>
              <w:top w:w="15" w:type="dxa"/>
              <w:left w:w="15" w:type="dxa"/>
              <w:bottom w:w="15" w:type="dxa"/>
              <w:right w:w="15" w:type="dxa"/>
            </w:tcMar>
            <w:vAlign w:val="center"/>
          </w:tcPr>
          <w:p w14:paraId="44B62042" w14:textId="77777777" w:rsidR="00CC2AF9" w:rsidRDefault="00CC2AF9">
            <w:r>
              <w:rPr>
                <w:rFonts w:ascii="宋体" w:hAnsi="宋体" w:hint="eastAsia"/>
                <w:color w:val="000000"/>
                <w:kern w:val="0"/>
                <w:sz w:val="18"/>
                <w:szCs w:val="18"/>
              </w:rPr>
              <w:t>外</w:t>
            </w:r>
          </w:p>
        </w:tc>
        <w:tc>
          <w:tcPr>
            <w:tcW w:w="302" w:type="dxa"/>
            <w:tcMar>
              <w:top w:w="15" w:type="dxa"/>
              <w:left w:w="15" w:type="dxa"/>
              <w:bottom w:w="15" w:type="dxa"/>
              <w:right w:w="15" w:type="dxa"/>
            </w:tcMar>
            <w:vAlign w:val="center"/>
          </w:tcPr>
          <w:p w14:paraId="1A004E4F" w14:textId="77777777" w:rsidR="00CC2AF9" w:rsidRDefault="00CC2AF9">
            <w:r>
              <w:rPr>
                <w:rFonts w:hint="eastAsia"/>
                <w:sz w:val="18"/>
                <w:szCs w:val="18"/>
              </w:rPr>
              <w:t>外</w:t>
            </w:r>
          </w:p>
        </w:tc>
        <w:tc>
          <w:tcPr>
            <w:tcW w:w="310" w:type="dxa"/>
            <w:tcMar>
              <w:top w:w="15" w:type="dxa"/>
              <w:left w:w="15" w:type="dxa"/>
              <w:bottom w:w="15" w:type="dxa"/>
              <w:right w:w="15" w:type="dxa"/>
            </w:tcMar>
            <w:vAlign w:val="center"/>
          </w:tcPr>
          <w:p w14:paraId="18C8E75F" w14:textId="77777777" w:rsidR="00CC2AF9" w:rsidRDefault="00CC2AF9">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Mar>
              <w:top w:w="15" w:type="dxa"/>
              <w:left w:w="15" w:type="dxa"/>
              <w:bottom w:w="15" w:type="dxa"/>
              <w:right w:w="15" w:type="dxa"/>
            </w:tcMar>
            <w:vAlign w:val="center"/>
          </w:tcPr>
          <w:p w14:paraId="6E60E39A"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Mar>
              <w:top w:w="15" w:type="dxa"/>
              <w:left w:w="15" w:type="dxa"/>
              <w:bottom w:w="15" w:type="dxa"/>
              <w:right w:w="15" w:type="dxa"/>
            </w:tcMar>
            <w:vAlign w:val="center"/>
          </w:tcPr>
          <w:p w14:paraId="16087EB6" w14:textId="77777777" w:rsidR="00CC2AF9" w:rsidRDefault="00CC2AF9">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Mar>
              <w:top w:w="15" w:type="dxa"/>
              <w:left w:w="15" w:type="dxa"/>
              <w:bottom w:w="15" w:type="dxa"/>
              <w:right w:w="15" w:type="dxa"/>
            </w:tcMar>
            <w:vAlign w:val="center"/>
          </w:tcPr>
          <w:p w14:paraId="5EF1D805" w14:textId="77777777" w:rsidR="00CC2AF9" w:rsidRDefault="00CC2AF9">
            <w:pPr>
              <w:jc w:val="center"/>
              <w:rPr>
                <w:rFonts w:ascii="宋体"/>
                <w:color w:val="000000"/>
                <w:kern w:val="0"/>
                <w:sz w:val="18"/>
                <w:szCs w:val="18"/>
              </w:rPr>
            </w:pPr>
            <w:r>
              <w:rPr>
                <w:rFonts w:ascii="宋体" w:hAnsi="宋体"/>
                <w:color w:val="000000"/>
                <w:kern w:val="0"/>
                <w:sz w:val="18"/>
                <w:szCs w:val="18"/>
              </w:rPr>
              <w:t>18</w:t>
            </w:r>
          </w:p>
        </w:tc>
        <w:tc>
          <w:tcPr>
            <w:tcW w:w="450" w:type="dxa"/>
            <w:tcMar>
              <w:top w:w="15" w:type="dxa"/>
              <w:left w:w="15" w:type="dxa"/>
              <w:bottom w:w="15" w:type="dxa"/>
              <w:right w:w="15" w:type="dxa"/>
            </w:tcMar>
            <w:vAlign w:val="center"/>
          </w:tcPr>
          <w:p w14:paraId="7EF911BA" w14:textId="77777777" w:rsidR="00CC2AF9" w:rsidRDefault="00CC2AF9">
            <w:pPr>
              <w:rPr>
                <w:rFonts w:ascii="宋体"/>
                <w:color w:val="000000"/>
                <w:sz w:val="18"/>
                <w:szCs w:val="18"/>
              </w:rPr>
            </w:pPr>
          </w:p>
        </w:tc>
        <w:tc>
          <w:tcPr>
            <w:tcW w:w="441" w:type="dxa"/>
            <w:tcMar>
              <w:top w:w="15" w:type="dxa"/>
              <w:left w:w="15" w:type="dxa"/>
              <w:bottom w:w="15" w:type="dxa"/>
              <w:right w:w="15" w:type="dxa"/>
            </w:tcMar>
            <w:vAlign w:val="center"/>
          </w:tcPr>
          <w:p w14:paraId="342A0B93" w14:textId="77777777" w:rsidR="00CC2AF9" w:rsidRDefault="00CC2AF9">
            <w:pPr>
              <w:rPr>
                <w:rFonts w:ascii="宋体"/>
                <w:color w:val="000000"/>
                <w:sz w:val="18"/>
                <w:szCs w:val="18"/>
              </w:rPr>
            </w:pPr>
          </w:p>
        </w:tc>
        <w:tc>
          <w:tcPr>
            <w:tcW w:w="451" w:type="dxa"/>
            <w:tcMar>
              <w:top w:w="15" w:type="dxa"/>
              <w:left w:w="15" w:type="dxa"/>
              <w:bottom w:w="15" w:type="dxa"/>
              <w:right w:w="15" w:type="dxa"/>
            </w:tcMar>
            <w:vAlign w:val="center"/>
          </w:tcPr>
          <w:p w14:paraId="4C0ADBBF" w14:textId="77777777" w:rsidR="00CC2AF9" w:rsidRDefault="00CC2AF9">
            <w:pPr>
              <w:rPr>
                <w:rFonts w:ascii="宋体"/>
                <w:color w:val="000000"/>
                <w:sz w:val="18"/>
                <w:szCs w:val="18"/>
              </w:rPr>
            </w:pPr>
          </w:p>
        </w:tc>
        <w:tc>
          <w:tcPr>
            <w:tcW w:w="439" w:type="dxa"/>
            <w:tcMar>
              <w:top w:w="15" w:type="dxa"/>
              <w:left w:w="15" w:type="dxa"/>
              <w:bottom w:w="15" w:type="dxa"/>
              <w:right w:w="15" w:type="dxa"/>
            </w:tcMar>
            <w:vAlign w:val="center"/>
          </w:tcPr>
          <w:p w14:paraId="579D03F4" w14:textId="77777777" w:rsidR="00CC2AF9" w:rsidRDefault="00CC2AF9">
            <w:pPr>
              <w:jc w:val="center"/>
              <w:rPr>
                <w:rFonts w:ascii="宋体"/>
                <w:color w:val="000000"/>
                <w:sz w:val="18"/>
                <w:szCs w:val="18"/>
              </w:rPr>
            </w:pPr>
          </w:p>
        </w:tc>
        <w:tc>
          <w:tcPr>
            <w:tcW w:w="439" w:type="dxa"/>
            <w:tcMar>
              <w:top w:w="15" w:type="dxa"/>
              <w:left w:w="15" w:type="dxa"/>
              <w:bottom w:w="15" w:type="dxa"/>
              <w:right w:w="15" w:type="dxa"/>
            </w:tcMar>
            <w:vAlign w:val="center"/>
          </w:tcPr>
          <w:p w14:paraId="3DAD921D" w14:textId="77777777" w:rsidR="00CC2AF9" w:rsidRDefault="00CC2AF9">
            <w:pPr>
              <w:jc w:val="center"/>
              <w:rPr>
                <w:rFonts w:ascii="宋体"/>
                <w:color w:val="000000"/>
                <w:kern w:val="0"/>
                <w:sz w:val="18"/>
                <w:szCs w:val="18"/>
              </w:rPr>
            </w:pPr>
          </w:p>
        </w:tc>
        <w:tc>
          <w:tcPr>
            <w:tcW w:w="524" w:type="dxa"/>
            <w:tcMar>
              <w:top w:w="15" w:type="dxa"/>
              <w:left w:w="15" w:type="dxa"/>
              <w:bottom w:w="15" w:type="dxa"/>
              <w:right w:w="15" w:type="dxa"/>
            </w:tcMar>
            <w:vAlign w:val="center"/>
          </w:tcPr>
          <w:p w14:paraId="46CB40A5" w14:textId="77777777" w:rsidR="00CC2AF9" w:rsidRDefault="00CC2AF9">
            <w:pPr>
              <w:widowControl/>
              <w:jc w:val="center"/>
              <w:textAlignment w:val="center"/>
              <w:rPr>
                <w:rFonts w:ascii="宋体"/>
                <w:color w:val="000000"/>
                <w:sz w:val="18"/>
                <w:szCs w:val="18"/>
              </w:rPr>
            </w:pPr>
            <w:r>
              <w:rPr>
                <w:rFonts w:ascii="宋体" w:hAnsi="宋体"/>
                <w:color w:val="000000"/>
                <w:kern w:val="0"/>
                <w:sz w:val="18"/>
                <w:szCs w:val="18"/>
              </w:rPr>
              <w:t>2</w:t>
            </w:r>
          </w:p>
        </w:tc>
        <w:tc>
          <w:tcPr>
            <w:tcW w:w="364" w:type="dxa"/>
            <w:tcMar>
              <w:top w:w="15" w:type="dxa"/>
              <w:left w:w="15" w:type="dxa"/>
              <w:bottom w:w="15" w:type="dxa"/>
              <w:right w:w="15" w:type="dxa"/>
            </w:tcMar>
            <w:vAlign w:val="center"/>
          </w:tcPr>
          <w:p w14:paraId="7E7BD92C" w14:textId="77777777" w:rsidR="00CC2AF9" w:rsidRDefault="00CC2AF9">
            <w:pPr>
              <w:jc w:val="center"/>
              <w:rPr>
                <w:rFonts w:ascii="宋体"/>
                <w:color w:val="000000"/>
                <w:kern w:val="0"/>
                <w:sz w:val="18"/>
                <w:szCs w:val="18"/>
              </w:rPr>
            </w:pPr>
          </w:p>
        </w:tc>
        <w:tc>
          <w:tcPr>
            <w:tcW w:w="421" w:type="dxa"/>
            <w:tcMar>
              <w:top w:w="15" w:type="dxa"/>
              <w:left w:w="15" w:type="dxa"/>
              <w:bottom w:w="15" w:type="dxa"/>
              <w:right w:w="15" w:type="dxa"/>
            </w:tcMar>
            <w:vAlign w:val="center"/>
          </w:tcPr>
          <w:p w14:paraId="70476804" w14:textId="77777777" w:rsidR="00CC2AF9" w:rsidRDefault="00CC2AF9">
            <w:pPr>
              <w:rPr>
                <w:rFonts w:ascii="宋体"/>
                <w:color w:val="000000"/>
                <w:sz w:val="18"/>
                <w:szCs w:val="18"/>
              </w:rPr>
            </w:pPr>
          </w:p>
        </w:tc>
        <w:tc>
          <w:tcPr>
            <w:tcW w:w="435" w:type="dxa"/>
            <w:tcMar>
              <w:top w:w="15" w:type="dxa"/>
              <w:left w:w="15" w:type="dxa"/>
              <w:bottom w:w="15" w:type="dxa"/>
              <w:right w:w="15" w:type="dxa"/>
            </w:tcMar>
            <w:vAlign w:val="center"/>
          </w:tcPr>
          <w:p w14:paraId="7E6E452E" w14:textId="77777777" w:rsidR="00CC2AF9" w:rsidRDefault="00CC2AF9">
            <w:pPr>
              <w:jc w:val="center"/>
              <w:rPr>
                <w:rFonts w:ascii="宋体" w:cs="宋体"/>
                <w:color w:val="000000"/>
                <w:sz w:val="18"/>
                <w:szCs w:val="18"/>
              </w:rPr>
            </w:pPr>
          </w:p>
        </w:tc>
      </w:tr>
      <w:tr w:rsidR="00CC2AF9" w14:paraId="0739F0D7" w14:textId="77777777" w:rsidTr="0090278F">
        <w:trPr>
          <w:trHeight w:val="464"/>
          <w:jc w:val="center"/>
        </w:trPr>
        <w:tc>
          <w:tcPr>
            <w:tcW w:w="438" w:type="dxa"/>
            <w:gridSpan w:val="2"/>
            <w:vMerge/>
            <w:vAlign w:val="center"/>
          </w:tcPr>
          <w:p w14:paraId="0C6DF347" w14:textId="77777777" w:rsidR="00CC2AF9" w:rsidRDefault="00CC2AF9">
            <w:pPr>
              <w:widowControl/>
              <w:jc w:val="left"/>
              <w:rPr>
                <w:rFonts w:ascii="宋体" w:cs="宋体"/>
                <w:color w:val="000000"/>
                <w:kern w:val="0"/>
                <w:sz w:val="18"/>
                <w:szCs w:val="18"/>
              </w:rPr>
            </w:pPr>
          </w:p>
        </w:tc>
        <w:tc>
          <w:tcPr>
            <w:tcW w:w="361" w:type="dxa"/>
            <w:vMerge/>
            <w:vAlign w:val="center"/>
          </w:tcPr>
          <w:p w14:paraId="711AA097" w14:textId="77777777" w:rsidR="00CC2AF9" w:rsidRDefault="00CC2AF9">
            <w:pPr>
              <w:widowControl/>
              <w:jc w:val="left"/>
              <w:rPr>
                <w:rFonts w:ascii="宋体" w:cs="宋体"/>
                <w:color w:val="000000"/>
                <w:kern w:val="0"/>
                <w:sz w:val="18"/>
                <w:szCs w:val="18"/>
              </w:rPr>
            </w:pPr>
          </w:p>
        </w:tc>
        <w:tc>
          <w:tcPr>
            <w:tcW w:w="2945" w:type="dxa"/>
            <w:gridSpan w:val="7"/>
            <w:vAlign w:val="center"/>
          </w:tcPr>
          <w:p w14:paraId="258FAABB" w14:textId="77777777" w:rsidR="00CC2AF9" w:rsidRDefault="00CC2AF9">
            <w:pPr>
              <w:jc w:val="center"/>
              <w:textAlignment w:val="center"/>
              <w:rPr>
                <w:rFonts w:ascii="宋体" w:cs="宋体"/>
                <w:color w:val="000000"/>
                <w:sz w:val="18"/>
                <w:szCs w:val="18"/>
              </w:rPr>
            </w:pPr>
            <w:r>
              <w:rPr>
                <w:rFonts w:ascii="宋体" w:hAnsi="宋体" w:cs="宋体" w:hint="eastAsia"/>
                <w:color w:val="000000"/>
                <w:kern w:val="0"/>
                <w:sz w:val="18"/>
                <w:szCs w:val="18"/>
              </w:rPr>
              <w:t>小</w:t>
            </w:r>
            <w:r>
              <w:rPr>
                <w:rFonts w:ascii="宋体" w:hAnsi="宋体" w:cs="宋体"/>
                <w:color w:val="000000"/>
                <w:kern w:val="0"/>
                <w:sz w:val="18"/>
                <w:szCs w:val="18"/>
              </w:rPr>
              <w:t xml:space="preserve"> </w:t>
            </w:r>
            <w:r>
              <w:rPr>
                <w:rFonts w:ascii="宋体" w:hAnsi="宋体" w:cs="宋体" w:hint="eastAsia"/>
                <w:color w:val="000000"/>
                <w:kern w:val="0"/>
                <w:sz w:val="18"/>
                <w:szCs w:val="18"/>
              </w:rPr>
              <w:t>计</w:t>
            </w:r>
          </w:p>
        </w:tc>
        <w:tc>
          <w:tcPr>
            <w:tcW w:w="310" w:type="dxa"/>
            <w:tcMar>
              <w:top w:w="15" w:type="dxa"/>
              <w:left w:w="15" w:type="dxa"/>
              <w:bottom w:w="15" w:type="dxa"/>
              <w:right w:w="15" w:type="dxa"/>
            </w:tcMar>
            <w:vAlign w:val="center"/>
          </w:tcPr>
          <w:p w14:paraId="139594BD" w14:textId="77777777" w:rsidR="00CC2AF9" w:rsidRDefault="00CC2AF9">
            <w:pPr>
              <w:jc w:val="center"/>
              <w:textAlignment w:val="center"/>
              <w:rPr>
                <w:rFonts w:ascii="宋体" w:cs="宋体"/>
                <w:color w:val="000000"/>
                <w:sz w:val="18"/>
                <w:szCs w:val="18"/>
              </w:rPr>
            </w:pPr>
            <w:r>
              <w:rPr>
                <w:rFonts w:ascii="宋体" w:hAnsi="宋体" w:cs="宋体"/>
                <w:color w:val="000000"/>
                <w:sz w:val="18"/>
                <w:szCs w:val="18"/>
              </w:rPr>
              <w:t>68</w:t>
            </w:r>
          </w:p>
        </w:tc>
        <w:tc>
          <w:tcPr>
            <w:tcW w:w="540" w:type="dxa"/>
            <w:tcMar>
              <w:top w:w="15" w:type="dxa"/>
              <w:left w:w="15" w:type="dxa"/>
              <w:bottom w:w="15" w:type="dxa"/>
              <w:right w:w="15" w:type="dxa"/>
            </w:tcMar>
            <w:vAlign w:val="center"/>
          </w:tcPr>
          <w:p w14:paraId="6C77D11A"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1224</w:t>
            </w:r>
          </w:p>
        </w:tc>
        <w:tc>
          <w:tcPr>
            <w:tcW w:w="390" w:type="dxa"/>
            <w:tcMar>
              <w:top w:w="15" w:type="dxa"/>
              <w:left w:w="15" w:type="dxa"/>
              <w:bottom w:w="15" w:type="dxa"/>
              <w:right w:w="15" w:type="dxa"/>
            </w:tcMar>
            <w:vAlign w:val="center"/>
          </w:tcPr>
          <w:p w14:paraId="4B9DC65C"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810</w:t>
            </w:r>
          </w:p>
        </w:tc>
        <w:tc>
          <w:tcPr>
            <w:tcW w:w="420" w:type="dxa"/>
            <w:tcMar>
              <w:top w:w="15" w:type="dxa"/>
              <w:left w:w="15" w:type="dxa"/>
              <w:bottom w:w="15" w:type="dxa"/>
              <w:right w:w="15" w:type="dxa"/>
            </w:tcMar>
            <w:vAlign w:val="center"/>
          </w:tcPr>
          <w:p w14:paraId="7ECF9142"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414</w:t>
            </w:r>
          </w:p>
        </w:tc>
        <w:tc>
          <w:tcPr>
            <w:tcW w:w="450" w:type="dxa"/>
            <w:tcMar>
              <w:top w:w="15" w:type="dxa"/>
              <w:left w:w="15" w:type="dxa"/>
              <w:bottom w:w="15" w:type="dxa"/>
              <w:right w:w="15" w:type="dxa"/>
            </w:tcMar>
            <w:vAlign w:val="center"/>
          </w:tcPr>
          <w:p w14:paraId="7C048902"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c>
          <w:tcPr>
            <w:tcW w:w="441" w:type="dxa"/>
            <w:tcMar>
              <w:top w:w="15" w:type="dxa"/>
              <w:left w:w="15" w:type="dxa"/>
              <w:bottom w:w="15" w:type="dxa"/>
              <w:right w:w="15" w:type="dxa"/>
            </w:tcMar>
            <w:vAlign w:val="center"/>
          </w:tcPr>
          <w:p w14:paraId="550911A1"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c>
          <w:tcPr>
            <w:tcW w:w="451" w:type="dxa"/>
            <w:tcMar>
              <w:top w:w="15" w:type="dxa"/>
              <w:left w:w="15" w:type="dxa"/>
              <w:bottom w:w="15" w:type="dxa"/>
              <w:right w:w="15" w:type="dxa"/>
            </w:tcMar>
            <w:vAlign w:val="center"/>
          </w:tcPr>
          <w:p w14:paraId="57F629B9"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c>
          <w:tcPr>
            <w:tcW w:w="439" w:type="dxa"/>
            <w:tcMar>
              <w:top w:w="15" w:type="dxa"/>
              <w:left w:w="15" w:type="dxa"/>
              <w:bottom w:w="15" w:type="dxa"/>
              <w:right w:w="15" w:type="dxa"/>
            </w:tcMar>
            <w:vAlign w:val="center"/>
          </w:tcPr>
          <w:p w14:paraId="19AB8F0D"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2</w:t>
            </w:r>
          </w:p>
        </w:tc>
        <w:tc>
          <w:tcPr>
            <w:tcW w:w="439" w:type="dxa"/>
            <w:tcMar>
              <w:top w:w="15" w:type="dxa"/>
              <w:left w:w="15" w:type="dxa"/>
              <w:bottom w:w="15" w:type="dxa"/>
              <w:right w:w="15" w:type="dxa"/>
            </w:tcMar>
            <w:vAlign w:val="center"/>
          </w:tcPr>
          <w:p w14:paraId="659BAE54"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12</w:t>
            </w:r>
          </w:p>
        </w:tc>
        <w:tc>
          <w:tcPr>
            <w:tcW w:w="524" w:type="dxa"/>
            <w:tcMar>
              <w:top w:w="15" w:type="dxa"/>
              <w:left w:w="15" w:type="dxa"/>
              <w:bottom w:w="15" w:type="dxa"/>
              <w:right w:w="15" w:type="dxa"/>
            </w:tcMar>
            <w:vAlign w:val="center"/>
          </w:tcPr>
          <w:p w14:paraId="207BA6BB"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18</w:t>
            </w:r>
          </w:p>
        </w:tc>
        <w:tc>
          <w:tcPr>
            <w:tcW w:w="364" w:type="dxa"/>
            <w:tcMar>
              <w:top w:w="15" w:type="dxa"/>
              <w:left w:w="15" w:type="dxa"/>
              <w:bottom w:w="15" w:type="dxa"/>
              <w:right w:w="15" w:type="dxa"/>
            </w:tcMar>
            <w:vAlign w:val="center"/>
          </w:tcPr>
          <w:p w14:paraId="42B82215"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16</w:t>
            </w:r>
          </w:p>
        </w:tc>
        <w:tc>
          <w:tcPr>
            <w:tcW w:w="421" w:type="dxa"/>
            <w:tcMar>
              <w:top w:w="15" w:type="dxa"/>
              <w:left w:w="15" w:type="dxa"/>
              <w:bottom w:w="15" w:type="dxa"/>
              <w:right w:w="15" w:type="dxa"/>
            </w:tcMar>
            <w:vAlign w:val="center"/>
          </w:tcPr>
          <w:p w14:paraId="2D006AC7" w14:textId="77777777" w:rsidR="00CC2AF9" w:rsidRDefault="00CC2AF9">
            <w:pPr>
              <w:widowControl/>
              <w:jc w:val="center"/>
              <w:textAlignment w:val="center"/>
              <w:rPr>
                <w:rFonts w:ascii="宋体" w:cs="宋体"/>
                <w:color w:val="000000"/>
                <w:sz w:val="18"/>
                <w:szCs w:val="18"/>
              </w:rPr>
            </w:pPr>
            <w:r>
              <w:rPr>
                <w:rFonts w:ascii="宋体" w:hAnsi="宋体" w:cs="宋体"/>
                <w:color w:val="000000"/>
                <w:sz w:val="18"/>
                <w:szCs w:val="18"/>
              </w:rPr>
              <w:t>20</w:t>
            </w:r>
          </w:p>
        </w:tc>
        <w:tc>
          <w:tcPr>
            <w:tcW w:w="435" w:type="dxa"/>
            <w:tcMar>
              <w:top w:w="15" w:type="dxa"/>
              <w:left w:w="15" w:type="dxa"/>
              <w:bottom w:w="15" w:type="dxa"/>
              <w:right w:w="15" w:type="dxa"/>
            </w:tcMar>
            <w:vAlign w:val="center"/>
          </w:tcPr>
          <w:p w14:paraId="040D2465" w14:textId="77777777" w:rsidR="00CC2AF9" w:rsidRDefault="00CC2AF9">
            <w:pPr>
              <w:widowControl/>
              <w:jc w:val="center"/>
              <w:textAlignment w:val="center"/>
              <w:rPr>
                <w:rFonts w:ascii="宋体" w:cs="宋体"/>
                <w:color w:val="000000"/>
                <w:sz w:val="18"/>
                <w:szCs w:val="18"/>
              </w:rPr>
            </w:pPr>
            <w:r>
              <w:rPr>
                <w:rFonts w:ascii="宋体" w:cs="宋体"/>
                <w:color w:val="000000"/>
                <w:sz w:val="18"/>
                <w:szCs w:val="18"/>
              </w:rPr>
              <w:t>0</w:t>
            </w:r>
          </w:p>
        </w:tc>
      </w:tr>
      <w:tr w:rsidR="00CC2AF9" w14:paraId="3243C5F9" w14:textId="77777777" w:rsidTr="0090278F">
        <w:trPr>
          <w:trHeight w:val="499"/>
          <w:jc w:val="center"/>
        </w:trPr>
        <w:tc>
          <w:tcPr>
            <w:tcW w:w="438" w:type="dxa"/>
            <w:gridSpan w:val="2"/>
            <w:vMerge/>
            <w:vAlign w:val="center"/>
          </w:tcPr>
          <w:p w14:paraId="54D919C8" w14:textId="77777777" w:rsidR="00CC2AF9" w:rsidRDefault="00CC2AF9">
            <w:pPr>
              <w:widowControl/>
              <w:jc w:val="left"/>
              <w:rPr>
                <w:rFonts w:ascii="宋体" w:cs="宋体"/>
                <w:color w:val="000000"/>
                <w:kern w:val="0"/>
                <w:sz w:val="18"/>
                <w:szCs w:val="18"/>
              </w:rPr>
            </w:pPr>
          </w:p>
        </w:tc>
        <w:tc>
          <w:tcPr>
            <w:tcW w:w="361" w:type="dxa"/>
            <w:vMerge w:val="restart"/>
            <w:textDirection w:val="tbRlV"/>
            <w:vAlign w:val="center"/>
          </w:tcPr>
          <w:p w14:paraId="27BEF7E8" w14:textId="77777777" w:rsidR="00CC2AF9" w:rsidRDefault="00CC2AF9">
            <w:pPr>
              <w:widowControl/>
              <w:ind w:left="113" w:right="113"/>
              <w:jc w:val="left"/>
              <w:textAlignment w:val="center"/>
              <w:rPr>
                <w:rFonts w:ascii="宋体" w:cs="宋体"/>
                <w:color w:val="000000"/>
                <w:kern w:val="0"/>
                <w:sz w:val="22"/>
                <w:szCs w:val="22"/>
              </w:rPr>
            </w:pPr>
            <w:r>
              <w:rPr>
                <w:rFonts w:ascii="宋体" w:hAnsi="宋体" w:cs="宋体"/>
                <w:color w:val="000000"/>
                <w:kern w:val="0"/>
                <w:sz w:val="22"/>
                <w:szCs w:val="22"/>
              </w:rPr>
              <w:t xml:space="preserve">   </w:t>
            </w:r>
            <w:r>
              <w:rPr>
                <w:rFonts w:ascii="宋体" w:hAnsi="宋体" w:cs="宋体" w:hint="eastAsia"/>
                <w:color w:val="000000"/>
                <w:kern w:val="0"/>
                <w:sz w:val="22"/>
                <w:szCs w:val="22"/>
              </w:rPr>
              <w:t>公</w:t>
            </w:r>
            <w:r>
              <w:rPr>
                <w:rFonts w:ascii="宋体" w:hAnsi="宋体" w:cs="宋体"/>
                <w:color w:val="000000"/>
                <w:kern w:val="0"/>
                <w:sz w:val="22"/>
                <w:szCs w:val="22"/>
              </w:rPr>
              <w:t xml:space="preserve"> </w:t>
            </w:r>
            <w:r>
              <w:rPr>
                <w:rFonts w:ascii="宋体" w:hAnsi="宋体" w:cs="宋体" w:hint="eastAsia"/>
                <w:color w:val="000000"/>
                <w:kern w:val="0"/>
                <w:sz w:val="22"/>
                <w:szCs w:val="22"/>
              </w:rPr>
              <w:t>共</w:t>
            </w:r>
            <w:r>
              <w:rPr>
                <w:rFonts w:ascii="宋体" w:hAnsi="宋体" w:cs="宋体"/>
                <w:color w:val="000000"/>
                <w:kern w:val="0"/>
                <w:sz w:val="22"/>
                <w:szCs w:val="22"/>
              </w:rPr>
              <w:t xml:space="preserve"> </w:t>
            </w:r>
            <w:r>
              <w:rPr>
                <w:rFonts w:ascii="宋体" w:hAnsi="宋体" w:cs="宋体" w:hint="eastAsia"/>
                <w:color w:val="000000"/>
                <w:kern w:val="0"/>
                <w:sz w:val="22"/>
                <w:szCs w:val="22"/>
              </w:rPr>
              <w:t>选</w:t>
            </w:r>
            <w:r>
              <w:rPr>
                <w:rFonts w:ascii="宋体" w:hAnsi="宋体" w:cs="宋体"/>
                <w:color w:val="000000"/>
                <w:kern w:val="0"/>
                <w:sz w:val="22"/>
                <w:szCs w:val="22"/>
              </w:rPr>
              <w:t xml:space="preserve"> </w:t>
            </w:r>
            <w:r>
              <w:rPr>
                <w:rFonts w:ascii="宋体" w:hAnsi="宋体" w:cs="宋体" w:hint="eastAsia"/>
                <w:color w:val="000000"/>
                <w:kern w:val="0"/>
                <w:sz w:val="22"/>
                <w:szCs w:val="22"/>
              </w:rPr>
              <w:t>修</w:t>
            </w:r>
            <w:r>
              <w:rPr>
                <w:rFonts w:ascii="宋体" w:hAnsi="宋体" w:cs="宋体"/>
                <w:color w:val="000000"/>
                <w:kern w:val="0"/>
                <w:sz w:val="22"/>
                <w:szCs w:val="22"/>
              </w:rPr>
              <w:t xml:space="preserve"> </w:t>
            </w:r>
            <w:r>
              <w:rPr>
                <w:rFonts w:ascii="宋体" w:hAnsi="宋体" w:cs="宋体" w:hint="eastAsia"/>
                <w:color w:val="000000"/>
                <w:kern w:val="0"/>
                <w:sz w:val="22"/>
                <w:szCs w:val="22"/>
              </w:rPr>
              <w:t>课</w:t>
            </w:r>
          </w:p>
        </w:tc>
        <w:tc>
          <w:tcPr>
            <w:tcW w:w="1134" w:type="dxa"/>
            <w:gridSpan w:val="4"/>
            <w:vAlign w:val="center"/>
          </w:tcPr>
          <w:p w14:paraId="6439487C" w14:textId="77777777" w:rsidR="00CC2AF9" w:rsidRDefault="00CC2AF9">
            <w:pPr>
              <w:jc w:val="center"/>
              <w:rPr>
                <w:rFonts w:ascii="宋体" w:cs="宋体"/>
                <w:color w:val="000000"/>
                <w:kern w:val="0"/>
                <w:sz w:val="18"/>
                <w:szCs w:val="18"/>
              </w:rPr>
            </w:pPr>
          </w:p>
        </w:tc>
        <w:tc>
          <w:tcPr>
            <w:tcW w:w="1149" w:type="dxa"/>
            <w:tcMar>
              <w:top w:w="15" w:type="dxa"/>
              <w:left w:w="15" w:type="dxa"/>
              <w:bottom w:w="15" w:type="dxa"/>
              <w:right w:w="15" w:type="dxa"/>
            </w:tcMar>
            <w:vAlign w:val="center"/>
          </w:tcPr>
          <w:p w14:paraId="049EA8A6" w14:textId="77777777" w:rsidR="00CC2AF9" w:rsidRDefault="00CC2AF9">
            <w:pPr>
              <w:jc w:val="center"/>
              <w:rPr>
                <w:rFonts w:ascii="宋体" w:cs="宋体"/>
                <w:color w:val="000000"/>
                <w:kern w:val="0"/>
                <w:sz w:val="18"/>
                <w:szCs w:val="18"/>
              </w:rPr>
            </w:pPr>
            <w:r>
              <w:rPr>
                <w:rFonts w:ascii="宋体" w:hAnsi="宋体" w:cs="宋体" w:hint="eastAsia"/>
                <w:color w:val="000000"/>
                <w:kern w:val="0"/>
                <w:sz w:val="18"/>
                <w:szCs w:val="18"/>
              </w:rPr>
              <w:t>人文素养教育类</w:t>
            </w:r>
          </w:p>
        </w:tc>
        <w:tc>
          <w:tcPr>
            <w:tcW w:w="360" w:type="dxa"/>
            <w:tcMar>
              <w:top w:w="15" w:type="dxa"/>
              <w:left w:w="15" w:type="dxa"/>
              <w:bottom w:w="15" w:type="dxa"/>
              <w:right w:w="15" w:type="dxa"/>
            </w:tcMar>
            <w:vAlign w:val="center"/>
          </w:tcPr>
          <w:p w14:paraId="55B8957C" w14:textId="77777777" w:rsidR="00CC2AF9" w:rsidRDefault="00CC2AF9">
            <w:pPr>
              <w:widowControl/>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254BA432"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61E6C616"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2</w:t>
            </w:r>
          </w:p>
        </w:tc>
        <w:tc>
          <w:tcPr>
            <w:tcW w:w="540" w:type="dxa"/>
            <w:tcMar>
              <w:top w:w="15" w:type="dxa"/>
              <w:left w:w="15" w:type="dxa"/>
              <w:bottom w:w="15" w:type="dxa"/>
              <w:right w:w="15" w:type="dxa"/>
            </w:tcMar>
            <w:vAlign w:val="center"/>
          </w:tcPr>
          <w:p w14:paraId="6D4A3579"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390" w:type="dxa"/>
            <w:tcMar>
              <w:top w:w="15" w:type="dxa"/>
              <w:left w:w="15" w:type="dxa"/>
              <w:bottom w:w="15" w:type="dxa"/>
              <w:right w:w="15" w:type="dxa"/>
            </w:tcMar>
            <w:vAlign w:val="center"/>
          </w:tcPr>
          <w:p w14:paraId="52F249FC"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420" w:type="dxa"/>
            <w:tcMar>
              <w:top w:w="15" w:type="dxa"/>
              <w:left w:w="15" w:type="dxa"/>
              <w:bottom w:w="15" w:type="dxa"/>
              <w:right w:w="15" w:type="dxa"/>
            </w:tcMar>
            <w:vAlign w:val="center"/>
          </w:tcPr>
          <w:p w14:paraId="340D1919" w14:textId="77777777" w:rsidR="00CC2AF9" w:rsidRDefault="00CC2AF9">
            <w:pPr>
              <w:widowControl/>
              <w:jc w:val="center"/>
              <w:textAlignment w:val="center"/>
              <w:rPr>
                <w:rFonts w:ascii="宋体" w:cs="宋体"/>
                <w:color w:val="000000"/>
                <w:kern w:val="0"/>
                <w:sz w:val="18"/>
                <w:szCs w:val="18"/>
              </w:rPr>
            </w:pPr>
          </w:p>
        </w:tc>
        <w:tc>
          <w:tcPr>
            <w:tcW w:w="450" w:type="dxa"/>
            <w:tcMar>
              <w:top w:w="15" w:type="dxa"/>
              <w:left w:w="15" w:type="dxa"/>
              <w:bottom w:w="15" w:type="dxa"/>
              <w:right w:w="15" w:type="dxa"/>
            </w:tcMar>
            <w:vAlign w:val="center"/>
          </w:tcPr>
          <w:p w14:paraId="758891AC" w14:textId="77777777" w:rsidR="00CC2AF9" w:rsidRDefault="00CC2AF9">
            <w:pPr>
              <w:widowControl/>
              <w:jc w:val="center"/>
              <w:textAlignment w:val="center"/>
              <w:rPr>
                <w:rFonts w:ascii="宋体" w:cs="宋体"/>
                <w:color w:val="000000"/>
                <w:kern w:val="0"/>
                <w:sz w:val="18"/>
                <w:szCs w:val="18"/>
              </w:rPr>
            </w:pPr>
          </w:p>
        </w:tc>
        <w:tc>
          <w:tcPr>
            <w:tcW w:w="441" w:type="dxa"/>
            <w:tcMar>
              <w:top w:w="15" w:type="dxa"/>
              <w:left w:w="15" w:type="dxa"/>
              <w:bottom w:w="15" w:type="dxa"/>
              <w:right w:w="15" w:type="dxa"/>
            </w:tcMar>
            <w:vAlign w:val="center"/>
          </w:tcPr>
          <w:p w14:paraId="1349592A" w14:textId="77777777" w:rsidR="00CC2AF9" w:rsidRDefault="00CC2AF9">
            <w:pPr>
              <w:widowControl/>
              <w:jc w:val="center"/>
              <w:textAlignment w:val="center"/>
              <w:rPr>
                <w:rFonts w:ascii="宋体" w:cs="宋体"/>
                <w:color w:val="000000"/>
                <w:kern w:val="0"/>
                <w:sz w:val="18"/>
                <w:szCs w:val="18"/>
              </w:rPr>
            </w:pPr>
          </w:p>
        </w:tc>
        <w:tc>
          <w:tcPr>
            <w:tcW w:w="451" w:type="dxa"/>
            <w:tcMar>
              <w:top w:w="15" w:type="dxa"/>
              <w:left w:w="15" w:type="dxa"/>
              <w:bottom w:w="15" w:type="dxa"/>
              <w:right w:w="15" w:type="dxa"/>
            </w:tcMar>
            <w:vAlign w:val="center"/>
          </w:tcPr>
          <w:p w14:paraId="7FEE6676"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77DDC4A2"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11CD8027" w14:textId="77777777" w:rsidR="00CC2AF9" w:rsidRDefault="00CC2AF9">
            <w:pPr>
              <w:widowControl/>
              <w:jc w:val="center"/>
              <w:textAlignment w:val="center"/>
              <w:rPr>
                <w:rFonts w:ascii="宋体" w:cs="宋体"/>
                <w:color w:val="000000"/>
                <w:kern w:val="0"/>
                <w:sz w:val="18"/>
                <w:szCs w:val="18"/>
              </w:rPr>
            </w:pPr>
          </w:p>
        </w:tc>
        <w:tc>
          <w:tcPr>
            <w:tcW w:w="524" w:type="dxa"/>
            <w:tcMar>
              <w:top w:w="15" w:type="dxa"/>
              <w:left w:w="15" w:type="dxa"/>
              <w:bottom w:w="15" w:type="dxa"/>
              <w:right w:w="15" w:type="dxa"/>
            </w:tcMar>
            <w:vAlign w:val="center"/>
          </w:tcPr>
          <w:p w14:paraId="13BA110B" w14:textId="77777777" w:rsidR="00CC2AF9" w:rsidRDefault="00CC2AF9">
            <w:pPr>
              <w:widowControl/>
              <w:jc w:val="center"/>
              <w:textAlignment w:val="center"/>
              <w:rPr>
                <w:rFonts w:ascii="宋体" w:cs="宋体"/>
                <w:color w:val="000000"/>
                <w:kern w:val="0"/>
                <w:sz w:val="18"/>
                <w:szCs w:val="18"/>
              </w:rPr>
            </w:pPr>
          </w:p>
        </w:tc>
        <w:tc>
          <w:tcPr>
            <w:tcW w:w="364" w:type="dxa"/>
            <w:tcMar>
              <w:top w:w="15" w:type="dxa"/>
              <w:left w:w="15" w:type="dxa"/>
              <w:bottom w:w="15" w:type="dxa"/>
              <w:right w:w="15" w:type="dxa"/>
            </w:tcMar>
            <w:vAlign w:val="center"/>
          </w:tcPr>
          <w:p w14:paraId="642C814D" w14:textId="77777777" w:rsidR="00CC2AF9" w:rsidRDefault="00CC2AF9">
            <w:pPr>
              <w:widowControl/>
              <w:jc w:val="center"/>
              <w:textAlignment w:val="center"/>
              <w:rPr>
                <w:rFonts w:ascii="宋体" w:cs="宋体"/>
                <w:color w:val="000000"/>
                <w:kern w:val="0"/>
                <w:sz w:val="18"/>
                <w:szCs w:val="18"/>
              </w:rPr>
            </w:pPr>
          </w:p>
        </w:tc>
        <w:tc>
          <w:tcPr>
            <w:tcW w:w="421" w:type="dxa"/>
            <w:tcMar>
              <w:top w:w="15" w:type="dxa"/>
              <w:left w:w="15" w:type="dxa"/>
              <w:bottom w:w="15" w:type="dxa"/>
              <w:right w:w="15" w:type="dxa"/>
            </w:tcMar>
            <w:vAlign w:val="center"/>
          </w:tcPr>
          <w:p w14:paraId="1A694A8E" w14:textId="77777777" w:rsidR="00CC2AF9" w:rsidRDefault="00CC2AF9">
            <w:pPr>
              <w:widowControl/>
              <w:jc w:val="center"/>
              <w:textAlignment w:val="center"/>
              <w:rPr>
                <w:rFonts w:ascii="宋体" w:cs="宋体"/>
                <w:color w:val="000000"/>
                <w:kern w:val="0"/>
                <w:sz w:val="18"/>
                <w:szCs w:val="18"/>
              </w:rPr>
            </w:pPr>
          </w:p>
        </w:tc>
        <w:tc>
          <w:tcPr>
            <w:tcW w:w="435" w:type="dxa"/>
            <w:tcMar>
              <w:top w:w="15" w:type="dxa"/>
              <w:left w:w="15" w:type="dxa"/>
              <w:bottom w:w="15" w:type="dxa"/>
              <w:right w:w="15" w:type="dxa"/>
            </w:tcMar>
            <w:vAlign w:val="center"/>
          </w:tcPr>
          <w:p w14:paraId="545DEC6C" w14:textId="77777777" w:rsidR="00CC2AF9" w:rsidRDefault="00CC2AF9">
            <w:pPr>
              <w:widowControl/>
              <w:jc w:val="center"/>
              <w:textAlignment w:val="center"/>
              <w:rPr>
                <w:rFonts w:ascii="宋体" w:cs="宋体"/>
                <w:color w:val="000000"/>
                <w:kern w:val="0"/>
                <w:sz w:val="18"/>
                <w:szCs w:val="18"/>
              </w:rPr>
            </w:pPr>
          </w:p>
        </w:tc>
      </w:tr>
      <w:tr w:rsidR="00CC2AF9" w14:paraId="43183C43" w14:textId="77777777" w:rsidTr="0090278F">
        <w:trPr>
          <w:trHeight w:val="499"/>
          <w:jc w:val="center"/>
        </w:trPr>
        <w:tc>
          <w:tcPr>
            <w:tcW w:w="438" w:type="dxa"/>
            <w:gridSpan w:val="2"/>
            <w:vMerge/>
            <w:vAlign w:val="center"/>
          </w:tcPr>
          <w:p w14:paraId="6D0EBA05" w14:textId="77777777" w:rsidR="00CC2AF9" w:rsidRDefault="00CC2AF9">
            <w:pPr>
              <w:widowControl/>
              <w:jc w:val="left"/>
              <w:rPr>
                <w:rFonts w:ascii="宋体" w:cs="宋体"/>
                <w:color w:val="000000"/>
                <w:kern w:val="0"/>
                <w:sz w:val="18"/>
                <w:szCs w:val="18"/>
              </w:rPr>
            </w:pPr>
          </w:p>
        </w:tc>
        <w:tc>
          <w:tcPr>
            <w:tcW w:w="361" w:type="dxa"/>
            <w:vMerge/>
            <w:vAlign w:val="center"/>
          </w:tcPr>
          <w:p w14:paraId="6903467A" w14:textId="77777777" w:rsidR="00CC2AF9" w:rsidRDefault="00CC2AF9">
            <w:pPr>
              <w:widowControl/>
              <w:jc w:val="left"/>
              <w:rPr>
                <w:rFonts w:ascii="宋体" w:cs="宋体"/>
                <w:color w:val="000000"/>
                <w:kern w:val="0"/>
                <w:sz w:val="22"/>
                <w:szCs w:val="22"/>
              </w:rPr>
            </w:pPr>
          </w:p>
        </w:tc>
        <w:tc>
          <w:tcPr>
            <w:tcW w:w="1134" w:type="dxa"/>
            <w:gridSpan w:val="4"/>
            <w:vAlign w:val="center"/>
          </w:tcPr>
          <w:p w14:paraId="3DB3AF7B" w14:textId="77777777" w:rsidR="00CC2AF9" w:rsidRDefault="00CC2AF9">
            <w:pPr>
              <w:jc w:val="center"/>
              <w:rPr>
                <w:rFonts w:ascii="宋体" w:cs="宋体"/>
                <w:color w:val="000000"/>
                <w:kern w:val="0"/>
                <w:sz w:val="18"/>
                <w:szCs w:val="18"/>
              </w:rPr>
            </w:pPr>
          </w:p>
        </w:tc>
        <w:tc>
          <w:tcPr>
            <w:tcW w:w="1149" w:type="dxa"/>
            <w:tcMar>
              <w:top w:w="15" w:type="dxa"/>
              <w:left w:w="15" w:type="dxa"/>
              <w:bottom w:w="15" w:type="dxa"/>
              <w:right w:w="15" w:type="dxa"/>
            </w:tcMar>
            <w:vAlign w:val="center"/>
          </w:tcPr>
          <w:p w14:paraId="315FD082" w14:textId="77777777" w:rsidR="00CC2AF9" w:rsidRDefault="00CC2AF9">
            <w:pPr>
              <w:jc w:val="center"/>
              <w:rPr>
                <w:rFonts w:ascii="宋体" w:cs="宋体"/>
                <w:color w:val="000000"/>
                <w:kern w:val="0"/>
                <w:sz w:val="18"/>
                <w:szCs w:val="18"/>
              </w:rPr>
            </w:pPr>
            <w:r>
              <w:rPr>
                <w:rFonts w:ascii="宋体" w:hAnsi="宋体" w:cs="宋体" w:hint="eastAsia"/>
                <w:color w:val="000000"/>
                <w:kern w:val="0"/>
                <w:sz w:val="18"/>
                <w:szCs w:val="18"/>
              </w:rPr>
              <w:t>公共艺术教育类</w:t>
            </w:r>
          </w:p>
        </w:tc>
        <w:tc>
          <w:tcPr>
            <w:tcW w:w="360" w:type="dxa"/>
            <w:tcMar>
              <w:top w:w="15" w:type="dxa"/>
              <w:left w:w="15" w:type="dxa"/>
              <w:bottom w:w="15" w:type="dxa"/>
              <w:right w:w="15" w:type="dxa"/>
            </w:tcMar>
            <w:vAlign w:val="center"/>
          </w:tcPr>
          <w:p w14:paraId="43CEE85D" w14:textId="77777777" w:rsidR="00CC2AF9" w:rsidRDefault="00CC2AF9">
            <w:pPr>
              <w:widowControl/>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73B50928"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032D276A"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2</w:t>
            </w:r>
          </w:p>
        </w:tc>
        <w:tc>
          <w:tcPr>
            <w:tcW w:w="540" w:type="dxa"/>
            <w:tcMar>
              <w:top w:w="15" w:type="dxa"/>
              <w:left w:w="15" w:type="dxa"/>
              <w:bottom w:w="15" w:type="dxa"/>
              <w:right w:w="15" w:type="dxa"/>
            </w:tcMar>
            <w:vAlign w:val="center"/>
          </w:tcPr>
          <w:p w14:paraId="764DC5ED"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390" w:type="dxa"/>
            <w:tcMar>
              <w:top w:w="15" w:type="dxa"/>
              <w:left w:w="15" w:type="dxa"/>
              <w:bottom w:w="15" w:type="dxa"/>
              <w:right w:w="15" w:type="dxa"/>
            </w:tcMar>
            <w:vAlign w:val="center"/>
          </w:tcPr>
          <w:p w14:paraId="20AF0CB0"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420" w:type="dxa"/>
            <w:tcMar>
              <w:top w:w="15" w:type="dxa"/>
              <w:left w:w="15" w:type="dxa"/>
              <w:bottom w:w="15" w:type="dxa"/>
              <w:right w:w="15" w:type="dxa"/>
            </w:tcMar>
            <w:vAlign w:val="center"/>
          </w:tcPr>
          <w:p w14:paraId="76868298" w14:textId="77777777" w:rsidR="00CC2AF9" w:rsidRDefault="00CC2AF9">
            <w:pPr>
              <w:widowControl/>
              <w:jc w:val="center"/>
              <w:textAlignment w:val="center"/>
              <w:rPr>
                <w:rFonts w:ascii="宋体" w:cs="宋体"/>
                <w:color w:val="000000"/>
                <w:kern w:val="0"/>
                <w:sz w:val="18"/>
                <w:szCs w:val="18"/>
              </w:rPr>
            </w:pPr>
          </w:p>
        </w:tc>
        <w:tc>
          <w:tcPr>
            <w:tcW w:w="450" w:type="dxa"/>
            <w:tcMar>
              <w:top w:w="15" w:type="dxa"/>
              <w:left w:w="15" w:type="dxa"/>
              <w:bottom w:w="15" w:type="dxa"/>
              <w:right w:w="15" w:type="dxa"/>
            </w:tcMar>
            <w:vAlign w:val="center"/>
          </w:tcPr>
          <w:p w14:paraId="214CE613" w14:textId="77777777" w:rsidR="00CC2AF9" w:rsidRDefault="00CC2AF9">
            <w:pPr>
              <w:widowControl/>
              <w:jc w:val="center"/>
              <w:textAlignment w:val="center"/>
              <w:rPr>
                <w:rFonts w:ascii="宋体" w:cs="宋体"/>
                <w:color w:val="000000"/>
                <w:kern w:val="0"/>
                <w:sz w:val="18"/>
                <w:szCs w:val="18"/>
              </w:rPr>
            </w:pPr>
          </w:p>
        </w:tc>
        <w:tc>
          <w:tcPr>
            <w:tcW w:w="441" w:type="dxa"/>
            <w:tcMar>
              <w:top w:w="15" w:type="dxa"/>
              <w:left w:w="15" w:type="dxa"/>
              <w:bottom w:w="15" w:type="dxa"/>
              <w:right w:w="15" w:type="dxa"/>
            </w:tcMar>
            <w:vAlign w:val="center"/>
          </w:tcPr>
          <w:p w14:paraId="1E232D43" w14:textId="77777777" w:rsidR="00CC2AF9" w:rsidRDefault="00CC2AF9">
            <w:pPr>
              <w:widowControl/>
              <w:jc w:val="center"/>
              <w:textAlignment w:val="center"/>
              <w:rPr>
                <w:rFonts w:ascii="宋体" w:cs="宋体"/>
                <w:color w:val="000000"/>
                <w:kern w:val="0"/>
                <w:sz w:val="18"/>
                <w:szCs w:val="18"/>
              </w:rPr>
            </w:pPr>
          </w:p>
        </w:tc>
        <w:tc>
          <w:tcPr>
            <w:tcW w:w="451" w:type="dxa"/>
            <w:tcMar>
              <w:top w:w="15" w:type="dxa"/>
              <w:left w:w="15" w:type="dxa"/>
              <w:bottom w:w="15" w:type="dxa"/>
              <w:right w:w="15" w:type="dxa"/>
            </w:tcMar>
            <w:vAlign w:val="center"/>
          </w:tcPr>
          <w:p w14:paraId="468C2C52"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0A8D1C7C"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628A7A97" w14:textId="77777777" w:rsidR="00CC2AF9" w:rsidRDefault="00CC2AF9">
            <w:pPr>
              <w:widowControl/>
              <w:jc w:val="center"/>
              <w:textAlignment w:val="center"/>
              <w:rPr>
                <w:rFonts w:ascii="宋体" w:cs="宋体"/>
                <w:color w:val="000000"/>
                <w:kern w:val="0"/>
                <w:sz w:val="18"/>
                <w:szCs w:val="18"/>
              </w:rPr>
            </w:pPr>
          </w:p>
        </w:tc>
        <w:tc>
          <w:tcPr>
            <w:tcW w:w="524" w:type="dxa"/>
            <w:tcMar>
              <w:top w:w="15" w:type="dxa"/>
              <w:left w:w="15" w:type="dxa"/>
              <w:bottom w:w="15" w:type="dxa"/>
              <w:right w:w="15" w:type="dxa"/>
            </w:tcMar>
            <w:vAlign w:val="center"/>
          </w:tcPr>
          <w:p w14:paraId="758DDFE0" w14:textId="77777777" w:rsidR="00CC2AF9" w:rsidRDefault="00CC2AF9">
            <w:pPr>
              <w:widowControl/>
              <w:jc w:val="center"/>
              <w:textAlignment w:val="center"/>
              <w:rPr>
                <w:rFonts w:ascii="宋体" w:cs="宋体"/>
                <w:color w:val="000000"/>
                <w:kern w:val="0"/>
                <w:sz w:val="18"/>
                <w:szCs w:val="18"/>
              </w:rPr>
            </w:pPr>
          </w:p>
        </w:tc>
        <w:tc>
          <w:tcPr>
            <w:tcW w:w="364" w:type="dxa"/>
            <w:tcMar>
              <w:top w:w="15" w:type="dxa"/>
              <w:left w:w="15" w:type="dxa"/>
              <w:bottom w:w="15" w:type="dxa"/>
              <w:right w:w="15" w:type="dxa"/>
            </w:tcMar>
            <w:vAlign w:val="center"/>
          </w:tcPr>
          <w:p w14:paraId="5ED2793A" w14:textId="77777777" w:rsidR="00CC2AF9" w:rsidRDefault="00CC2AF9">
            <w:pPr>
              <w:widowControl/>
              <w:jc w:val="center"/>
              <w:textAlignment w:val="center"/>
              <w:rPr>
                <w:rFonts w:ascii="宋体" w:cs="宋体"/>
                <w:color w:val="000000"/>
                <w:kern w:val="0"/>
                <w:sz w:val="18"/>
                <w:szCs w:val="18"/>
              </w:rPr>
            </w:pPr>
          </w:p>
        </w:tc>
        <w:tc>
          <w:tcPr>
            <w:tcW w:w="421" w:type="dxa"/>
            <w:tcMar>
              <w:top w:w="15" w:type="dxa"/>
              <w:left w:w="15" w:type="dxa"/>
              <w:bottom w:w="15" w:type="dxa"/>
              <w:right w:w="15" w:type="dxa"/>
            </w:tcMar>
            <w:vAlign w:val="center"/>
          </w:tcPr>
          <w:p w14:paraId="4B8192CA" w14:textId="77777777" w:rsidR="00CC2AF9" w:rsidRDefault="00CC2AF9">
            <w:pPr>
              <w:widowControl/>
              <w:jc w:val="center"/>
              <w:textAlignment w:val="center"/>
              <w:rPr>
                <w:rFonts w:ascii="宋体" w:cs="宋体"/>
                <w:color w:val="000000"/>
                <w:kern w:val="0"/>
                <w:sz w:val="18"/>
                <w:szCs w:val="18"/>
              </w:rPr>
            </w:pPr>
          </w:p>
        </w:tc>
        <w:tc>
          <w:tcPr>
            <w:tcW w:w="435" w:type="dxa"/>
            <w:tcMar>
              <w:top w:w="15" w:type="dxa"/>
              <w:left w:w="15" w:type="dxa"/>
              <w:bottom w:w="15" w:type="dxa"/>
              <w:right w:w="15" w:type="dxa"/>
            </w:tcMar>
            <w:vAlign w:val="center"/>
          </w:tcPr>
          <w:p w14:paraId="44E93EBA" w14:textId="77777777" w:rsidR="00CC2AF9" w:rsidRDefault="00CC2AF9">
            <w:pPr>
              <w:widowControl/>
              <w:jc w:val="center"/>
              <w:textAlignment w:val="center"/>
              <w:rPr>
                <w:rFonts w:ascii="宋体" w:cs="宋体"/>
                <w:color w:val="000000"/>
                <w:kern w:val="0"/>
                <w:sz w:val="18"/>
                <w:szCs w:val="18"/>
              </w:rPr>
            </w:pPr>
          </w:p>
        </w:tc>
      </w:tr>
      <w:tr w:rsidR="00CC2AF9" w14:paraId="227C8289" w14:textId="77777777" w:rsidTr="0090278F">
        <w:trPr>
          <w:trHeight w:val="499"/>
          <w:jc w:val="center"/>
        </w:trPr>
        <w:tc>
          <w:tcPr>
            <w:tcW w:w="438" w:type="dxa"/>
            <w:gridSpan w:val="2"/>
            <w:vMerge/>
            <w:vAlign w:val="center"/>
          </w:tcPr>
          <w:p w14:paraId="13CCB640" w14:textId="77777777" w:rsidR="00CC2AF9" w:rsidRDefault="00CC2AF9">
            <w:pPr>
              <w:widowControl/>
              <w:jc w:val="left"/>
              <w:rPr>
                <w:rFonts w:ascii="宋体" w:cs="宋体"/>
                <w:color w:val="000000"/>
                <w:kern w:val="0"/>
                <w:sz w:val="18"/>
                <w:szCs w:val="18"/>
              </w:rPr>
            </w:pPr>
          </w:p>
        </w:tc>
        <w:tc>
          <w:tcPr>
            <w:tcW w:w="361" w:type="dxa"/>
            <w:vMerge/>
            <w:vAlign w:val="center"/>
          </w:tcPr>
          <w:p w14:paraId="2F787BE9" w14:textId="77777777" w:rsidR="00CC2AF9" w:rsidRDefault="00CC2AF9">
            <w:pPr>
              <w:widowControl/>
              <w:jc w:val="left"/>
              <w:rPr>
                <w:rFonts w:ascii="宋体" w:cs="宋体"/>
                <w:color w:val="000000"/>
                <w:kern w:val="0"/>
                <w:sz w:val="22"/>
                <w:szCs w:val="22"/>
              </w:rPr>
            </w:pPr>
          </w:p>
        </w:tc>
        <w:tc>
          <w:tcPr>
            <w:tcW w:w="1134" w:type="dxa"/>
            <w:gridSpan w:val="4"/>
            <w:vAlign w:val="center"/>
          </w:tcPr>
          <w:p w14:paraId="3C365823" w14:textId="77777777" w:rsidR="00CC2AF9" w:rsidRDefault="00CC2AF9">
            <w:pPr>
              <w:jc w:val="center"/>
              <w:rPr>
                <w:rFonts w:ascii="宋体" w:cs="宋体"/>
                <w:color w:val="000000"/>
                <w:kern w:val="0"/>
                <w:sz w:val="18"/>
                <w:szCs w:val="18"/>
              </w:rPr>
            </w:pPr>
          </w:p>
        </w:tc>
        <w:tc>
          <w:tcPr>
            <w:tcW w:w="1149" w:type="dxa"/>
            <w:tcMar>
              <w:top w:w="15" w:type="dxa"/>
              <w:left w:w="15" w:type="dxa"/>
              <w:bottom w:w="15" w:type="dxa"/>
              <w:right w:w="15" w:type="dxa"/>
            </w:tcMar>
            <w:vAlign w:val="center"/>
          </w:tcPr>
          <w:p w14:paraId="0BDFFCED" w14:textId="77777777" w:rsidR="00CC2AF9" w:rsidRDefault="00CC2AF9">
            <w:pPr>
              <w:jc w:val="center"/>
              <w:rPr>
                <w:rFonts w:ascii="宋体" w:cs="宋体" w:hint="eastAsia"/>
                <w:color w:val="000000"/>
                <w:kern w:val="0"/>
                <w:sz w:val="18"/>
                <w:szCs w:val="18"/>
              </w:rPr>
            </w:pPr>
            <w:r>
              <w:rPr>
                <w:rFonts w:ascii="宋体" w:hAnsi="宋体" w:cs="宋体" w:hint="eastAsia"/>
                <w:color w:val="000000"/>
                <w:kern w:val="0"/>
                <w:sz w:val="18"/>
                <w:szCs w:val="18"/>
              </w:rPr>
              <w:t>科学素养教育类</w:t>
            </w:r>
          </w:p>
        </w:tc>
        <w:tc>
          <w:tcPr>
            <w:tcW w:w="360" w:type="dxa"/>
            <w:tcMar>
              <w:top w:w="15" w:type="dxa"/>
              <w:left w:w="15" w:type="dxa"/>
              <w:bottom w:w="15" w:type="dxa"/>
              <w:right w:w="15" w:type="dxa"/>
            </w:tcMar>
            <w:vAlign w:val="center"/>
          </w:tcPr>
          <w:p w14:paraId="2AF6CB25" w14:textId="77777777" w:rsidR="00CC2AF9" w:rsidRDefault="00CC2AF9">
            <w:pPr>
              <w:widowControl/>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58DC0303"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0B6C6941"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2</w:t>
            </w:r>
          </w:p>
        </w:tc>
        <w:tc>
          <w:tcPr>
            <w:tcW w:w="540" w:type="dxa"/>
            <w:tcMar>
              <w:top w:w="15" w:type="dxa"/>
              <w:left w:w="15" w:type="dxa"/>
              <w:bottom w:w="15" w:type="dxa"/>
              <w:right w:w="15" w:type="dxa"/>
            </w:tcMar>
            <w:vAlign w:val="center"/>
          </w:tcPr>
          <w:p w14:paraId="590E89F3"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390" w:type="dxa"/>
            <w:tcMar>
              <w:top w:w="15" w:type="dxa"/>
              <w:left w:w="15" w:type="dxa"/>
              <w:bottom w:w="15" w:type="dxa"/>
              <w:right w:w="15" w:type="dxa"/>
            </w:tcMar>
            <w:vAlign w:val="center"/>
          </w:tcPr>
          <w:p w14:paraId="1DCF16FB"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420" w:type="dxa"/>
            <w:tcMar>
              <w:top w:w="15" w:type="dxa"/>
              <w:left w:w="15" w:type="dxa"/>
              <w:bottom w:w="15" w:type="dxa"/>
              <w:right w:w="15" w:type="dxa"/>
            </w:tcMar>
            <w:vAlign w:val="center"/>
          </w:tcPr>
          <w:p w14:paraId="2CB15DA6" w14:textId="77777777" w:rsidR="00CC2AF9" w:rsidRDefault="00CC2AF9">
            <w:pPr>
              <w:widowControl/>
              <w:jc w:val="center"/>
              <w:textAlignment w:val="center"/>
              <w:rPr>
                <w:rFonts w:ascii="宋体" w:cs="宋体"/>
                <w:color w:val="000000"/>
                <w:kern w:val="0"/>
                <w:sz w:val="18"/>
                <w:szCs w:val="18"/>
              </w:rPr>
            </w:pPr>
          </w:p>
        </w:tc>
        <w:tc>
          <w:tcPr>
            <w:tcW w:w="450" w:type="dxa"/>
            <w:tcMar>
              <w:top w:w="15" w:type="dxa"/>
              <w:left w:w="15" w:type="dxa"/>
              <w:bottom w:w="15" w:type="dxa"/>
              <w:right w:w="15" w:type="dxa"/>
            </w:tcMar>
            <w:vAlign w:val="center"/>
          </w:tcPr>
          <w:p w14:paraId="2B626134" w14:textId="77777777" w:rsidR="00CC2AF9" w:rsidRDefault="00CC2AF9">
            <w:pPr>
              <w:widowControl/>
              <w:jc w:val="center"/>
              <w:textAlignment w:val="center"/>
              <w:rPr>
                <w:rFonts w:ascii="宋体" w:cs="宋体"/>
                <w:color w:val="000000"/>
                <w:kern w:val="0"/>
                <w:sz w:val="18"/>
                <w:szCs w:val="18"/>
              </w:rPr>
            </w:pPr>
          </w:p>
        </w:tc>
        <w:tc>
          <w:tcPr>
            <w:tcW w:w="441" w:type="dxa"/>
            <w:tcMar>
              <w:top w:w="15" w:type="dxa"/>
              <w:left w:w="15" w:type="dxa"/>
              <w:bottom w:w="15" w:type="dxa"/>
              <w:right w:w="15" w:type="dxa"/>
            </w:tcMar>
            <w:vAlign w:val="center"/>
          </w:tcPr>
          <w:p w14:paraId="7837CEB2" w14:textId="77777777" w:rsidR="00CC2AF9" w:rsidRDefault="00CC2AF9">
            <w:pPr>
              <w:widowControl/>
              <w:jc w:val="center"/>
              <w:textAlignment w:val="center"/>
              <w:rPr>
                <w:rFonts w:ascii="宋体" w:cs="宋体"/>
                <w:color w:val="000000"/>
                <w:kern w:val="0"/>
                <w:sz w:val="18"/>
                <w:szCs w:val="18"/>
              </w:rPr>
            </w:pPr>
          </w:p>
        </w:tc>
        <w:tc>
          <w:tcPr>
            <w:tcW w:w="451" w:type="dxa"/>
            <w:tcMar>
              <w:top w:w="15" w:type="dxa"/>
              <w:left w:w="15" w:type="dxa"/>
              <w:bottom w:w="15" w:type="dxa"/>
              <w:right w:w="15" w:type="dxa"/>
            </w:tcMar>
            <w:vAlign w:val="center"/>
          </w:tcPr>
          <w:p w14:paraId="10017575"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2303C779"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630828BF" w14:textId="77777777" w:rsidR="00CC2AF9" w:rsidRDefault="00CC2AF9">
            <w:pPr>
              <w:widowControl/>
              <w:jc w:val="center"/>
              <w:textAlignment w:val="center"/>
              <w:rPr>
                <w:rFonts w:ascii="宋体" w:cs="宋体"/>
                <w:color w:val="000000"/>
                <w:kern w:val="0"/>
                <w:sz w:val="18"/>
                <w:szCs w:val="18"/>
              </w:rPr>
            </w:pPr>
          </w:p>
        </w:tc>
        <w:tc>
          <w:tcPr>
            <w:tcW w:w="524" w:type="dxa"/>
            <w:tcMar>
              <w:top w:w="15" w:type="dxa"/>
              <w:left w:w="15" w:type="dxa"/>
              <w:bottom w:w="15" w:type="dxa"/>
              <w:right w:w="15" w:type="dxa"/>
            </w:tcMar>
            <w:vAlign w:val="center"/>
          </w:tcPr>
          <w:p w14:paraId="4B1025A4" w14:textId="77777777" w:rsidR="00CC2AF9" w:rsidRDefault="00CC2AF9">
            <w:pPr>
              <w:widowControl/>
              <w:jc w:val="center"/>
              <w:textAlignment w:val="center"/>
              <w:rPr>
                <w:rFonts w:ascii="宋体" w:cs="宋体"/>
                <w:color w:val="000000"/>
                <w:kern w:val="0"/>
                <w:sz w:val="18"/>
                <w:szCs w:val="18"/>
              </w:rPr>
            </w:pPr>
          </w:p>
        </w:tc>
        <w:tc>
          <w:tcPr>
            <w:tcW w:w="364" w:type="dxa"/>
            <w:tcMar>
              <w:top w:w="15" w:type="dxa"/>
              <w:left w:w="15" w:type="dxa"/>
              <w:bottom w:w="15" w:type="dxa"/>
              <w:right w:w="15" w:type="dxa"/>
            </w:tcMar>
            <w:vAlign w:val="center"/>
          </w:tcPr>
          <w:p w14:paraId="4580E0E4" w14:textId="77777777" w:rsidR="00CC2AF9" w:rsidRDefault="00CC2AF9">
            <w:pPr>
              <w:widowControl/>
              <w:jc w:val="center"/>
              <w:textAlignment w:val="center"/>
              <w:rPr>
                <w:rFonts w:ascii="宋体" w:cs="宋体"/>
                <w:color w:val="000000"/>
                <w:kern w:val="0"/>
                <w:sz w:val="18"/>
                <w:szCs w:val="18"/>
              </w:rPr>
            </w:pPr>
          </w:p>
        </w:tc>
        <w:tc>
          <w:tcPr>
            <w:tcW w:w="421" w:type="dxa"/>
            <w:tcMar>
              <w:top w:w="15" w:type="dxa"/>
              <w:left w:w="15" w:type="dxa"/>
              <w:bottom w:w="15" w:type="dxa"/>
              <w:right w:w="15" w:type="dxa"/>
            </w:tcMar>
            <w:vAlign w:val="center"/>
          </w:tcPr>
          <w:p w14:paraId="7C405C46" w14:textId="77777777" w:rsidR="00CC2AF9" w:rsidRDefault="00CC2AF9">
            <w:pPr>
              <w:widowControl/>
              <w:jc w:val="center"/>
              <w:textAlignment w:val="center"/>
              <w:rPr>
                <w:rFonts w:ascii="宋体" w:cs="宋体"/>
                <w:color w:val="000000"/>
                <w:kern w:val="0"/>
                <w:sz w:val="18"/>
                <w:szCs w:val="18"/>
              </w:rPr>
            </w:pPr>
          </w:p>
        </w:tc>
        <w:tc>
          <w:tcPr>
            <w:tcW w:w="435" w:type="dxa"/>
            <w:tcMar>
              <w:top w:w="15" w:type="dxa"/>
              <w:left w:w="15" w:type="dxa"/>
              <w:bottom w:w="15" w:type="dxa"/>
              <w:right w:w="15" w:type="dxa"/>
            </w:tcMar>
            <w:vAlign w:val="center"/>
          </w:tcPr>
          <w:p w14:paraId="4C20D447" w14:textId="77777777" w:rsidR="00CC2AF9" w:rsidRDefault="00CC2AF9">
            <w:pPr>
              <w:widowControl/>
              <w:jc w:val="center"/>
              <w:textAlignment w:val="center"/>
              <w:rPr>
                <w:rFonts w:ascii="宋体" w:cs="宋体"/>
                <w:color w:val="000000"/>
                <w:kern w:val="0"/>
                <w:sz w:val="18"/>
                <w:szCs w:val="18"/>
              </w:rPr>
            </w:pPr>
          </w:p>
        </w:tc>
      </w:tr>
      <w:tr w:rsidR="00CC2AF9" w14:paraId="071791AC" w14:textId="77777777" w:rsidTr="0090278F">
        <w:trPr>
          <w:trHeight w:val="499"/>
          <w:jc w:val="center"/>
        </w:trPr>
        <w:tc>
          <w:tcPr>
            <w:tcW w:w="438" w:type="dxa"/>
            <w:gridSpan w:val="2"/>
            <w:vMerge/>
            <w:vAlign w:val="center"/>
          </w:tcPr>
          <w:p w14:paraId="1DA873F9" w14:textId="77777777" w:rsidR="00CC2AF9" w:rsidRDefault="00CC2AF9">
            <w:pPr>
              <w:widowControl/>
              <w:jc w:val="left"/>
              <w:rPr>
                <w:rFonts w:ascii="宋体" w:cs="宋体"/>
                <w:color w:val="000000"/>
                <w:kern w:val="0"/>
                <w:sz w:val="18"/>
                <w:szCs w:val="18"/>
              </w:rPr>
            </w:pPr>
          </w:p>
        </w:tc>
        <w:tc>
          <w:tcPr>
            <w:tcW w:w="361" w:type="dxa"/>
            <w:vMerge/>
            <w:vAlign w:val="center"/>
          </w:tcPr>
          <w:p w14:paraId="6275E5C1" w14:textId="77777777" w:rsidR="00CC2AF9" w:rsidRDefault="00CC2AF9">
            <w:pPr>
              <w:widowControl/>
              <w:jc w:val="left"/>
              <w:rPr>
                <w:rFonts w:ascii="宋体" w:cs="宋体"/>
                <w:color w:val="000000"/>
                <w:kern w:val="0"/>
                <w:sz w:val="22"/>
                <w:szCs w:val="22"/>
              </w:rPr>
            </w:pPr>
          </w:p>
        </w:tc>
        <w:tc>
          <w:tcPr>
            <w:tcW w:w="1134" w:type="dxa"/>
            <w:gridSpan w:val="4"/>
            <w:vAlign w:val="center"/>
          </w:tcPr>
          <w:p w14:paraId="5FFC1632" w14:textId="77777777" w:rsidR="00CC2AF9" w:rsidRDefault="00CC2AF9">
            <w:pPr>
              <w:jc w:val="center"/>
              <w:rPr>
                <w:rFonts w:ascii="宋体" w:cs="宋体"/>
                <w:color w:val="000000"/>
                <w:kern w:val="0"/>
                <w:sz w:val="18"/>
                <w:szCs w:val="18"/>
              </w:rPr>
            </w:pPr>
          </w:p>
        </w:tc>
        <w:tc>
          <w:tcPr>
            <w:tcW w:w="1149" w:type="dxa"/>
            <w:tcMar>
              <w:top w:w="15" w:type="dxa"/>
              <w:left w:w="15" w:type="dxa"/>
              <w:bottom w:w="15" w:type="dxa"/>
              <w:right w:w="15" w:type="dxa"/>
            </w:tcMar>
            <w:vAlign w:val="center"/>
          </w:tcPr>
          <w:p w14:paraId="64EC6A62" w14:textId="77777777" w:rsidR="00CC2AF9" w:rsidRDefault="00CC2AF9">
            <w:pPr>
              <w:jc w:val="center"/>
              <w:rPr>
                <w:rFonts w:ascii="宋体" w:cs="宋体"/>
                <w:color w:val="000000"/>
                <w:kern w:val="0"/>
                <w:sz w:val="18"/>
                <w:szCs w:val="18"/>
              </w:rPr>
            </w:pPr>
            <w:r>
              <w:rPr>
                <w:rFonts w:ascii="宋体" w:hAnsi="宋体" w:cs="宋体" w:hint="eastAsia"/>
                <w:color w:val="000000"/>
                <w:kern w:val="0"/>
                <w:sz w:val="18"/>
                <w:szCs w:val="18"/>
              </w:rPr>
              <w:t>任意性</w:t>
            </w:r>
          </w:p>
        </w:tc>
        <w:tc>
          <w:tcPr>
            <w:tcW w:w="360" w:type="dxa"/>
            <w:tcMar>
              <w:top w:w="15" w:type="dxa"/>
              <w:left w:w="15" w:type="dxa"/>
              <w:bottom w:w="15" w:type="dxa"/>
              <w:right w:w="15" w:type="dxa"/>
            </w:tcMar>
            <w:vAlign w:val="center"/>
          </w:tcPr>
          <w:p w14:paraId="5CBA12DB" w14:textId="77777777" w:rsidR="00CC2AF9" w:rsidRDefault="00CC2AF9">
            <w:pPr>
              <w:widowControl/>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02" w:type="dxa"/>
            <w:tcMar>
              <w:top w:w="15" w:type="dxa"/>
              <w:left w:w="15" w:type="dxa"/>
              <w:bottom w:w="15" w:type="dxa"/>
              <w:right w:w="15" w:type="dxa"/>
            </w:tcMar>
            <w:vAlign w:val="center"/>
          </w:tcPr>
          <w:p w14:paraId="697252EB"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中方</w:t>
            </w:r>
          </w:p>
        </w:tc>
        <w:tc>
          <w:tcPr>
            <w:tcW w:w="310" w:type="dxa"/>
            <w:tcMar>
              <w:top w:w="15" w:type="dxa"/>
              <w:left w:w="15" w:type="dxa"/>
              <w:bottom w:w="15" w:type="dxa"/>
              <w:right w:w="15" w:type="dxa"/>
            </w:tcMar>
            <w:vAlign w:val="center"/>
          </w:tcPr>
          <w:p w14:paraId="61E3E8C5"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2</w:t>
            </w:r>
          </w:p>
        </w:tc>
        <w:tc>
          <w:tcPr>
            <w:tcW w:w="540" w:type="dxa"/>
            <w:tcMar>
              <w:top w:w="15" w:type="dxa"/>
              <w:left w:w="15" w:type="dxa"/>
              <w:bottom w:w="15" w:type="dxa"/>
              <w:right w:w="15" w:type="dxa"/>
            </w:tcMar>
            <w:vAlign w:val="center"/>
          </w:tcPr>
          <w:p w14:paraId="7F65C0E1"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390" w:type="dxa"/>
            <w:tcMar>
              <w:top w:w="15" w:type="dxa"/>
              <w:left w:w="15" w:type="dxa"/>
              <w:bottom w:w="15" w:type="dxa"/>
              <w:right w:w="15" w:type="dxa"/>
            </w:tcMar>
            <w:vAlign w:val="center"/>
          </w:tcPr>
          <w:p w14:paraId="7DA5667B"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32</w:t>
            </w:r>
          </w:p>
        </w:tc>
        <w:tc>
          <w:tcPr>
            <w:tcW w:w="420" w:type="dxa"/>
            <w:tcMar>
              <w:top w:w="15" w:type="dxa"/>
              <w:left w:w="15" w:type="dxa"/>
              <w:bottom w:w="15" w:type="dxa"/>
              <w:right w:w="15" w:type="dxa"/>
            </w:tcMar>
            <w:vAlign w:val="center"/>
          </w:tcPr>
          <w:p w14:paraId="4D596881" w14:textId="77777777" w:rsidR="00CC2AF9" w:rsidRDefault="00CC2AF9">
            <w:pPr>
              <w:widowControl/>
              <w:jc w:val="center"/>
              <w:textAlignment w:val="center"/>
              <w:rPr>
                <w:rFonts w:ascii="宋体" w:cs="宋体"/>
                <w:color w:val="000000"/>
                <w:kern w:val="0"/>
                <w:sz w:val="18"/>
                <w:szCs w:val="18"/>
              </w:rPr>
            </w:pPr>
          </w:p>
        </w:tc>
        <w:tc>
          <w:tcPr>
            <w:tcW w:w="450" w:type="dxa"/>
            <w:tcMar>
              <w:top w:w="15" w:type="dxa"/>
              <w:left w:w="15" w:type="dxa"/>
              <w:bottom w:w="15" w:type="dxa"/>
              <w:right w:w="15" w:type="dxa"/>
            </w:tcMar>
            <w:vAlign w:val="center"/>
          </w:tcPr>
          <w:p w14:paraId="7A0B0563" w14:textId="77777777" w:rsidR="00CC2AF9" w:rsidRDefault="00CC2AF9">
            <w:pPr>
              <w:widowControl/>
              <w:jc w:val="center"/>
              <w:textAlignment w:val="center"/>
              <w:rPr>
                <w:rFonts w:ascii="宋体" w:cs="宋体"/>
                <w:color w:val="000000"/>
                <w:kern w:val="0"/>
                <w:sz w:val="18"/>
                <w:szCs w:val="18"/>
              </w:rPr>
            </w:pPr>
          </w:p>
        </w:tc>
        <w:tc>
          <w:tcPr>
            <w:tcW w:w="441" w:type="dxa"/>
            <w:tcMar>
              <w:top w:w="15" w:type="dxa"/>
              <w:left w:w="15" w:type="dxa"/>
              <w:bottom w:w="15" w:type="dxa"/>
              <w:right w:w="15" w:type="dxa"/>
            </w:tcMar>
            <w:vAlign w:val="center"/>
          </w:tcPr>
          <w:p w14:paraId="13DA8FB8" w14:textId="77777777" w:rsidR="00CC2AF9" w:rsidRDefault="00CC2AF9">
            <w:pPr>
              <w:widowControl/>
              <w:jc w:val="center"/>
              <w:textAlignment w:val="center"/>
              <w:rPr>
                <w:rFonts w:ascii="宋体" w:cs="宋体"/>
                <w:color w:val="000000"/>
                <w:kern w:val="0"/>
                <w:sz w:val="18"/>
                <w:szCs w:val="18"/>
              </w:rPr>
            </w:pPr>
          </w:p>
        </w:tc>
        <w:tc>
          <w:tcPr>
            <w:tcW w:w="451" w:type="dxa"/>
            <w:tcMar>
              <w:top w:w="15" w:type="dxa"/>
              <w:left w:w="15" w:type="dxa"/>
              <w:bottom w:w="15" w:type="dxa"/>
              <w:right w:w="15" w:type="dxa"/>
            </w:tcMar>
            <w:vAlign w:val="center"/>
          </w:tcPr>
          <w:p w14:paraId="42C836EC"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15EFD49A"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2CBBDBC2" w14:textId="77777777" w:rsidR="00CC2AF9" w:rsidRDefault="00CC2AF9">
            <w:pPr>
              <w:widowControl/>
              <w:jc w:val="center"/>
              <w:textAlignment w:val="center"/>
              <w:rPr>
                <w:rFonts w:ascii="宋体" w:cs="宋体"/>
                <w:color w:val="000000"/>
                <w:kern w:val="0"/>
                <w:sz w:val="18"/>
                <w:szCs w:val="18"/>
              </w:rPr>
            </w:pPr>
          </w:p>
        </w:tc>
        <w:tc>
          <w:tcPr>
            <w:tcW w:w="524" w:type="dxa"/>
            <w:tcMar>
              <w:top w:w="15" w:type="dxa"/>
              <w:left w:w="15" w:type="dxa"/>
              <w:bottom w:w="15" w:type="dxa"/>
              <w:right w:w="15" w:type="dxa"/>
            </w:tcMar>
            <w:vAlign w:val="center"/>
          </w:tcPr>
          <w:p w14:paraId="3DEA63B7" w14:textId="77777777" w:rsidR="00CC2AF9" w:rsidRDefault="00CC2AF9">
            <w:pPr>
              <w:widowControl/>
              <w:jc w:val="center"/>
              <w:textAlignment w:val="center"/>
              <w:rPr>
                <w:rFonts w:ascii="宋体" w:cs="宋体"/>
                <w:color w:val="000000"/>
                <w:kern w:val="0"/>
                <w:sz w:val="18"/>
                <w:szCs w:val="18"/>
              </w:rPr>
            </w:pPr>
          </w:p>
        </w:tc>
        <w:tc>
          <w:tcPr>
            <w:tcW w:w="364" w:type="dxa"/>
            <w:tcMar>
              <w:top w:w="15" w:type="dxa"/>
              <w:left w:w="15" w:type="dxa"/>
              <w:bottom w:w="15" w:type="dxa"/>
              <w:right w:w="15" w:type="dxa"/>
            </w:tcMar>
            <w:vAlign w:val="center"/>
          </w:tcPr>
          <w:p w14:paraId="64002CD5" w14:textId="77777777" w:rsidR="00CC2AF9" w:rsidRDefault="00CC2AF9">
            <w:pPr>
              <w:widowControl/>
              <w:jc w:val="center"/>
              <w:textAlignment w:val="center"/>
              <w:rPr>
                <w:rFonts w:ascii="宋体" w:cs="宋体"/>
                <w:color w:val="000000"/>
                <w:kern w:val="0"/>
                <w:sz w:val="18"/>
                <w:szCs w:val="18"/>
              </w:rPr>
            </w:pPr>
          </w:p>
        </w:tc>
        <w:tc>
          <w:tcPr>
            <w:tcW w:w="421" w:type="dxa"/>
            <w:tcMar>
              <w:top w:w="15" w:type="dxa"/>
              <w:left w:w="15" w:type="dxa"/>
              <w:bottom w:w="15" w:type="dxa"/>
              <w:right w:w="15" w:type="dxa"/>
            </w:tcMar>
            <w:vAlign w:val="center"/>
          </w:tcPr>
          <w:p w14:paraId="75C4E0E9" w14:textId="77777777" w:rsidR="00CC2AF9" w:rsidRDefault="00CC2AF9">
            <w:pPr>
              <w:widowControl/>
              <w:jc w:val="center"/>
              <w:textAlignment w:val="center"/>
              <w:rPr>
                <w:rFonts w:ascii="宋体" w:cs="宋体"/>
                <w:color w:val="000000"/>
                <w:kern w:val="0"/>
                <w:sz w:val="18"/>
                <w:szCs w:val="18"/>
              </w:rPr>
            </w:pPr>
          </w:p>
        </w:tc>
        <w:tc>
          <w:tcPr>
            <w:tcW w:w="435" w:type="dxa"/>
            <w:tcMar>
              <w:top w:w="15" w:type="dxa"/>
              <w:left w:w="15" w:type="dxa"/>
              <w:bottom w:w="15" w:type="dxa"/>
              <w:right w:w="15" w:type="dxa"/>
            </w:tcMar>
            <w:vAlign w:val="center"/>
          </w:tcPr>
          <w:p w14:paraId="1CF53C50" w14:textId="77777777" w:rsidR="00CC2AF9" w:rsidRDefault="00CC2AF9">
            <w:pPr>
              <w:widowControl/>
              <w:jc w:val="center"/>
              <w:textAlignment w:val="center"/>
              <w:rPr>
                <w:rFonts w:ascii="宋体" w:cs="宋体"/>
                <w:color w:val="000000"/>
                <w:kern w:val="0"/>
                <w:sz w:val="18"/>
                <w:szCs w:val="18"/>
              </w:rPr>
            </w:pPr>
          </w:p>
        </w:tc>
      </w:tr>
      <w:tr w:rsidR="00CC2AF9" w14:paraId="0C664DB5" w14:textId="77777777" w:rsidTr="0090278F">
        <w:trPr>
          <w:trHeight w:val="499"/>
          <w:jc w:val="center"/>
        </w:trPr>
        <w:tc>
          <w:tcPr>
            <w:tcW w:w="438" w:type="dxa"/>
            <w:gridSpan w:val="2"/>
            <w:vMerge/>
            <w:vAlign w:val="center"/>
          </w:tcPr>
          <w:p w14:paraId="2E3C2756" w14:textId="77777777" w:rsidR="00CC2AF9" w:rsidRDefault="00CC2AF9">
            <w:pPr>
              <w:widowControl/>
              <w:jc w:val="left"/>
              <w:rPr>
                <w:rFonts w:ascii="宋体" w:cs="宋体"/>
                <w:color w:val="000000"/>
                <w:kern w:val="0"/>
                <w:sz w:val="18"/>
                <w:szCs w:val="18"/>
              </w:rPr>
            </w:pPr>
          </w:p>
        </w:tc>
        <w:tc>
          <w:tcPr>
            <w:tcW w:w="361" w:type="dxa"/>
            <w:vMerge/>
            <w:vAlign w:val="center"/>
          </w:tcPr>
          <w:p w14:paraId="54BDDC64" w14:textId="77777777" w:rsidR="00CC2AF9" w:rsidRDefault="00CC2AF9">
            <w:pPr>
              <w:widowControl/>
              <w:jc w:val="left"/>
              <w:rPr>
                <w:rFonts w:ascii="宋体" w:cs="宋体"/>
                <w:color w:val="000000"/>
                <w:kern w:val="0"/>
                <w:sz w:val="22"/>
                <w:szCs w:val="22"/>
              </w:rPr>
            </w:pPr>
          </w:p>
        </w:tc>
        <w:tc>
          <w:tcPr>
            <w:tcW w:w="2945" w:type="dxa"/>
            <w:gridSpan w:val="7"/>
            <w:vAlign w:val="center"/>
          </w:tcPr>
          <w:p w14:paraId="12BCD37B"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小</w:t>
            </w:r>
            <w:r>
              <w:rPr>
                <w:rFonts w:ascii="宋体" w:hAnsi="宋体" w:cs="宋体"/>
                <w:color w:val="000000"/>
                <w:kern w:val="0"/>
                <w:sz w:val="18"/>
                <w:szCs w:val="18"/>
              </w:rPr>
              <w:t xml:space="preserve"> </w:t>
            </w:r>
            <w:r>
              <w:rPr>
                <w:rFonts w:ascii="宋体" w:hAnsi="宋体" w:cs="宋体" w:hint="eastAsia"/>
                <w:color w:val="000000"/>
                <w:kern w:val="0"/>
                <w:sz w:val="18"/>
                <w:szCs w:val="18"/>
              </w:rPr>
              <w:t>计</w:t>
            </w:r>
          </w:p>
        </w:tc>
        <w:tc>
          <w:tcPr>
            <w:tcW w:w="310" w:type="dxa"/>
            <w:tcMar>
              <w:top w:w="15" w:type="dxa"/>
              <w:left w:w="15" w:type="dxa"/>
              <w:bottom w:w="15" w:type="dxa"/>
              <w:right w:w="15" w:type="dxa"/>
            </w:tcMar>
            <w:vAlign w:val="center"/>
          </w:tcPr>
          <w:p w14:paraId="7109BF6A"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8</w:t>
            </w:r>
          </w:p>
        </w:tc>
        <w:tc>
          <w:tcPr>
            <w:tcW w:w="540" w:type="dxa"/>
            <w:tcMar>
              <w:top w:w="15" w:type="dxa"/>
              <w:left w:w="15" w:type="dxa"/>
              <w:bottom w:w="15" w:type="dxa"/>
              <w:right w:w="15" w:type="dxa"/>
            </w:tcMar>
            <w:vAlign w:val="center"/>
          </w:tcPr>
          <w:p w14:paraId="1E014C62"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128</w:t>
            </w:r>
          </w:p>
        </w:tc>
        <w:tc>
          <w:tcPr>
            <w:tcW w:w="390" w:type="dxa"/>
            <w:tcMar>
              <w:top w:w="15" w:type="dxa"/>
              <w:left w:w="15" w:type="dxa"/>
              <w:bottom w:w="15" w:type="dxa"/>
              <w:right w:w="15" w:type="dxa"/>
            </w:tcMar>
            <w:vAlign w:val="center"/>
          </w:tcPr>
          <w:p w14:paraId="32DBFD48"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128</w:t>
            </w:r>
          </w:p>
        </w:tc>
        <w:tc>
          <w:tcPr>
            <w:tcW w:w="420" w:type="dxa"/>
            <w:tcMar>
              <w:top w:w="15" w:type="dxa"/>
              <w:left w:w="15" w:type="dxa"/>
              <w:bottom w:w="15" w:type="dxa"/>
              <w:right w:w="15" w:type="dxa"/>
            </w:tcMar>
            <w:vAlign w:val="center"/>
          </w:tcPr>
          <w:p w14:paraId="3C90770B"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50" w:type="dxa"/>
            <w:tcMar>
              <w:top w:w="15" w:type="dxa"/>
              <w:left w:w="15" w:type="dxa"/>
              <w:bottom w:w="15" w:type="dxa"/>
              <w:right w:w="15" w:type="dxa"/>
            </w:tcMar>
            <w:vAlign w:val="center"/>
          </w:tcPr>
          <w:p w14:paraId="0D33AA34"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41" w:type="dxa"/>
            <w:tcMar>
              <w:top w:w="15" w:type="dxa"/>
              <w:left w:w="15" w:type="dxa"/>
              <w:bottom w:w="15" w:type="dxa"/>
              <w:right w:w="15" w:type="dxa"/>
            </w:tcMar>
            <w:vAlign w:val="center"/>
          </w:tcPr>
          <w:p w14:paraId="12155221"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51" w:type="dxa"/>
            <w:tcMar>
              <w:top w:w="15" w:type="dxa"/>
              <w:left w:w="15" w:type="dxa"/>
              <w:bottom w:w="15" w:type="dxa"/>
              <w:right w:w="15" w:type="dxa"/>
            </w:tcMar>
            <w:vAlign w:val="center"/>
          </w:tcPr>
          <w:p w14:paraId="56FC692B"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39" w:type="dxa"/>
            <w:tcMar>
              <w:top w:w="15" w:type="dxa"/>
              <w:left w:w="15" w:type="dxa"/>
              <w:bottom w:w="15" w:type="dxa"/>
              <w:right w:w="15" w:type="dxa"/>
            </w:tcMar>
            <w:vAlign w:val="center"/>
          </w:tcPr>
          <w:p w14:paraId="2C5B84C4"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39" w:type="dxa"/>
            <w:tcMar>
              <w:top w:w="15" w:type="dxa"/>
              <w:left w:w="15" w:type="dxa"/>
              <w:bottom w:w="15" w:type="dxa"/>
              <w:right w:w="15" w:type="dxa"/>
            </w:tcMar>
            <w:vAlign w:val="center"/>
          </w:tcPr>
          <w:p w14:paraId="4E012D7E"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524" w:type="dxa"/>
            <w:tcMar>
              <w:top w:w="15" w:type="dxa"/>
              <w:left w:w="15" w:type="dxa"/>
              <w:bottom w:w="15" w:type="dxa"/>
              <w:right w:w="15" w:type="dxa"/>
            </w:tcMar>
            <w:vAlign w:val="center"/>
          </w:tcPr>
          <w:p w14:paraId="1E3B0FE5"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364" w:type="dxa"/>
            <w:tcMar>
              <w:top w:w="15" w:type="dxa"/>
              <w:left w:w="15" w:type="dxa"/>
              <w:bottom w:w="15" w:type="dxa"/>
              <w:right w:w="15" w:type="dxa"/>
            </w:tcMar>
            <w:vAlign w:val="center"/>
          </w:tcPr>
          <w:p w14:paraId="5ADD84DA"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21" w:type="dxa"/>
            <w:tcMar>
              <w:top w:w="15" w:type="dxa"/>
              <w:left w:w="15" w:type="dxa"/>
              <w:bottom w:w="15" w:type="dxa"/>
              <w:right w:w="15" w:type="dxa"/>
            </w:tcMar>
            <w:vAlign w:val="center"/>
          </w:tcPr>
          <w:p w14:paraId="7F3E9607"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35" w:type="dxa"/>
            <w:tcMar>
              <w:top w:w="15" w:type="dxa"/>
              <w:left w:w="15" w:type="dxa"/>
              <w:bottom w:w="15" w:type="dxa"/>
              <w:right w:w="15" w:type="dxa"/>
            </w:tcMar>
            <w:vAlign w:val="center"/>
          </w:tcPr>
          <w:p w14:paraId="1F0E8DE5"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r>
      <w:tr w:rsidR="00CC2AF9" w14:paraId="5195767F" w14:textId="77777777" w:rsidTr="0090278F">
        <w:trPr>
          <w:trHeight w:val="499"/>
          <w:jc w:val="center"/>
        </w:trPr>
        <w:tc>
          <w:tcPr>
            <w:tcW w:w="3744" w:type="dxa"/>
            <w:gridSpan w:val="10"/>
            <w:vAlign w:val="center"/>
          </w:tcPr>
          <w:p w14:paraId="4BBFBF1E"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公共选修、专业选修合计</w:t>
            </w:r>
          </w:p>
        </w:tc>
        <w:tc>
          <w:tcPr>
            <w:tcW w:w="310" w:type="dxa"/>
            <w:tcMar>
              <w:top w:w="15" w:type="dxa"/>
              <w:left w:w="15" w:type="dxa"/>
              <w:bottom w:w="15" w:type="dxa"/>
              <w:right w:w="15" w:type="dxa"/>
            </w:tcMar>
            <w:vAlign w:val="center"/>
          </w:tcPr>
          <w:p w14:paraId="1613BBBE"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76</w:t>
            </w:r>
          </w:p>
        </w:tc>
        <w:tc>
          <w:tcPr>
            <w:tcW w:w="540" w:type="dxa"/>
            <w:tcMar>
              <w:top w:w="15" w:type="dxa"/>
              <w:left w:w="15" w:type="dxa"/>
              <w:bottom w:w="15" w:type="dxa"/>
              <w:right w:w="15" w:type="dxa"/>
            </w:tcMar>
            <w:vAlign w:val="center"/>
          </w:tcPr>
          <w:p w14:paraId="0E161356"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1352</w:t>
            </w:r>
          </w:p>
        </w:tc>
        <w:tc>
          <w:tcPr>
            <w:tcW w:w="390" w:type="dxa"/>
            <w:tcMar>
              <w:top w:w="15" w:type="dxa"/>
              <w:left w:w="15" w:type="dxa"/>
              <w:bottom w:w="15" w:type="dxa"/>
              <w:right w:w="15" w:type="dxa"/>
            </w:tcMar>
            <w:vAlign w:val="center"/>
          </w:tcPr>
          <w:p w14:paraId="7FF07D44"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938</w:t>
            </w:r>
          </w:p>
        </w:tc>
        <w:tc>
          <w:tcPr>
            <w:tcW w:w="420" w:type="dxa"/>
            <w:tcMar>
              <w:top w:w="15" w:type="dxa"/>
              <w:left w:w="15" w:type="dxa"/>
              <w:bottom w:w="15" w:type="dxa"/>
              <w:right w:w="15" w:type="dxa"/>
            </w:tcMar>
            <w:vAlign w:val="center"/>
          </w:tcPr>
          <w:p w14:paraId="48028E4B"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414</w:t>
            </w:r>
          </w:p>
        </w:tc>
        <w:tc>
          <w:tcPr>
            <w:tcW w:w="450" w:type="dxa"/>
            <w:tcMar>
              <w:top w:w="15" w:type="dxa"/>
              <w:left w:w="15" w:type="dxa"/>
              <w:bottom w:w="15" w:type="dxa"/>
              <w:right w:w="15" w:type="dxa"/>
            </w:tcMar>
            <w:vAlign w:val="center"/>
          </w:tcPr>
          <w:p w14:paraId="25199F00"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41" w:type="dxa"/>
            <w:tcMar>
              <w:top w:w="15" w:type="dxa"/>
              <w:left w:w="15" w:type="dxa"/>
              <w:bottom w:w="15" w:type="dxa"/>
              <w:right w:w="15" w:type="dxa"/>
            </w:tcMar>
            <w:vAlign w:val="center"/>
          </w:tcPr>
          <w:p w14:paraId="62F58EFA"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51" w:type="dxa"/>
            <w:tcMar>
              <w:top w:w="15" w:type="dxa"/>
              <w:left w:w="15" w:type="dxa"/>
              <w:bottom w:w="15" w:type="dxa"/>
              <w:right w:w="15" w:type="dxa"/>
            </w:tcMar>
            <w:vAlign w:val="center"/>
          </w:tcPr>
          <w:p w14:paraId="017AEDB5"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c>
          <w:tcPr>
            <w:tcW w:w="439" w:type="dxa"/>
            <w:tcMar>
              <w:top w:w="15" w:type="dxa"/>
              <w:left w:w="15" w:type="dxa"/>
              <w:bottom w:w="15" w:type="dxa"/>
              <w:right w:w="15" w:type="dxa"/>
            </w:tcMar>
            <w:vAlign w:val="center"/>
          </w:tcPr>
          <w:p w14:paraId="63FDE6E8"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w:t>
            </w:r>
          </w:p>
        </w:tc>
        <w:tc>
          <w:tcPr>
            <w:tcW w:w="439" w:type="dxa"/>
            <w:tcMar>
              <w:top w:w="15" w:type="dxa"/>
              <w:left w:w="15" w:type="dxa"/>
              <w:bottom w:w="15" w:type="dxa"/>
              <w:right w:w="15" w:type="dxa"/>
            </w:tcMar>
            <w:vAlign w:val="center"/>
          </w:tcPr>
          <w:p w14:paraId="1E904E4B"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12</w:t>
            </w:r>
          </w:p>
        </w:tc>
        <w:tc>
          <w:tcPr>
            <w:tcW w:w="524" w:type="dxa"/>
            <w:tcMar>
              <w:top w:w="15" w:type="dxa"/>
              <w:left w:w="15" w:type="dxa"/>
              <w:bottom w:w="15" w:type="dxa"/>
              <w:right w:w="15" w:type="dxa"/>
            </w:tcMar>
            <w:vAlign w:val="center"/>
          </w:tcPr>
          <w:p w14:paraId="2118436D"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18</w:t>
            </w:r>
          </w:p>
        </w:tc>
        <w:tc>
          <w:tcPr>
            <w:tcW w:w="364" w:type="dxa"/>
            <w:tcMar>
              <w:top w:w="15" w:type="dxa"/>
              <w:left w:w="15" w:type="dxa"/>
              <w:bottom w:w="15" w:type="dxa"/>
              <w:right w:w="15" w:type="dxa"/>
            </w:tcMar>
            <w:vAlign w:val="center"/>
          </w:tcPr>
          <w:p w14:paraId="3ADF7E92"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16</w:t>
            </w:r>
          </w:p>
        </w:tc>
        <w:tc>
          <w:tcPr>
            <w:tcW w:w="421" w:type="dxa"/>
            <w:tcMar>
              <w:top w:w="15" w:type="dxa"/>
              <w:left w:w="15" w:type="dxa"/>
              <w:bottom w:w="15" w:type="dxa"/>
              <w:right w:w="15" w:type="dxa"/>
            </w:tcMar>
            <w:vAlign w:val="center"/>
          </w:tcPr>
          <w:p w14:paraId="2B0775F1"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20</w:t>
            </w:r>
          </w:p>
        </w:tc>
        <w:tc>
          <w:tcPr>
            <w:tcW w:w="435" w:type="dxa"/>
            <w:tcMar>
              <w:top w:w="15" w:type="dxa"/>
              <w:left w:w="15" w:type="dxa"/>
              <w:bottom w:w="15" w:type="dxa"/>
              <w:right w:w="15" w:type="dxa"/>
            </w:tcMar>
            <w:vAlign w:val="center"/>
          </w:tcPr>
          <w:p w14:paraId="58445C4A" w14:textId="77777777" w:rsidR="00CC2AF9" w:rsidRDefault="00CC2AF9">
            <w:pPr>
              <w:widowControl/>
              <w:jc w:val="center"/>
              <w:textAlignment w:val="center"/>
              <w:rPr>
                <w:rFonts w:ascii="宋体" w:cs="宋体"/>
                <w:color w:val="000000"/>
                <w:kern w:val="0"/>
                <w:sz w:val="18"/>
                <w:szCs w:val="18"/>
              </w:rPr>
            </w:pPr>
            <w:r>
              <w:rPr>
                <w:rFonts w:ascii="宋体" w:cs="宋体"/>
                <w:color w:val="000000"/>
                <w:kern w:val="0"/>
                <w:sz w:val="18"/>
                <w:szCs w:val="18"/>
              </w:rPr>
              <w:t>0</w:t>
            </w:r>
          </w:p>
        </w:tc>
      </w:tr>
      <w:tr w:rsidR="00CC2AF9" w14:paraId="4C1DD227" w14:textId="77777777" w:rsidTr="0090278F">
        <w:trPr>
          <w:trHeight w:val="499"/>
          <w:jc w:val="center"/>
        </w:trPr>
        <w:tc>
          <w:tcPr>
            <w:tcW w:w="3744" w:type="dxa"/>
            <w:gridSpan w:val="10"/>
            <w:vAlign w:val="center"/>
          </w:tcPr>
          <w:p w14:paraId="6DEFCA63" w14:textId="77777777" w:rsidR="00CC2AF9" w:rsidRDefault="00CC2AF9">
            <w:pPr>
              <w:jc w:val="center"/>
              <w:textAlignment w:val="center"/>
              <w:rPr>
                <w:rFonts w:ascii="宋体" w:cs="宋体"/>
                <w:color w:val="000000"/>
                <w:kern w:val="0"/>
                <w:sz w:val="18"/>
                <w:szCs w:val="18"/>
              </w:rPr>
            </w:pPr>
            <w:r>
              <w:rPr>
                <w:rFonts w:ascii="宋体" w:hAnsi="宋体" w:cs="宋体" w:hint="eastAsia"/>
                <w:color w:val="000000"/>
                <w:kern w:val="0"/>
                <w:sz w:val="18"/>
                <w:szCs w:val="18"/>
              </w:rPr>
              <w:t>毕业设计（论文）</w:t>
            </w:r>
          </w:p>
        </w:tc>
        <w:tc>
          <w:tcPr>
            <w:tcW w:w="310" w:type="dxa"/>
            <w:tcMar>
              <w:top w:w="15" w:type="dxa"/>
              <w:left w:w="15" w:type="dxa"/>
              <w:bottom w:w="15" w:type="dxa"/>
              <w:right w:w="15" w:type="dxa"/>
            </w:tcMar>
            <w:vAlign w:val="center"/>
          </w:tcPr>
          <w:p w14:paraId="23343985" w14:textId="77777777" w:rsidR="00CC2AF9" w:rsidRDefault="00CC2AF9">
            <w:pPr>
              <w:jc w:val="center"/>
              <w:textAlignment w:val="center"/>
              <w:rPr>
                <w:rFonts w:ascii="宋体" w:cs="宋体"/>
                <w:color w:val="000000"/>
                <w:kern w:val="0"/>
                <w:sz w:val="18"/>
                <w:szCs w:val="18"/>
              </w:rPr>
            </w:pPr>
            <w:r>
              <w:rPr>
                <w:rFonts w:ascii="宋体" w:hAnsi="宋体" w:cs="宋体"/>
                <w:color w:val="000000"/>
                <w:kern w:val="0"/>
                <w:sz w:val="18"/>
                <w:szCs w:val="18"/>
              </w:rPr>
              <w:t>6</w:t>
            </w:r>
          </w:p>
        </w:tc>
        <w:tc>
          <w:tcPr>
            <w:tcW w:w="540" w:type="dxa"/>
            <w:tcMar>
              <w:top w:w="15" w:type="dxa"/>
              <w:left w:w="15" w:type="dxa"/>
              <w:bottom w:w="15" w:type="dxa"/>
              <w:right w:w="15" w:type="dxa"/>
            </w:tcMar>
            <w:vAlign w:val="center"/>
          </w:tcPr>
          <w:p w14:paraId="258F590B" w14:textId="77777777" w:rsidR="00CC2AF9" w:rsidRDefault="00CC2AF9">
            <w:pPr>
              <w:widowControl/>
              <w:jc w:val="center"/>
              <w:textAlignment w:val="center"/>
              <w:rPr>
                <w:rFonts w:ascii="宋体" w:cs="宋体"/>
                <w:color w:val="000000"/>
                <w:kern w:val="0"/>
                <w:sz w:val="18"/>
                <w:szCs w:val="18"/>
              </w:rPr>
            </w:pPr>
          </w:p>
        </w:tc>
        <w:tc>
          <w:tcPr>
            <w:tcW w:w="390" w:type="dxa"/>
            <w:tcMar>
              <w:top w:w="15" w:type="dxa"/>
              <w:left w:w="15" w:type="dxa"/>
              <w:bottom w:w="15" w:type="dxa"/>
              <w:right w:w="15" w:type="dxa"/>
            </w:tcMar>
            <w:vAlign w:val="center"/>
          </w:tcPr>
          <w:p w14:paraId="0757B78B" w14:textId="77777777" w:rsidR="00CC2AF9" w:rsidRDefault="00CC2AF9">
            <w:pPr>
              <w:widowControl/>
              <w:jc w:val="center"/>
              <w:textAlignment w:val="center"/>
              <w:rPr>
                <w:rFonts w:ascii="宋体" w:cs="宋体"/>
                <w:color w:val="000000"/>
                <w:kern w:val="0"/>
                <w:sz w:val="18"/>
                <w:szCs w:val="18"/>
              </w:rPr>
            </w:pPr>
          </w:p>
        </w:tc>
        <w:tc>
          <w:tcPr>
            <w:tcW w:w="420" w:type="dxa"/>
            <w:tcMar>
              <w:top w:w="15" w:type="dxa"/>
              <w:left w:w="15" w:type="dxa"/>
              <w:bottom w:w="15" w:type="dxa"/>
              <w:right w:w="15" w:type="dxa"/>
            </w:tcMar>
            <w:vAlign w:val="center"/>
          </w:tcPr>
          <w:p w14:paraId="4B28F9FB" w14:textId="77777777" w:rsidR="00CC2AF9" w:rsidRDefault="00CC2AF9">
            <w:pPr>
              <w:widowControl/>
              <w:jc w:val="center"/>
              <w:textAlignment w:val="center"/>
              <w:rPr>
                <w:rFonts w:ascii="宋体" w:cs="宋体"/>
                <w:color w:val="000000"/>
                <w:kern w:val="0"/>
                <w:sz w:val="18"/>
                <w:szCs w:val="18"/>
              </w:rPr>
            </w:pPr>
          </w:p>
        </w:tc>
        <w:tc>
          <w:tcPr>
            <w:tcW w:w="450" w:type="dxa"/>
            <w:tcMar>
              <w:top w:w="15" w:type="dxa"/>
              <w:left w:w="15" w:type="dxa"/>
              <w:bottom w:w="15" w:type="dxa"/>
              <w:right w:w="15" w:type="dxa"/>
            </w:tcMar>
            <w:vAlign w:val="center"/>
          </w:tcPr>
          <w:p w14:paraId="7E0AEBA5" w14:textId="77777777" w:rsidR="00CC2AF9" w:rsidRDefault="00CC2AF9">
            <w:pPr>
              <w:widowControl/>
              <w:jc w:val="center"/>
              <w:textAlignment w:val="center"/>
              <w:rPr>
                <w:rFonts w:ascii="宋体" w:cs="宋体"/>
                <w:color w:val="000000"/>
                <w:kern w:val="0"/>
                <w:sz w:val="18"/>
                <w:szCs w:val="18"/>
              </w:rPr>
            </w:pPr>
          </w:p>
        </w:tc>
        <w:tc>
          <w:tcPr>
            <w:tcW w:w="441" w:type="dxa"/>
            <w:tcMar>
              <w:top w:w="15" w:type="dxa"/>
              <w:left w:w="15" w:type="dxa"/>
              <w:bottom w:w="15" w:type="dxa"/>
              <w:right w:w="15" w:type="dxa"/>
            </w:tcMar>
            <w:vAlign w:val="center"/>
          </w:tcPr>
          <w:p w14:paraId="03FF1481" w14:textId="77777777" w:rsidR="00CC2AF9" w:rsidRDefault="00CC2AF9">
            <w:pPr>
              <w:widowControl/>
              <w:jc w:val="center"/>
              <w:textAlignment w:val="center"/>
              <w:rPr>
                <w:rFonts w:ascii="宋体" w:cs="宋体"/>
                <w:color w:val="000000"/>
                <w:kern w:val="0"/>
                <w:sz w:val="18"/>
                <w:szCs w:val="18"/>
              </w:rPr>
            </w:pPr>
          </w:p>
        </w:tc>
        <w:tc>
          <w:tcPr>
            <w:tcW w:w="451" w:type="dxa"/>
            <w:tcMar>
              <w:top w:w="15" w:type="dxa"/>
              <w:left w:w="15" w:type="dxa"/>
              <w:bottom w:w="15" w:type="dxa"/>
              <w:right w:w="15" w:type="dxa"/>
            </w:tcMar>
            <w:vAlign w:val="center"/>
          </w:tcPr>
          <w:p w14:paraId="6BC23A34"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153FD694" w14:textId="77777777" w:rsidR="00CC2AF9" w:rsidRDefault="00CC2AF9">
            <w:pPr>
              <w:widowControl/>
              <w:jc w:val="center"/>
              <w:textAlignment w:val="center"/>
              <w:rPr>
                <w:rFonts w:ascii="宋体" w:cs="宋体"/>
                <w:color w:val="000000"/>
                <w:kern w:val="0"/>
                <w:sz w:val="18"/>
                <w:szCs w:val="18"/>
              </w:rPr>
            </w:pPr>
          </w:p>
        </w:tc>
        <w:tc>
          <w:tcPr>
            <w:tcW w:w="439" w:type="dxa"/>
            <w:tcMar>
              <w:top w:w="15" w:type="dxa"/>
              <w:left w:w="15" w:type="dxa"/>
              <w:bottom w:w="15" w:type="dxa"/>
              <w:right w:w="15" w:type="dxa"/>
            </w:tcMar>
            <w:vAlign w:val="center"/>
          </w:tcPr>
          <w:p w14:paraId="4D179EA4" w14:textId="77777777" w:rsidR="00CC2AF9" w:rsidRDefault="00CC2AF9">
            <w:pPr>
              <w:widowControl/>
              <w:jc w:val="center"/>
              <w:textAlignment w:val="center"/>
              <w:rPr>
                <w:rFonts w:ascii="宋体" w:cs="宋体"/>
                <w:color w:val="000000"/>
                <w:kern w:val="0"/>
                <w:sz w:val="18"/>
                <w:szCs w:val="18"/>
              </w:rPr>
            </w:pPr>
          </w:p>
        </w:tc>
        <w:tc>
          <w:tcPr>
            <w:tcW w:w="524" w:type="dxa"/>
            <w:tcMar>
              <w:top w:w="15" w:type="dxa"/>
              <w:left w:w="15" w:type="dxa"/>
              <w:bottom w:w="15" w:type="dxa"/>
              <w:right w:w="15" w:type="dxa"/>
            </w:tcMar>
            <w:vAlign w:val="center"/>
          </w:tcPr>
          <w:p w14:paraId="1E2DE03B" w14:textId="77777777" w:rsidR="00CC2AF9" w:rsidRDefault="00CC2AF9">
            <w:pPr>
              <w:widowControl/>
              <w:jc w:val="center"/>
              <w:textAlignment w:val="center"/>
              <w:rPr>
                <w:rFonts w:ascii="宋体" w:cs="宋体"/>
                <w:color w:val="000000"/>
                <w:kern w:val="0"/>
                <w:sz w:val="18"/>
                <w:szCs w:val="18"/>
              </w:rPr>
            </w:pPr>
          </w:p>
        </w:tc>
        <w:tc>
          <w:tcPr>
            <w:tcW w:w="364" w:type="dxa"/>
            <w:tcMar>
              <w:top w:w="15" w:type="dxa"/>
              <w:left w:w="15" w:type="dxa"/>
              <w:bottom w:w="15" w:type="dxa"/>
              <w:right w:w="15" w:type="dxa"/>
            </w:tcMar>
            <w:vAlign w:val="center"/>
          </w:tcPr>
          <w:p w14:paraId="61000B6D" w14:textId="77777777" w:rsidR="00CC2AF9" w:rsidRDefault="00CC2AF9">
            <w:pPr>
              <w:widowControl/>
              <w:jc w:val="center"/>
              <w:textAlignment w:val="center"/>
              <w:rPr>
                <w:rFonts w:ascii="宋体" w:cs="宋体"/>
                <w:color w:val="000000"/>
                <w:kern w:val="0"/>
                <w:sz w:val="18"/>
                <w:szCs w:val="18"/>
              </w:rPr>
            </w:pPr>
          </w:p>
        </w:tc>
        <w:tc>
          <w:tcPr>
            <w:tcW w:w="421" w:type="dxa"/>
            <w:tcMar>
              <w:top w:w="15" w:type="dxa"/>
              <w:left w:w="15" w:type="dxa"/>
              <w:bottom w:w="15" w:type="dxa"/>
              <w:right w:w="15" w:type="dxa"/>
            </w:tcMar>
            <w:vAlign w:val="center"/>
          </w:tcPr>
          <w:p w14:paraId="59C34630" w14:textId="77777777" w:rsidR="00CC2AF9" w:rsidRDefault="00CC2AF9">
            <w:pPr>
              <w:widowControl/>
              <w:jc w:val="center"/>
              <w:textAlignment w:val="center"/>
              <w:rPr>
                <w:rFonts w:ascii="宋体" w:cs="宋体"/>
                <w:color w:val="000000"/>
                <w:kern w:val="0"/>
                <w:sz w:val="18"/>
                <w:szCs w:val="18"/>
              </w:rPr>
            </w:pPr>
          </w:p>
        </w:tc>
        <w:tc>
          <w:tcPr>
            <w:tcW w:w="435" w:type="dxa"/>
            <w:tcMar>
              <w:top w:w="15" w:type="dxa"/>
              <w:left w:w="15" w:type="dxa"/>
              <w:bottom w:w="15" w:type="dxa"/>
              <w:right w:w="15" w:type="dxa"/>
            </w:tcMar>
            <w:vAlign w:val="center"/>
          </w:tcPr>
          <w:p w14:paraId="3368875D" w14:textId="77777777" w:rsidR="00CC2AF9" w:rsidRDefault="00CC2AF9">
            <w:pPr>
              <w:widowControl/>
              <w:jc w:val="center"/>
              <w:textAlignment w:val="center"/>
              <w:rPr>
                <w:rFonts w:ascii="宋体" w:cs="宋体"/>
                <w:color w:val="000000"/>
                <w:kern w:val="0"/>
                <w:sz w:val="18"/>
                <w:szCs w:val="18"/>
              </w:rPr>
            </w:pPr>
            <w:r>
              <w:rPr>
                <w:rFonts w:ascii="宋体" w:hAnsi="宋体" w:cs="宋体"/>
                <w:color w:val="000000"/>
                <w:kern w:val="0"/>
                <w:sz w:val="18"/>
                <w:szCs w:val="18"/>
              </w:rPr>
              <w:t>6</w:t>
            </w:r>
            <w:r>
              <w:rPr>
                <w:rFonts w:ascii="宋体" w:hAnsi="宋体" w:cs="宋体" w:hint="eastAsia"/>
                <w:color w:val="000000"/>
                <w:kern w:val="0"/>
                <w:sz w:val="18"/>
                <w:szCs w:val="18"/>
              </w:rPr>
              <w:t>周</w:t>
            </w:r>
          </w:p>
        </w:tc>
      </w:tr>
    </w:tbl>
    <w:p w14:paraId="66BA6DC9" w14:textId="77777777" w:rsidR="0090278F" w:rsidRDefault="0090278F">
      <w:pPr>
        <w:rPr>
          <w:b/>
          <w:bCs/>
          <w:color w:val="000000"/>
        </w:rPr>
      </w:pPr>
    </w:p>
    <w:p w14:paraId="7B55355B" w14:textId="77777777" w:rsidR="0090278F" w:rsidRDefault="0090278F">
      <w:pPr>
        <w:rPr>
          <w:b/>
          <w:bCs/>
          <w:color w:val="000000"/>
        </w:rPr>
      </w:pPr>
    </w:p>
    <w:p w14:paraId="2D6E7929" w14:textId="77777777" w:rsidR="0090278F" w:rsidRDefault="0090278F">
      <w:pPr>
        <w:rPr>
          <w:b/>
          <w:bCs/>
          <w:color w:val="000000"/>
        </w:rPr>
      </w:pPr>
    </w:p>
    <w:p w14:paraId="41688C6A" w14:textId="77777777" w:rsidR="0090278F" w:rsidRDefault="0090278F">
      <w:pPr>
        <w:rPr>
          <w:b/>
          <w:bCs/>
          <w:color w:val="000000"/>
        </w:rPr>
      </w:pPr>
    </w:p>
    <w:p w14:paraId="3577676F" w14:textId="77777777" w:rsidR="0090278F" w:rsidRDefault="0090278F">
      <w:pPr>
        <w:rPr>
          <w:b/>
          <w:bCs/>
          <w:color w:val="000000"/>
        </w:rPr>
      </w:pPr>
    </w:p>
    <w:p w14:paraId="4C80F005" w14:textId="77777777" w:rsidR="0090278F" w:rsidRDefault="0090278F">
      <w:pPr>
        <w:rPr>
          <w:b/>
          <w:bCs/>
          <w:color w:val="000000"/>
        </w:rPr>
      </w:pPr>
    </w:p>
    <w:p w14:paraId="47E27090" w14:textId="77777777" w:rsidR="0090278F" w:rsidRDefault="0090278F">
      <w:pPr>
        <w:rPr>
          <w:b/>
          <w:bCs/>
          <w:color w:val="000000"/>
        </w:rPr>
      </w:pPr>
    </w:p>
    <w:p w14:paraId="40E6C9E4" w14:textId="77777777" w:rsidR="0090278F" w:rsidRDefault="0090278F">
      <w:pPr>
        <w:rPr>
          <w:b/>
          <w:bCs/>
          <w:color w:val="000000"/>
        </w:rPr>
      </w:pPr>
    </w:p>
    <w:p w14:paraId="44B0B3B0" w14:textId="77777777" w:rsidR="0090278F" w:rsidRDefault="0090278F">
      <w:pPr>
        <w:rPr>
          <w:b/>
          <w:bCs/>
          <w:color w:val="000000"/>
        </w:rPr>
      </w:pPr>
    </w:p>
    <w:p w14:paraId="3D25488C" w14:textId="77777777" w:rsidR="0090278F" w:rsidRDefault="0090278F">
      <w:pPr>
        <w:rPr>
          <w:b/>
          <w:bCs/>
          <w:color w:val="000000"/>
        </w:rPr>
      </w:pPr>
    </w:p>
    <w:p w14:paraId="3D936279" w14:textId="77777777" w:rsidR="0090278F" w:rsidRDefault="0090278F">
      <w:pPr>
        <w:rPr>
          <w:b/>
          <w:bCs/>
          <w:color w:val="000000"/>
        </w:rPr>
      </w:pPr>
    </w:p>
    <w:p w14:paraId="55BD7966" w14:textId="77777777" w:rsidR="0090278F" w:rsidRDefault="0090278F">
      <w:pPr>
        <w:rPr>
          <w:b/>
          <w:bCs/>
          <w:color w:val="000000"/>
        </w:rPr>
      </w:pPr>
    </w:p>
    <w:p w14:paraId="1FA01A6E" w14:textId="77777777" w:rsidR="0090278F" w:rsidRDefault="0090278F">
      <w:pPr>
        <w:rPr>
          <w:b/>
          <w:bCs/>
          <w:color w:val="000000"/>
        </w:rPr>
      </w:pPr>
    </w:p>
    <w:p w14:paraId="3AC872A2" w14:textId="77777777" w:rsidR="0090278F" w:rsidRDefault="0090278F">
      <w:pPr>
        <w:rPr>
          <w:b/>
          <w:bCs/>
          <w:color w:val="000000"/>
        </w:rPr>
      </w:pPr>
    </w:p>
    <w:p w14:paraId="28F2DC60" w14:textId="77777777" w:rsidR="0090278F" w:rsidRDefault="0090278F">
      <w:pPr>
        <w:rPr>
          <w:b/>
          <w:bCs/>
          <w:color w:val="000000"/>
        </w:rPr>
      </w:pPr>
    </w:p>
    <w:p w14:paraId="138BE320" w14:textId="77777777" w:rsidR="0090278F" w:rsidRDefault="0090278F">
      <w:pPr>
        <w:rPr>
          <w:b/>
          <w:bCs/>
          <w:color w:val="000000"/>
        </w:rPr>
      </w:pPr>
    </w:p>
    <w:p w14:paraId="05FCD1C2" w14:textId="77777777" w:rsidR="0090278F" w:rsidRDefault="0090278F">
      <w:pPr>
        <w:rPr>
          <w:b/>
          <w:bCs/>
          <w:color w:val="000000"/>
        </w:rPr>
      </w:pPr>
    </w:p>
    <w:p w14:paraId="2F13F411" w14:textId="7894F80C" w:rsidR="00CC2AF9" w:rsidRDefault="00CC2AF9">
      <w:pPr>
        <w:rPr>
          <w:b/>
          <w:bCs/>
          <w:color w:val="000000"/>
        </w:rPr>
      </w:pPr>
      <w:r>
        <w:rPr>
          <w:rFonts w:hint="eastAsia"/>
          <w:b/>
          <w:bCs/>
          <w:color w:val="000000"/>
        </w:rPr>
        <w:t>说明：</w:t>
      </w:r>
    </w:p>
    <w:p w14:paraId="2B86F81C" w14:textId="77777777" w:rsidR="00CC2AF9" w:rsidRDefault="00CC2AF9">
      <w:pPr>
        <w:rPr>
          <w:b/>
          <w:bCs/>
          <w:color w:val="000000"/>
        </w:rPr>
      </w:pPr>
      <w:r>
        <w:rPr>
          <w:b/>
          <w:bCs/>
          <w:color w:val="000000"/>
        </w:rPr>
        <w:t>1</w:t>
      </w:r>
      <w:r>
        <w:rPr>
          <w:rFonts w:hint="eastAsia"/>
          <w:b/>
          <w:bCs/>
          <w:color w:val="000000"/>
        </w:rPr>
        <w:t>、按照全州大学</w:t>
      </w:r>
      <w:r>
        <w:rPr>
          <w:b/>
          <w:bCs/>
          <w:color w:val="000000"/>
        </w:rPr>
        <w:t>2016</w:t>
      </w:r>
      <w:r>
        <w:rPr>
          <w:rFonts w:hint="eastAsia"/>
          <w:b/>
          <w:bCs/>
          <w:color w:val="000000"/>
        </w:rPr>
        <w:t>年</w:t>
      </w:r>
      <w:r>
        <w:rPr>
          <w:b/>
          <w:bCs/>
          <w:color w:val="000000"/>
        </w:rPr>
        <w:t>12</w:t>
      </w:r>
      <w:r>
        <w:rPr>
          <w:rFonts w:hint="eastAsia"/>
          <w:b/>
          <w:bCs/>
          <w:color w:val="000000"/>
        </w:rPr>
        <w:t>月</w:t>
      </w:r>
      <w:r>
        <w:rPr>
          <w:b/>
          <w:bCs/>
          <w:color w:val="000000"/>
        </w:rPr>
        <w:t>2</w:t>
      </w:r>
      <w:r>
        <w:rPr>
          <w:rFonts w:hint="eastAsia"/>
          <w:b/>
          <w:bCs/>
          <w:color w:val="000000"/>
        </w:rPr>
        <w:t>日来访商量，我把商量结果（主要是韩方）课程开设时间（学期）进行了调整。韩方课程的开课学期、学时如下表（韩方开设</w:t>
      </w:r>
      <w:r>
        <w:rPr>
          <w:b/>
          <w:bCs/>
          <w:color w:val="000000"/>
        </w:rPr>
        <w:t>7</w:t>
      </w:r>
      <w:r>
        <w:rPr>
          <w:rFonts w:hint="eastAsia"/>
          <w:b/>
          <w:bCs/>
          <w:color w:val="000000"/>
        </w:rPr>
        <w:t>门，中韩合作</w:t>
      </w:r>
      <w:r>
        <w:rPr>
          <w:b/>
          <w:bCs/>
          <w:color w:val="000000"/>
        </w:rPr>
        <w:t>5</w:t>
      </w:r>
      <w:r>
        <w:rPr>
          <w:rFonts w:hint="eastAsia"/>
          <w:b/>
          <w:bCs/>
          <w:color w:val="000000"/>
        </w:rPr>
        <w:t>门）：</w:t>
      </w:r>
    </w:p>
    <w:tbl>
      <w:tblPr>
        <w:tblW w:w="9368" w:type="dxa"/>
        <w:jc w:val="center"/>
        <w:tblLayout w:type="fixed"/>
        <w:tblLook w:val="00A0" w:firstRow="1" w:lastRow="0" w:firstColumn="1" w:lastColumn="0" w:noHBand="0" w:noVBand="0"/>
      </w:tblPr>
      <w:tblGrid>
        <w:gridCol w:w="430"/>
        <w:gridCol w:w="8"/>
        <w:gridCol w:w="361"/>
        <w:gridCol w:w="27"/>
        <w:gridCol w:w="1008"/>
        <w:gridCol w:w="70"/>
        <w:gridCol w:w="1178"/>
        <w:gridCol w:w="360"/>
        <w:gridCol w:w="302"/>
        <w:gridCol w:w="310"/>
        <w:gridCol w:w="540"/>
        <w:gridCol w:w="390"/>
        <w:gridCol w:w="420"/>
        <w:gridCol w:w="450"/>
        <w:gridCol w:w="441"/>
        <w:gridCol w:w="451"/>
        <w:gridCol w:w="439"/>
        <w:gridCol w:w="439"/>
        <w:gridCol w:w="524"/>
        <w:gridCol w:w="364"/>
        <w:gridCol w:w="421"/>
        <w:gridCol w:w="435"/>
      </w:tblGrid>
      <w:tr w:rsidR="00CC2AF9" w14:paraId="3ACE6CD8" w14:textId="77777777" w:rsidTr="00E8058C">
        <w:trPr>
          <w:trHeight w:val="409"/>
          <w:jc w:val="center"/>
        </w:trPr>
        <w:tc>
          <w:tcPr>
            <w:tcW w:w="826" w:type="dxa"/>
            <w:gridSpan w:val="4"/>
            <w:vMerge w:val="restart"/>
            <w:tcBorders>
              <w:top w:val="single" w:sz="4" w:space="0" w:color="000000"/>
              <w:left w:val="single" w:sz="4" w:space="0" w:color="000000"/>
              <w:bottom w:val="single" w:sz="4" w:space="0" w:color="000000"/>
              <w:right w:val="single" w:sz="4" w:space="0" w:color="000000"/>
            </w:tcBorders>
            <w:vAlign w:val="center"/>
          </w:tcPr>
          <w:p w14:paraId="73E90C08" w14:textId="77777777" w:rsidR="00CC2AF9" w:rsidRDefault="00CC2AF9" w:rsidP="00E8058C">
            <w:pPr>
              <w:widowControl/>
              <w:jc w:val="center"/>
              <w:textAlignment w:val="center"/>
              <w:rPr>
                <w:rFonts w:ascii="宋体" w:cs="宋体"/>
                <w:color w:val="000000"/>
                <w:kern w:val="0"/>
                <w:sz w:val="24"/>
              </w:rPr>
            </w:pPr>
            <w:r>
              <w:rPr>
                <w:rFonts w:ascii="宋体" w:hAnsi="宋体" w:cs="宋体" w:hint="eastAsia"/>
                <w:color w:val="000000"/>
                <w:kern w:val="0"/>
                <w:sz w:val="24"/>
              </w:rPr>
              <w:t>课程</w:t>
            </w:r>
          </w:p>
          <w:p w14:paraId="4E7F8225"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类型</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0CB0AD5F" w14:textId="77777777" w:rsidR="00CC2AF9" w:rsidRDefault="00CC2AF9" w:rsidP="00E8058C">
            <w:pPr>
              <w:widowControl/>
              <w:jc w:val="center"/>
              <w:textAlignment w:val="center"/>
              <w:rPr>
                <w:rFonts w:ascii="宋体" w:cs="宋体"/>
                <w:color w:val="000000"/>
                <w:kern w:val="0"/>
                <w:sz w:val="24"/>
              </w:rPr>
            </w:pPr>
            <w:r>
              <w:rPr>
                <w:rFonts w:ascii="宋体" w:hAnsi="宋体" w:cs="宋体" w:hint="eastAsia"/>
                <w:color w:val="000000"/>
                <w:kern w:val="0"/>
                <w:sz w:val="24"/>
              </w:rPr>
              <w:t>课程</w:t>
            </w:r>
          </w:p>
          <w:p w14:paraId="70F7C683"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编号</w:t>
            </w:r>
          </w:p>
        </w:tc>
        <w:tc>
          <w:tcPr>
            <w:tcW w:w="124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C8787D9"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课程名称</w:t>
            </w:r>
          </w:p>
        </w:tc>
        <w:tc>
          <w:tcPr>
            <w:tcW w:w="3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6737E34"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sz w:val="24"/>
              </w:rPr>
              <w:t>课程来源</w:t>
            </w:r>
          </w:p>
        </w:tc>
        <w:tc>
          <w:tcPr>
            <w:tcW w:w="30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7BD59CC"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sz w:val="24"/>
              </w:rPr>
              <w:t>教师来源</w:t>
            </w:r>
          </w:p>
        </w:tc>
        <w:tc>
          <w:tcPr>
            <w:tcW w:w="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62AB6D5"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学分</w:t>
            </w:r>
          </w:p>
        </w:tc>
        <w:tc>
          <w:tcPr>
            <w:tcW w:w="1800"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5FB4ED68"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学时数</w:t>
            </w:r>
          </w:p>
        </w:tc>
        <w:tc>
          <w:tcPr>
            <w:tcW w:w="3514"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B049B81"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学期﹑周学时</w:t>
            </w:r>
          </w:p>
        </w:tc>
      </w:tr>
      <w:tr w:rsidR="00CC2AF9" w14:paraId="73CE9DA2" w14:textId="77777777" w:rsidTr="00E8058C">
        <w:trPr>
          <w:trHeight w:val="665"/>
          <w:jc w:val="center"/>
        </w:trPr>
        <w:tc>
          <w:tcPr>
            <w:tcW w:w="826" w:type="dxa"/>
            <w:gridSpan w:val="4"/>
            <w:vMerge/>
            <w:tcBorders>
              <w:top w:val="single" w:sz="4" w:space="0" w:color="000000"/>
              <w:left w:val="single" w:sz="4" w:space="0" w:color="000000"/>
              <w:bottom w:val="single" w:sz="4" w:space="0" w:color="000000"/>
              <w:right w:val="single" w:sz="4" w:space="0" w:color="000000"/>
            </w:tcBorders>
            <w:vAlign w:val="center"/>
          </w:tcPr>
          <w:p w14:paraId="1C32712A" w14:textId="77777777" w:rsidR="00CC2AF9" w:rsidRDefault="00CC2AF9" w:rsidP="00E8058C">
            <w:pPr>
              <w:widowControl/>
              <w:jc w:val="left"/>
              <w:rPr>
                <w:rFonts w:ascii="宋体" w:cs="宋体"/>
                <w:color w:val="000000"/>
                <w:sz w:val="24"/>
              </w:rPr>
            </w:pPr>
          </w:p>
        </w:tc>
        <w:tc>
          <w:tcPr>
            <w:tcW w:w="1008" w:type="dxa"/>
            <w:vMerge/>
            <w:tcBorders>
              <w:top w:val="single" w:sz="4" w:space="0" w:color="000000"/>
              <w:left w:val="single" w:sz="4" w:space="0" w:color="000000"/>
              <w:bottom w:val="single" w:sz="4" w:space="0" w:color="000000"/>
              <w:right w:val="single" w:sz="4" w:space="0" w:color="000000"/>
            </w:tcBorders>
            <w:vAlign w:val="center"/>
          </w:tcPr>
          <w:p w14:paraId="562C11CD" w14:textId="77777777" w:rsidR="00CC2AF9" w:rsidRDefault="00CC2AF9" w:rsidP="00E8058C">
            <w:pPr>
              <w:widowControl/>
              <w:jc w:val="left"/>
              <w:rPr>
                <w:rFonts w:ascii="宋体" w:cs="宋体"/>
                <w:color w:val="000000"/>
                <w:sz w:val="24"/>
              </w:rPr>
            </w:pPr>
          </w:p>
        </w:tc>
        <w:tc>
          <w:tcPr>
            <w:tcW w:w="1248" w:type="dxa"/>
            <w:gridSpan w:val="2"/>
            <w:vMerge/>
            <w:tcBorders>
              <w:top w:val="single" w:sz="4" w:space="0" w:color="000000"/>
              <w:left w:val="single" w:sz="4" w:space="0" w:color="000000"/>
              <w:bottom w:val="single" w:sz="4" w:space="0" w:color="000000"/>
              <w:right w:val="single" w:sz="4" w:space="0" w:color="000000"/>
            </w:tcBorders>
            <w:vAlign w:val="center"/>
          </w:tcPr>
          <w:p w14:paraId="73B3D27E" w14:textId="77777777" w:rsidR="00CC2AF9" w:rsidRDefault="00CC2AF9" w:rsidP="00E8058C">
            <w:pPr>
              <w:widowControl/>
              <w:jc w:val="left"/>
              <w:rPr>
                <w:rFonts w:ascii="宋体" w:cs="宋体"/>
                <w:color w:val="000000"/>
                <w:sz w:val="24"/>
              </w:rPr>
            </w:pPr>
          </w:p>
        </w:tc>
        <w:tc>
          <w:tcPr>
            <w:tcW w:w="360" w:type="dxa"/>
            <w:vMerge/>
            <w:tcBorders>
              <w:top w:val="single" w:sz="4" w:space="0" w:color="000000"/>
              <w:left w:val="single" w:sz="4" w:space="0" w:color="000000"/>
              <w:bottom w:val="single" w:sz="4" w:space="0" w:color="000000"/>
              <w:right w:val="single" w:sz="4" w:space="0" w:color="000000"/>
            </w:tcBorders>
            <w:vAlign w:val="center"/>
          </w:tcPr>
          <w:p w14:paraId="549F10A0" w14:textId="77777777" w:rsidR="00CC2AF9" w:rsidRDefault="00CC2AF9" w:rsidP="00E8058C">
            <w:pPr>
              <w:widowControl/>
              <w:jc w:val="left"/>
              <w:rPr>
                <w:rFonts w:ascii="宋体" w:cs="宋体"/>
                <w:color w:val="000000"/>
                <w:sz w:val="24"/>
              </w:rPr>
            </w:pPr>
          </w:p>
        </w:tc>
        <w:tc>
          <w:tcPr>
            <w:tcW w:w="302" w:type="dxa"/>
            <w:vMerge/>
            <w:tcBorders>
              <w:top w:val="single" w:sz="4" w:space="0" w:color="000000"/>
              <w:left w:val="single" w:sz="4" w:space="0" w:color="000000"/>
              <w:bottom w:val="single" w:sz="4" w:space="0" w:color="000000"/>
              <w:right w:val="single" w:sz="4" w:space="0" w:color="000000"/>
            </w:tcBorders>
            <w:vAlign w:val="center"/>
          </w:tcPr>
          <w:p w14:paraId="754DB6D8" w14:textId="77777777" w:rsidR="00CC2AF9" w:rsidRDefault="00CC2AF9" w:rsidP="00E8058C">
            <w:pPr>
              <w:widowControl/>
              <w:jc w:val="left"/>
              <w:rPr>
                <w:rFonts w:ascii="宋体" w:cs="宋体"/>
                <w:color w:val="000000"/>
                <w:sz w:val="24"/>
              </w:rPr>
            </w:pPr>
          </w:p>
        </w:tc>
        <w:tc>
          <w:tcPr>
            <w:tcW w:w="310" w:type="dxa"/>
            <w:vMerge/>
            <w:tcBorders>
              <w:top w:val="single" w:sz="4" w:space="0" w:color="000000"/>
              <w:left w:val="single" w:sz="4" w:space="0" w:color="000000"/>
              <w:bottom w:val="single" w:sz="4" w:space="0" w:color="000000"/>
              <w:right w:val="single" w:sz="4" w:space="0" w:color="000000"/>
            </w:tcBorders>
            <w:vAlign w:val="center"/>
          </w:tcPr>
          <w:p w14:paraId="416C6BD0" w14:textId="77777777" w:rsidR="00CC2AF9" w:rsidRDefault="00CC2AF9" w:rsidP="00E8058C">
            <w:pPr>
              <w:widowControl/>
              <w:jc w:val="left"/>
              <w:rPr>
                <w:rFonts w:ascii="宋体" w:cs="宋体"/>
                <w:color w:val="000000"/>
                <w:sz w:val="24"/>
              </w:rPr>
            </w:pP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7770E167"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总学时</w:t>
            </w:r>
          </w:p>
        </w:tc>
        <w:tc>
          <w:tcPr>
            <w:tcW w:w="810" w:type="dxa"/>
            <w:gridSpan w:val="2"/>
            <w:tcBorders>
              <w:top w:val="single" w:sz="4" w:space="0" w:color="000000"/>
              <w:left w:val="single" w:sz="4" w:space="0" w:color="000000"/>
              <w:bottom w:val="single" w:sz="4" w:space="0" w:color="auto"/>
              <w:right w:val="single" w:sz="4" w:space="0" w:color="auto"/>
            </w:tcBorders>
            <w:vAlign w:val="center"/>
          </w:tcPr>
          <w:p w14:paraId="40841A43" w14:textId="77777777" w:rsidR="00CC2AF9" w:rsidRDefault="00CC2AF9" w:rsidP="00E8058C">
            <w:pPr>
              <w:jc w:val="center"/>
              <w:textAlignment w:val="center"/>
              <w:rPr>
                <w:rFonts w:ascii="宋体" w:cs="宋体"/>
                <w:color w:val="000000"/>
                <w:sz w:val="24"/>
              </w:rPr>
            </w:pPr>
            <w:r>
              <w:rPr>
                <w:rFonts w:ascii="宋体" w:hAnsi="宋体" w:cs="宋体" w:hint="eastAsia"/>
                <w:color w:val="000000"/>
                <w:sz w:val="24"/>
              </w:rPr>
              <w:t>其中</w:t>
            </w:r>
          </w:p>
        </w:tc>
        <w:tc>
          <w:tcPr>
            <w:tcW w:w="450" w:type="dxa"/>
            <w:vMerge w:val="restar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6F06145" w14:textId="77777777" w:rsidR="00CC2AF9" w:rsidRDefault="00CC2AF9" w:rsidP="00E8058C">
            <w:pPr>
              <w:jc w:val="center"/>
              <w:textAlignment w:val="center"/>
              <w:rPr>
                <w:rFonts w:ascii="宋体" w:cs="宋体"/>
                <w:color w:val="000000"/>
                <w:sz w:val="24"/>
              </w:rPr>
            </w:pPr>
            <w:r>
              <w:rPr>
                <w:rFonts w:ascii="宋体" w:hAnsi="宋体" w:cs="宋体" w:hint="eastAsia"/>
                <w:color w:val="000000"/>
                <w:sz w:val="24"/>
              </w:rPr>
              <w:t>实践教学（周数或学时）</w:t>
            </w:r>
          </w:p>
        </w:tc>
        <w:tc>
          <w:tcPr>
            <w:tcW w:w="89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6ED0613D"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1</w:t>
            </w:r>
            <w:r>
              <w:rPr>
                <w:rFonts w:ascii="宋体" w:hAnsi="宋体" w:cs="宋体" w:hint="eastAsia"/>
                <w:color w:val="000000"/>
                <w:kern w:val="0"/>
                <w:sz w:val="24"/>
              </w:rPr>
              <w:t>学年</w:t>
            </w:r>
          </w:p>
        </w:tc>
        <w:tc>
          <w:tcPr>
            <w:tcW w:w="8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B2F64CF"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2</w:t>
            </w:r>
            <w:r>
              <w:rPr>
                <w:rFonts w:ascii="宋体" w:hAnsi="宋体" w:cs="宋体" w:hint="eastAsia"/>
                <w:color w:val="000000"/>
                <w:kern w:val="0"/>
                <w:sz w:val="24"/>
              </w:rPr>
              <w:t>学年</w:t>
            </w:r>
          </w:p>
        </w:tc>
        <w:tc>
          <w:tcPr>
            <w:tcW w:w="88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43B3894"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3</w:t>
            </w:r>
            <w:r>
              <w:rPr>
                <w:rFonts w:ascii="宋体" w:hAnsi="宋体" w:cs="宋体" w:hint="eastAsia"/>
                <w:color w:val="000000"/>
                <w:kern w:val="0"/>
                <w:sz w:val="24"/>
              </w:rPr>
              <w:t>学年</w:t>
            </w:r>
          </w:p>
        </w:tc>
        <w:tc>
          <w:tcPr>
            <w:tcW w:w="85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EF68EBD" w14:textId="77777777" w:rsidR="00CC2AF9" w:rsidRDefault="00CC2AF9" w:rsidP="00E8058C">
            <w:pPr>
              <w:widowControl/>
              <w:jc w:val="center"/>
              <w:textAlignment w:val="center"/>
              <w:rPr>
                <w:rFonts w:ascii="宋体" w:cs="宋体"/>
                <w:color w:val="000000"/>
                <w:sz w:val="24"/>
              </w:rPr>
            </w:pPr>
            <w:r>
              <w:rPr>
                <w:rFonts w:ascii="宋体" w:hAnsi="宋体" w:cs="宋体" w:hint="eastAsia"/>
                <w:color w:val="000000"/>
                <w:kern w:val="0"/>
                <w:sz w:val="24"/>
              </w:rPr>
              <w:t>第</w:t>
            </w:r>
            <w:r>
              <w:rPr>
                <w:rFonts w:ascii="宋体" w:hAnsi="宋体" w:cs="宋体"/>
                <w:color w:val="000000"/>
                <w:kern w:val="0"/>
                <w:sz w:val="24"/>
              </w:rPr>
              <w:t>4</w:t>
            </w:r>
            <w:r>
              <w:rPr>
                <w:rFonts w:ascii="宋体" w:hAnsi="宋体" w:cs="宋体" w:hint="eastAsia"/>
                <w:color w:val="000000"/>
                <w:kern w:val="0"/>
                <w:sz w:val="24"/>
              </w:rPr>
              <w:t>学年</w:t>
            </w:r>
          </w:p>
        </w:tc>
      </w:tr>
      <w:tr w:rsidR="00CC2AF9" w14:paraId="768CCE15" w14:textId="77777777" w:rsidTr="00E8058C">
        <w:trPr>
          <w:trHeight w:val="375"/>
          <w:jc w:val="center"/>
        </w:trPr>
        <w:tc>
          <w:tcPr>
            <w:tcW w:w="826" w:type="dxa"/>
            <w:gridSpan w:val="4"/>
            <w:vMerge/>
            <w:tcBorders>
              <w:top w:val="single" w:sz="4" w:space="0" w:color="000000"/>
              <w:left w:val="single" w:sz="4" w:space="0" w:color="000000"/>
              <w:bottom w:val="single" w:sz="4" w:space="0" w:color="000000"/>
              <w:right w:val="single" w:sz="4" w:space="0" w:color="000000"/>
            </w:tcBorders>
            <w:vAlign w:val="center"/>
          </w:tcPr>
          <w:p w14:paraId="588239CD" w14:textId="77777777" w:rsidR="00CC2AF9" w:rsidRDefault="00CC2AF9" w:rsidP="00E8058C">
            <w:pPr>
              <w:widowControl/>
              <w:jc w:val="left"/>
              <w:rPr>
                <w:rFonts w:ascii="宋体" w:cs="宋体"/>
                <w:color w:val="000000"/>
                <w:sz w:val="24"/>
              </w:rPr>
            </w:pPr>
          </w:p>
        </w:tc>
        <w:tc>
          <w:tcPr>
            <w:tcW w:w="1008" w:type="dxa"/>
            <w:vMerge/>
            <w:tcBorders>
              <w:top w:val="single" w:sz="4" w:space="0" w:color="000000"/>
              <w:left w:val="single" w:sz="4" w:space="0" w:color="000000"/>
              <w:bottom w:val="single" w:sz="4" w:space="0" w:color="000000"/>
              <w:right w:val="single" w:sz="4" w:space="0" w:color="000000"/>
            </w:tcBorders>
            <w:vAlign w:val="center"/>
          </w:tcPr>
          <w:p w14:paraId="16F04152" w14:textId="77777777" w:rsidR="00CC2AF9" w:rsidRDefault="00CC2AF9" w:rsidP="00E8058C">
            <w:pPr>
              <w:widowControl/>
              <w:jc w:val="left"/>
              <w:rPr>
                <w:rFonts w:ascii="宋体" w:cs="宋体"/>
                <w:color w:val="000000"/>
                <w:sz w:val="24"/>
              </w:rPr>
            </w:pPr>
          </w:p>
        </w:tc>
        <w:tc>
          <w:tcPr>
            <w:tcW w:w="1248" w:type="dxa"/>
            <w:gridSpan w:val="2"/>
            <w:vMerge/>
            <w:tcBorders>
              <w:top w:val="single" w:sz="4" w:space="0" w:color="000000"/>
              <w:left w:val="single" w:sz="4" w:space="0" w:color="000000"/>
              <w:bottom w:val="single" w:sz="4" w:space="0" w:color="000000"/>
              <w:right w:val="single" w:sz="4" w:space="0" w:color="000000"/>
            </w:tcBorders>
            <w:vAlign w:val="center"/>
          </w:tcPr>
          <w:p w14:paraId="1A06A415" w14:textId="77777777" w:rsidR="00CC2AF9" w:rsidRDefault="00CC2AF9" w:rsidP="00E8058C">
            <w:pPr>
              <w:widowControl/>
              <w:jc w:val="left"/>
              <w:rPr>
                <w:rFonts w:ascii="宋体" w:cs="宋体"/>
                <w:color w:val="000000"/>
                <w:sz w:val="24"/>
              </w:rPr>
            </w:pPr>
          </w:p>
        </w:tc>
        <w:tc>
          <w:tcPr>
            <w:tcW w:w="360" w:type="dxa"/>
            <w:vMerge/>
            <w:tcBorders>
              <w:top w:val="single" w:sz="4" w:space="0" w:color="000000"/>
              <w:left w:val="single" w:sz="4" w:space="0" w:color="000000"/>
              <w:bottom w:val="single" w:sz="4" w:space="0" w:color="000000"/>
              <w:right w:val="single" w:sz="4" w:space="0" w:color="000000"/>
            </w:tcBorders>
            <w:vAlign w:val="center"/>
          </w:tcPr>
          <w:p w14:paraId="0BD18370" w14:textId="77777777" w:rsidR="00CC2AF9" w:rsidRDefault="00CC2AF9" w:rsidP="00E8058C">
            <w:pPr>
              <w:widowControl/>
              <w:jc w:val="left"/>
              <w:rPr>
                <w:rFonts w:ascii="宋体" w:cs="宋体"/>
                <w:color w:val="000000"/>
                <w:sz w:val="24"/>
              </w:rPr>
            </w:pPr>
          </w:p>
        </w:tc>
        <w:tc>
          <w:tcPr>
            <w:tcW w:w="302" w:type="dxa"/>
            <w:vMerge/>
            <w:tcBorders>
              <w:top w:val="single" w:sz="4" w:space="0" w:color="000000"/>
              <w:left w:val="single" w:sz="4" w:space="0" w:color="000000"/>
              <w:bottom w:val="single" w:sz="4" w:space="0" w:color="000000"/>
              <w:right w:val="single" w:sz="4" w:space="0" w:color="000000"/>
            </w:tcBorders>
            <w:vAlign w:val="center"/>
          </w:tcPr>
          <w:p w14:paraId="7FAC0FF0" w14:textId="77777777" w:rsidR="00CC2AF9" w:rsidRDefault="00CC2AF9" w:rsidP="00E8058C">
            <w:pPr>
              <w:widowControl/>
              <w:jc w:val="left"/>
              <w:rPr>
                <w:rFonts w:ascii="宋体" w:cs="宋体"/>
                <w:color w:val="000000"/>
                <w:sz w:val="24"/>
              </w:rPr>
            </w:pPr>
          </w:p>
        </w:tc>
        <w:tc>
          <w:tcPr>
            <w:tcW w:w="310" w:type="dxa"/>
            <w:vMerge/>
            <w:tcBorders>
              <w:top w:val="single" w:sz="4" w:space="0" w:color="000000"/>
              <w:left w:val="single" w:sz="4" w:space="0" w:color="000000"/>
              <w:bottom w:val="single" w:sz="4" w:space="0" w:color="000000"/>
              <w:right w:val="single" w:sz="4" w:space="0" w:color="000000"/>
            </w:tcBorders>
            <w:vAlign w:val="center"/>
          </w:tcPr>
          <w:p w14:paraId="06EC697F" w14:textId="77777777" w:rsidR="00CC2AF9" w:rsidRDefault="00CC2AF9" w:rsidP="00E8058C">
            <w:pPr>
              <w:widowControl/>
              <w:jc w:val="left"/>
              <w:rPr>
                <w:rFonts w:ascii="宋体" w:cs="宋体"/>
                <w:color w:val="000000"/>
                <w:sz w:val="24"/>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3697D1A1" w14:textId="77777777" w:rsidR="00CC2AF9" w:rsidRDefault="00CC2AF9" w:rsidP="00E8058C">
            <w:pPr>
              <w:widowControl/>
              <w:jc w:val="left"/>
              <w:rPr>
                <w:rFonts w:ascii="宋体" w:cs="宋体"/>
                <w:color w:val="000000"/>
                <w:sz w:val="24"/>
              </w:rPr>
            </w:pPr>
          </w:p>
        </w:tc>
        <w:tc>
          <w:tcPr>
            <w:tcW w:w="390" w:type="dxa"/>
            <w:tcBorders>
              <w:top w:val="single" w:sz="4" w:space="0" w:color="auto"/>
              <w:left w:val="single" w:sz="4" w:space="0" w:color="000000"/>
              <w:bottom w:val="single" w:sz="4" w:space="0" w:color="000000"/>
              <w:right w:val="single" w:sz="4" w:space="0" w:color="000000"/>
            </w:tcBorders>
            <w:vAlign w:val="center"/>
          </w:tcPr>
          <w:p w14:paraId="7951D292" w14:textId="77777777" w:rsidR="00CC2AF9" w:rsidRDefault="00CC2AF9" w:rsidP="00E8058C">
            <w:pPr>
              <w:jc w:val="center"/>
              <w:textAlignment w:val="center"/>
              <w:rPr>
                <w:rFonts w:ascii="宋体" w:cs="宋体"/>
                <w:color w:val="000000"/>
                <w:sz w:val="24"/>
              </w:rPr>
            </w:pPr>
            <w:r>
              <w:rPr>
                <w:rFonts w:ascii="宋体" w:hAnsi="宋体" w:cs="宋体" w:hint="eastAsia"/>
                <w:color w:val="000000"/>
                <w:kern w:val="0"/>
                <w:sz w:val="24"/>
              </w:rPr>
              <w:t>理论</w:t>
            </w:r>
            <w:r>
              <w:rPr>
                <w:rFonts w:ascii="宋体" w:cs="宋体"/>
                <w:color w:val="000000"/>
                <w:kern w:val="0"/>
                <w:sz w:val="24"/>
              </w:rPr>
              <w:br/>
            </w:r>
            <w:r>
              <w:rPr>
                <w:rFonts w:ascii="宋体" w:hAnsi="宋体" w:cs="宋体" w:hint="eastAsia"/>
                <w:color w:val="000000"/>
                <w:kern w:val="0"/>
                <w:sz w:val="24"/>
              </w:rPr>
              <w:t>学时</w:t>
            </w:r>
          </w:p>
        </w:tc>
        <w:tc>
          <w:tcPr>
            <w:tcW w:w="420" w:type="dxa"/>
            <w:tcBorders>
              <w:top w:val="single" w:sz="4" w:space="0" w:color="auto"/>
              <w:left w:val="single" w:sz="4" w:space="0" w:color="000000"/>
              <w:bottom w:val="single" w:sz="4" w:space="0" w:color="000000"/>
              <w:right w:val="single" w:sz="4" w:space="0" w:color="auto"/>
            </w:tcBorders>
            <w:vAlign w:val="center"/>
          </w:tcPr>
          <w:p w14:paraId="53081703" w14:textId="77777777" w:rsidR="00CC2AF9" w:rsidRDefault="00CC2AF9" w:rsidP="00E8058C">
            <w:pPr>
              <w:jc w:val="center"/>
              <w:textAlignment w:val="center"/>
              <w:rPr>
                <w:rFonts w:ascii="宋体" w:cs="宋体"/>
                <w:color w:val="000000"/>
                <w:sz w:val="24"/>
              </w:rPr>
            </w:pPr>
            <w:r>
              <w:rPr>
                <w:rFonts w:ascii="宋体" w:hAnsi="宋体" w:cs="宋体" w:hint="eastAsia"/>
                <w:color w:val="000000"/>
                <w:kern w:val="0"/>
                <w:sz w:val="24"/>
              </w:rPr>
              <w:t>课内实践学时</w:t>
            </w:r>
          </w:p>
        </w:tc>
        <w:tc>
          <w:tcPr>
            <w:tcW w:w="450" w:type="dxa"/>
            <w:vMerge/>
            <w:tcBorders>
              <w:top w:val="single" w:sz="4" w:space="0" w:color="000000"/>
              <w:left w:val="single" w:sz="4" w:space="0" w:color="000000"/>
              <w:bottom w:val="single" w:sz="4" w:space="0" w:color="000000"/>
              <w:right w:val="single" w:sz="4" w:space="0" w:color="auto"/>
            </w:tcBorders>
            <w:vAlign w:val="center"/>
          </w:tcPr>
          <w:p w14:paraId="78679E2F" w14:textId="77777777" w:rsidR="00CC2AF9" w:rsidRDefault="00CC2AF9" w:rsidP="00E8058C">
            <w:pPr>
              <w:widowControl/>
              <w:jc w:val="left"/>
              <w:rPr>
                <w:rFonts w:ascii="宋体" w:cs="宋体"/>
                <w:color w:val="000000"/>
                <w:sz w:val="24"/>
              </w:rPr>
            </w:pPr>
          </w:p>
        </w:tc>
        <w:tc>
          <w:tcPr>
            <w:tcW w:w="44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3A2C77F2"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1</w:t>
            </w:r>
          </w:p>
        </w:tc>
        <w:tc>
          <w:tcPr>
            <w:tcW w:w="4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70256F4"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2</w:t>
            </w: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FCEB8E4"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3</w:t>
            </w: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97CC09"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4</w:t>
            </w:r>
          </w:p>
        </w:tc>
        <w:tc>
          <w:tcPr>
            <w:tcW w:w="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27B3A81"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5</w:t>
            </w:r>
          </w:p>
        </w:tc>
        <w:tc>
          <w:tcPr>
            <w:tcW w:w="3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C803A69"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6</w:t>
            </w:r>
          </w:p>
        </w:tc>
        <w:tc>
          <w:tcPr>
            <w:tcW w:w="4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E4D95ED"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7</w:t>
            </w:r>
          </w:p>
        </w:tc>
        <w:tc>
          <w:tcPr>
            <w:tcW w:w="4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717D7F62" w14:textId="77777777" w:rsidR="00CC2AF9" w:rsidRDefault="00CC2AF9" w:rsidP="00E8058C">
            <w:pPr>
              <w:widowControl/>
              <w:jc w:val="center"/>
              <w:textAlignment w:val="center"/>
              <w:rPr>
                <w:rFonts w:ascii="宋体" w:cs="宋体"/>
                <w:color w:val="000000"/>
                <w:sz w:val="24"/>
              </w:rPr>
            </w:pPr>
            <w:r>
              <w:rPr>
                <w:rFonts w:ascii="宋体" w:hAnsi="宋体" w:cs="宋体"/>
                <w:color w:val="000000"/>
                <w:kern w:val="0"/>
                <w:sz w:val="24"/>
              </w:rPr>
              <w:t>8</w:t>
            </w:r>
          </w:p>
        </w:tc>
      </w:tr>
      <w:tr w:rsidR="00CC2AF9" w14:paraId="535CF64C" w14:textId="77777777" w:rsidTr="00E8058C">
        <w:trPr>
          <w:trHeight w:val="454"/>
          <w:jc w:val="center"/>
        </w:trPr>
        <w:tc>
          <w:tcPr>
            <w:tcW w:w="430" w:type="dxa"/>
            <w:vMerge w:val="restart"/>
            <w:tcBorders>
              <w:left w:val="single" w:sz="4" w:space="0" w:color="000000"/>
              <w:right w:val="single" w:sz="4" w:space="0" w:color="000000"/>
            </w:tcBorders>
            <w:vAlign w:val="center"/>
          </w:tcPr>
          <w:p w14:paraId="12CAE2A9" w14:textId="77777777" w:rsidR="00CC2AF9" w:rsidRDefault="00CC2AF9" w:rsidP="00E8058C">
            <w:pPr>
              <w:widowControl/>
              <w:jc w:val="left"/>
              <w:rPr>
                <w:rFonts w:ascii="宋体" w:cs="宋体"/>
                <w:color w:val="000000"/>
                <w:sz w:val="18"/>
                <w:szCs w:val="18"/>
              </w:rPr>
            </w:pPr>
          </w:p>
        </w:tc>
        <w:tc>
          <w:tcPr>
            <w:tcW w:w="396" w:type="dxa"/>
            <w:gridSpan w:val="3"/>
            <w:tcBorders>
              <w:top w:val="single" w:sz="4" w:space="0" w:color="auto"/>
              <w:left w:val="single" w:sz="4" w:space="0" w:color="000000"/>
              <w:bottom w:val="single" w:sz="4" w:space="0" w:color="auto"/>
              <w:right w:val="single" w:sz="4" w:space="0" w:color="000000"/>
            </w:tcBorders>
            <w:vAlign w:val="center"/>
          </w:tcPr>
          <w:p w14:paraId="0C661795" w14:textId="77777777" w:rsidR="00CC2AF9" w:rsidRDefault="00CC2AF9" w:rsidP="00E8058C">
            <w:pPr>
              <w:widowControl/>
              <w:jc w:val="left"/>
              <w:rPr>
                <w:rFonts w:ascii="宋体" w:cs="宋体"/>
                <w:color w:val="000000"/>
                <w:sz w:val="18"/>
                <w:szCs w:val="18"/>
              </w:rPr>
            </w:pPr>
          </w:p>
        </w:tc>
        <w:tc>
          <w:tcPr>
            <w:tcW w:w="1008" w:type="dxa"/>
            <w:tcBorders>
              <w:top w:val="single" w:sz="4" w:space="0" w:color="000000"/>
              <w:left w:val="single" w:sz="4" w:space="0" w:color="000000"/>
              <w:bottom w:val="single" w:sz="4" w:space="0" w:color="000000"/>
              <w:right w:val="single" w:sz="4" w:space="0" w:color="000000"/>
            </w:tcBorders>
            <w:vAlign w:val="center"/>
          </w:tcPr>
          <w:p w14:paraId="43A36CB8" w14:textId="77777777" w:rsidR="00CC2AF9" w:rsidRDefault="00CC2AF9" w:rsidP="00E8058C">
            <w:pPr>
              <w:widowControl/>
              <w:jc w:val="center"/>
              <w:textAlignment w:val="center"/>
              <w:rPr>
                <w:rFonts w:ascii="宋体" w:cs="宋体"/>
                <w:color w:val="000000"/>
                <w:sz w:val="18"/>
                <w:szCs w:val="18"/>
              </w:rPr>
            </w:pPr>
            <w:r>
              <w:rPr>
                <w:rFonts w:ascii="宋体" w:hAnsi="宋体"/>
                <w:color w:val="000000"/>
                <w:kern w:val="0"/>
                <w:sz w:val="18"/>
                <w:szCs w:val="18"/>
              </w:rPr>
              <w:t>01930105</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14:paraId="6F8EB485" w14:textId="77777777" w:rsidR="00CC2AF9" w:rsidRDefault="00CC2AF9" w:rsidP="00E8058C">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初级剧本</w:t>
            </w:r>
            <w:r>
              <w:rPr>
                <w:rFonts w:ascii="宋体" w:hAnsi="宋体" w:cs="宋体"/>
                <w:kern w:val="0"/>
                <w:sz w:val="18"/>
                <w:szCs w:val="18"/>
                <w:lang w:eastAsia="ko-KR"/>
              </w:rPr>
              <w:t xml:space="preserve">           </w:t>
            </w:r>
          </w:p>
          <w:p w14:paraId="50B03ED0" w14:textId="77777777" w:rsidR="00CC2AF9" w:rsidRDefault="00CC2AF9" w:rsidP="00E8058C">
            <w:pPr>
              <w:widowControl/>
              <w:textAlignment w:val="center"/>
              <w:rPr>
                <w:rFonts w:ascii="宋体"/>
                <w:color w:val="000000"/>
                <w:sz w:val="18"/>
                <w:szCs w:val="18"/>
              </w:rPr>
            </w:pPr>
            <w:r>
              <w:rPr>
                <w:rFonts w:ascii="Batang" w:eastAsia="Batang" w:hAnsi="Batang" w:cs="Batang" w:hint="eastAsia"/>
                <w:kern w:val="0"/>
                <w:sz w:val="18"/>
                <w:szCs w:val="18"/>
                <w:lang w:eastAsia="ko-KR"/>
              </w:rPr>
              <w:t>초급시나리오</w:t>
            </w:r>
            <w:r>
              <w:rPr>
                <w:rFonts w:ascii="Batang" w:hAnsi="Batang" w:cs="Batang"/>
                <w:kern w:val="0"/>
                <w:sz w:val="18"/>
                <w:szCs w:val="18"/>
              </w:rPr>
              <w:t xml:space="preserve">       </w:t>
            </w:r>
            <w:r>
              <w:rPr>
                <w:rFonts w:ascii="宋体" w:hAnsi="宋体" w:cs="宋体" w:hint="eastAsia"/>
                <w:kern w:val="0"/>
                <w:sz w:val="18"/>
                <w:szCs w:val="18"/>
                <w:lang w:eastAsia="ko-KR"/>
              </w:rPr>
              <w:t>★</w:t>
            </w:r>
          </w:p>
        </w:tc>
        <w:tc>
          <w:tcPr>
            <w:tcW w:w="36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14668C01" w14:textId="77777777" w:rsidR="00CC2AF9" w:rsidRDefault="00CC2AF9" w:rsidP="00E8058C">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0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3D15BF0E" w14:textId="77777777" w:rsidR="00CC2AF9" w:rsidRDefault="00CC2AF9" w:rsidP="00E8058C">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064F5AE0" w14:textId="77777777" w:rsidR="00CC2AF9" w:rsidRDefault="00CC2AF9" w:rsidP="00E8058C">
            <w:pPr>
              <w:jc w:val="center"/>
              <w:textAlignment w:val="center"/>
              <w:rPr>
                <w:rFonts w:ascii="宋体" w:cs="宋体"/>
                <w:sz w:val="18"/>
                <w:szCs w:val="18"/>
              </w:rPr>
            </w:pPr>
            <w:r>
              <w:rPr>
                <w:rFonts w:ascii="宋体" w:hAnsi="宋体" w:cs="宋体"/>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5DEE3C" w14:textId="77777777" w:rsidR="00CC2AF9" w:rsidRDefault="00CC2AF9" w:rsidP="00E8058C">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39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8949BE" w14:textId="77777777" w:rsidR="00CC2AF9" w:rsidRDefault="00CC2AF9" w:rsidP="00E8058C">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42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38DEBE9D" w14:textId="77777777" w:rsidR="00CC2AF9" w:rsidRDefault="00CC2AF9" w:rsidP="00E8058C">
            <w:pPr>
              <w:jc w:val="center"/>
              <w:rPr>
                <w:rFonts w:ascii="宋体" w:cs="宋体"/>
                <w:color w:val="000000"/>
                <w:sz w:val="18"/>
                <w:szCs w:val="18"/>
              </w:rPr>
            </w:pPr>
            <w:r>
              <w:rPr>
                <w:rFonts w:ascii="宋体" w:hAnsi="宋体" w:cs="宋体"/>
                <w:color w:val="000000"/>
                <w:sz w:val="18"/>
                <w:szCs w:val="18"/>
              </w:rPr>
              <w:t>15</w:t>
            </w:r>
          </w:p>
        </w:tc>
        <w:tc>
          <w:tcPr>
            <w:tcW w:w="45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5443568A" w14:textId="77777777" w:rsidR="00CC2AF9" w:rsidRDefault="00CC2AF9" w:rsidP="00E8058C">
            <w:pPr>
              <w:jc w:val="center"/>
              <w:rPr>
                <w:rFonts w:ascii="宋体" w:cs="宋体"/>
                <w:color w:val="000000"/>
                <w:sz w:val="18"/>
                <w:szCs w:val="18"/>
              </w:rPr>
            </w:pPr>
          </w:p>
        </w:tc>
        <w:tc>
          <w:tcPr>
            <w:tcW w:w="4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65BCD3E" w14:textId="77777777" w:rsidR="00CC2AF9" w:rsidRDefault="00CC2AF9" w:rsidP="00E8058C">
            <w:pPr>
              <w:widowControl/>
              <w:jc w:val="center"/>
              <w:textAlignment w:val="center"/>
              <w:rPr>
                <w:rFonts w:ascii="宋体" w:cs="宋体"/>
                <w:color w:val="000000"/>
                <w:sz w:val="18"/>
                <w:szCs w:val="18"/>
              </w:rPr>
            </w:pPr>
            <w:r>
              <w:rPr>
                <w:rFonts w:ascii="宋体" w:hAnsi="宋体" w:cs="宋体"/>
                <w:color w:val="000000"/>
                <w:kern w:val="0"/>
                <w:sz w:val="18"/>
                <w:szCs w:val="18"/>
              </w:rPr>
              <w:t>2</w:t>
            </w:r>
          </w:p>
        </w:tc>
        <w:tc>
          <w:tcPr>
            <w:tcW w:w="4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ADD8695" w14:textId="77777777" w:rsidR="00CC2AF9" w:rsidRDefault="00CC2AF9" w:rsidP="00E8058C">
            <w:pPr>
              <w:jc w:val="center"/>
              <w:rPr>
                <w:rFonts w:ascii="宋体" w:cs="宋体"/>
                <w:color w:val="000000"/>
                <w:sz w:val="18"/>
                <w:szCs w:val="18"/>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F80F1C6" w14:textId="77777777" w:rsidR="00CC2AF9" w:rsidRDefault="00CC2AF9" w:rsidP="00E8058C">
            <w:pPr>
              <w:jc w:val="center"/>
              <w:rPr>
                <w:rFonts w:ascii="宋体" w:cs="宋体"/>
                <w:color w:val="000000"/>
                <w:sz w:val="18"/>
                <w:szCs w:val="18"/>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0C80548" w14:textId="77777777" w:rsidR="00CC2AF9" w:rsidRDefault="00CC2AF9" w:rsidP="00E8058C">
            <w:pPr>
              <w:jc w:val="center"/>
              <w:rPr>
                <w:rFonts w:ascii="宋体" w:cs="宋体"/>
                <w:color w:val="000000"/>
                <w:sz w:val="18"/>
                <w:szCs w:val="18"/>
              </w:rPr>
            </w:pPr>
          </w:p>
        </w:tc>
        <w:tc>
          <w:tcPr>
            <w:tcW w:w="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7F7885" w14:textId="77777777" w:rsidR="00CC2AF9" w:rsidRDefault="00CC2AF9" w:rsidP="00E8058C">
            <w:pPr>
              <w:jc w:val="center"/>
              <w:rPr>
                <w:rFonts w:ascii="宋体" w:cs="宋体"/>
                <w:color w:val="000000"/>
                <w:sz w:val="18"/>
                <w:szCs w:val="18"/>
              </w:rPr>
            </w:pPr>
          </w:p>
        </w:tc>
        <w:tc>
          <w:tcPr>
            <w:tcW w:w="3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93F463B" w14:textId="77777777" w:rsidR="00CC2AF9" w:rsidRDefault="00CC2AF9" w:rsidP="00E8058C">
            <w:pPr>
              <w:jc w:val="center"/>
              <w:rPr>
                <w:rFonts w:ascii="宋体" w:cs="宋体"/>
                <w:color w:val="000000"/>
                <w:sz w:val="18"/>
                <w:szCs w:val="18"/>
              </w:rPr>
            </w:pPr>
          </w:p>
        </w:tc>
        <w:tc>
          <w:tcPr>
            <w:tcW w:w="4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761CF2" w14:textId="77777777" w:rsidR="00CC2AF9" w:rsidRDefault="00CC2AF9" w:rsidP="00E8058C">
            <w:pPr>
              <w:jc w:val="center"/>
              <w:rPr>
                <w:rFonts w:ascii="宋体" w:cs="宋体"/>
                <w:color w:val="000000"/>
                <w:sz w:val="18"/>
                <w:szCs w:val="18"/>
              </w:rPr>
            </w:pPr>
          </w:p>
        </w:tc>
        <w:tc>
          <w:tcPr>
            <w:tcW w:w="4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7D41761B" w14:textId="77777777" w:rsidR="00CC2AF9" w:rsidRDefault="00CC2AF9" w:rsidP="00E8058C">
            <w:pPr>
              <w:jc w:val="center"/>
              <w:rPr>
                <w:rFonts w:ascii="宋体" w:cs="宋体"/>
                <w:color w:val="000000"/>
                <w:sz w:val="18"/>
                <w:szCs w:val="18"/>
              </w:rPr>
            </w:pPr>
          </w:p>
        </w:tc>
      </w:tr>
      <w:tr w:rsidR="00CC2AF9" w14:paraId="5CD22302" w14:textId="77777777" w:rsidTr="00E8058C">
        <w:trPr>
          <w:trHeight w:val="454"/>
          <w:jc w:val="center"/>
        </w:trPr>
        <w:tc>
          <w:tcPr>
            <w:tcW w:w="430" w:type="dxa"/>
            <w:vMerge/>
            <w:tcBorders>
              <w:left w:val="single" w:sz="4" w:space="0" w:color="000000"/>
              <w:right w:val="single" w:sz="4" w:space="0" w:color="000000"/>
            </w:tcBorders>
            <w:vAlign w:val="center"/>
          </w:tcPr>
          <w:p w14:paraId="3061B1A1" w14:textId="77777777" w:rsidR="00CC2AF9" w:rsidRDefault="00CC2AF9" w:rsidP="00E8058C">
            <w:pPr>
              <w:widowControl/>
              <w:jc w:val="left"/>
              <w:rPr>
                <w:rFonts w:ascii="宋体" w:cs="宋体"/>
                <w:color w:val="000000"/>
                <w:sz w:val="18"/>
                <w:szCs w:val="18"/>
              </w:rPr>
            </w:pPr>
          </w:p>
        </w:tc>
        <w:tc>
          <w:tcPr>
            <w:tcW w:w="396" w:type="dxa"/>
            <w:gridSpan w:val="3"/>
            <w:vMerge w:val="restart"/>
            <w:tcBorders>
              <w:left w:val="single" w:sz="4" w:space="0" w:color="000000"/>
              <w:right w:val="single" w:sz="4" w:space="0" w:color="000000"/>
            </w:tcBorders>
            <w:vAlign w:val="center"/>
          </w:tcPr>
          <w:p w14:paraId="2EE8362C" w14:textId="77777777" w:rsidR="00CC2AF9" w:rsidRDefault="00CC2AF9" w:rsidP="00E8058C">
            <w:pPr>
              <w:widowControl/>
              <w:jc w:val="left"/>
              <w:rPr>
                <w:rFonts w:ascii="宋体" w:cs="宋体"/>
                <w:color w:val="000000"/>
                <w:sz w:val="18"/>
                <w:szCs w:val="18"/>
              </w:rPr>
            </w:pPr>
          </w:p>
        </w:tc>
        <w:tc>
          <w:tcPr>
            <w:tcW w:w="1008" w:type="dxa"/>
            <w:tcBorders>
              <w:top w:val="single" w:sz="4" w:space="0" w:color="000000"/>
              <w:left w:val="single" w:sz="4" w:space="0" w:color="000000"/>
              <w:bottom w:val="single" w:sz="4" w:space="0" w:color="000000"/>
              <w:right w:val="single" w:sz="4" w:space="0" w:color="000000"/>
            </w:tcBorders>
            <w:vAlign w:val="center"/>
          </w:tcPr>
          <w:p w14:paraId="1D72F0CE"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01930217</w:t>
            </w:r>
          </w:p>
        </w:tc>
        <w:tc>
          <w:tcPr>
            <w:tcW w:w="1248" w:type="dxa"/>
            <w:gridSpan w:val="2"/>
            <w:tcBorders>
              <w:top w:val="single" w:sz="4" w:space="0" w:color="000000"/>
              <w:left w:val="single" w:sz="4" w:space="0" w:color="000000"/>
              <w:bottom w:val="single" w:sz="4" w:space="0" w:color="000000"/>
              <w:right w:val="single" w:sz="4" w:space="0" w:color="000000"/>
            </w:tcBorders>
            <w:vAlign w:val="center"/>
          </w:tcPr>
          <w:p w14:paraId="5D8CD8DD" w14:textId="77777777" w:rsidR="00CC2AF9" w:rsidRDefault="00CC2AF9" w:rsidP="00E8058C">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rPr>
              <w:t>高级编辑</w:t>
            </w:r>
            <w:r>
              <w:rPr>
                <w:rFonts w:ascii="宋体" w:hAnsi="宋体" w:cs="宋体"/>
                <w:color w:val="000000"/>
                <w:kern w:val="0"/>
                <w:sz w:val="18"/>
                <w:szCs w:val="18"/>
              </w:rPr>
              <w:t xml:space="preserve">           </w:t>
            </w:r>
          </w:p>
          <w:p w14:paraId="7F6881CE" w14:textId="77777777" w:rsidR="00CC2AF9" w:rsidRDefault="00CC2AF9" w:rsidP="00E8058C">
            <w:pPr>
              <w:widowControl/>
              <w:textAlignment w:val="top"/>
              <w:rPr>
                <w:rFonts w:ascii="宋体"/>
                <w:color w:val="000000"/>
                <w:spacing w:val="-6"/>
                <w:kern w:val="0"/>
                <w:sz w:val="18"/>
                <w:szCs w:val="18"/>
                <w:u w:val="single"/>
              </w:rPr>
            </w:pPr>
            <w:r>
              <w:rPr>
                <w:rFonts w:ascii="Batang" w:eastAsia="Batang" w:hAnsi="Batang" w:cs="Batang" w:hint="eastAsia"/>
                <w:kern w:val="0"/>
                <w:sz w:val="18"/>
                <w:szCs w:val="18"/>
                <w:lang w:eastAsia="ko-KR"/>
              </w:rPr>
              <w:t>고급편집</w:t>
            </w:r>
            <w:r>
              <w:rPr>
                <w:rFonts w:ascii="宋体" w:hAnsi="宋体"/>
                <w:color w:val="000000"/>
                <w:kern w:val="0"/>
                <w:sz w:val="18"/>
                <w:szCs w:val="18"/>
              </w:rPr>
              <w:t xml:space="preserve"> </w:t>
            </w:r>
            <w:r>
              <w:rPr>
                <w:rFonts w:ascii="宋体" w:hAnsi="宋体" w:cs="宋体" w:hint="eastAsia"/>
                <w:color w:val="000000"/>
                <w:kern w:val="0"/>
                <w:sz w:val="18"/>
                <w:szCs w:val="18"/>
              </w:rPr>
              <w:t>★</w:t>
            </w:r>
            <w:r>
              <w:rPr>
                <w:rFonts w:ascii="宋体" w:hAnsi="宋体"/>
                <w:color w:val="000000"/>
                <w:kern w:val="0"/>
                <w:sz w:val="18"/>
                <w:szCs w:val="18"/>
              </w:rPr>
              <w:t xml:space="preserve">  </w:t>
            </w:r>
            <w:r>
              <w:rPr>
                <w:rFonts w:ascii="宋体" w:hAnsi="宋体"/>
                <w:color w:val="000000"/>
                <w:kern w:val="0"/>
                <w:sz w:val="18"/>
                <w:szCs w:val="18"/>
                <w:u w:val="single"/>
              </w:rPr>
              <w:t xml:space="preserve">      </w:t>
            </w:r>
          </w:p>
        </w:tc>
        <w:tc>
          <w:tcPr>
            <w:tcW w:w="36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748AEC6"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0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6A65D458"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5F901BD1" w14:textId="77777777" w:rsidR="00CC2AF9" w:rsidRDefault="00CC2AF9" w:rsidP="00E8058C">
            <w:pPr>
              <w:jc w:val="center"/>
              <w:textAlignment w:val="top"/>
              <w:rPr>
                <w:rFonts w:ascii="宋体"/>
                <w:color w:val="000000"/>
                <w:kern w:val="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68817B0" w14:textId="77777777" w:rsidR="00CC2AF9" w:rsidRDefault="00CC2AF9" w:rsidP="00E8058C">
            <w:pPr>
              <w:widowControl/>
              <w:jc w:val="center"/>
              <w:textAlignment w:val="top"/>
              <w:rPr>
                <w:rFonts w:ascii="宋体"/>
                <w:color w:val="000000"/>
                <w:kern w:val="0"/>
                <w:sz w:val="18"/>
                <w:szCs w:val="18"/>
              </w:rPr>
            </w:pPr>
            <w:r>
              <w:rPr>
                <w:rFonts w:ascii="宋体" w:hAnsi="宋体"/>
                <w:color w:val="000000"/>
                <w:kern w:val="0"/>
                <w:sz w:val="18"/>
                <w:szCs w:val="18"/>
              </w:rPr>
              <w:t>36</w:t>
            </w:r>
          </w:p>
        </w:tc>
        <w:tc>
          <w:tcPr>
            <w:tcW w:w="39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E0190F5" w14:textId="77777777" w:rsidR="00CC2AF9" w:rsidRDefault="00CC2AF9" w:rsidP="00E8058C">
            <w:pPr>
              <w:widowControl/>
              <w:jc w:val="center"/>
              <w:textAlignment w:val="top"/>
              <w:rPr>
                <w:rFonts w:ascii="宋体"/>
                <w:color w:val="000000"/>
                <w:kern w:val="0"/>
                <w:sz w:val="18"/>
                <w:szCs w:val="18"/>
              </w:rPr>
            </w:pPr>
            <w:r>
              <w:rPr>
                <w:rFonts w:ascii="宋体" w:hAnsi="宋体"/>
                <w:color w:val="000000"/>
                <w:kern w:val="0"/>
                <w:sz w:val="18"/>
                <w:szCs w:val="18"/>
              </w:rPr>
              <w:t>36</w:t>
            </w:r>
          </w:p>
        </w:tc>
        <w:tc>
          <w:tcPr>
            <w:tcW w:w="42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3D22CE90" w14:textId="77777777" w:rsidR="00CC2AF9" w:rsidRDefault="00CC2AF9" w:rsidP="00E8058C">
            <w:pPr>
              <w:jc w:val="center"/>
              <w:rPr>
                <w:rFonts w:ascii="宋体"/>
                <w:color w:val="000000"/>
                <w:kern w:val="0"/>
                <w:sz w:val="18"/>
                <w:szCs w:val="18"/>
              </w:rPr>
            </w:pPr>
          </w:p>
        </w:tc>
        <w:tc>
          <w:tcPr>
            <w:tcW w:w="45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7B5B2FB1" w14:textId="77777777" w:rsidR="00CC2AF9" w:rsidRDefault="00CC2AF9" w:rsidP="00E8058C">
            <w:pPr>
              <w:jc w:val="center"/>
              <w:rPr>
                <w:rFonts w:ascii="宋体"/>
                <w:color w:val="000000"/>
                <w:sz w:val="18"/>
                <w:szCs w:val="18"/>
              </w:rPr>
            </w:pPr>
          </w:p>
        </w:tc>
        <w:tc>
          <w:tcPr>
            <w:tcW w:w="4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441A125" w14:textId="77777777" w:rsidR="00CC2AF9" w:rsidRDefault="00CC2AF9" w:rsidP="00E8058C">
            <w:pPr>
              <w:jc w:val="center"/>
              <w:rPr>
                <w:rFonts w:ascii="宋体"/>
                <w:color w:val="000000"/>
                <w:kern w:val="0"/>
                <w:sz w:val="18"/>
                <w:szCs w:val="18"/>
              </w:rPr>
            </w:pPr>
          </w:p>
        </w:tc>
        <w:tc>
          <w:tcPr>
            <w:tcW w:w="4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CFEE6C" w14:textId="77777777" w:rsidR="00CC2AF9" w:rsidRDefault="00CC2AF9" w:rsidP="00E8058C">
            <w:pPr>
              <w:jc w:val="center"/>
              <w:rPr>
                <w:rFonts w:ascii="宋体"/>
                <w:color w:val="000000"/>
                <w:sz w:val="18"/>
                <w:szCs w:val="18"/>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FA60F5" w14:textId="77777777" w:rsidR="00CC2AF9" w:rsidRDefault="00CC2AF9" w:rsidP="00E8058C">
            <w:pPr>
              <w:jc w:val="center"/>
              <w:rPr>
                <w:rFonts w:ascii="宋体"/>
                <w:color w:val="000000"/>
                <w:sz w:val="22"/>
                <w:szCs w:val="22"/>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B664191" w14:textId="77777777" w:rsidR="00CC2AF9" w:rsidRDefault="00CC2AF9" w:rsidP="00E8058C">
            <w:pPr>
              <w:widowControl/>
              <w:jc w:val="center"/>
              <w:textAlignment w:val="top"/>
              <w:rPr>
                <w:rFonts w:ascii="宋体"/>
                <w:color w:val="000000"/>
                <w:sz w:val="22"/>
                <w:szCs w:val="22"/>
              </w:rPr>
            </w:pPr>
          </w:p>
        </w:tc>
        <w:tc>
          <w:tcPr>
            <w:tcW w:w="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CEE11C0" w14:textId="77777777" w:rsidR="00CC2AF9" w:rsidRDefault="00CC2AF9" w:rsidP="00E8058C">
            <w:pPr>
              <w:jc w:val="center"/>
              <w:rPr>
                <w:rFonts w:ascii="宋体" w:cs="宋体"/>
                <w:color w:val="000000"/>
                <w:sz w:val="18"/>
                <w:szCs w:val="18"/>
              </w:rPr>
            </w:pPr>
            <w:r>
              <w:rPr>
                <w:rFonts w:ascii="宋体" w:hAnsi="宋体"/>
                <w:color w:val="000000"/>
                <w:kern w:val="0"/>
                <w:sz w:val="18"/>
                <w:szCs w:val="18"/>
              </w:rPr>
              <w:t>2</w:t>
            </w:r>
          </w:p>
        </w:tc>
        <w:tc>
          <w:tcPr>
            <w:tcW w:w="3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2B9D76" w14:textId="77777777" w:rsidR="00CC2AF9" w:rsidRDefault="00CC2AF9" w:rsidP="00E8058C">
            <w:pPr>
              <w:jc w:val="center"/>
              <w:rPr>
                <w:rFonts w:ascii="宋体" w:cs="宋体"/>
                <w:color w:val="000000"/>
                <w:sz w:val="18"/>
                <w:szCs w:val="18"/>
              </w:rPr>
            </w:pPr>
          </w:p>
        </w:tc>
        <w:tc>
          <w:tcPr>
            <w:tcW w:w="4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8447FE0" w14:textId="77777777" w:rsidR="00CC2AF9" w:rsidRDefault="00CC2AF9" w:rsidP="00E8058C">
            <w:pPr>
              <w:jc w:val="center"/>
              <w:rPr>
                <w:rFonts w:ascii="宋体" w:cs="宋体"/>
                <w:color w:val="000000"/>
                <w:sz w:val="18"/>
                <w:szCs w:val="18"/>
              </w:rPr>
            </w:pPr>
          </w:p>
        </w:tc>
        <w:tc>
          <w:tcPr>
            <w:tcW w:w="4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36EA7D35" w14:textId="77777777" w:rsidR="00CC2AF9" w:rsidRDefault="00CC2AF9" w:rsidP="00E8058C">
            <w:pPr>
              <w:jc w:val="center"/>
              <w:rPr>
                <w:rFonts w:ascii="宋体" w:cs="宋体"/>
                <w:color w:val="000000"/>
                <w:sz w:val="18"/>
                <w:szCs w:val="18"/>
              </w:rPr>
            </w:pPr>
          </w:p>
        </w:tc>
      </w:tr>
      <w:tr w:rsidR="00CC2AF9" w14:paraId="14A0E728" w14:textId="77777777" w:rsidTr="00E8058C">
        <w:trPr>
          <w:trHeight w:val="156"/>
          <w:jc w:val="center"/>
        </w:trPr>
        <w:tc>
          <w:tcPr>
            <w:tcW w:w="430" w:type="dxa"/>
            <w:vMerge/>
            <w:tcBorders>
              <w:left w:val="single" w:sz="4" w:space="0" w:color="000000"/>
              <w:right w:val="single" w:sz="4" w:space="0" w:color="000000"/>
            </w:tcBorders>
            <w:vAlign w:val="center"/>
          </w:tcPr>
          <w:p w14:paraId="0495EBE1"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0686DCA6" w14:textId="77777777" w:rsidR="00CC2AF9" w:rsidRDefault="00CC2AF9" w:rsidP="00E8058C">
            <w:pPr>
              <w:widowControl/>
              <w:jc w:val="left"/>
              <w:rPr>
                <w:rFonts w:ascii="宋体" w:cs="宋体"/>
                <w:color w:val="000000"/>
                <w:sz w:val="18"/>
                <w:szCs w:val="18"/>
              </w:rPr>
            </w:pPr>
          </w:p>
        </w:tc>
        <w:tc>
          <w:tcPr>
            <w:tcW w:w="1008" w:type="dxa"/>
            <w:tcBorders>
              <w:top w:val="single" w:sz="4" w:space="0" w:color="000000"/>
              <w:left w:val="single" w:sz="4" w:space="0" w:color="000000"/>
              <w:bottom w:val="single" w:sz="4" w:space="0" w:color="auto"/>
              <w:right w:val="single" w:sz="4" w:space="0" w:color="000000"/>
            </w:tcBorders>
            <w:vAlign w:val="center"/>
          </w:tcPr>
          <w:p w14:paraId="7ECB91D6"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01930210</w:t>
            </w:r>
          </w:p>
        </w:tc>
        <w:tc>
          <w:tcPr>
            <w:tcW w:w="1248" w:type="dxa"/>
            <w:gridSpan w:val="2"/>
            <w:tcBorders>
              <w:top w:val="single" w:sz="4" w:space="0" w:color="000000"/>
              <w:left w:val="single" w:sz="4" w:space="0" w:color="000000"/>
              <w:bottom w:val="single" w:sz="4" w:space="0" w:color="auto"/>
              <w:right w:val="single" w:sz="4" w:space="0" w:color="000000"/>
            </w:tcBorders>
            <w:vAlign w:val="center"/>
          </w:tcPr>
          <w:p w14:paraId="62A6AE29" w14:textId="77777777" w:rsidR="00CC2AF9" w:rsidRDefault="00CC2AF9" w:rsidP="00E8058C">
            <w:pPr>
              <w:widowControl/>
              <w:textAlignment w:val="top"/>
              <w:rPr>
                <w:rFonts w:ascii="宋体" w:eastAsia="Malgun Gothic" w:hAnsi="宋体" w:cs="宋体"/>
                <w:kern w:val="0"/>
                <w:sz w:val="18"/>
                <w:szCs w:val="18"/>
                <w:lang w:eastAsia="ko-KR"/>
              </w:rPr>
            </w:pPr>
            <w:r>
              <w:rPr>
                <w:rFonts w:ascii="宋体" w:hAnsi="宋体" w:cs="宋体" w:hint="eastAsia"/>
                <w:kern w:val="0"/>
                <w:sz w:val="18"/>
                <w:szCs w:val="18"/>
                <w:lang w:eastAsia="ko-KR"/>
              </w:rPr>
              <w:t>电影的解读</w:t>
            </w:r>
            <w:r>
              <w:rPr>
                <w:rFonts w:ascii="宋体" w:hAnsi="宋体" w:cs="宋体"/>
                <w:kern w:val="0"/>
                <w:sz w:val="18"/>
                <w:szCs w:val="18"/>
                <w:lang w:eastAsia="ko-KR"/>
              </w:rPr>
              <w:t xml:space="preserve">         </w:t>
            </w:r>
          </w:p>
          <w:p w14:paraId="2F7438A2" w14:textId="77777777" w:rsidR="00CC2AF9" w:rsidRDefault="00CC2AF9" w:rsidP="00E8058C">
            <w:pPr>
              <w:widowControl/>
              <w:textAlignment w:val="top"/>
              <w:rPr>
                <w:rFonts w:ascii="宋体"/>
                <w:color w:val="000000"/>
                <w:sz w:val="18"/>
                <w:szCs w:val="18"/>
              </w:rPr>
            </w:pPr>
            <w:r>
              <w:rPr>
                <w:rFonts w:ascii="Batang" w:eastAsia="Batang" w:hAnsi="Batang" w:cs="Batang" w:hint="eastAsia"/>
                <w:kern w:val="0"/>
                <w:sz w:val="18"/>
                <w:szCs w:val="18"/>
                <w:lang w:eastAsia="ko-KR"/>
              </w:rPr>
              <w:t>영화해석</w:t>
            </w:r>
            <w:r>
              <w:rPr>
                <w:rFonts w:ascii="Batang" w:hAnsi="Batang" w:cs="Batang"/>
                <w:kern w:val="0"/>
                <w:sz w:val="18"/>
                <w:szCs w:val="18"/>
              </w:rPr>
              <w:t xml:space="preserve"> </w:t>
            </w:r>
            <w:r>
              <w:rPr>
                <w:rFonts w:ascii="宋体" w:hAnsi="宋体" w:cs="宋体" w:hint="eastAsia"/>
                <w:kern w:val="0"/>
                <w:sz w:val="18"/>
                <w:szCs w:val="18"/>
                <w:lang w:eastAsia="ko-KR"/>
              </w:rPr>
              <w:t>★</w:t>
            </w:r>
          </w:p>
        </w:tc>
        <w:tc>
          <w:tcPr>
            <w:tcW w:w="36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18AD5B3F" w14:textId="77777777" w:rsidR="00CC2AF9" w:rsidRDefault="00CC2AF9" w:rsidP="00E8058C">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Borders>
              <w:top w:val="single" w:sz="4" w:space="0" w:color="000000"/>
              <w:left w:val="single" w:sz="4" w:space="0" w:color="auto"/>
              <w:bottom w:val="single" w:sz="4" w:space="0" w:color="auto"/>
              <w:right w:val="single" w:sz="4" w:space="0" w:color="auto"/>
            </w:tcBorders>
            <w:tcMar>
              <w:top w:w="15" w:type="dxa"/>
              <w:left w:w="15" w:type="dxa"/>
              <w:bottom w:w="15" w:type="dxa"/>
              <w:right w:w="15" w:type="dxa"/>
            </w:tcMar>
            <w:vAlign w:val="center"/>
          </w:tcPr>
          <w:p w14:paraId="4D9242CC" w14:textId="77777777" w:rsidR="00CC2AF9" w:rsidRDefault="00CC2AF9" w:rsidP="00E8058C">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7F196DD0"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0D96BF60"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B386E42"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6EEAD681" w14:textId="77777777" w:rsidR="00CC2AF9" w:rsidRDefault="00CC2AF9" w:rsidP="00E8058C">
            <w:pPr>
              <w:jc w:val="center"/>
              <w:rPr>
                <w:rFonts w:ascii="宋体"/>
                <w:color w:val="000000"/>
                <w:sz w:val="18"/>
                <w:szCs w:val="18"/>
              </w:rPr>
            </w:pPr>
          </w:p>
        </w:tc>
        <w:tc>
          <w:tcPr>
            <w:tcW w:w="45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42340EDF" w14:textId="77777777" w:rsidR="00CC2AF9" w:rsidRDefault="00CC2AF9" w:rsidP="00E8058C">
            <w:pPr>
              <w:jc w:val="center"/>
              <w:rPr>
                <w:rFonts w:ascii="宋体"/>
                <w:color w:val="000000"/>
                <w:sz w:val="18"/>
                <w:szCs w:val="18"/>
              </w:rPr>
            </w:pPr>
          </w:p>
        </w:tc>
        <w:tc>
          <w:tcPr>
            <w:tcW w:w="44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22B4C2A" w14:textId="77777777" w:rsidR="00CC2AF9" w:rsidRDefault="00CC2AF9" w:rsidP="00E8058C">
            <w:pPr>
              <w:jc w:val="center"/>
              <w:rPr>
                <w:rFonts w:ascii="宋体"/>
                <w:color w:val="000000"/>
                <w:sz w:val="18"/>
                <w:szCs w:val="18"/>
              </w:rPr>
            </w:pPr>
          </w:p>
        </w:tc>
        <w:tc>
          <w:tcPr>
            <w:tcW w:w="45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215C837" w14:textId="77777777" w:rsidR="00CC2AF9" w:rsidRDefault="00CC2AF9" w:rsidP="00E8058C">
            <w:pPr>
              <w:widowControl/>
              <w:jc w:val="center"/>
              <w:textAlignment w:val="top"/>
              <w:rPr>
                <w:rFonts w:ascii="宋体"/>
                <w:color w:val="000000"/>
                <w:sz w:val="18"/>
                <w:szCs w:val="18"/>
              </w:rPr>
            </w:pP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08AEC179" w14:textId="77777777" w:rsidR="00CC2AF9" w:rsidRDefault="00CC2AF9" w:rsidP="00E8058C">
            <w:pPr>
              <w:jc w:val="center"/>
              <w:rPr>
                <w:rFonts w:ascii="宋体"/>
                <w:color w:val="000000"/>
                <w:sz w:val="18"/>
                <w:szCs w:val="18"/>
              </w:rPr>
            </w:pPr>
            <w:r>
              <w:rPr>
                <w:rFonts w:ascii="宋体" w:hAnsi="宋体"/>
                <w:color w:val="000000"/>
                <w:kern w:val="0"/>
                <w:sz w:val="18"/>
                <w:szCs w:val="18"/>
              </w:rPr>
              <w:t>2</w:t>
            </w: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340EA1E" w14:textId="77777777" w:rsidR="00CC2AF9" w:rsidRDefault="00CC2AF9" w:rsidP="00E8058C">
            <w:pPr>
              <w:jc w:val="center"/>
              <w:rPr>
                <w:rFonts w:ascii="宋体"/>
                <w:color w:val="000000"/>
                <w:sz w:val="18"/>
                <w:szCs w:val="18"/>
              </w:rPr>
            </w:pPr>
          </w:p>
        </w:tc>
        <w:tc>
          <w:tcPr>
            <w:tcW w:w="52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5C624C5A" w14:textId="77777777" w:rsidR="00CC2AF9" w:rsidRDefault="00CC2AF9" w:rsidP="00E8058C">
            <w:pPr>
              <w:jc w:val="center"/>
              <w:rPr>
                <w:rFonts w:ascii="宋体"/>
                <w:color w:val="000000"/>
                <w:sz w:val="18"/>
                <w:szCs w:val="18"/>
              </w:rPr>
            </w:pPr>
          </w:p>
        </w:tc>
        <w:tc>
          <w:tcPr>
            <w:tcW w:w="36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4217EF2A" w14:textId="77777777" w:rsidR="00CC2AF9" w:rsidRDefault="00CC2AF9" w:rsidP="00E8058C">
            <w:pPr>
              <w:jc w:val="center"/>
              <w:rPr>
                <w:rFonts w:ascii="宋体"/>
                <w:color w:val="000000"/>
                <w:sz w:val="22"/>
                <w:szCs w:val="22"/>
              </w:rPr>
            </w:pPr>
          </w:p>
        </w:tc>
        <w:tc>
          <w:tcPr>
            <w:tcW w:w="42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2B3EE943" w14:textId="77777777" w:rsidR="00CC2AF9" w:rsidRDefault="00CC2AF9" w:rsidP="00E8058C">
            <w:pPr>
              <w:jc w:val="center"/>
              <w:rPr>
                <w:rFonts w:ascii="宋体"/>
                <w:color w:val="000000"/>
                <w:sz w:val="22"/>
                <w:szCs w:val="22"/>
              </w:rPr>
            </w:pPr>
          </w:p>
        </w:tc>
        <w:tc>
          <w:tcPr>
            <w:tcW w:w="435"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2787825D" w14:textId="77777777" w:rsidR="00CC2AF9" w:rsidRDefault="00CC2AF9" w:rsidP="00E8058C">
            <w:pPr>
              <w:jc w:val="center"/>
              <w:rPr>
                <w:rFonts w:ascii="宋体" w:cs="宋体"/>
                <w:color w:val="000000"/>
                <w:sz w:val="18"/>
                <w:szCs w:val="18"/>
              </w:rPr>
            </w:pPr>
          </w:p>
        </w:tc>
      </w:tr>
      <w:tr w:rsidR="00CC2AF9" w14:paraId="568D35B1" w14:textId="77777777" w:rsidTr="00E8058C">
        <w:trPr>
          <w:trHeight w:val="300"/>
          <w:jc w:val="center"/>
        </w:trPr>
        <w:tc>
          <w:tcPr>
            <w:tcW w:w="430" w:type="dxa"/>
            <w:vMerge/>
            <w:tcBorders>
              <w:left w:val="single" w:sz="4" w:space="0" w:color="000000"/>
              <w:right w:val="single" w:sz="4" w:space="0" w:color="000000"/>
            </w:tcBorders>
            <w:vAlign w:val="center"/>
          </w:tcPr>
          <w:p w14:paraId="7BD093F0"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0BC8570D" w14:textId="77777777" w:rsidR="00CC2AF9" w:rsidRDefault="00CC2AF9" w:rsidP="00E8058C">
            <w:pPr>
              <w:widowControl/>
              <w:jc w:val="left"/>
              <w:rPr>
                <w:rFonts w:ascii="宋体" w:cs="宋体"/>
                <w:color w:val="000000"/>
                <w:sz w:val="18"/>
                <w:szCs w:val="18"/>
              </w:rPr>
            </w:pPr>
          </w:p>
        </w:tc>
        <w:tc>
          <w:tcPr>
            <w:tcW w:w="1008" w:type="dxa"/>
            <w:tcBorders>
              <w:top w:val="single" w:sz="4" w:space="0" w:color="auto"/>
              <w:left w:val="single" w:sz="4" w:space="0" w:color="000000"/>
              <w:bottom w:val="single" w:sz="4" w:space="0" w:color="auto"/>
              <w:right w:val="single" w:sz="4" w:space="0" w:color="000000"/>
            </w:tcBorders>
            <w:vAlign w:val="center"/>
          </w:tcPr>
          <w:p w14:paraId="1FC040C0"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01930211</w:t>
            </w:r>
          </w:p>
        </w:tc>
        <w:tc>
          <w:tcPr>
            <w:tcW w:w="1248" w:type="dxa"/>
            <w:gridSpan w:val="2"/>
            <w:tcBorders>
              <w:top w:val="single" w:sz="4" w:space="0" w:color="auto"/>
              <w:left w:val="single" w:sz="4" w:space="0" w:color="000000"/>
              <w:bottom w:val="single" w:sz="4" w:space="0" w:color="auto"/>
              <w:right w:val="single" w:sz="4" w:space="0" w:color="000000"/>
            </w:tcBorders>
            <w:vAlign w:val="center"/>
          </w:tcPr>
          <w:p w14:paraId="2D80D3FA" w14:textId="77777777" w:rsidR="00CC2AF9" w:rsidRDefault="00CC2AF9" w:rsidP="00E8058C">
            <w:pPr>
              <w:widowControl/>
              <w:textAlignment w:val="top"/>
              <w:rPr>
                <w:rFonts w:ascii="宋体" w:cs="宋体"/>
                <w:color w:val="000000"/>
                <w:kern w:val="0"/>
                <w:sz w:val="18"/>
                <w:szCs w:val="18"/>
                <w:lang w:eastAsia="ko-KR"/>
              </w:rPr>
            </w:pPr>
            <w:r>
              <w:rPr>
                <w:rFonts w:ascii="宋体" w:hAnsi="宋体" w:cs="宋体" w:hint="eastAsia"/>
                <w:color w:val="000000"/>
                <w:kern w:val="0"/>
                <w:sz w:val="18"/>
                <w:szCs w:val="18"/>
                <w:lang w:eastAsia="ko-KR"/>
              </w:rPr>
              <w:t>电视画面编辑</w:t>
            </w:r>
            <w:r>
              <w:rPr>
                <w:rFonts w:ascii="宋体" w:hAnsi="宋体" w:cs="宋体"/>
                <w:color w:val="000000"/>
                <w:kern w:val="0"/>
                <w:sz w:val="18"/>
                <w:szCs w:val="18"/>
                <w:lang w:eastAsia="ko-KR"/>
              </w:rPr>
              <w:t xml:space="preserve">   </w:t>
            </w:r>
          </w:p>
          <w:p w14:paraId="4250E993" w14:textId="77777777" w:rsidR="00CC2AF9" w:rsidRDefault="00CC2AF9" w:rsidP="00E8058C">
            <w:pPr>
              <w:widowControl/>
              <w:textAlignment w:val="top"/>
              <w:rPr>
                <w:rFonts w:ascii="宋体"/>
                <w:color w:val="000000"/>
                <w:sz w:val="18"/>
                <w:szCs w:val="18"/>
              </w:rPr>
            </w:pPr>
            <w:r>
              <w:rPr>
                <w:rFonts w:ascii="宋体" w:hAnsi="宋体" w:cs="宋体"/>
                <w:color w:val="000000"/>
                <w:kern w:val="0"/>
                <w:sz w:val="18"/>
                <w:szCs w:val="18"/>
                <w:lang w:eastAsia="ko-KR"/>
              </w:rPr>
              <w:t xml:space="preserve"> </w:t>
            </w: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화면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편집</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t>★</w:t>
            </w:r>
          </w:p>
        </w:tc>
        <w:tc>
          <w:tcPr>
            <w:tcW w:w="36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351D7861"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A0021F"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037E33C9"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t>4</w:t>
            </w:r>
          </w:p>
        </w:tc>
        <w:tc>
          <w:tcPr>
            <w:tcW w:w="54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1B95554D"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72</w:t>
            </w:r>
          </w:p>
        </w:tc>
        <w:tc>
          <w:tcPr>
            <w:tcW w:w="39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AF6360D"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62846AB6"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45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0CFEA7BB"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0755BB8"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514C70D1"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7C90ECFF" w14:textId="77777777" w:rsidR="00CC2AF9" w:rsidRDefault="00CC2AF9" w:rsidP="00E8058C">
            <w:pPr>
              <w:widowControl/>
              <w:jc w:val="center"/>
              <w:textAlignment w:val="top"/>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5EE0E221" w14:textId="77777777" w:rsidR="00CC2AF9" w:rsidRDefault="00CC2AF9" w:rsidP="00E8058C">
            <w:pPr>
              <w:jc w:val="center"/>
              <w:rPr>
                <w:rFonts w:ascii="宋体"/>
                <w:color w:val="000000"/>
                <w:sz w:val="18"/>
                <w:szCs w:val="18"/>
              </w:rPr>
            </w:pPr>
            <w:r>
              <w:rPr>
                <w:rFonts w:ascii="宋体" w:hAnsi="宋体"/>
                <w:color w:val="000000"/>
                <w:kern w:val="0"/>
                <w:sz w:val="18"/>
                <w:szCs w:val="18"/>
              </w:rPr>
              <w:t>4</w:t>
            </w:r>
          </w:p>
        </w:tc>
        <w:tc>
          <w:tcPr>
            <w:tcW w:w="52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744FF09D" w14:textId="77777777" w:rsidR="00CC2AF9" w:rsidRDefault="00CC2AF9" w:rsidP="00E8058C">
            <w:pPr>
              <w:jc w:val="center"/>
              <w:rPr>
                <w:rFonts w:ascii="宋体"/>
                <w:color w:val="000000"/>
                <w:sz w:val="18"/>
                <w:szCs w:val="18"/>
              </w:rPr>
            </w:pPr>
          </w:p>
        </w:tc>
        <w:tc>
          <w:tcPr>
            <w:tcW w:w="36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39CEB511" w14:textId="77777777" w:rsidR="00CC2AF9" w:rsidRDefault="00CC2AF9" w:rsidP="00E8058C">
            <w:pPr>
              <w:jc w:val="center"/>
              <w:rPr>
                <w:rFonts w:ascii="宋体"/>
                <w:color w:val="000000"/>
                <w:sz w:val="22"/>
                <w:szCs w:val="22"/>
              </w:rPr>
            </w:pPr>
          </w:p>
        </w:tc>
        <w:tc>
          <w:tcPr>
            <w:tcW w:w="42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A0514BB" w14:textId="77777777" w:rsidR="00CC2AF9" w:rsidRDefault="00CC2AF9" w:rsidP="00E8058C">
            <w:pPr>
              <w:jc w:val="center"/>
              <w:rPr>
                <w:rFonts w:ascii="宋体"/>
                <w:color w:val="000000"/>
                <w:sz w:val="22"/>
                <w:szCs w:val="22"/>
              </w:rPr>
            </w:pPr>
          </w:p>
        </w:tc>
        <w:tc>
          <w:tcPr>
            <w:tcW w:w="43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3FF935AE" w14:textId="77777777" w:rsidR="00CC2AF9" w:rsidRDefault="00CC2AF9" w:rsidP="00E8058C">
            <w:pPr>
              <w:jc w:val="center"/>
              <w:rPr>
                <w:rFonts w:ascii="宋体" w:cs="宋体"/>
                <w:color w:val="000000"/>
                <w:sz w:val="18"/>
                <w:szCs w:val="18"/>
              </w:rPr>
            </w:pPr>
          </w:p>
        </w:tc>
      </w:tr>
      <w:tr w:rsidR="00CC2AF9" w14:paraId="36E505C1" w14:textId="77777777" w:rsidTr="00E8058C">
        <w:trPr>
          <w:trHeight w:val="180"/>
          <w:jc w:val="center"/>
        </w:trPr>
        <w:tc>
          <w:tcPr>
            <w:tcW w:w="430" w:type="dxa"/>
            <w:vMerge/>
            <w:tcBorders>
              <w:left w:val="single" w:sz="4" w:space="0" w:color="000000"/>
              <w:right w:val="single" w:sz="4" w:space="0" w:color="000000"/>
            </w:tcBorders>
            <w:vAlign w:val="center"/>
          </w:tcPr>
          <w:p w14:paraId="0251AD35"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126E7EEE" w14:textId="77777777" w:rsidR="00CC2AF9" w:rsidRDefault="00CC2AF9" w:rsidP="00E8058C">
            <w:pPr>
              <w:widowControl/>
              <w:jc w:val="left"/>
              <w:rPr>
                <w:rFonts w:ascii="宋体" w:cs="宋体"/>
                <w:color w:val="000000"/>
                <w:sz w:val="18"/>
                <w:szCs w:val="18"/>
              </w:rPr>
            </w:pPr>
          </w:p>
        </w:tc>
        <w:tc>
          <w:tcPr>
            <w:tcW w:w="1008" w:type="dxa"/>
            <w:tcBorders>
              <w:top w:val="single" w:sz="4" w:space="0" w:color="auto"/>
              <w:left w:val="single" w:sz="4" w:space="0" w:color="000000"/>
              <w:bottom w:val="single" w:sz="4" w:space="0" w:color="auto"/>
              <w:right w:val="single" w:sz="4" w:space="0" w:color="000000"/>
            </w:tcBorders>
            <w:vAlign w:val="center"/>
          </w:tcPr>
          <w:p w14:paraId="34083E8A"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01930212</w:t>
            </w:r>
          </w:p>
        </w:tc>
        <w:tc>
          <w:tcPr>
            <w:tcW w:w="1248" w:type="dxa"/>
            <w:gridSpan w:val="2"/>
            <w:tcBorders>
              <w:top w:val="single" w:sz="4" w:space="0" w:color="auto"/>
              <w:left w:val="single" w:sz="4" w:space="0" w:color="000000"/>
              <w:bottom w:val="single" w:sz="4" w:space="0" w:color="auto"/>
              <w:right w:val="single" w:sz="4" w:space="0" w:color="000000"/>
            </w:tcBorders>
            <w:vAlign w:val="center"/>
          </w:tcPr>
          <w:p w14:paraId="3B5408F4" w14:textId="77777777" w:rsidR="00CC2AF9" w:rsidRDefault="00CC2AF9" w:rsidP="00E8058C">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rPr>
              <w:t>摄影艺术</w:t>
            </w:r>
            <w:r>
              <w:rPr>
                <w:rFonts w:ascii="宋体" w:hAnsi="宋体" w:cs="宋体"/>
                <w:color w:val="000000"/>
                <w:kern w:val="0"/>
                <w:sz w:val="18"/>
                <w:szCs w:val="18"/>
              </w:rPr>
              <w:t xml:space="preserve">          </w:t>
            </w:r>
          </w:p>
          <w:p w14:paraId="21E843CC" w14:textId="77777777" w:rsidR="00CC2AF9" w:rsidRDefault="00CC2AF9" w:rsidP="00E8058C">
            <w:pPr>
              <w:widowControl/>
              <w:textAlignment w:val="top"/>
              <w:rPr>
                <w:rFonts w:ascii="宋体"/>
                <w:color w:val="000000"/>
                <w:sz w:val="18"/>
                <w:szCs w:val="18"/>
              </w:rPr>
            </w:pPr>
            <w:r>
              <w:rPr>
                <w:rFonts w:ascii="Batang" w:eastAsia="Batang" w:hAnsi="Batang" w:cs="Batang" w:hint="eastAsia"/>
                <w:kern w:val="0"/>
                <w:sz w:val="18"/>
                <w:szCs w:val="18"/>
                <w:lang w:eastAsia="ko-KR"/>
              </w:rPr>
              <w:t>쵤영예술</w:t>
            </w:r>
          </w:p>
        </w:tc>
        <w:tc>
          <w:tcPr>
            <w:tcW w:w="36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667DA3B4"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FE0BE0"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391A8843"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9EA3DCB"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3A516B37"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608AE7FB"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4BF28191"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31617B68" w14:textId="77777777" w:rsidR="00CC2AF9" w:rsidRDefault="00CC2AF9" w:rsidP="00E8058C">
            <w:pPr>
              <w:widowControl/>
              <w:jc w:val="center"/>
              <w:textAlignment w:val="top"/>
              <w:rPr>
                <w:rFonts w:ascii="宋体"/>
                <w:color w:val="000000"/>
                <w:sz w:val="18"/>
                <w:szCs w:val="18"/>
              </w:rPr>
            </w:pPr>
          </w:p>
        </w:tc>
        <w:tc>
          <w:tcPr>
            <w:tcW w:w="4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03C8158F" w14:textId="77777777" w:rsidR="00CC2AF9" w:rsidRDefault="00CC2AF9" w:rsidP="00E8058C">
            <w:pPr>
              <w:jc w:val="center"/>
              <w:rPr>
                <w:rFonts w:ascii="宋体"/>
                <w:color w:val="000000"/>
                <w:sz w:val="18"/>
                <w:szCs w:val="18"/>
              </w:rPr>
            </w:pPr>
            <w:r>
              <w:rPr>
                <w:rFonts w:ascii="宋体" w:hAnsi="宋体"/>
                <w:color w:val="000000"/>
                <w:kern w:val="0"/>
                <w:sz w:val="18"/>
                <w:szCs w:val="18"/>
              </w:rPr>
              <w:t>2</w:t>
            </w: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DEFBB15"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0E8EDF1" w14:textId="77777777" w:rsidR="00CC2AF9" w:rsidRDefault="00CC2AF9" w:rsidP="00E8058C">
            <w:pPr>
              <w:jc w:val="center"/>
              <w:rPr>
                <w:rFonts w:ascii="宋体"/>
                <w:color w:val="000000"/>
                <w:sz w:val="18"/>
                <w:szCs w:val="18"/>
              </w:rPr>
            </w:pPr>
          </w:p>
        </w:tc>
        <w:tc>
          <w:tcPr>
            <w:tcW w:w="52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2FD242B" w14:textId="77777777" w:rsidR="00CC2AF9" w:rsidRDefault="00CC2AF9" w:rsidP="00E8058C">
            <w:pPr>
              <w:jc w:val="center"/>
              <w:rPr>
                <w:rFonts w:ascii="宋体"/>
                <w:color w:val="000000"/>
                <w:sz w:val="18"/>
                <w:szCs w:val="18"/>
              </w:rPr>
            </w:pPr>
          </w:p>
        </w:tc>
        <w:tc>
          <w:tcPr>
            <w:tcW w:w="36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4617BDC" w14:textId="77777777" w:rsidR="00CC2AF9" w:rsidRDefault="00CC2AF9" w:rsidP="00E8058C">
            <w:pPr>
              <w:jc w:val="center"/>
              <w:rPr>
                <w:rFonts w:ascii="宋体"/>
                <w:color w:val="000000"/>
                <w:sz w:val="22"/>
                <w:szCs w:val="22"/>
              </w:rPr>
            </w:pPr>
          </w:p>
        </w:tc>
        <w:tc>
          <w:tcPr>
            <w:tcW w:w="42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AD97286" w14:textId="77777777" w:rsidR="00CC2AF9" w:rsidRDefault="00CC2AF9" w:rsidP="00E8058C">
            <w:pPr>
              <w:jc w:val="center"/>
              <w:rPr>
                <w:rFonts w:ascii="宋体"/>
                <w:color w:val="000000"/>
                <w:sz w:val="22"/>
                <w:szCs w:val="22"/>
              </w:rPr>
            </w:pPr>
          </w:p>
        </w:tc>
        <w:tc>
          <w:tcPr>
            <w:tcW w:w="43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130B6316" w14:textId="77777777" w:rsidR="00CC2AF9" w:rsidRDefault="00CC2AF9" w:rsidP="00E8058C">
            <w:pPr>
              <w:jc w:val="center"/>
              <w:rPr>
                <w:rFonts w:ascii="宋体" w:cs="宋体"/>
                <w:color w:val="000000"/>
                <w:sz w:val="18"/>
                <w:szCs w:val="18"/>
              </w:rPr>
            </w:pPr>
          </w:p>
        </w:tc>
      </w:tr>
      <w:tr w:rsidR="00CC2AF9" w14:paraId="4AD03066" w14:textId="77777777" w:rsidTr="00E8058C">
        <w:trPr>
          <w:trHeight w:val="180"/>
          <w:jc w:val="center"/>
        </w:trPr>
        <w:tc>
          <w:tcPr>
            <w:tcW w:w="430" w:type="dxa"/>
            <w:vMerge/>
            <w:tcBorders>
              <w:left w:val="single" w:sz="4" w:space="0" w:color="000000"/>
              <w:right w:val="single" w:sz="4" w:space="0" w:color="000000"/>
            </w:tcBorders>
            <w:vAlign w:val="center"/>
          </w:tcPr>
          <w:p w14:paraId="0B1A90E3"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15350ACA" w14:textId="77777777" w:rsidR="00CC2AF9" w:rsidRDefault="00CC2AF9" w:rsidP="00E8058C">
            <w:pPr>
              <w:widowControl/>
              <w:jc w:val="left"/>
              <w:rPr>
                <w:rFonts w:ascii="宋体" w:cs="宋体"/>
                <w:color w:val="000000"/>
                <w:sz w:val="18"/>
                <w:szCs w:val="18"/>
              </w:rPr>
            </w:pPr>
          </w:p>
        </w:tc>
        <w:tc>
          <w:tcPr>
            <w:tcW w:w="1008" w:type="dxa"/>
            <w:tcBorders>
              <w:top w:val="single" w:sz="4" w:space="0" w:color="auto"/>
              <w:left w:val="single" w:sz="4" w:space="0" w:color="000000"/>
              <w:bottom w:val="single" w:sz="4" w:space="0" w:color="auto"/>
              <w:right w:val="single" w:sz="4" w:space="0" w:color="000000"/>
            </w:tcBorders>
            <w:vAlign w:val="center"/>
          </w:tcPr>
          <w:p w14:paraId="2EEBB54F"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01930213</w:t>
            </w:r>
          </w:p>
        </w:tc>
        <w:tc>
          <w:tcPr>
            <w:tcW w:w="1248" w:type="dxa"/>
            <w:gridSpan w:val="2"/>
            <w:tcBorders>
              <w:top w:val="single" w:sz="4" w:space="0" w:color="auto"/>
              <w:left w:val="single" w:sz="4" w:space="0" w:color="000000"/>
              <w:bottom w:val="single" w:sz="4" w:space="0" w:color="auto"/>
              <w:right w:val="single" w:sz="4" w:space="0" w:color="000000"/>
            </w:tcBorders>
            <w:vAlign w:val="center"/>
          </w:tcPr>
          <w:p w14:paraId="23976DF2" w14:textId="77777777" w:rsidR="00CC2AF9" w:rsidRDefault="00CC2AF9" w:rsidP="00E8058C">
            <w:pPr>
              <w:widowControl/>
              <w:textAlignment w:val="top"/>
              <w:rPr>
                <w:rFonts w:ascii="宋体" w:eastAsia="Malgun Gothic" w:hAnsi="宋体" w:cs="宋体"/>
                <w:color w:val="000000"/>
                <w:kern w:val="0"/>
                <w:sz w:val="18"/>
                <w:szCs w:val="18"/>
                <w:lang w:eastAsia="ko-KR"/>
              </w:rPr>
            </w:pPr>
            <w:r>
              <w:rPr>
                <w:rStyle w:val="font41"/>
                <w:lang w:eastAsia="ko-KR"/>
              </w:rPr>
              <w:t>HD</w:t>
            </w:r>
            <w:r>
              <w:rPr>
                <w:rStyle w:val="font41"/>
                <w:rFonts w:hint="eastAsia"/>
                <w:lang w:eastAsia="ko-KR"/>
              </w:rPr>
              <w:t>电影制作（</w:t>
            </w:r>
            <w:r>
              <w:rPr>
                <w:rStyle w:val="font01"/>
                <w:rFonts w:ascii="宋体" w:hAnsi="宋体" w:cs="宋体"/>
                <w:lang w:eastAsia="ko-KR"/>
              </w:rPr>
              <w:t>1</w:t>
            </w:r>
            <w:r>
              <w:rPr>
                <w:rStyle w:val="font41"/>
                <w:rFonts w:hint="eastAsia"/>
                <w:lang w:eastAsia="ko-KR"/>
              </w:rPr>
              <w:t>）</w:t>
            </w:r>
            <w:r>
              <w:rPr>
                <w:rFonts w:ascii="宋体" w:hAnsi="宋体" w:cs="宋体"/>
                <w:color w:val="000000"/>
                <w:kern w:val="0"/>
                <w:sz w:val="18"/>
                <w:szCs w:val="18"/>
                <w:lang w:eastAsia="ko-KR"/>
              </w:rPr>
              <w:t xml:space="preserve">   </w:t>
            </w:r>
          </w:p>
          <w:p w14:paraId="03619304" w14:textId="77777777" w:rsidR="00CC2AF9" w:rsidRDefault="00CC2AF9" w:rsidP="00E8058C">
            <w:pPr>
              <w:widowControl/>
              <w:textAlignment w:val="top"/>
              <w:rPr>
                <w:rFonts w:ascii="宋体"/>
                <w:color w:val="000000"/>
                <w:sz w:val="18"/>
                <w:szCs w:val="18"/>
              </w:rPr>
            </w:pPr>
            <w:r>
              <w:rPr>
                <w:rFonts w:ascii="Batang" w:eastAsia="Batang" w:hAnsi="Batang" w:cs="Batang"/>
                <w:kern w:val="0"/>
                <w:sz w:val="18"/>
                <w:szCs w:val="18"/>
                <w:lang w:eastAsia="ko-KR"/>
              </w:rPr>
              <w:t>HD</w:t>
            </w:r>
            <w:r>
              <w:rPr>
                <w:rFonts w:ascii="Batang" w:eastAsia="Batang" w:hAnsi="Batang" w:cs="Batang" w:hint="eastAsia"/>
                <w:kern w:val="0"/>
                <w:sz w:val="18"/>
                <w:szCs w:val="18"/>
                <w:lang w:eastAsia="ko-KR"/>
              </w:rPr>
              <w:t>영화제작</w:t>
            </w:r>
            <w:r>
              <w:rPr>
                <w:rStyle w:val="font41"/>
                <w:rFonts w:hint="eastAsia"/>
                <w:lang w:eastAsia="ko-KR"/>
              </w:rPr>
              <w:t>（</w:t>
            </w:r>
            <w:r>
              <w:rPr>
                <w:rStyle w:val="font01"/>
                <w:rFonts w:ascii="宋体" w:hAnsi="宋体" w:cs="宋体"/>
                <w:lang w:eastAsia="ko-KR"/>
              </w:rPr>
              <w:t>1</w:t>
            </w:r>
            <w:r>
              <w:rPr>
                <w:rStyle w:val="font41"/>
                <w:rFonts w:hint="eastAsia"/>
                <w:lang w:eastAsia="ko-KR"/>
              </w:rPr>
              <w:t>）</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t>★</w:t>
            </w:r>
          </w:p>
        </w:tc>
        <w:tc>
          <w:tcPr>
            <w:tcW w:w="36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5151B979" w14:textId="77777777" w:rsidR="00CC2AF9" w:rsidRDefault="00CC2AF9" w:rsidP="00E8058C">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453990" w14:textId="77777777" w:rsidR="00CC2AF9" w:rsidRDefault="00CC2AF9" w:rsidP="00E8058C">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45BE24A6"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A90DE41"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12AB3750"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4D75A76B"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35A485EB"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03B25E3E"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CD62A24"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F1B9B11"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1118BBE9" w14:textId="77777777" w:rsidR="00CC2AF9" w:rsidRDefault="00CC2AF9" w:rsidP="00E8058C">
            <w:pPr>
              <w:widowControl/>
              <w:jc w:val="center"/>
              <w:textAlignment w:val="top"/>
              <w:rPr>
                <w:rFonts w:ascii="宋体"/>
                <w:color w:val="000000"/>
                <w:sz w:val="18"/>
                <w:szCs w:val="18"/>
              </w:rPr>
            </w:pPr>
          </w:p>
        </w:tc>
        <w:tc>
          <w:tcPr>
            <w:tcW w:w="52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7CEDA04C" w14:textId="77777777" w:rsidR="00CC2AF9" w:rsidRDefault="00CC2AF9" w:rsidP="00E8058C">
            <w:pPr>
              <w:jc w:val="center"/>
              <w:rPr>
                <w:rFonts w:ascii="宋体"/>
                <w:color w:val="000000"/>
                <w:sz w:val="18"/>
                <w:szCs w:val="18"/>
              </w:rPr>
            </w:pPr>
            <w:r>
              <w:rPr>
                <w:rFonts w:ascii="宋体" w:hAnsi="宋体"/>
                <w:color w:val="000000"/>
                <w:kern w:val="0"/>
                <w:sz w:val="18"/>
                <w:szCs w:val="18"/>
              </w:rPr>
              <w:t>2</w:t>
            </w:r>
          </w:p>
        </w:tc>
        <w:tc>
          <w:tcPr>
            <w:tcW w:w="36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32B8ED4" w14:textId="77777777" w:rsidR="00CC2AF9" w:rsidRDefault="00CC2AF9" w:rsidP="00E8058C">
            <w:pPr>
              <w:jc w:val="center"/>
              <w:rPr>
                <w:rFonts w:ascii="宋体"/>
                <w:color w:val="000000"/>
                <w:sz w:val="22"/>
                <w:szCs w:val="22"/>
              </w:rPr>
            </w:pPr>
          </w:p>
        </w:tc>
        <w:tc>
          <w:tcPr>
            <w:tcW w:w="42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7913215F" w14:textId="77777777" w:rsidR="00CC2AF9" w:rsidRDefault="00CC2AF9" w:rsidP="00E8058C">
            <w:pPr>
              <w:jc w:val="center"/>
              <w:rPr>
                <w:rFonts w:ascii="宋体"/>
                <w:color w:val="000000"/>
                <w:sz w:val="22"/>
                <w:szCs w:val="22"/>
              </w:rPr>
            </w:pPr>
          </w:p>
        </w:tc>
        <w:tc>
          <w:tcPr>
            <w:tcW w:w="43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6DF428DA" w14:textId="77777777" w:rsidR="00CC2AF9" w:rsidRDefault="00CC2AF9" w:rsidP="00E8058C">
            <w:pPr>
              <w:jc w:val="center"/>
              <w:rPr>
                <w:rFonts w:ascii="宋体" w:cs="宋体"/>
                <w:color w:val="000000"/>
                <w:sz w:val="18"/>
                <w:szCs w:val="18"/>
              </w:rPr>
            </w:pPr>
          </w:p>
        </w:tc>
      </w:tr>
      <w:tr w:rsidR="00CC2AF9" w14:paraId="50491064" w14:textId="77777777" w:rsidTr="00E8058C">
        <w:trPr>
          <w:trHeight w:val="180"/>
          <w:jc w:val="center"/>
        </w:trPr>
        <w:tc>
          <w:tcPr>
            <w:tcW w:w="430" w:type="dxa"/>
            <w:vMerge/>
            <w:tcBorders>
              <w:left w:val="single" w:sz="4" w:space="0" w:color="000000"/>
              <w:right w:val="single" w:sz="4" w:space="0" w:color="000000"/>
            </w:tcBorders>
            <w:vAlign w:val="center"/>
          </w:tcPr>
          <w:p w14:paraId="2FDDA6FA"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655B8A34" w14:textId="77777777" w:rsidR="00CC2AF9" w:rsidRDefault="00CC2AF9" w:rsidP="00E8058C">
            <w:pPr>
              <w:widowControl/>
              <w:jc w:val="left"/>
              <w:rPr>
                <w:rFonts w:ascii="宋体" w:cs="宋体"/>
                <w:color w:val="000000"/>
                <w:sz w:val="18"/>
                <w:szCs w:val="18"/>
              </w:rPr>
            </w:pPr>
          </w:p>
        </w:tc>
        <w:tc>
          <w:tcPr>
            <w:tcW w:w="1008" w:type="dxa"/>
            <w:tcBorders>
              <w:top w:val="single" w:sz="4" w:space="0" w:color="auto"/>
              <w:left w:val="single" w:sz="4" w:space="0" w:color="000000"/>
              <w:bottom w:val="single" w:sz="4" w:space="0" w:color="auto"/>
              <w:right w:val="single" w:sz="4" w:space="0" w:color="000000"/>
            </w:tcBorders>
            <w:vAlign w:val="center"/>
          </w:tcPr>
          <w:p w14:paraId="03D1CE60"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01930214</w:t>
            </w:r>
          </w:p>
        </w:tc>
        <w:tc>
          <w:tcPr>
            <w:tcW w:w="1248" w:type="dxa"/>
            <w:gridSpan w:val="2"/>
            <w:tcBorders>
              <w:top w:val="single" w:sz="4" w:space="0" w:color="auto"/>
              <w:left w:val="single" w:sz="4" w:space="0" w:color="000000"/>
              <w:bottom w:val="single" w:sz="4" w:space="0" w:color="auto"/>
              <w:right w:val="single" w:sz="4" w:space="0" w:color="000000"/>
            </w:tcBorders>
            <w:vAlign w:val="center"/>
          </w:tcPr>
          <w:p w14:paraId="22E6F86B" w14:textId="77777777" w:rsidR="00CC2AF9" w:rsidRDefault="00CC2AF9" w:rsidP="00E8058C">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高级音频</w:t>
            </w:r>
            <w:r>
              <w:rPr>
                <w:rFonts w:ascii="宋体" w:hAnsi="宋体" w:cs="宋体"/>
                <w:color w:val="000000"/>
                <w:kern w:val="0"/>
                <w:sz w:val="18"/>
                <w:szCs w:val="18"/>
                <w:lang w:eastAsia="ko-KR"/>
              </w:rPr>
              <w:t xml:space="preserve">   </w:t>
            </w:r>
            <w:r>
              <w:rPr>
                <w:rFonts w:ascii="宋体" w:eastAsia="Malgun Gothic" w:hAnsi="宋体" w:cs="宋体"/>
                <w:color w:val="000000"/>
                <w:kern w:val="0"/>
                <w:sz w:val="18"/>
                <w:szCs w:val="18"/>
                <w:lang w:eastAsia="ko-KR"/>
              </w:rPr>
              <w:t xml:space="preserve">   </w:t>
            </w:r>
          </w:p>
          <w:p w14:paraId="11D4D58D" w14:textId="77777777" w:rsidR="00CC2AF9" w:rsidRDefault="00CC2AF9" w:rsidP="00E8058C">
            <w:pPr>
              <w:widowControl/>
              <w:textAlignment w:val="top"/>
              <w:rPr>
                <w:rFonts w:ascii="宋体"/>
                <w:color w:val="000000"/>
                <w:sz w:val="18"/>
                <w:szCs w:val="18"/>
              </w:rPr>
            </w:pPr>
            <w:r>
              <w:rPr>
                <w:rFonts w:ascii="Batang" w:eastAsia="Batang" w:hAnsi="Batang" w:cs="Batang" w:hint="eastAsia"/>
                <w:kern w:val="0"/>
                <w:sz w:val="18"/>
                <w:szCs w:val="18"/>
                <w:lang w:eastAsia="ko-KR"/>
              </w:rPr>
              <w:t>고급음향</w:t>
            </w:r>
            <w:r>
              <w:rPr>
                <w:rFonts w:ascii="Batang" w:hAnsi="Batang" w:cs="Batang"/>
                <w:kern w:val="0"/>
                <w:sz w:val="18"/>
                <w:szCs w:val="18"/>
              </w:rPr>
              <w:t xml:space="preserve"> </w:t>
            </w:r>
            <w:r>
              <w:rPr>
                <w:rFonts w:ascii="宋体" w:hAnsi="宋体" w:cs="宋体" w:hint="eastAsia"/>
                <w:color w:val="000000"/>
                <w:kern w:val="0"/>
                <w:sz w:val="18"/>
                <w:szCs w:val="18"/>
                <w:lang w:eastAsia="ko-KR"/>
              </w:rPr>
              <w:t>★</w:t>
            </w:r>
            <w:r>
              <w:rPr>
                <w:rFonts w:ascii="宋体" w:eastAsia="Malgun Gothic" w:hAnsi="宋体" w:cs="宋体"/>
                <w:color w:val="000000"/>
                <w:kern w:val="0"/>
                <w:sz w:val="18"/>
                <w:szCs w:val="18"/>
                <w:lang w:eastAsia="ko-KR"/>
              </w:rPr>
              <w:t xml:space="preserve"> </w:t>
            </w:r>
          </w:p>
        </w:tc>
        <w:tc>
          <w:tcPr>
            <w:tcW w:w="36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2D1129F0" w14:textId="77777777" w:rsidR="00CC2AF9" w:rsidRDefault="00CC2AF9" w:rsidP="00E8058C">
            <w:pPr>
              <w:widowControl/>
              <w:jc w:val="center"/>
              <w:textAlignment w:val="top"/>
              <w:rPr>
                <w:rFonts w:ascii="宋体"/>
                <w:color w:val="000000"/>
                <w:sz w:val="18"/>
                <w:szCs w:val="18"/>
              </w:rPr>
            </w:pPr>
            <w:r>
              <w:rPr>
                <w:rFonts w:ascii="宋体" w:hint="eastAsia"/>
                <w:color w:val="000000"/>
                <w:sz w:val="18"/>
                <w:szCs w:val="18"/>
              </w:rPr>
              <w:t>外</w:t>
            </w:r>
          </w:p>
        </w:tc>
        <w:tc>
          <w:tcPr>
            <w:tcW w:w="3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829A02" w14:textId="77777777" w:rsidR="00CC2AF9" w:rsidRDefault="00CC2AF9" w:rsidP="00E8058C">
            <w:pPr>
              <w:jc w:val="center"/>
              <w:textAlignment w:val="top"/>
              <w:rPr>
                <w:rFonts w:ascii="宋体"/>
                <w:color w:val="000000"/>
                <w:sz w:val="18"/>
                <w:szCs w:val="18"/>
              </w:rPr>
            </w:pPr>
            <w:r>
              <w:rPr>
                <w:rFonts w:ascii="宋体" w:hint="eastAsia"/>
                <w:color w:val="000000"/>
                <w:sz w:val="18"/>
                <w:szCs w:val="18"/>
              </w:rPr>
              <w:t>外</w:t>
            </w:r>
          </w:p>
        </w:tc>
        <w:tc>
          <w:tcPr>
            <w:tcW w:w="31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5B5AEC95"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A32F043"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1F3815E8"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18</w:t>
            </w:r>
          </w:p>
        </w:tc>
        <w:tc>
          <w:tcPr>
            <w:tcW w:w="42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45AD1769"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18</w:t>
            </w:r>
          </w:p>
        </w:tc>
        <w:tc>
          <w:tcPr>
            <w:tcW w:w="45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1C67DE7B"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57CEC529"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326EA3BE"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598C6E70" w14:textId="77777777" w:rsidR="00CC2AF9" w:rsidRDefault="00CC2AF9" w:rsidP="00E8058C">
            <w:pPr>
              <w:widowControl/>
              <w:jc w:val="center"/>
              <w:textAlignment w:val="top"/>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7B75A449" w14:textId="77777777" w:rsidR="00CC2AF9" w:rsidRDefault="00CC2AF9" w:rsidP="00E8058C">
            <w:pPr>
              <w:jc w:val="center"/>
              <w:rPr>
                <w:rFonts w:ascii="宋体"/>
                <w:color w:val="000000"/>
                <w:sz w:val="18"/>
                <w:szCs w:val="18"/>
              </w:rPr>
            </w:pPr>
          </w:p>
        </w:tc>
        <w:tc>
          <w:tcPr>
            <w:tcW w:w="52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B2C9069" w14:textId="77777777" w:rsidR="00CC2AF9" w:rsidRDefault="00CC2AF9" w:rsidP="00E8058C">
            <w:pPr>
              <w:jc w:val="center"/>
              <w:rPr>
                <w:rFonts w:ascii="宋体"/>
                <w:color w:val="000000"/>
                <w:sz w:val="18"/>
                <w:szCs w:val="18"/>
              </w:rPr>
            </w:pPr>
          </w:p>
        </w:tc>
        <w:tc>
          <w:tcPr>
            <w:tcW w:w="36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7ACEAC8" w14:textId="77777777" w:rsidR="00CC2AF9" w:rsidRDefault="00CC2AF9" w:rsidP="00E8058C">
            <w:pPr>
              <w:jc w:val="center"/>
              <w:rPr>
                <w:rFonts w:ascii="宋体"/>
                <w:color w:val="000000"/>
                <w:sz w:val="18"/>
                <w:szCs w:val="18"/>
              </w:rPr>
            </w:pPr>
            <w:r>
              <w:rPr>
                <w:rFonts w:ascii="宋体" w:hAnsi="宋体"/>
                <w:color w:val="000000"/>
                <w:kern w:val="0"/>
                <w:sz w:val="18"/>
                <w:szCs w:val="18"/>
              </w:rPr>
              <w:t>2</w:t>
            </w:r>
          </w:p>
        </w:tc>
        <w:tc>
          <w:tcPr>
            <w:tcW w:w="42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FB7BE05" w14:textId="77777777" w:rsidR="00CC2AF9" w:rsidRDefault="00CC2AF9" w:rsidP="00E8058C">
            <w:pPr>
              <w:jc w:val="center"/>
              <w:rPr>
                <w:rFonts w:ascii="宋体"/>
                <w:color w:val="000000"/>
                <w:sz w:val="22"/>
                <w:szCs w:val="22"/>
              </w:rPr>
            </w:pPr>
          </w:p>
        </w:tc>
        <w:tc>
          <w:tcPr>
            <w:tcW w:w="43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3701849B" w14:textId="77777777" w:rsidR="00CC2AF9" w:rsidRDefault="00CC2AF9" w:rsidP="00E8058C">
            <w:pPr>
              <w:jc w:val="center"/>
              <w:rPr>
                <w:rFonts w:ascii="宋体" w:cs="宋体"/>
                <w:color w:val="000000"/>
                <w:sz w:val="18"/>
                <w:szCs w:val="18"/>
              </w:rPr>
            </w:pPr>
          </w:p>
        </w:tc>
      </w:tr>
      <w:tr w:rsidR="00CC2AF9" w14:paraId="25A813AD" w14:textId="77777777" w:rsidTr="00E8058C">
        <w:trPr>
          <w:trHeight w:val="180"/>
          <w:jc w:val="center"/>
        </w:trPr>
        <w:tc>
          <w:tcPr>
            <w:tcW w:w="430" w:type="dxa"/>
            <w:vMerge/>
            <w:tcBorders>
              <w:left w:val="single" w:sz="4" w:space="0" w:color="000000"/>
              <w:right w:val="single" w:sz="4" w:space="0" w:color="000000"/>
            </w:tcBorders>
            <w:vAlign w:val="center"/>
          </w:tcPr>
          <w:p w14:paraId="1E069D41"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7ECB80AE" w14:textId="77777777" w:rsidR="00CC2AF9" w:rsidRDefault="00CC2AF9" w:rsidP="00E8058C">
            <w:pPr>
              <w:widowControl/>
              <w:jc w:val="left"/>
              <w:rPr>
                <w:rFonts w:ascii="宋体" w:cs="宋体"/>
                <w:color w:val="000000"/>
                <w:sz w:val="18"/>
                <w:szCs w:val="18"/>
              </w:rPr>
            </w:pPr>
          </w:p>
        </w:tc>
        <w:tc>
          <w:tcPr>
            <w:tcW w:w="1008" w:type="dxa"/>
            <w:tcBorders>
              <w:top w:val="single" w:sz="4" w:space="0" w:color="auto"/>
              <w:left w:val="single" w:sz="4" w:space="0" w:color="000000"/>
              <w:bottom w:val="single" w:sz="4" w:space="0" w:color="auto"/>
              <w:right w:val="single" w:sz="4" w:space="0" w:color="000000"/>
            </w:tcBorders>
            <w:vAlign w:val="center"/>
          </w:tcPr>
          <w:p w14:paraId="60148AA5"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01930215</w:t>
            </w:r>
          </w:p>
        </w:tc>
        <w:tc>
          <w:tcPr>
            <w:tcW w:w="1248" w:type="dxa"/>
            <w:gridSpan w:val="2"/>
            <w:tcBorders>
              <w:top w:val="single" w:sz="4" w:space="0" w:color="auto"/>
              <w:left w:val="single" w:sz="4" w:space="0" w:color="000000"/>
              <w:bottom w:val="single" w:sz="4" w:space="0" w:color="auto"/>
              <w:right w:val="single" w:sz="4" w:space="0" w:color="000000"/>
            </w:tcBorders>
            <w:vAlign w:val="center"/>
          </w:tcPr>
          <w:p w14:paraId="0F17CA77" w14:textId="77777777" w:rsidR="00CC2AF9" w:rsidRDefault="00CC2AF9" w:rsidP="00E8058C">
            <w:pPr>
              <w:widowControl/>
              <w:textAlignment w:val="top"/>
              <w:rPr>
                <w:rFonts w:ascii="宋体" w:eastAsia="Malgun Gothic" w:hAnsi="宋体" w:cs="宋体"/>
                <w:color w:val="000000"/>
                <w:kern w:val="0"/>
                <w:sz w:val="18"/>
                <w:szCs w:val="18"/>
              </w:rPr>
            </w:pPr>
            <w:r>
              <w:rPr>
                <w:rFonts w:ascii="宋体" w:hAnsi="宋体" w:cs="宋体" w:hint="eastAsia"/>
                <w:color w:val="000000"/>
                <w:kern w:val="0"/>
                <w:sz w:val="18"/>
                <w:szCs w:val="18"/>
              </w:rPr>
              <w:t>电视节目制</w:t>
            </w:r>
            <w:r>
              <w:rPr>
                <w:rFonts w:ascii="宋体" w:hAnsi="宋体" w:cs="宋体" w:hint="eastAsia"/>
                <w:color w:val="000000"/>
                <w:kern w:val="0"/>
                <w:sz w:val="18"/>
                <w:szCs w:val="18"/>
              </w:rPr>
              <w:lastRenderedPageBreak/>
              <w:t>作情境练习</w:t>
            </w:r>
            <w:r>
              <w:rPr>
                <w:rFonts w:ascii="宋体" w:hAnsi="宋体" w:cs="宋体"/>
                <w:color w:val="000000"/>
                <w:kern w:val="0"/>
                <w:sz w:val="18"/>
                <w:szCs w:val="18"/>
              </w:rPr>
              <w:t xml:space="preserve">               </w:t>
            </w:r>
          </w:p>
          <w:p w14:paraId="1EBEE7A3" w14:textId="77777777" w:rsidR="00CC2AF9" w:rsidRDefault="00CC2AF9" w:rsidP="00E8058C">
            <w:pPr>
              <w:widowControl/>
              <w:textAlignment w:val="top"/>
              <w:rPr>
                <w:rFonts w:ascii="宋体"/>
                <w:color w:val="000000"/>
                <w:kern w:val="0"/>
                <w:sz w:val="18"/>
                <w:szCs w:val="18"/>
              </w:rPr>
            </w:pP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프로그램</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제작</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실습</w:t>
            </w:r>
            <w:r>
              <w:rPr>
                <w:rFonts w:ascii="宋体" w:hAnsi="宋体"/>
                <w:color w:val="000000"/>
                <w:kern w:val="0"/>
                <w:sz w:val="18"/>
                <w:szCs w:val="18"/>
              </w:rPr>
              <w:t xml:space="preserve"> </w:t>
            </w:r>
          </w:p>
          <w:p w14:paraId="1CC918BB" w14:textId="77777777" w:rsidR="00CC2AF9" w:rsidRDefault="00CC2AF9" w:rsidP="00E8058C">
            <w:pPr>
              <w:widowControl/>
              <w:textAlignment w:val="top"/>
              <w:rPr>
                <w:rFonts w:ascii="宋体"/>
                <w:color w:val="000000"/>
                <w:kern w:val="0"/>
                <w:sz w:val="18"/>
                <w:szCs w:val="18"/>
              </w:rPr>
            </w:pPr>
            <w:r>
              <w:rPr>
                <w:rFonts w:ascii="宋体" w:hAnsi="宋体"/>
                <w:color w:val="000000"/>
                <w:kern w:val="0"/>
                <w:sz w:val="18"/>
                <w:szCs w:val="18"/>
              </w:rPr>
              <w:t xml:space="preserve">         </w:t>
            </w:r>
            <w:r>
              <w:rPr>
                <w:rFonts w:ascii="宋体" w:hAnsi="宋体" w:hint="eastAsia"/>
                <w:color w:val="000000"/>
                <w:kern w:val="0"/>
                <w:sz w:val="18"/>
                <w:szCs w:val="18"/>
              </w:rPr>
              <w:t>★</w:t>
            </w:r>
            <w:r>
              <w:rPr>
                <w:rFonts w:ascii="宋体" w:hAnsi="宋体"/>
                <w:color w:val="000000"/>
                <w:kern w:val="0"/>
                <w:sz w:val="18"/>
                <w:szCs w:val="18"/>
              </w:rPr>
              <w:t xml:space="preserve">                 </w:t>
            </w:r>
          </w:p>
        </w:tc>
        <w:tc>
          <w:tcPr>
            <w:tcW w:w="36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69C68078" w14:textId="77777777" w:rsidR="00CC2AF9" w:rsidRDefault="00CC2AF9" w:rsidP="00E8058C">
            <w:pPr>
              <w:widowControl/>
              <w:jc w:val="center"/>
              <w:textAlignment w:val="top"/>
              <w:rPr>
                <w:rFonts w:ascii="宋体"/>
                <w:color w:val="000000"/>
                <w:sz w:val="18"/>
                <w:szCs w:val="18"/>
              </w:rPr>
            </w:pPr>
            <w:r>
              <w:rPr>
                <w:rFonts w:ascii="宋体" w:hint="eastAsia"/>
                <w:color w:val="000000"/>
                <w:sz w:val="18"/>
                <w:szCs w:val="18"/>
              </w:rPr>
              <w:lastRenderedPageBreak/>
              <w:t>外</w:t>
            </w:r>
            <w:r>
              <w:rPr>
                <w:rFonts w:ascii="宋体" w:hint="eastAsia"/>
                <w:color w:val="000000"/>
                <w:sz w:val="18"/>
                <w:szCs w:val="18"/>
              </w:rPr>
              <w:lastRenderedPageBreak/>
              <w:t>方</w:t>
            </w:r>
          </w:p>
        </w:tc>
        <w:tc>
          <w:tcPr>
            <w:tcW w:w="3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3B60D1" w14:textId="77777777" w:rsidR="00CC2AF9" w:rsidRDefault="00CC2AF9" w:rsidP="00E8058C">
            <w:pPr>
              <w:jc w:val="center"/>
              <w:textAlignment w:val="top"/>
              <w:rPr>
                <w:rFonts w:ascii="宋体"/>
                <w:color w:val="000000"/>
                <w:sz w:val="18"/>
                <w:szCs w:val="18"/>
              </w:rPr>
            </w:pPr>
            <w:r>
              <w:rPr>
                <w:rFonts w:ascii="宋体" w:hint="eastAsia"/>
                <w:color w:val="000000"/>
                <w:sz w:val="18"/>
                <w:szCs w:val="18"/>
              </w:rPr>
              <w:lastRenderedPageBreak/>
              <w:t>外</w:t>
            </w:r>
            <w:r>
              <w:rPr>
                <w:rFonts w:ascii="宋体" w:hint="eastAsia"/>
                <w:color w:val="000000"/>
                <w:sz w:val="18"/>
                <w:szCs w:val="18"/>
              </w:rPr>
              <w:lastRenderedPageBreak/>
              <w:t>方</w:t>
            </w:r>
          </w:p>
        </w:tc>
        <w:tc>
          <w:tcPr>
            <w:tcW w:w="31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23FE4157"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lastRenderedPageBreak/>
              <w:t>2</w:t>
            </w:r>
          </w:p>
        </w:tc>
        <w:tc>
          <w:tcPr>
            <w:tcW w:w="54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C1D738E"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0E6FD55"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78916B56" w14:textId="77777777" w:rsidR="00CC2AF9" w:rsidRDefault="00CC2AF9" w:rsidP="00E8058C">
            <w:pPr>
              <w:jc w:val="center"/>
              <w:rPr>
                <w:rFonts w:ascii="宋体"/>
                <w:color w:val="000000"/>
                <w:sz w:val="18"/>
                <w:szCs w:val="18"/>
              </w:rPr>
            </w:pPr>
          </w:p>
        </w:tc>
        <w:tc>
          <w:tcPr>
            <w:tcW w:w="45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7DCFAAB0"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2D42A3C"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06502DC" w14:textId="77777777" w:rsidR="00CC2AF9" w:rsidRDefault="00CC2AF9" w:rsidP="00E8058C">
            <w:pPr>
              <w:jc w:val="center"/>
              <w:rPr>
                <w:rFonts w:ascii="宋体"/>
                <w:color w:val="000000"/>
                <w:sz w:val="18"/>
                <w:szCs w:val="18"/>
              </w:rPr>
            </w:pPr>
            <w:r>
              <w:rPr>
                <w:rFonts w:ascii="宋体" w:hAnsi="宋体"/>
                <w:color w:val="000000"/>
                <w:kern w:val="0"/>
                <w:sz w:val="18"/>
                <w:szCs w:val="18"/>
              </w:rPr>
              <w:t>2</w:t>
            </w: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7E2B7B33"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5224617" w14:textId="77777777" w:rsidR="00CC2AF9" w:rsidRDefault="00CC2AF9" w:rsidP="00E8058C">
            <w:pPr>
              <w:widowControl/>
              <w:jc w:val="center"/>
              <w:textAlignment w:val="top"/>
              <w:rPr>
                <w:rFonts w:ascii="宋体"/>
                <w:color w:val="000000"/>
                <w:sz w:val="18"/>
                <w:szCs w:val="18"/>
              </w:rPr>
            </w:pPr>
          </w:p>
        </w:tc>
        <w:tc>
          <w:tcPr>
            <w:tcW w:w="52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EE7D637" w14:textId="77777777" w:rsidR="00CC2AF9" w:rsidRDefault="00CC2AF9" w:rsidP="00E8058C">
            <w:pPr>
              <w:jc w:val="center"/>
              <w:rPr>
                <w:rFonts w:ascii="宋体"/>
                <w:color w:val="000000"/>
                <w:sz w:val="18"/>
                <w:szCs w:val="18"/>
              </w:rPr>
            </w:pPr>
          </w:p>
        </w:tc>
        <w:tc>
          <w:tcPr>
            <w:tcW w:w="36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F11F178" w14:textId="77777777" w:rsidR="00CC2AF9" w:rsidRDefault="00CC2AF9" w:rsidP="00E8058C">
            <w:pPr>
              <w:jc w:val="center"/>
              <w:rPr>
                <w:rFonts w:ascii="宋体"/>
                <w:color w:val="000000"/>
                <w:sz w:val="18"/>
                <w:szCs w:val="18"/>
              </w:rPr>
            </w:pPr>
          </w:p>
        </w:tc>
        <w:tc>
          <w:tcPr>
            <w:tcW w:w="42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7E695B3C" w14:textId="77777777" w:rsidR="00CC2AF9" w:rsidRDefault="00CC2AF9" w:rsidP="00E8058C">
            <w:pPr>
              <w:jc w:val="center"/>
              <w:rPr>
                <w:rFonts w:ascii="宋体"/>
                <w:color w:val="000000"/>
                <w:sz w:val="22"/>
                <w:szCs w:val="22"/>
              </w:rPr>
            </w:pPr>
          </w:p>
        </w:tc>
        <w:tc>
          <w:tcPr>
            <w:tcW w:w="43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2ADE1A6A" w14:textId="77777777" w:rsidR="00CC2AF9" w:rsidRDefault="00CC2AF9" w:rsidP="00E8058C">
            <w:pPr>
              <w:jc w:val="center"/>
              <w:rPr>
                <w:rFonts w:ascii="宋体" w:cs="宋体"/>
                <w:color w:val="000000"/>
                <w:sz w:val="18"/>
                <w:szCs w:val="18"/>
              </w:rPr>
            </w:pPr>
          </w:p>
        </w:tc>
      </w:tr>
      <w:tr w:rsidR="00CC2AF9" w14:paraId="10084BA5" w14:textId="77777777" w:rsidTr="00E8058C">
        <w:trPr>
          <w:trHeight w:val="168"/>
          <w:jc w:val="center"/>
        </w:trPr>
        <w:tc>
          <w:tcPr>
            <w:tcW w:w="430" w:type="dxa"/>
            <w:vMerge/>
            <w:tcBorders>
              <w:left w:val="single" w:sz="4" w:space="0" w:color="000000"/>
              <w:right w:val="single" w:sz="4" w:space="0" w:color="000000"/>
            </w:tcBorders>
            <w:vAlign w:val="center"/>
          </w:tcPr>
          <w:p w14:paraId="3C078C0B"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089464AE" w14:textId="77777777" w:rsidR="00CC2AF9" w:rsidRDefault="00CC2AF9" w:rsidP="00E8058C">
            <w:pPr>
              <w:widowControl/>
              <w:jc w:val="left"/>
              <w:rPr>
                <w:rFonts w:ascii="宋体" w:cs="宋体"/>
                <w:color w:val="000000"/>
                <w:sz w:val="18"/>
                <w:szCs w:val="18"/>
              </w:rPr>
            </w:pPr>
          </w:p>
        </w:tc>
        <w:tc>
          <w:tcPr>
            <w:tcW w:w="1008" w:type="dxa"/>
            <w:tcBorders>
              <w:top w:val="single" w:sz="4" w:space="0" w:color="auto"/>
              <w:left w:val="single" w:sz="4" w:space="0" w:color="000000"/>
              <w:bottom w:val="single" w:sz="4" w:space="0" w:color="auto"/>
              <w:right w:val="single" w:sz="4" w:space="0" w:color="000000"/>
            </w:tcBorders>
            <w:vAlign w:val="center"/>
          </w:tcPr>
          <w:p w14:paraId="3FE72327"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01930216</w:t>
            </w:r>
          </w:p>
        </w:tc>
        <w:tc>
          <w:tcPr>
            <w:tcW w:w="1248" w:type="dxa"/>
            <w:gridSpan w:val="2"/>
            <w:tcBorders>
              <w:top w:val="single" w:sz="4" w:space="0" w:color="auto"/>
              <w:left w:val="single" w:sz="4" w:space="0" w:color="000000"/>
              <w:bottom w:val="single" w:sz="4" w:space="0" w:color="auto"/>
              <w:right w:val="single" w:sz="4" w:space="0" w:color="000000"/>
            </w:tcBorders>
            <w:vAlign w:val="center"/>
          </w:tcPr>
          <w:p w14:paraId="213C74FF" w14:textId="77777777" w:rsidR="00CC2AF9" w:rsidRDefault="00CC2AF9" w:rsidP="00E8058C">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高级剧本</w:t>
            </w:r>
            <w:r>
              <w:rPr>
                <w:rFonts w:ascii="宋体" w:hAnsi="宋体" w:cs="宋体"/>
                <w:color w:val="000000"/>
                <w:kern w:val="0"/>
                <w:sz w:val="18"/>
                <w:szCs w:val="18"/>
                <w:lang w:eastAsia="ko-KR"/>
              </w:rPr>
              <w:t xml:space="preserve">           </w:t>
            </w:r>
          </w:p>
          <w:p w14:paraId="27612EB5" w14:textId="77777777" w:rsidR="00CC2AF9" w:rsidRDefault="00CC2AF9" w:rsidP="00E8058C">
            <w:pPr>
              <w:widowControl/>
              <w:textAlignment w:val="top"/>
              <w:rPr>
                <w:rFonts w:ascii="宋体"/>
                <w:color w:val="000000"/>
                <w:sz w:val="18"/>
                <w:szCs w:val="18"/>
              </w:rPr>
            </w:pPr>
            <w:r>
              <w:rPr>
                <w:rFonts w:ascii="Batang" w:eastAsia="Batang" w:hAnsi="Batang" w:cs="Batang" w:hint="eastAsia"/>
                <w:kern w:val="0"/>
                <w:sz w:val="18"/>
                <w:szCs w:val="18"/>
                <w:lang w:eastAsia="ko-KR"/>
              </w:rPr>
              <w:t>고급시나리오</w:t>
            </w:r>
            <w:r>
              <w:rPr>
                <w:rFonts w:ascii="宋体" w:hAnsi="宋体"/>
                <w:color w:val="000000"/>
                <w:kern w:val="0"/>
                <w:sz w:val="18"/>
                <w:szCs w:val="18"/>
              </w:rPr>
              <w:t xml:space="preserve">       </w:t>
            </w:r>
            <w:r>
              <w:rPr>
                <w:rFonts w:ascii="宋体" w:hAnsi="宋体" w:cs="宋体" w:hint="eastAsia"/>
                <w:color w:val="000000"/>
                <w:kern w:val="0"/>
                <w:sz w:val="18"/>
                <w:szCs w:val="18"/>
                <w:lang w:eastAsia="ko-KR"/>
              </w:rPr>
              <w:t>★</w:t>
            </w:r>
            <w:r>
              <w:rPr>
                <w:rFonts w:ascii="宋体" w:hAnsi="宋体"/>
                <w:color w:val="000000"/>
                <w:kern w:val="0"/>
                <w:sz w:val="18"/>
                <w:szCs w:val="18"/>
              </w:rPr>
              <w:t xml:space="preserve">        </w:t>
            </w:r>
          </w:p>
        </w:tc>
        <w:tc>
          <w:tcPr>
            <w:tcW w:w="36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5649A7F3" w14:textId="77777777" w:rsidR="00CC2AF9" w:rsidRDefault="00CC2AF9" w:rsidP="00E8058C">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BCF914" w14:textId="77777777" w:rsidR="00CC2AF9" w:rsidRDefault="00CC2AF9" w:rsidP="00E8058C">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06AC7260"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20AC74E4"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130D0228"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75187C43" w14:textId="77777777" w:rsidR="00CC2AF9" w:rsidRDefault="00CC2AF9" w:rsidP="00E8058C">
            <w:pPr>
              <w:jc w:val="center"/>
              <w:rPr>
                <w:rFonts w:ascii="宋体"/>
                <w:color w:val="000000"/>
                <w:sz w:val="18"/>
                <w:szCs w:val="18"/>
              </w:rPr>
            </w:pPr>
          </w:p>
        </w:tc>
        <w:tc>
          <w:tcPr>
            <w:tcW w:w="450"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vAlign w:val="center"/>
          </w:tcPr>
          <w:p w14:paraId="47641E56"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66EC96CA"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1D61C383" w14:textId="77777777" w:rsidR="00CC2AF9" w:rsidRDefault="00CC2AF9" w:rsidP="00E8058C">
            <w:pPr>
              <w:widowControl/>
              <w:jc w:val="center"/>
              <w:textAlignment w:val="top"/>
              <w:rPr>
                <w:rFonts w:ascii="宋体"/>
                <w:color w:val="000000"/>
                <w:sz w:val="18"/>
                <w:szCs w:val="18"/>
              </w:rPr>
            </w:pP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4A96434B" w14:textId="77777777" w:rsidR="00CC2AF9" w:rsidRDefault="00CC2AF9" w:rsidP="00E8058C">
            <w:pPr>
              <w:jc w:val="center"/>
              <w:rPr>
                <w:rFonts w:ascii="宋体"/>
                <w:color w:val="000000"/>
                <w:sz w:val="18"/>
                <w:szCs w:val="18"/>
              </w:rPr>
            </w:pPr>
            <w:r>
              <w:rPr>
                <w:rFonts w:ascii="宋体" w:hAnsi="宋体"/>
                <w:color w:val="000000"/>
                <w:kern w:val="0"/>
                <w:sz w:val="18"/>
                <w:szCs w:val="18"/>
              </w:rPr>
              <w:t>2</w:t>
            </w:r>
          </w:p>
        </w:tc>
        <w:tc>
          <w:tcPr>
            <w:tcW w:w="43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01A071C3" w14:textId="77777777" w:rsidR="00CC2AF9" w:rsidRDefault="00CC2AF9" w:rsidP="00E8058C">
            <w:pPr>
              <w:jc w:val="center"/>
              <w:rPr>
                <w:rFonts w:ascii="宋体"/>
                <w:color w:val="000000"/>
                <w:sz w:val="18"/>
                <w:szCs w:val="18"/>
              </w:rPr>
            </w:pPr>
          </w:p>
        </w:tc>
        <w:tc>
          <w:tcPr>
            <w:tcW w:w="52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0338ED55" w14:textId="77777777" w:rsidR="00CC2AF9" w:rsidRDefault="00CC2AF9" w:rsidP="00E8058C">
            <w:pPr>
              <w:jc w:val="center"/>
              <w:rPr>
                <w:rFonts w:ascii="宋体"/>
                <w:color w:val="000000"/>
                <w:sz w:val="18"/>
                <w:szCs w:val="18"/>
              </w:rPr>
            </w:pPr>
          </w:p>
        </w:tc>
        <w:tc>
          <w:tcPr>
            <w:tcW w:w="36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39F57ECB" w14:textId="77777777" w:rsidR="00CC2AF9" w:rsidRDefault="00CC2AF9" w:rsidP="00E8058C">
            <w:pPr>
              <w:jc w:val="center"/>
              <w:rPr>
                <w:rFonts w:ascii="宋体"/>
                <w:color w:val="000000"/>
                <w:sz w:val="18"/>
                <w:szCs w:val="18"/>
              </w:rPr>
            </w:pPr>
          </w:p>
        </w:tc>
        <w:tc>
          <w:tcPr>
            <w:tcW w:w="42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vAlign w:val="center"/>
          </w:tcPr>
          <w:p w14:paraId="1A0DF778" w14:textId="77777777" w:rsidR="00CC2AF9" w:rsidRDefault="00CC2AF9" w:rsidP="00E8058C">
            <w:pPr>
              <w:jc w:val="center"/>
              <w:rPr>
                <w:rFonts w:ascii="宋体"/>
                <w:color w:val="000000"/>
                <w:sz w:val="22"/>
                <w:szCs w:val="22"/>
              </w:rPr>
            </w:pPr>
          </w:p>
        </w:tc>
        <w:tc>
          <w:tcPr>
            <w:tcW w:w="43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vAlign w:val="center"/>
          </w:tcPr>
          <w:p w14:paraId="24DB66ED" w14:textId="77777777" w:rsidR="00CC2AF9" w:rsidRDefault="00CC2AF9" w:rsidP="00E8058C">
            <w:pPr>
              <w:jc w:val="center"/>
              <w:rPr>
                <w:rFonts w:ascii="宋体" w:cs="宋体"/>
                <w:color w:val="000000"/>
                <w:sz w:val="18"/>
                <w:szCs w:val="18"/>
              </w:rPr>
            </w:pPr>
          </w:p>
        </w:tc>
      </w:tr>
      <w:tr w:rsidR="00CC2AF9" w14:paraId="2A7F84F0" w14:textId="77777777" w:rsidTr="00E8058C">
        <w:trPr>
          <w:trHeight w:val="168"/>
          <w:jc w:val="center"/>
        </w:trPr>
        <w:tc>
          <w:tcPr>
            <w:tcW w:w="430" w:type="dxa"/>
            <w:vMerge/>
            <w:tcBorders>
              <w:left w:val="single" w:sz="4" w:space="0" w:color="000000"/>
              <w:right w:val="single" w:sz="4" w:space="0" w:color="000000"/>
            </w:tcBorders>
            <w:vAlign w:val="center"/>
          </w:tcPr>
          <w:p w14:paraId="294ABF9A" w14:textId="77777777" w:rsidR="00CC2AF9" w:rsidRDefault="00CC2AF9" w:rsidP="00E8058C">
            <w:pPr>
              <w:widowControl/>
              <w:jc w:val="left"/>
              <w:rPr>
                <w:rFonts w:ascii="宋体" w:cs="宋体"/>
                <w:color w:val="000000"/>
                <w:sz w:val="18"/>
                <w:szCs w:val="18"/>
              </w:rPr>
            </w:pPr>
          </w:p>
        </w:tc>
        <w:tc>
          <w:tcPr>
            <w:tcW w:w="396" w:type="dxa"/>
            <w:gridSpan w:val="3"/>
            <w:vMerge/>
            <w:tcBorders>
              <w:left w:val="single" w:sz="4" w:space="0" w:color="000000"/>
              <w:right w:val="single" w:sz="4" w:space="0" w:color="000000"/>
            </w:tcBorders>
            <w:vAlign w:val="center"/>
          </w:tcPr>
          <w:p w14:paraId="33A53570" w14:textId="77777777" w:rsidR="00CC2AF9" w:rsidRDefault="00CC2AF9" w:rsidP="00E8058C">
            <w:pPr>
              <w:widowControl/>
              <w:jc w:val="left"/>
              <w:rPr>
                <w:rFonts w:ascii="宋体" w:cs="宋体"/>
                <w:color w:val="000000"/>
                <w:sz w:val="18"/>
                <w:szCs w:val="18"/>
              </w:rPr>
            </w:pPr>
          </w:p>
        </w:tc>
        <w:tc>
          <w:tcPr>
            <w:tcW w:w="1008" w:type="dxa"/>
            <w:tcBorders>
              <w:top w:val="single" w:sz="4" w:space="0" w:color="auto"/>
              <w:left w:val="single" w:sz="4" w:space="0" w:color="000000"/>
              <w:bottom w:val="single" w:sz="4" w:space="0" w:color="000000"/>
              <w:right w:val="single" w:sz="4" w:space="0" w:color="000000"/>
            </w:tcBorders>
            <w:vAlign w:val="center"/>
          </w:tcPr>
          <w:p w14:paraId="63FFCFE5"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01930218</w:t>
            </w:r>
          </w:p>
        </w:tc>
        <w:tc>
          <w:tcPr>
            <w:tcW w:w="1248" w:type="dxa"/>
            <w:gridSpan w:val="2"/>
            <w:tcBorders>
              <w:top w:val="single" w:sz="4" w:space="0" w:color="auto"/>
              <w:left w:val="single" w:sz="4" w:space="0" w:color="000000"/>
              <w:bottom w:val="single" w:sz="4" w:space="0" w:color="000000"/>
              <w:right w:val="single" w:sz="4" w:space="0" w:color="000000"/>
            </w:tcBorders>
            <w:vAlign w:val="center"/>
          </w:tcPr>
          <w:p w14:paraId="67D76599" w14:textId="77777777" w:rsidR="00CC2AF9" w:rsidRDefault="00CC2AF9" w:rsidP="00E8058C">
            <w:pPr>
              <w:widowControl/>
              <w:textAlignment w:val="top"/>
              <w:rPr>
                <w:rFonts w:ascii="宋体"/>
                <w:color w:val="000000"/>
                <w:sz w:val="18"/>
                <w:szCs w:val="18"/>
              </w:rPr>
            </w:pPr>
            <w:r>
              <w:rPr>
                <w:rStyle w:val="font41"/>
                <w:lang w:eastAsia="ko-KR"/>
              </w:rPr>
              <w:t>HD</w:t>
            </w:r>
            <w:r>
              <w:rPr>
                <w:rStyle w:val="font41"/>
                <w:rFonts w:hint="eastAsia"/>
                <w:lang w:eastAsia="ko-KR"/>
              </w:rPr>
              <w:t>电影制作（</w:t>
            </w:r>
            <w:r>
              <w:rPr>
                <w:rStyle w:val="font01"/>
                <w:rFonts w:ascii="宋体" w:hAnsi="宋体" w:cs="宋体"/>
                <w:lang w:eastAsia="ko-KR"/>
              </w:rPr>
              <w:t>2</w:t>
            </w:r>
            <w:r>
              <w:rPr>
                <w:rStyle w:val="font41"/>
                <w:rFonts w:hint="eastAsia"/>
                <w:lang w:eastAsia="ko-KR"/>
              </w:rPr>
              <w:t>）</w:t>
            </w:r>
            <w:r>
              <w:rPr>
                <w:rStyle w:val="font41"/>
                <w:lang w:eastAsia="ko-KR"/>
              </w:rPr>
              <w:t xml:space="preserve"> </w:t>
            </w:r>
            <w:r>
              <w:rPr>
                <w:rFonts w:ascii="Batang" w:eastAsia="Batang" w:hAnsi="Batang" w:cs="Batang"/>
                <w:kern w:val="0"/>
                <w:sz w:val="18"/>
                <w:szCs w:val="18"/>
                <w:lang w:eastAsia="ko-KR"/>
              </w:rPr>
              <w:t>HD</w:t>
            </w:r>
            <w:r>
              <w:rPr>
                <w:rFonts w:ascii="Batang" w:eastAsia="Batang" w:hAnsi="Batang" w:cs="Batang" w:hint="eastAsia"/>
                <w:kern w:val="0"/>
                <w:sz w:val="18"/>
                <w:szCs w:val="18"/>
                <w:lang w:eastAsia="ko-KR"/>
              </w:rPr>
              <w:t>영화제작</w:t>
            </w:r>
            <w:r>
              <w:rPr>
                <w:rFonts w:ascii="宋体" w:eastAsia="Malgun Gothic" w:hAnsi="宋体" w:cs="宋体"/>
                <w:color w:val="000000"/>
                <w:kern w:val="0"/>
                <w:sz w:val="18"/>
                <w:szCs w:val="18"/>
                <w:lang w:eastAsia="ko-KR"/>
              </w:rPr>
              <w:t>(2)</w:t>
            </w:r>
            <w:r>
              <w:rPr>
                <w:rFonts w:ascii="宋体" w:hAnsi="宋体" w:cs="宋体" w:hint="eastAsia"/>
                <w:color w:val="000000"/>
                <w:kern w:val="0"/>
                <w:sz w:val="18"/>
                <w:szCs w:val="18"/>
                <w:lang w:eastAsia="ko-KR"/>
              </w:rPr>
              <w:t>★</w:t>
            </w:r>
          </w:p>
        </w:tc>
        <w:tc>
          <w:tcPr>
            <w:tcW w:w="36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4D617D84" w14:textId="77777777" w:rsidR="00CC2AF9" w:rsidRDefault="00CC2AF9" w:rsidP="00E8058C">
            <w:pPr>
              <w:widowControl/>
              <w:jc w:val="center"/>
              <w:textAlignment w:val="top"/>
              <w:rPr>
                <w:rFonts w:ascii="宋体"/>
                <w:color w:val="000000"/>
                <w:sz w:val="18"/>
                <w:szCs w:val="18"/>
              </w:rPr>
            </w:pPr>
            <w:r>
              <w:rPr>
                <w:rFonts w:ascii="宋体" w:hint="eastAsia"/>
                <w:color w:val="000000"/>
                <w:sz w:val="18"/>
                <w:szCs w:val="18"/>
              </w:rPr>
              <w:t>外方</w:t>
            </w:r>
          </w:p>
        </w:tc>
        <w:tc>
          <w:tcPr>
            <w:tcW w:w="302"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3019101D" w14:textId="77777777" w:rsidR="00CC2AF9" w:rsidRDefault="00CC2AF9" w:rsidP="00E8058C">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4C8BF63C" w14:textId="77777777" w:rsidR="00CC2AF9" w:rsidRDefault="00CC2AF9" w:rsidP="00E8058C">
            <w:pPr>
              <w:jc w:val="center"/>
              <w:textAlignment w:val="top"/>
              <w:rPr>
                <w:rFonts w:ascii="宋体"/>
                <w:color w:val="000000"/>
                <w:sz w:val="18"/>
                <w:szCs w:val="18"/>
              </w:rPr>
            </w:pPr>
            <w:r>
              <w:rPr>
                <w:rFonts w:ascii="宋体" w:hAnsi="宋体"/>
                <w:color w:val="000000"/>
                <w:kern w:val="0"/>
                <w:sz w:val="18"/>
                <w:szCs w:val="18"/>
              </w:rPr>
              <w:t>4</w:t>
            </w:r>
          </w:p>
        </w:tc>
        <w:tc>
          <w:tcPr>
            <w:tcW w:w="54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0724380"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72</w:t>
            </w:r>
          </w:p>
        </w:tc>
        <w:tc>
          <w:tcPr>
            <w:tcW w:w="39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2A9447F7"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42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159986A1" w14:textId="77777777" w:rsidR="00CC2AF9" w:rsidRDefault="00CC2AF9" w:rsidP="00E8058C">
            <w:pPr>
              <w:widowControl/>
              <w:jc w:val="center"/>
              <w:textAlignment w:val="top"/>
              <w:rPr>
                <w:rFonts w:ascii="宋体"/>
                <w:color w:val="000000"/>
                <w:sz w:val="18"/>
                <w:szCs w:val="18"/>
              </w:rPr>
            </w:pPr>
            <w:r>
              <w:rPr>
                <w:rFonts w:ascii="宋体" w:hAnsi="宋体"/>
                <w:color w:val="000000"/>
                <w:kern w:val="0"/>
                <w:sz w:val="18"/>
                <w:szCs w:val="18"/>
              </w:rPr>
              <w:t>36</w:t>
            </w:r>
          </w:p>
        </w:tc>
        <w:tc>
          <w:tcPr>
            <w:tcW w:w="45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3DCE954C"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9425109"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02BAA99"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663C91BC"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CAFD78D" w14:textId="77777777" w:rsidR="00CC2AF9" w:rsidRDefault="00CC2AF9" w:rsidP="00E8058C">
            <w:pPr>
              <w:jc w:val="center"/>
              <w:rPr>
                <w:rFonts w:ascii="宋体"/>
                <w:color w:val="000000"/>
                <w:sz w:val="18"/>
                <w:szCs w:val="18"/>
              </w:rPr>
            </w:pPr>
          </w:p>
        </w:tc>
        <w:tc>
          <w:tcPr>
            <w:tcW w:w="52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0ED1889" w14:textId="77777777" w:rsidR="00CC2AF9" w:rsidRDefault="00CC2AF9" w:rsidP="00E8058C">
            <w:pPr>
              <w:widowControl/>
              <w:jc w:val="center"/>
              <w:textAlignment w:val="top"/>
              <w:rPr>
                <w:rFonts w:ascii="宋体"/>
                <w:color w:val="000000"/>
                <w:sz w:val="18"/>
                <w:szCs w:val="18"/>
              </w:rPr>
            </w:pPr>
          </w:p>
        </w:tc>
        <w:tc>
          <w:tcPr>
            <w:tcW w:w="36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62D31137" w14:textId="77777777" w:rsidR="00CC2AF9" w:rsidRDefault="00CC2AF9" w:rsidP="00E8058C">
            <w:pPr>
              <w:jc w:val="center"/>
              <w:rPr>
                <w:rFonts w:ascii="宋体"/>
                <w:color w:val="000000"/>
                <w:sz w:val="18"/>
                <w:szCs w:val="18"/>
              </w:rPr>
            </w:pPr>
            <w:r>
              <w:rPr>
                <w:rFonts w:ascii="宋体" w:hAnsi="宋体"/>
                <w:color w:val="000000"/>
                <w:sz w:val="18"/>
                <w:szCs w:val="18"/>
              </w:rPr>
              <w:t>4</w:t>
            </w:r>
          </w:p>
        </w:tc>
        <w:tc>
          <w:tcPr>
            <w:tcW w:w="42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564855D4" w14:textId="77777777" w:rsidR="00CC2AF9" w:rsidRDefault="00CC2AF9" w:rsidP="00E8058C">
            <w:pPr>
              <w:jc w:val="center"/>
              <w:rPr>
                <w:rFonts w:ascii="宋体"/>
                <w:color w:val="000000"/>
                <w:sz w:val="22"/>
                <w:szCs w:val="22"/>
              </w:rPr>
            </w:pPr>
          </w:p>
        </w:tc>
        <w:tc>
          <w:tcPr>
            <w:tcW w:w="435"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3011809B" w14:textId="77777777" w:rsidR="00CC2AF9" w:rsidRDefault="00CC2AF9" w:rsidP="00E8058C">
            <w:pPr>
              <w:jc w:val="center"/>
              <w:rPr>
                <w:rFonts w:ascii="宋体" w:cs="宋体"/>
                <w:color w:val="000000"/>
                <w:sz w:val="18"/>
                <w:szCs w:val="18"/>
              </w:rPr>
            </w:pPr>
          </w:p>
        </w:tc>
      </w:tr>
      <w:tr w:rsidR="00CC2AF9" w14:paraId="307004F4" w14:textId="77777777" w:rsidTr="00E8058C">
        <w:trPr>
          <w:trHeight w:val="440"/>
          <w:jc w:val="center"/>
        </w:trPr>
        <w:tc>
          <w:tcPr>
            <w:tcW w:w="438" w:type="dxa"/>
            <w:gridSpan w:val="2"/>
            <w:vMerge w:val="restart"/>
            <w:tcBorders>
              <w:top w:val="nil"/>
              <w:left w:val="single" w:sz="4" w:space="0" w:color="000000"/>
              <w:bottom w:val="nil"/>
              <w:right w:val="single" w:sz="4" w:space="0" w:color="000000"/>
            </w:tcBorders>
            <w:vAlign w:val="center"/>
          </w:tcPr>
          <w:p w14:paraId="791BC1BA" w14:textId="77777777" w:rsidR="00CC2AF9" w:rsidRDefault="00CC2AF9" w:rsidP="00E8058C">
            <w:pPr>
              <w:widowControl/>
              <w:jc w:val="left"/>
              <w:rPr>
                <w:rFonts w:ascii="宋体" w:cs="宋体"/>
                <w:color w:val="000000"/>
                <w:kern w:val="0"/>
                <w:sz w:val="18"/>
                <w:szCs w:val="18"/>
              </w:rPr>
            </w:pPr>
          </w:p>
        </w:tc>
        <w:tc>
          <w:tcPr>
            <w:tcW w:w="361" w:type="dxa"/>
            <w:vMerge w:val="restart"/>
            <w:tcBorders>
              <w:top w:val="nil"/>
              <w:left w:val="single" w:sz="4" w:space="0" w:color="000000"/>
              <w:bottom w:val="nil"/>
              <w:right w:val="single" w:sz="4" w:space="0" w:color="000000"/>
            </w:tcBorders>
            <w:vAlign w:val="center"/>
          </w:tcPr>
          <w:p w14:paraId="38E3F4E8"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000000"/>
              <w:left w:val="single" w:sz="4" w:space="0" w:color="000000"/>
              <w:bottom w:val="single" w:sz="4" w:space="0" w:color="000000"/>
              <w:right w:val="single" w:sz="4" w:space="0" w:color="000000"/>
            </w:tcBorders>
            <w:vAlign w:val="center"/>
          </w:tcPr>
          <w:p w14:paraId="1C373755"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01930225</w:t>
            </w:r>
          </w:p>
        </w:tc>
        <w:tc>
          <w:tcPr>
            <w:tcW w:w="11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52838F" w14:textId="77777777" w:rsidR="00CC2AF9" w:rsidRDefault="00CC2AF9" w:rsidP="00E8058C">
            <w:pPr>
              <w:widowControl/>
              <w:jc w:val="left"/>
              <w:textAlignment w:val="center"/>
              <w:rPr>
                <w:rFonts w:ascii="宋体" w:cs="宋体"/>
                <w:color w:val="000000"/>
                <w:kern w:val="0"/>
                <w:sz w:val="18"/>
                <w:szCs w:val="18"/>
              </w:rPr>
            </w:pPr>
            <w:r>
              <w:rPr>
                <w:rFonts w:ascii="宋体" w:hAnsi="宋体" w:cs="宋体" w:hint="eastAsia"/>
                <w:color w:val="000000"/>
                <w:kern w:val="0"/>
                <w:sz w:val="22"/>
                <w:szCs w:val="22"/>
                <w:lang w:eastAsia="ko-KR"/>
              </w:rPr>
              <w:t>影视</w:t>
            </w:r>
            <w:r>
              <w:rPr>
                <w:rFonts w:ascii="宋体" w:hAnsi="宋体" w:cs="宋体" w:hint="eastAsia"/>
                <w:color w:val="000000"/>
                <w:kern w:val="0"/>
                <w:sz w:val="22"/>
                <w:szCs w:val="22"/>
              </w:rPr>
              <w:t>特效创作</w:t>
            </w:r>
          </w:p>
          <w:p w14:paraId="318DC9F6" w14:textId="77777777" w:rsidR="00CC2AF9" w:rsidRDefault="00CC2AF9" w:rsidP="00E8058C">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영상애니메이션</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창작</w:t>
            </w:r>
            <w:r>
              <w:rPr>
                <w:rFonts w:ascii="Batang" w:hAnsi="Batang" w:cs="Batang"/>
                <w:color w:val="000000"/>
                <w:kern w:val="0"/>
                <w:sz w:val="18"/>
                <w:szCs w:val="18"/>
              </w:rPr>
              <w:t xml:space="preserve">  </w:t>
            </w:r>
            <w:r>
              <w:rPr>
                <w:rFonts w:ascii="宋体" w:hAnsi="宋体" w:cs="宋体"/>
                <w:color w:val="000000"/>
                <w:kern w:val="0"/>
                <w:sz w:val="18"/>
                <w:szCs w:val="18"/>
                <w:lang w:eastAsia="ko-KR"/>
              </w:rPr>
              <w:t xml:space="preserve"> </w:t>
            </w:r>
            <w:r>
              <w:rPr>
                <w:rFonts w:ascii="宋体" w:hAnsi="宋体" w:cs="宋体" w:hint="eastAsia"/>
                <w:color w:val="000000"/>
                <w:kern w:val="0"/>
                <w:sz w:val="18"/>
                <w:szCs w:val="18"/>
                <w:lang w:eastAsia="ko-KR"/>
              </w:rPr>
              <w:t>★</w:t>
            </w:r>
          </w:p>
        </w:tc>
        <w:tc>
          <w:tcPr>
            <w:tcW w:w="36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789A102" w14:textId="77777777" w:rsidR="00CC2AF9" w:rsidRDefault="00CC2AF9" w:rsidP="00E8058C">
            <w:r>
              <w:rPr>
                <w:rFonts w:ascii="宋体" w:hAnsi="宋体" w:hint="eastAsia"/>
                <w:color w:val="000000"/>
                <w:kern w:val="0"/>
                <w:sz w:val="18"/>
                <w:szCs w:val="18"/>
              </w:rPr>
              <w:t>外方</w:t>
            </w:r>
          </w:p>
        </w:tc>
        <w:tc>
          <w:tcPr>
            <w:tcW w:w="30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65F29DDE" w14:textId="77777777" w:rsidR="00CC2AF9" w:rsidRDefault="00CC2AF9" w:rsidP="00E8058C">
            <w:r>
              <w:rPr>
                <w:rFonts w:ascii="宋体" w:hAnsi="宋体" w:hint="eastAsia"/>
                <w:color w:val="000000"/>
                <w:kern w:val="0"/>
                <w:sz w:val="18"/>
                <w:szCs w:val="18"/>
              </w:rPr>
              <w:t>外方</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279F4D2E"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609708"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8EE607"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61B3F08"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5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6E4E015A" w14:textId="77777777" w:rsidR="00CC2AF9" w:rsidRDefault="00CC2AF9" w:rsidP="00E8058C">
            <w:pPr>
              <w:rPr>
                <w:rFonts w:ascii="宋体"/>
                <w:color w:val="000000"/>
                <w:sz w:val="18"/>
                <w:szCs w:val="18"/>
              </w:rPr>
            </w:pPr>
          </w:p>
        </w:tc>
        <w:tc>
          <w:tcPr>
            <w:tcW w:w="4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196C5AB" w14:textId="77777777" w:rsidR="00CC2AF9" w:rsidRDefault="00CC2AF9" w:rsidP="00E8058C">
            <w:pPr>
              <w:rPr>
                <w:rFonts w:ascii="宋体"/>
                <w:color w:val="000000"/>
                <w:sz w:val="18"/>
                <w:szCs w:val="18"/>
              </w:rPr>
            </w:pPr>
          </w:p>
        </w:tc>
        <w:tc>
          <w:tcPr>
            <w:tcW w:w="4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2A0138" w14:textId="77777777" w:rsidR="00CC2AF9" w:rsidRDefault="00CC2AF9" w:rsidP="00E8058C">
            <w:pPr>
              <w:rPr>
                <w:rFonts w:ascii="宋体"/>
                <w:color w:val="000000"/>
                <w:sz w:val="18"/>
                <w:szCs w:val="18"/>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67DA1D9" w14:textId="77777777" w:rsidR="00CC2AF9" w:rsidRDefault="00CC2AF9" w:rsidP="00E8058C">
            <w:pPr>
              <w:jc w:val="center"/>
              <w:rPr>
                <w:rFonts w:ascii="宋体"/>
                <w:color w:val="000000"/>
                <w:sz w:val="18"/>
                <w:szCs w:val="18"/>
              </w:rPr>
            </w:pPr>
          </w:p>
        </w:tc>
        <w:tc>
          <w:tcPr>
            <w:tcW w:w="4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CB7003C"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4</w:t>
            </w:r>
          </w:p>
        </w:tc>
        <w:tc>
          <w:tcPr>
            <w:tcW w:w="52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390E81F" w14:textId="77777777" w:rsidR="00CC2AF9" w:rsidRDefault="00CC2AF9" w:rsidP="00E8058C">
            <w:pPr>
              <w:jc w:val="center"/>
              <w:rPr>
                <w:rFonts w:ascii="宋体"/>
                <w:color w:val="000000"/>
                <w:kern w:val="0"/>
                <w:sz w:val="18"/>
                <w:szCs w:val="18"/>
              </w:rPr>
            </w:pPr>
          </w:p>
        </w:tc>
        <w:tc>
          <w:tcPr>
            <w:tcW w:w="3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25BD70" w14:textId="77777777" w:rsidR="00CC2AF9" w:rsidRDefault="00CC2AF9" w:rsidP="00E8058C">
            <w:pPr>
              <w:jc w:val="center"/>
              <w:rPr>
                <w:rFonts w:ascii="宋体"/>
                <w:color w:val="000000"/>
                <w:kern w:val="0"/>
                <w:sz w:val="18"/>
                <w:szCs w:val="18"/>
              </w:rPr>
            </w:pPr>
          </w:p>
        </w:tc>
        <w:tc>
          <w:tcPr>
            <w:tcW w:w="42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E132CE" w14:textId="77777777" w:rsidR="00CC2AF9" w:rsidRDefault="00CC2AF9" w:rsidP="00E8058C">
            <w:pPr>
              <w:rPr>
                <w:rFonts w:ascii="宋体"/>
                <w:color w:val="000000"/>
                <w:sz w:val="18"/>
                <w:szCs w:val="18"/>
              </w:rPr>
            </w:pPr>
          </w:p>
        </w:tc>
        <w:tc>
          <w:tcPr>
            <w:tcW w:w="4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566B664" w14:textId="77777777" w:rsidR="00CC2AF9" w:rsidRDefault="00CC2AF9" w:rsidP="00E8058C">
            <w:pPr>
              <w:jc w:val="center"/>
              <w:rPr>
                <w:rFonts w:ascii="宋体" w:cs="宋体"/>
                <w:color w:val="000000"/>
                <w:sz w:val="18"/>
                <w:szCs w:val="18"/>
              </w:rPr>
            </w:pPr>
          </w:p>
        </w:tc>
      </w:tr>
      <w:tr w:rsidR="00CC2AF9" w14:paraId="4792CEB4" w14:textId="77777777" w:rsidTr="00E8058C">
        <w:trPr>
          <w:trHeight w:val="228"/>
          <w:jc w:val="center"/>
        </w:trPr>
        <w:tc>
          <w:tcPr>
            <w:tcW w:w="438" w:type="dxa"/>
            <w:gridSpan w:val="2"/>
            <w:vMerge/>
            <w:tcBorders>
              <w:top w:val="nil"/>
              <w:left w:val="single" w:sz="4" w:space="0" w:color="000000"/>
              <w:bottom w:val="nil"/>
              <w:right w:val="single" w:sz="4" w:space="0" w:color="000000"/>
            </w:tcBorders>
            <w:vAlign w:val="center"/>
          </w:tcPr>
          <w:p w14:paraId="547ACA53" w14:textId="77777777" w:rsidR="00CC2AF9" w:rsidRDefault="00CC2AF9" w:rsidP="00E8058C">
            <w:pPr>
              <w:widowControl/>
              <w:jc w:val="left"/>
              <w:rPr>
                <w:rFonts w:ascii="宋体" w:cs="宋体"/>
                <w:color w:val="000000"/>
                <w:kern w:val="0"/>
                <w:sz w:val="18"/>
                <w:szCs w:val="18"/>
              </w:rPr>
            </w:pPr>
          </w:p>
        </w:tc>
        <w:tc>
          <w:tcPr>
            <w:tcW w:w="361" w:type="dxa"/>
            <w:vMerge/>
            <w:tcBorders>
              <w:top w:val="nil"/>
              <w:left w:val="single" w:sz="4" w:space="0" w:color="000000"/>
              <w:bottom w:val="nil"/>
              <w:right w:val="single" w:sz="4" w:space="0" w:color="000000"/>
            </w:tcBorders>
            <w:vAlign w:val="center"/>
          </w:tcPr>
          <w:p w14:paraId="05B0A926"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auto"/>
              <w:left w:val="single" w:sz="4" w:space="0" w:color="000000"/>
              <w:bottom w:val="single" w:sz="4" w:space="0" w:color="000000"/>
              <w:right w:val="single" w:sz="4" w:space="0" w:color="000000"/>
            </w:tcBorders>
            <w:vAlign w:val="center"/>
          </w:tcPr>
          <w:p w14:paraId="6555C5DC"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01930219</w:t>
            </w:r>
          </w:p>
        </w:tc>
        <w:tc>
          <w:tcPr>
            <w:tcW w:w="117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26946576" w14:textId="77777777" w:rsidR="00CC2AF9" w:rsidRDefault="00CC2AF9" w:rsidP="00E8058C">
            <w:pPr>
              <w:widowControl/>
              <w:jc w:val="left"/>
              <w:textAlignment w:val="center"/>
              <w:rPr>
                <w:rFonts w:ascii="宋体"/>
                <w:color w:val="000000"/>
                <w:kern w:val="0"/>
                <w:sz w:val="18"/>
                <w:szCs w:val="18"/>
              </w:rPr>
            </w:pPr>
            <w:r>
              <w:rPr>
                <w:rFonts w:ascii="宋体" w:hAnsi="宋体" w:hint="eastAsia"/>
                <w:color w:val="000000"/>
                <w:kern w:val="0"/>
                <w:sz w:val="18"/>
                <w:szCs w:val="18"/>
              </w:rPr>
              <w:t>照明艺术</w:t>
            </w:r>
          </w:p>
        </w:tc>
        <w:tc>
          <w:tcPr>
            <w:tcW w:w="36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26051FDC" w14:textId="77777777" w:rsidR="00CC2AF9" w:rsidRDefault="00CC2AF9" w:rsidP="00E8058C">
            <w:r>
              <w:rPr>
                <w:rFonts w:ascii="宋体" w:hAnsi="宋体" w:hint="eastAsia"/>
                <w:color w:val="000000"/>
                <w:kern w:val="0"/>
                <w:sz w:val="18"/>
                <w:szCs w:val="18"/>
              </w:rPr>
              <w:t>中方</w:t>
            </w:r>
          </w:p>
        </w:tc>
        <w:tc>
          <w:tcPr>
            <w:tcW w:w="302"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2DA3F30B" w14:textId="77777777" w:rsidR="00CC2AF9" w:rsidRDefault="00CC2AF9" w:rsidP="00E8058C">
            <w:r>
              <w:rPr>
                <w:rFonts w:ascii="宋体" w:hAnsi="宋体" w:hint="eastAsia"/>
                <w:color w:val="000000"/>
                <w:kern w:val="0"/>
                <w:sz w:val="18"/>
                <w:szCs w:val="18"/>
              </w:rPr>
              <w:t>中方</w:t>
            </w:r>
          </w:p>
        </w:tc>
        <w:tc>
          <w:tcPr>
            <w:tcW w:w="31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05AFC8B6"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3B3AE2E"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5F2E002A"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02C922DA"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18</w:t>
            </w:r>
          </w:p>
        </w:tc>
        <w:tc>
          <w:tcPr>
            <w:tcW w:w="45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794AC5A1"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48CB9C9"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65C02E02"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18B1E256" w14:textId="77777777" w:rsidR="00CC2AF9" w:rsidRDefault="00CC2AF9" w:rsidP="00E8058C">
            <w:pPr>
              <w:widowControl/>
              <w:jc w:val="center"/>
              <w:textAlignment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7B44CE63" w14:textId="77777777" w:rsidR="00CC2AF9" w:rsidRDefault="00CC2AF9" w:rsidP="00E8058C">
            <w:pPr>
              <w:jc w:val="center"/>
              <w:rPr>
                <w:rFonts w:ascii="宋体"/>
                <w:color w:val="000000"/>
                <w:sz w:val="18"/>
                <w:szCs w:val="18"/>
              </w:rPr>
            </w:pPr>
            <w:r>
              <w:rPr>
                <w:rFonts w:ascii="宋体" w:hAnsi="宋体"/>
                <w:color w:val="000000"/>
                <w:kern w:val="0"/>
                <w:sz w:val="18"/>
                <w:szCs w:val="18"/>
              </w:rPr>
              <w:t>2</w:t>
            </w:r>
          </w:p>
        </w:tc>
        <w:tc>
          <w:tcPr>
            <w:tcW w:w="52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19AEA14E" w14:textId="77777777" w:rsidR="00CC2AF9" w:rsidRDefault="00CC2AF9" w:rsidP="00E8058C">
            <w:pPr>
              <w:jc w:val="center"/>
              <w:rPr>
                <w:rFonts w:ascii="宋体"/>
                <w:color w:val="000000"/>
                <w:sz w:val="18"/>
                <w:szCs w:val="18"/>
              </w:rPr>
            </w:pPr>
          </w:p>
        </w:tc>
        <w:tc>
          <w:tcPr>
            <w:tcW w:w="36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5B6EF232" w14:textId="77777777" w:rsidR="00CC2AF9" w:rsidRDefault="00CC2AF9" w:rsidP="00E8058C">
            <w:pPr>
              <w:jc w:val="center"/>
              <w:rPr>
                <w:rFonts w:ascii="宋体"/>
                <w:color w:val="000000"/>
                <w:kern w:val="0"/>
                <w:sz w:val="18"/>
                <w:szCs w:val="18"/>
              </w:rPr>
            </w:pPr>
          </w:p>
        </w:tc>
        <w:tc>
          <w:tcPr>
            <w:tcW w:w="42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A4E3F3B" w14:textId="77777777" w:rsidR="00CC2AF9" w:rsidRDefault="00CC2AF9" w:rsidP="00E8058C">
            <w:pPr>
              <w:jc w:val="center"/>
              <w:rPr>
                <w:rFonts w:ascii="宋体"/>
                <w:color w:val="000000"/>
                <w:sz w:val="18"/>
                <w:szCs w:val="18"/>
              </w:rPr>
            </w:pPr>
          </w:p>
        </w:tc>
        <w:tc>
          <w:tcPr>
            <w:tcW w:w="43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6DC96D2" w14:textId="77777777" w:rsidR="00CC2AF9" w:rsidRDefault="00CC2AF9" w:rsidP="00E8058C">
            <w:pPr>
              <w:jc w:val="center"/>
              <w:rPr>
                <w:rFonts w:ascii="宋体" w:cs="宋体"/>
                <w:color w:val="000000"/>
                <w:sz w:val="18"/>
                <w:szCs w:val="18"/>
              </w:rPr>
            </w:pPr>
          </w:p>
        </w:tc>
      </w:tr>
      <w:tr w:rsidR="00CC2AF9" w14:paraId="71D40731" w14:textId="77777777" w:rsidTr="00E8058C">
        <w:trPr>
          <w:trHeight w:val="216"/>
          <w:jc w:val="center"/>
        </w:trPr>
        <w:tc>
          <w:tcPr>
            <w:tcW w:w="438" w:type="dxa"/>
            <w:gridSpan w:val="2"/>
            <w:vMerge/>
            <w:tcBorders>
              <w:top w:val="nil"/>
              <w:left w:val="single" w:sz="4" w:space="0" w:color="000000"/>
              <w:bottom w:val="nil"/>
              <w:right w:val="single" w:sz="4" w:space="0" w:color="000000"/>
            </w:tcBorders>
            <w:vAlign w:val="center"/>
          </w:tcPr>
          <w:p w14:paraId="6610B61E" w14:textId="77777777" w:rsidR="00CC2AF9" w:rsidRDefault="00CC2AF9" w:rsidP="00E8058C">
            <w:pPr>
              <w:widowControl/>
              <w:jc w:val="left"/>
              <w:rPr>
                <w:rFonts w:ascii="宋体" w:cs="宋体"/>
                <w:color w:val="000000"/>
                <w:kern w:val="0"/>
                <w:sz w:val="18"/>
                <w:szCs w:val="18"/>
              </w:rPr>
            </w:pPr>
          </w:p>
        </w:tc>
        <w:tc>
          <w:tcPr>
            <w:tcW w:w="361" w:type="dxa"/>
            <w:vMerge/>
            <w:tcBorders>
              <w:top w:val="nil"/>
              <w:left w:val="single" w:sz="4" w:space="0" w:color="000000"/>
              <w:bottom w:val="nil"/>
              <w:right w:val="single" w:sz="4" w:space="0" w:color="000000"/>
            </w:tcBorders>
            <w:vAlign w:val="center"/>
          </w:tcPr>
          <w:p w14:paraId="2A2777DD"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000000"/>
              <w:left w:val="single" w:sz="4" w:space="0" w:color="000000"/>
              <w:bottom w:val="single" w:sz="4" w:space="0" w:color="auto"/>
              <w:right w:val="single" w:sz="4" w:space="0" w:color="000000"/>
            </w:tcBorders>
            <w:vAlign w:val="center"/>
          </w:tcPr>
          <w:p w14:paraId="472E2064"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01930220</w:t>
            </w:r>
          </w:p>
        </w:tc>
        <w:tc>
          <w:tcPr>
            <w:tcW w:w="117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4F9D84A1" w14:textId="77777777" w:rsidR="00CC2AF9" w:rsidRDefault="00CC2AF9" w:rsidP="00E8058C">
            <w:pPr>
              <w:widowControl/>
              <w:jc w:val="left"/>
              <w:textAlignment w:val="center"/>
              <w:rPr>
                <w:rFonts w:ascii="宋体" w:cs="宋体"/>
                <w:color w:val="000000"/>
                <w:kern w:val="0"/>
                <w:sz w:val="18"/>
                <w:szCs w:val="18"/>
                <w:lang w:eastAsia="ko-KR"/>
              </w:rPr>
            </w:pPr>
            <w:r>
              <w:rPr>
                <w:rFonts w:ascii="宋体" w:hAnsi="宋体" w:cs="宋体" w:hint="eastAsia"/>
                <w:color w:val="000000"/>
                <w:kern w:val="0"/>
                <w:sz w:val="22"/>
                <w:szCs w:val="22"/>
                <w:lang w:eastAsia="ko-KR"/>
              </w:rPr>
              <w:t>影视广告创作</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t>★</w:t>
            </w:r>
          </w:p>
          <w:p w14:paraId="68F5E855" w14:textId="77777777" w:rsidR="00CC2AF9" w:rsidRDefault="00CC2AF9" w:rsidP="00E8058C">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영상광고창작</w:t>
            </w:r>
          </w:p>
        </w:tc>
        <w:tc>
          <w:tcPr>
            <w:tcW w:w="36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3CDEE889" w14:textId="77777777" w:rsidR="00CC2AF9" w:rsidRDefault="00CC2AF9" w:rsidP="00E8058C">
            <w:r>
              <w:rPr>
                <w:rFonts w:ascii="宋体" w:hAnsi="宋体" w:hint="eastAsia"/>
                <w:color w:val="000000"/>
                <w:kern w:val="0"/>
                <w:sz w:val="18"/>
                <w:szCs w:val="18"/>
              </w:rPr>
              <w:t>中方</w:t>
            </w:r>
          </w:p>
        </w:tc>
        <w:tc>
          <w:tcPr>
            <w:tcW w:w="302" w:type="dxa"/>
            <w:tcBorders>
              <w:top w:val="single" w:sz="4" w:space="0" w:color="000000"/>
              <w:left w:val="single" w:sz="4" w:space="0" w:color="auto"/>
              <w:bottom w:val="single" w:sz="4" w:space="0" w:color="auto"/>
              <w:right w:val="single" w:sz="4" w:space="0" w:color="auto"/>
            </w:tcBorders>
            <w:tcMar>
              <w:top w:w="15" w:type="dxa"/>
              <w:left w:w="15" w:type="dxa"/>
              <w:bottom w:w="15" w:type="dxa"/>
              <w:right w:w="15" w:type="dxa"/>
            </w:tcMar>
            <w:vAlign w:val="center"/>
          </w:tcPr>
          <w:p w14:paraId="4E8B9993" w14:textId="77777777" w:rsidR="00CC2AF9" w:rsidRDefault="00CC2AF9" w:rsidP="00E8058C">
            <w:r>
              <w:rPr>
                <w:rFonts w:ascii="宋体" w:hAnsi="宋体" w:hint="eastAsia"/>
                <w:color w:val="000000"/>
                <w:kern w:val="0"/>
                <w:sz w:val="18"/>
                <w:szCs w:val="18"/>
              </w:rPr>
              <w:t>中方</w:t>
            </w:r>
          </w:p>
        </w:tc>
        <w:tc>
          <w:tcPr>
            <w:tcW w:w="31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5C8F7305"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063C5FC3"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55326041"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08A38219"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36</w:t>
            </w:r>
          </w:p>
        </w:tc>
        <w:tc>
          <w:tcPr>
            <w:tcW w:w="45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03C29C74" w14:textId="77777777" w:rsidR="00CC2AF9" w:rsidRDefault="00CC2AF9" w:rsidP="00E8058C">
            <w:pPr>
              <w:rPr>
                <w:rFonts w:ascii="宋体"/>
                <w:color w:val="000000"/>
                <w:sz w:val="18"/>
                <w:szCs w:val="18"/>
              </w:rPr>
            </w:pPr>
          </w:p>
        </w:tc>
        <w:tc>
          <w:tcPr>
            <w:tcW w:w="44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5BF8B76D" w14:textId="77777777" w:rsidR="00CC2AF9" w:rsidRDefault="00CC2AF9" w:rsidP="00E8058C">
            <w:pPr>
              <w:rPr>
                <w:rFonts w:ascii="宋体"/>
                <w:color w:val="000000"/>
                <w:sz w:val="18"/>
                <w:szCs w:val="18"/>
              </w:rPr>
            </w:pPr>
          </w:p>
        </w:tc>
        <w:tc>
          <w:tcPr>
            <w:tcW w:w="45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FA1ADA8" w14:textId="77777777" w:rsidR="00CC2AF9" w:rsidRDefault="00CC2AF9" w:rsidP="00E8058C">
            <w:pPr>
              <w:rPr>
                <w:rFonts w:ascii="宋体"/>
                <w:color w:val="000000"/>
                <w:sz w:val="18"/>
                <w:szCs w:val="18"/>
              </w:rPr>
            </w:pP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288FF6CD" w14:textId="77777777" w:rsidR="00CC2AF9" w:rsidRDefault="00CC2AF9" w:rsidP="00E8058C">
            <w:pPr>
              <w:jc w:val="center"/>
              <w:rPr>
                <w:rFonts w:ascii="宋体"/>
                <w:color w:val="000000"/>
                <w:sz w:val="18"/>
                <w:szCs w:val="18"/>
              </w:rPr>
            </w:pP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5FBD830" w14:textId="77777777" w:rsidR="00CC2AF9" w:rsidRDefault="00CC2AF9" w:rsidP="00E8058C">
            <w:pPr>
              <w:jc w:val="center"/>
              <w:rPr>
                <w:rFonts w:ascii="宋体"/>
                <w:color w:val="000000"/>
                <w:sz w:val="18"/>
                <w:szCs w:val="18"/>
              </w:rPr>
            </w:pPr>
          </w:p>
        </w:tc>
        <w:tc>
          <w:tcPr>
            <w:tcW w:w="52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19A16861" w14:textId="77777777" w:rsidR="00CC2AF9" w:rsidRDefault="00CC2AF9" w:rsidP="00E8058C">
            <w:pPr>
              <w:jc w:val="center"/>
              <w:rPr>
                <w:rFonts w:ascii="宋体"/>
                <w:color w:val="000000"/>
                <w:sz w:val="18"/>
                <w:szCs w:val="18"/>
              </w:rPr>
            </w:pPr>
          </w:p>
        </w:tc>
        <w:tc>
          <w:tcPr>
            <w:tcW w:w="36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02E1AE4" w14:textId="77777777" w:rsidR="00CC2AF9" w:rsidRDefault="00CC2AF9" w:rsidP="00E8058C">
            <w:pPr>
              <w:widowControl/>
              <w:jc w:val="center"/>
              <w:textAlignment w:val="center"/>
              <w:rPr>
                <w:rFonts w:ascii="宋体"/>
                <w:color w:val="000000"/>
                <w:kern w:val="0"/>
                <w:sz w:val="18"/>
                <w:szCs w:val="18"/>
              </w:rPr>
            </w:pPr>
          </w:p>
        </w:tc>
        <w:tc>
          <w:tcPr>
            <w:tcW w:w="42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3CA8BDF" w14:textId="77777777" w:rsidR="00CC2AF9" w:rsidRDefault="00CC2AF9" w:rsidP="00E8058C">
            <w:pPr>
              <w:jc w:val="center"/>
              <w:rPr>
                <w:rFonts w:ascii="宋体"/>
                <w:color w:val="000000"/>
                <w:sz w:val="18"/>
                <w:szCs w:val="18"/>
              </w:rPr>
            </w:pPr>
            <w:r>
              <w:rPr>
                <w:rFonts w:ascii="宋体"/>
                <w:color w:val="000000"/>
                <w:sz w:val="18"/>
                <w:szCs w:val="18"/>
              </w:rPr>
              <w:t>4</w:t>
            </w:r>
          </w:p>
        </w:tc>
        <w:tc>
          <w:tcPr>
            <w:tcW w:w="435"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C64CB31" w14:textId="77777777" w:rsidR="00CC2AF9" w:rsidRDefault="00CC2AF9" w:rsidP="00E8058C">
            <w:pPr>
              <w:jc w:val="center"/>
              <w:rPr>
                <w:rFonts w:ascii="宋体" w:cs="宋体"/>
                <w:color w:val="000000"/>
                <w:sz w:val="18"/>
                <w:szCs w:val="18"/>
              </w:rPr>
            </w:pPr>
          </w:p>
        </w:tc>
      </w:tr>
      <w:tr w:rsidR="00CC2AF9" w14:paraId="1C6B2FCB" w14:textId="77777777" w:rsidTr="00E8058C">
        <w:trPr>
          <w:trHeight w:val="276"/>
          <w:jc w:val="center"/>
        </w:trPr>
        <w:tc>
          <w:tcPr>
            <w:tcW w:w="438" w:type="dxa"/>
            <w:gridSpan w:val="2"/>
            <w:vMerge/>
            <w:tcBorders>
              <w:top w:val="nil"/>
              <w:left w:val="single" w:sz="4" w:space="0" w:color="000000"/>
              <w:bottom w:val="nil"/>
              <w:right w:val="single" w:sz="4" w:space="0" w:color="000000"/>
            </w:tcBorders>
            <w:vAlign w:val="center"/>
          </w:tcPr>
          <w:p w14:paraId="6E24CE52" w14:textId="77777777" w:rsidR="00CC2AF9" w:rsidRDefault="00CC2AF9" w:rsidP="00E8058C">
            <w:pPr>
              <w:widowControl/>
              <w:jc w:val="left"/>
              <w:rPr>
                <w:rFonts w:ascii="宋体" w:cs="宋体"/>
                <w:color w:val="000000"/>
                <w:kern w:val="0"/>
                <w:sz w:val="18"/>
                <w:szCs w:val="18"/>
              </w:rPr>
            </w:pPr>
          </w:p>
        </w:tc>
        <w:tc>
          <w:tcPr>
            <w:tcW w:w="361" w:type="dxa"/>
            <w:vMerge/>
            <w:tcBorders>
              <w:top w:val="nil"/>
              <w:left w:val="single" w:sz="4" w:space="0" w:color="000000"/>
              <w:bottom w:val="nil"/>
              <w:right w:val="single" w:sz="4" w:space="0" w:color="000000"/>
            </w:tcBorders>
            <w:vAlign w:val="center"/>
          </w:tcPr>
          <w:p w14:paraId="150C12CF"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auto"/>
              <w:left w:val="single" w:sz="4" w:space="0" w:color="000000"/>
              <w:bottom w:val="single" w:sz="4" w:space="0" w:color="000000"/>
              <w:right w:val="single" w:sz="4" w:space="0" w:color="000000"/>
            </w:tcBorders>
            <w:vAlign w:val="center"/>
          </w:tcPr>
          <w:p w14:paraId="0B3A3BC9"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01930221</w:t>
            </w:r>
          </w:p>
        </w:tc>
        <w:tc>
          <w:tcPr>
            <w:tcW w:w="117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5414446B" w14:textId="77777777" w:rsidR="00CC2AF9" w:rsidRDefault="00CC2AF9" w:rsidP="00E8058C">
            <w:pPr>
              <w:widowControl/>
              <w:jc w:val="left"/>
              <w:textAlignment w:val="center"/>
              <w:rPr>
                <w:rFonts w:ascii="宋体"/>
                <w:color w:val="000000"/>
                <w:kern w:val="0"/>
                <w:sz w:val="18"/>
                <w:szCs w:val="18"/>
              </w:rPr>
            </w:pPr>
            <w:r>
              <w:rPr>
                <w:rFonts w:ascii="宋体" w:hAnsi="宋体" w:hint="eastAsia"/>
                <w:color w:val="000000"/>
                <w:kern w:val="0"/>
                <w:sz w:val="18"/>
                <w:szCs w:val="18"/>
              </w:rPr>
              <w:t>微电影创作</w:t>
            </w:r>
          </w:p>
        </w:tc>
        <w:tc>
          <w:tcPr>
            <w:tcW w:w="36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289191C4" w14:textId="77777777" w:rsidR="00CC2AF9" w:rsidRDefault="00CC2AF9" w:rsidP="00E8058C">
            <w:r>
              <w:rPr>
                <w:rFonts w:ascii="宋体" w:hAnsi="宋体" w:hint="eastAsia"/>
                <w:color w:val="000000"/>
                <w:kern w:val="0"/>
                <w:sz w:val="18"/>
                <w:szCs w:val="18"/>
              </w:rPr>
              <w:t>中方</w:t>
            </w:r>
          </w:p>
        </w:tc>
        <w:tc>
          <w:tcPr>
            <w:tcW w:w="302"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7391DE52" w14:textId="77777777" w:rsidR="00CC2AF9" w:rsidRDefault="00CC2AF9" w:rsidP="00E8058C">
            <w:r>
              <w:rPr>
                <w:rFonts w:ascii="宋体" w:hAnsi="宋体" w:hint="eastAsia"/>
                <w:color w:val="000000"/>
                <w:kern w:val="0"/>
                <w:sz w:val="18"/>
                <w:szCs w:val="18"/>
              </w:rPr>
              <w:t>中方</w:t>
            </w:r>
          </w:p>
        </w:tc>
        <w:tc>
          <w:tcPr>
            <w:tcW w:w="31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3E0AF2FD"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518AFD9"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5F1EECCD"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42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406F4D90"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36</w:t>
            </w:r>
          </w:p>
        </w:tc>
        <w:tc>
          <w:tcPr>
            <w:tcW w:w="45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08FF6608"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8F9F6C8"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87D2123"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36D0452"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784B9800" w14:textId="77777777" w:rsidR="00CC2AF9" w:rsidRDefault="00CC2AF9" w:rsidP="00E8058C">
            <w:pPr>
              <w:widowControl/>
              <w:jc w:val="center"/>
              <w:textAlignment w:val="center"/>
              <w:rPr>
                <w:rFonts w:ascii="宋体"/>
                <w:color w:val="000000"/>
                <w:sz w:val="18"/>
                <w:szCs w:val="18"/>
              </w:rPr>
            </w:pPr>
          </w:p>
        </w:tc>
        <w:tc>
          <w:tcPr>
            <w:tcW w:w="52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07132C84" w14:textId="77777777" w:rsidR="00CC2AF9" w:rsidRDefault="00CC2AF9" w:rsidP="00E8058C">
            <w:pPr>
              <w:jc w:val="center"/>
              <w:rPr>
                <w:rFonts w:ascii="宋体"/>
                <w:color w:val="000000"/>
                <w:sz w:val="18"/>
                <w:szCs w:val="18"/>
              </w:rPr>
            </w:pPr>
            <w:r>
              <w:rPr>
                <w:rFonts w:ascii="宋体" w:hAnsi="宋体"/>
                <w:color w:val="000000"/>
                <w:kern w:val="0"/>
                <w:sz w:val="18"/>
                <w:szCs w:val="18"/>
              </w:rPr>
              <w:t>4</w:t>
            </w:r>
          </w:p>
        </w:tc>
        <w:tc>
          <w:tcPr>
            <w:tcW w:w="36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059F88D1" w14:textId="77777777" w:rsidR="00CC2AF9" w:rsidRDefault="00CC2AF9" w:rsidP="00E8058C">
            <w:pPr>
              <w:jc w:val="center"/>
              <w:rPr>
                <w:rFonts w:ascii="宋体"/>
                <w:color w:val="000000"/>
                <w:kern w:val="0"/>
                <w:sz w:val="18"/>
                <w:szCs w:val="18"/>
              </w:rPr>
            </w:pPr>
          </w:p>
        </w:tc>
        <w:tc>
          <w:tcPr>
            <w:tcW w:w="42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54506AA1" w14:textId="77777777" w:rsidR="00CC2AF9" w:rsidRDefault="00CC2AF9" w:rsidP="00E8058C">
            <w:pPr>
              <w:jc w:val="center"/>
              <w:rPr>
                <w:rFonts w:ascii="宋体"/>
                <w:color w:val="000000"/>
                <w:sz w:val="18"/>
                <w:szCs w:val="18"/>
              </w:rPr>
            </w:pPr>
          </w:p>
        </w:tc>
        <w:tc>
          <w:tcPr>
            <w:tcW w:w="43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2C177EE0" w14:textId="77777777" w:rsidR="00CC2AF9" w:rsidRDefault="00CC2AF9" w:rsidP="00E8058C">
            <w:pPr>
              <w:jc w:val="center"/>
              <w:rPr>
                <w:rFonts w:ascii="宋体" w:cs="宋体"/>
                <w:color w:val="000000"/>
                <w:sz w:val="18"/>
                <w:szCs w:val="18"/>
              </w:rPr>
            </w:pPr>
          </w:p>
        </w:tc>
      </w:tr>
      <w:tr w:rsidR="00CC2AF9" w14:paraId="53434CA5" w14:textId="77777777" w:rsidTr="00E8058C">
        <w:trPr>
          <w:trHeight w:val="168"/>
          <w:jc w:val="center"/>
        </w:trPr>
        <w:tc>
          <w:tcPr>
            <w:tcW w:w="438" w:type="dxa"/>
            <w:gridSpan w:val="2"/>
            <w:vMerge/>
            <w:tcBorders>
              <w:top w:val="nil"/>
              <w:left w:val="single" w:sz="4" w:space="0" w:color="000000"/>
              <w:bottom w:val="nil"/>
              <w:right w:val="single" w:sz="4" w:space="0" w:color="000000"/>
            </w:tcBorders>
            <w:vAlign w:val="center"/>
          </w:tcPr>
          <w:p w14:paraId="57153F1C" w14:textId="77777777" w:rsidR="00CC2AF9" w:rsidRDefault="00CC2AF9" w:rsidP="00E8058C">
            <w:pPr>
              <w:widowControl/>
              <w:jc w:val="left"/>
              <w:rPr>
                <w:rFonts w:ascii="宋体" w:cs="宋体"/>
                <w:color w:val="000000"/>
                <w:kern w:val="0"/>
                <w:sz w:val="18"/>
                <w:szCs w:val="18"/>
              </w:rPr>
            </w:pPr>
          </w:p>
        </w:tc>
        <w:tc>
          <w:tcPr>
            <w:tcW w:w="361" w:type="dxa"/>
            <w:vMerge/>
            <w:tcBorders>
              <w:top w:val="nil"/>
              <w:left w:val="single" w:sz="4" w:space="0" w:color="000000"/>
              <w:bottom w:val="nil"/>
              <w:right w:val="single" w:sz="4" w:space="0" w:color="000000"/>
            </w:tcBorders>
            <w:vAlign w:val="center"/>
          </w:tcPr>
          <w:p w14:paraId="6522F022"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000000"/>
              <w:left w:val="single" w:sz="4" w:space="0" w:color="000000"/>
              <w:bottom w:val="single" w:sz="4" w:space="0" w:color="auto"/>
              <w:right w:val="single" w:sz="4" w:space="0" w:color="000000"/>
            </w:tcBorders>
            <w:vAlign w:val="center"/>
          </w:tcPr>
          <w:p w14:paraId="086335D3"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01930222</w:t>
            </w:r>
          </w:p>
        </w:tc>
        <w:tc>
          <w:tcPr>
            <w:tcW w:w="117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114A196" w14:textId="77777777" w:rsidR="00CC2AF9" w:rsidRDefault="00CC2AF9" w:rsidP="00E8058C">
            <w:pPr>
              <w:widowControl/>
              <w:jc w:val="left"/>
              <w:textAlignment w:val="center"/>
              <w:rPr>
                <w:rFonts w:ascii="宋体"/>
                <w:color w:val="000000"/>
                <w:kern w:val="0"/>
                <w:sz w:val="18"/>
                <w:szCs w:val="18"/>
              </w:rPr>
            </w:pPr>
            <w:r>
              <w:rPr>
                <w:rFonts w:ascii="宋体" w:hAnsi="宋体" w:hint="eastAsia"/>
                <w:color w:val="000000"/>
                <w:kern w:val="0"/>
                <w:sz w:val="18"/>
                <w:szCs w:val="18"/>
              </w:rPr>
              <w:t>网络编辑</w:t>
            </w:r>
          </w:p>
        </w:tc>
        <w:tc>
          <w:tcPr>
            <w:tcW w:w="36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6F87F1B3" w14:textId="77777777" w:rsidR="00CC2AF9" w:rsidRDefault="00CC2AF9" w:rsidP="00E8058C">
            <w:pPr>
              <w:widowControl/>
              <w:jc w:val="center"/>
              <w:textAlignment w:val="center"/>
              <w:rPr>
                <w:rFonts w:ascii="宋体"/>
                <w:color w:val="000000"/>
                <w:kern w:val="0"/>
                <w:sz w:val="18"/>
                <w:szCs w:val="18"/>
              </w:rPr>
            </w:pPr>
            <w:r>
              <w:rPr>
                <w:rFonts w:ascii="宋体" w:hAnsi="宋体" w:hint="eastAsia"/>
                <w:color w:val="000000"/>
                <w:kern w:val="0"/>
                <w:sz w:val="18"/>
                <w:szCs w:val="18"/>
              </w:rPr>
              <w:t>中方</w:t>
            </w:r>
          </w:p>
        </w:tc>
        <w:tc>
          <w:tcPr>
            <w:tcW w:w="302" w:type="dxa"/>
            <w:tcBorders>
              <w:top w:val="single" w:sz="4" w:space="0" w:color="000000"/>
              <w:left w:val="single" w:sz="4" w:space="0" w:color="auto"/>
              <w:bottom w:val="single" w:sz="4" w:space="0" w:color="auto"/>
              <w:right w:val="single" w:sz="4" w:space="0" w:color="auto"/>
            </w:tcBorders>
            <w:tcMar>
              <w:top w:w="15" w:type="dxa"/>
              <w:left w:w="15" w:type="dxa"/>
              <w:bottom w:w="15" w:type="dxa"/>
              <w:right w:w="15" w:type="dxa"/>
            </w:tcMar>
            <w:vAlign w:val="center"/>
          </w:tcPr>
          <w:p w14:paraId="4D5043AE" w14:textId="77777777" w:rsidR="00CC2AF9" w:rsidRDefault="00CC2AF9" w:rsidP="00E8058C">
            <w:pPr>
              <w:jc w:val="center"/>
              <w:textAlignment w:val="center"/>
              <w:rPr>
                <w:rFonts w:ascii="宋体"/>
                <w:color w:val="000000"/>
                <w:kern w:val="0"/>
                <w:sz w:val="18"/>
                <w:szCs w:val="18"/>
              </w:rPr>
            </w:pPr>
            <w:r>
              <w:rPr>
                <w:rFonts w:ascii="宋体" w:hAnsi="宋体" w:hint="eastAsia"/>
                <w:color w:val="000000"/>
                <w:kern w:val="0"/>
                <w:sz w:val="18"/>
                <w:szCs w:val="18"/>
              </w:rPr>
              <w:t>中方</w:t>
            </w:r>
          </w:p>
        </w:tc>
        <w:tc>
          <w:tcPr>
            <w:tcW w:w="31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1B415A88"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53AD199"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2C87AB48"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6BC2B4AE"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279A7B03" w14:textId="77777777" w:rsidR="00CC2AF9" w:rsidRDefault="00CC2AF9" w:rsidP="00E8058C">
            <w:pPr>
              <w:jc w:val="center"/>
              <w:rPr>
                <w:rFonts w:ascii="宋体"/>
                <w:color w:val="000000"/>
                <w:sz w:val="18"/>
                <w:szCs w:val="18"/>
              </w:rPr>
            </w:pPr>
          </w:p>
        </w:tc>
        <w:tc>
          <w:tcPr>
            <w:tcW w:w="44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C6DE90B" w14:textId="77777777" w:rsidR="00CC2AF9" w:rsidRDefault="00CC2AF9" w:rsidP="00E8058C">
            <w:pPr>
              <w:jc w:val="center"/>
              <w:rPr>
                <w:rFonts w:ascii="宋体"/>
                <w:color w:val="000000"/>
                <w:sz w:val="18"/>
                <w:szCs w:val="18"/>
              </w:rPr>
            </w:pPr>
          </w:p>
        </w:tc>
        <w:tc>
          <w:tcPr>
            <w:tcW w:w="45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4F924BB9" w14:textId="77777777" w:rsidR="00CC2AF9" w:rsidRDefault="00CC2AF9" w:rsidP="00E8058C">
            <w:pPr>
              <w:jc w:val="center"/>
              <w:rPr>
                <w:rFonts w:ascii="宋体"/>
                <w:color w:val="000000"/>
                <w:sz w:val="18"/>
                <w:szCs w:val="18"/>
              </w:rPr>
            </w:pP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A6FD472" w14:textId="77777777" w:rsidR="00CC2AF9" w:rsidRDefault="00CC2AF9" w:rsidP="00E8058C">
            <w:pPr>
              <w:jc w:val="center"/>
              <w:rPr>
                <w:rFonts w:ascii="宋体"/>
                <w:color w:val="000000"/>
                <w:sz w:val="18"/>
                <w:szCs w:val="18"/>
              </w:rPr>
            </w:pP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F35E3E4" w14:textId="77777777" w:rsidR="00CC2AF9" w:rsidRDefault="00CC2AF9" w:rsidP="00E8058C">
            <w:pPr>
              <w:jc w:val="center"/>
              <w:rPr>
                <w:rFonts w:ascii="宋体"/>
                <w:color w:val="000000"/>
                <w:kern w:val="0"/>
                <w:sz w:val="18"/>
                <w:szCs w:val="18"/>
              </w:rPr>
            </w:pPr>
          </w:p>
        </w:tc>
        <w:tc>
          <w:tcPr>
            <w:tcW w:w="52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017490CD" w14:textId="77777777" w:rsidR="00CC2AF9" w:rsidRDefault="00CC2AF9" w:rsidP="00E8058C">
            <w:pPr>
              <w:widowControl/>
              <w:jc w:val="center"/>
              <w:textAlignment w:val="center"/>
              <w:rPr>
                <w:rFonts w:ascii="宋体"/>
                <w:color w:val="000000"/>
                <w:sz w:val="18"/>
                <w:szCs w:val="18"/>
              </w:rPr>
            </w:pPr>
          </w:p>
        </w:tc>
        <w:tc>
          <w:tcPr>
            <w:tcW w:w="36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FE3BC65" w14:textId="77777777" w:rsidR="00CC2AF9" w:rsidRDefault="00CC2AF9" w:rsidP="00E8058C">
            <w:pPr>
              <w:jc w:val="center"/>
              <w:rPr>
                <w:rFonts w:ascii="宋体"/>
                <w:color w:val="000000"/>
                <w:kern w:val="0"/>
                <w:sz w:val="18"/>
                <w:szCs w:val="18"/>
              </w:rPr>
            </w:pPr>
            <w:r>
              <w:rPr>
                <w:rFonts w:ascii="宋体" w:hAnsi="宋体"/>
                <w:color w:val="000000"/>
                <w:kern w:val="0"/>
                <w:sz w:val="18"/>
                <w:szCs w:val="18"/>
              </w:rPr>
              <w:t>2</w:t>
            </w:r>
          </w:p>
        </w:tc>
        <w:tc>
          <w:tcPr>
            <w:tcW w:w="42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0EBF6A2E" w14:textId="77777777" w:rsidR="00CC2AF9" w:rsidRDefault="00CC2AF9" w:rsidP="00E8058C">
            <w:pPr>
              <w:jc w:val="center"/>
              <w:rPr>
                <w:rFonts w:ascii="宋体"/>
                <w:color w:val="000000"/>
                <w:sz w:val="18"/>
                <w:szCs w:val="18"/>
              </w:rPr>
            </w:pPr>
          </w:p>
        </w:tc>
        <w:tc>
          <w:tcPr>
            <w:tcW w:w="435"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0590C8C" w14:textId="77777777" w:rsidR="00CC2AF9" w:rsidRDefault="00CC2AF9" w:rsidP="00E8058C">
            <w:pPr>
              <w:jc w:val="center"/>
              <w:rPr>
                <w:rFonts w:ascii="宋体" w:cs="宋体"/>
                <w:color w:val="000000"/>
                <w:sz w:val="18"/>
                <w:szCs w:val="18"/>
              </w:rPr>
            </w:pPr>
          </w:p>
        </w:tc>
      </w:tr>
      <w:tr w:rsidR="00CC2AF9" w14:paraId="1D929FDE" w14:textId="77777777" w:rsidTr="00E8058C">
        <w:trPr>
          <w:trHeight w:val="709"/>
          <w:jc w:val="center"/>
        </w:trPr>
        <w:tc>
          <w:tcPr>
            <w:tcW w:w="438" w:type="dxa"/>
            <w:gridSpan w:val="2"/>
            <w:vMerge/>
            <w:tcBorders>
              <w:top w:val="nil"/>
              <w:left w:val="single" w:sz="4" w:space="0" w:color="000000"/>
              <w:bottom w:val="nil"/>
              <w:right w:val="single" w:sz="4" w:space="0" w:color="000000"/>
            </w:tcBorders>
            <w:vAlign w:val="center"/>
          </w:tcPr>
          <w:p w14:paraId="57E04476" w14:textId="77777777" w:rsidR="00CC2AF9" w:rsidRDefault="00CC2AF9" w:rsidP="00E8058C">
            <w:pPr>
              <w:widowControl/>
              <w:jc w:val="left"/>
              <w:rPr>
                <w:rFonts w:ascii="宋体" w:cs="宋体"/>
                <w:color w:val="000000"/>
                <w:kern w:val="0"/>
                <w:sz w:val="18"/>
                <w:szCs w:val="18"/>
              </w:rPr>
            </w:pPr>
          </w:p>
        </w:tc>
        <w:tc>
          <w:tcPr>
            <w:tcW w:w="361" w:type="dxa"/>
            <w:vMerge/>
            <w:tcBorders>
              <w:top w:val="nil"/>
              <w:left w:val="single" w:sz="4" w:space="0" w:color="000000"/>
              <w:bottom w:val="nil"/>
              <w:right w:val="single" w:sz="4" w:space="0" w:color="000000"/>
            </w:tcBorders>
            <w:vAlign w:val="center"/>
          </w:tcPr>
          <w:p w14:paraId="51AF39A2"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auto"/>
              <w:left w:val="single" w:sz="4" w:space="0" w:color="000000"/>
              <w:bottom w:val="single" w:sz="4" w:space="0" w:color="000000"/>
              <w:right w:val="single" w:sz="4" w:space="0" w:color="000000"/>
            </w:tcBorders>
            <w:vAlign w:val="center"/>
          </w:tcPr>
          <w:p w14:paraId="4A42E2BA"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01930223</w:t>
            </w:r>
          </w:p>
        </w:tc>
        <w:tc>
          <w:tcPr>
            <w:tcW w:w="117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0300E279" w14:textId="77777777" w:rsidR="00CC2AF9" w:rsidRDefault="00CC2AF9" w:rsidP="00E8058C">
            <w:pPr>
              <w:widowControl/>
              <w:jc w:val="left"/>
              <w:textAlignment w:val="center"/>
              <w:rPr>
                <w:rFonts w:ascii="宋体"/>
                <w:color w:val="000000"/>
                <w:kern w:val="0"/>
                <w:sz w:val="18"/>
                <w:szCs w:val="18"/>
              </w:rPr>
            </w:pPr>
            <w:r>
              <w:rPr>
                <w:rFonts w:ascii="宋体" w:hAnsi="宋体" w:hint="eastAsia"/>
                <w:color w:val="000000"/>
                <w:kern w:val="0"/>
                <w:sz w:val="18"/>
                <w:szCs w:val="18"/>
              </w:rPr>
              <w:t>图文制作</w:t>
            </w:r>
          </w:p>
        </w:tc>
        <w:tc>
          <w:tcPr>
            <w:tcW w:w="36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53FCFAD2" w14:textId="77777777" w:rsidR="00CC2AF9" w:rsidRDefault="00CC2AF9" w:rsidP="00E8058C">
            <w:r>
              <w:rPr>
                <w:rFonts w:ascii="宋体" w:hAnsi="宋体" w:hint="eastAsia"/>
                <w:color w:val="000000"/>
                <w:kern w:val="0"/>
                <w:sz w:val="18"/>
                <w:szCs w:val="18"/>
              </w:rPr>
              <w:t>中方</w:t>
            </w:r>
          </w:p>
        </w:tc>
        <w:tc>
          <w:tcPr>
            <w:tcW w:w="302"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2B2F3358" w14:textId="77777777" w:rsidR="00CC2AF9" w:rsidRDefault="00CC2AF9" w:rsidP="00E8058C">
            <w:r>
              <w:rPr>
                <w:rFonts w:ascii="宋体" w:hAnsi="宋体" w:hint="eastAsia"/>
                <w:color w:val="000000"/>
                <w:kern w:val="0"/>
                <w:sz w:val="18"/>
                <w:szCs w:val="18"/>
              </w:rPr>
              <w:t>中方</w:t>
            </w:r>
          </w:p>
        </w:tc>
        <w:tc>
          <w:tcPr>
            <w:tcW w:w="31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4CD17469"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1A6BB7E3"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17A4DD7"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3C090ACC"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5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41EFF7D8" w14:textId="77777777" w:rsidR="00CC2AF9" w:rsidRDefault="00CC2AF9" w:rsidP="00E8058C">
            <w:pPr>
              <w:jc w:val="center"/>
              <w:rPr>
                <w:rFonts w:ascii="宋体"/>
                <w:color w:val="000000"/>
                <w:sz w:val="18"/>
                <w:szCs w:val="18"/>
              </w:rPr>
            </w:pPr>
          </w:p>
        </w:tc>
        <w:tc>
          <w:tcPr>
            <w:tcW w:w="44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2E03FB1A" w14:textId="77777777" w:rsidR="00CC2AF9" w:rsidRDefault="00CC2AF9" w:rsidP="00E8058C">
            <w:pPr>
              <w:jc w:val="center"/>
              <w:rPr>
                <w:rFonts w:ascii="宋体"/>
                <w:color w:val="000000"/>
                <w:sz w:val="18"/>
                <w:szCs w:val="18"/>
              </w:rPr>
            </w:pPr>
          </w:p>
        </w:tc>
        <w:tc>
          <w:tcPr>
            <w:tcW w:w="4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69C4E1EB"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11BED88"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6774493B" w14:textId="77777777" w:rsidR="00CC2AF9" w:rsidRDefault="00CC2AF9" w:rsidP="00E8058C">
            <w:pPr>
              <w:jc w:val="center"/>
              <w:rPr>
                <w:rFonts w:ascii="宋体"/>
                <w:color w:val="000000"/>
                <w:kern w:val="0"/>
                <w:sz w:val="18"/>
                <w:szCs w:val="18"/>
              </w:rPr>
            </w:pPr>
          </w:p>
        </w:tc>
        <w:tc>
          <w:tcPr>
            <w:tcW w:w="52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732A3991" w14:textId="77777777" w:rsidR="00CC2AF9" w:rsidRDefault="00CC2AF9" w:rsidP="00E8058C">
            <w:pPr>
              <w:jc w:val="center"/>
              <w:rPr>
                <w:rFonts w:ascii="宋体"/>
                <w:color w:val="000000"/>
                <w:sz w:val="18"/>
                <w:szCs w:val="18"/>
              </w:rPr>
            </w:pPr>
          </w:p>
        </w:tc>
        <w:tc>
          <w:tcPr>
            <w:tcW w:w="36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5EF676A" w14:textId="77777777" w:rsidR="00CC2AF9" w:rsidRDefault="00CC2AF9" w:rsidP="00E8058C">
            <w:pPr>
              <w:widowControl/>
              <w:jc w:val="center"/>
              <w:textAlignment w:val="center"/>
              <w:rPr>
                <w:rFonts w:ascii="宋体"/>
                <w:color w:val="000000"/>
                <w:kern w:val="0"/>
                <w:sz w:val="18"/>
                <w:szCs w:val="18"/>
              </w:rPr>
            </w:pPr>
          </w:p>
        </w:tc>
        <w:tc>
          <w:tcPr>
            <w:tcW w:w="42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C5F0B2D" w14:textId="77777777" w:rsidR="00CC2AF9" w:rsidRDefault="00CC2AF9" w:rsidP="00E8058C">
            <w:pPr>
              <w:jc w:val="center"/>
              <w:rPr>
                <w:rFonts w:ascii="宋体"/>
                <w:color w:val="000000"/>
                <w:sz w:val="18"/>
                <w:szCs w:val="18"/>
              </w:rPr>
            </w:pPr>
            <w:r>
              <w:rPr>
                <w:rFonts w:ascii="宋体"/>
                <w:color w:val="000000"/>
                <w:sz w:val="18"/>
                <w:szCs w:val="18"/>
              </w:rPr>
              <w:t>2</w:t>
            </w:r>
          </w:p>
        </w:tc>
        <w:tc>
          <w:tcPr>
            <w:tcW w:w="43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253C83A2" w14:textId="77777777" w:rsidR="00CC2AF9" w:rsidRDefault="00CC2AF9" w:rsidP="00E8058C">
            <w:pPr>
              <w:jc w:val="center"/>
              <w:rPr>
                <w:rFonts w:ascii="宋体" w:cs="宋体"/>
                <w:color w:val="000000"/>
                <w:sz w:val="18"/>
                <w:szCs w:val="18"/>
              </w:rPr>
            </w:pPr>
          </w:p>
        </w:tc>
      </w:tr>
      <w:tr w:rsidR="00CC2AF9" w14:paraId="506F96AF" w14:textId="77777777" w:rsidTr="00E8058C">
        <w:trPr>
          <w:trHeight w:val="132"/>
          <w:jc w:val="center"/>
        </w:trPr>
        <w:tc>
          <w:tcPr>
            <w:tcW w:w="438" w:type="dxa"/>
            <w:gridSpan w:val="2"/>
            <w:vMerge/>
            <w:tcBorders>
              <w:top w:val="nil"/>
              <w:left w:val="single" w:sz="4" w:space="0" w:color="000000"/>
              <w:bottom w:val="nil"/>
              <w:right w:val="single" w:sz="4" w:space="0" w:color="000000"/>
            </w:tcBorders>
            <w:vAlign w:val="center"/>
          </w:tcPr>
          <w:p w14:paraId="1D0BBC1A" w14:textId="77777777" w:rsidR="00CC2AF9" w:rsidRDefault="00CC2AF9" w:rsidP="00E8058C">
            <w:pPr>
              <w:widowControl/>
              <w:jc w:val="left"/>
              <w:rPr>
                <w:rFonts w:ascii="宋体" w:cs="宋体"/>
                <w:color w:val="000000"/>
                <w:kern w:val="0"/>
                <w:sz w:val="18"/>
                <w:szCs w:val="18"/>
              </w:rPr>
            </w:pPr>
          </w:p>
        </w:tc>
        <w:tc>
          <w:tcPr>
            <w:tcW w:w="361" w:type="dxa"/>
            <w:vMerge/>
            <w:tcBorders>
              <w:top w:val="nil"/>
              <w:left w:val="single" w:sz="4" w:space="0" w:color="000000"/>
              <w:bottom w:val="nil"/>
              <w:right w:val="single" w:sz="4" w:space="0" w:color="000000"/>
            </w:tcBorders>
            <w:vAlign w:val="center"/>
          </w:tcPr>
          <w:p w14:paraId="663BEA9D"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000000"/>
              <w:left w:val="single" w:sz="4" w:space="0" w:color="000000"/>
              <w:bottom w:val="single" w:sz="4" w:space="0" w:color="auto"/>
              <w:right w:val="single" w:sz="4" w:space="0" w:color="000000"/>
            </w:tcBorders>
            <w:vAlign w:val="center"/>
          </w:tcPr>
          <w:p w14:paraId="23A47994"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01930226</w:t>
            </w:r>
          </w:p>
        </w:tc>
        <w:tc>
          <w:tcPr>
            <w:tcW w:w="117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77D8F5DC" w14:textId="77777777" w:rsidR="00CC2AF9" w:rsidRDefault="00CC2AF9" w:rsidP="00E8058C">
            <w:pPr>
              <w:widowControl/>
              <w:jc w:val="left"/>
              <w:textAlignment w:val="center"/>
              <w:rPr>
                <w:rFonts w:ascii="宋体"/>
                <w:color w:val="000000"/>
                <w:kern w:val="0"/>
                <w:sz w:val="18"/>
                <w:szCs w:val="18"/>
              </w:rPr>
            </w:pPr>
            <w:r>
              <w:rPr>
                <w:rFonts w:ascii="宋体" w:hAnsi="宋体" w:hint="eastAsia"/>
                <w:color w:val="000000"/>
                <w:kern w:val="0"/>
                <w:sz w:val="18"/>
                <w:szCs w:val="18"/>
              </w:rPr>
              <w:t>电影营销</w:t>
            </w:r>
          </w:p>
        </w:tc>
        <w:tc>
          <w:tcPr>
            <w:tcW w:w="36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595CE39E" w14:textId="77777777" w:rsidR="00CC2AF9" w:rsidRDefault="00CC2AF9" w:rsidP="00E8058C">
            <w:r>
              <w:rPr>
                <w:rFonts w:ascii="宋体" w:hAnsi="宋体" w:hint="eastAsia"/>
                <w:color w:val="000000"/>
                <w:kern w:val="0"/>
                <w:sz w:val="18"/>
                <w:szCs w:val="18"/>
              </w:rPr>
              <w:t>中方</w:t>
            </w:r>
          </w:p>
        </w:tc>
        <w:tc>
          <w:tcPr>
            <w:tcW w:w="302" w:type="dxa"/>
            <w:tcBorders>
              <w:top w:val="single" w:sz="4" w:space="0" w:color="000000"/>
              <w:left w:val="single" w:sz="4" w:space="0" w:color="auto"/>
              <w:bottom w:val="single" w:sz="4" w:space="0" w:color="auto"/>
              <w:right w:val="single" w:sz="4" w:space="0" w:color="auto"/>
            </w:tcBorders>
            <w:tcMar>
              <w:top w:w="15" w:type="dxa"/>
              <w:left w:w="15" w:type="dxa"/>
              <w:bottom w:w="15" w:type="dxa"/>
              <w:right w:w="15" w:type="dxa"/>
            </w:tcMar>
            <w:vAlign w:val="center"/>
          </w:tcPr>
          <w:p w14:paraId="5B951769" w14:textId="77777777" w:rsidR="00CC2AF9" w:rsidRDefault="00CC2AF9" w:rsidP="00E8058C">
            <w:r>
              <w:rPr>
                <w:rFonts w:ascii="宋体" w:hAnsi="宋体" w:hint="eastAsia"/>
                <w:color w:val="000000"/>
                <w:kern w:val="0"/>
                <w:sz w:val="18"/>
                <w:szCs w:val="18"/>
              </w:rPr>
              <w:t>中方</w:t>
            </w:r>
          </w:p>
        </w:tc>
        <w:tc>
          <w:tcPr>
            <w:tcW w:w="31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01B01062"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5A712F08"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39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43261EEC"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42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287D2C7C" w14:textId="77777777" w:rsidR="00CC2AF9" w:rsidRDefault="00CC2AF9" w:rsidP="00E8058C">
            <w:pPr>
              <w:widowControl/>
              <w:jc w:val="center"/>
              <w:textAlignment w:val="center"/>
              <w:rPr>
                <w:rFonts w:ascii="宋体"/>
                <w:color w:val="000000"/>
                <w:kern w:val="0"/>
                <w:sz w:val="18"/>
                <w:szCs w:val="18"/>
              </w:rPr>
            </w:pPr>
          </w:p>
        </w:tc>
        <w:tc>
          <w:tcPr>
            <w:tcW w:w="450"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tcPr>
          <w:p w14:paraId="65206856" w14:textId="77777777" w:rsidR="00CC2AF9" w:rsidRDefault="00CC2AF9" w:rsidP="00E8058C">
            <w:pPr>
              <w:jc w:val="center"/>
              <w:rPr>
                <w:rFonts w:ascii="宋体"/>
                <w:color w:val="000000"/>
                <w:sz w:val="18"/>
                <w:szCs w:val="18"/>
              </w:rPr>
            </w:pPr>
          </w:p>
        </w:tc>
        <w:tc>
          <w:tcPr>
            <w:tcW w:w="44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274F9C89" w14:textId="77777777" w:rsidR="00CC2AF9" w:rsidRDefault="00CC2AF9" w:rsidP="00E8058C">
            <w:pPr>
              <w:jc w:val="center"/>
              <w:rPr>
                <w:rFonts w:ascii="宋体"/>
                <w:color w:val="000000"/>
                <w:sz w:val="18"/>
                <w:szCs w:val="18"/>
              </w:rPr>
            </w:pPr>
          </w:p>
        </w:tc>
        <w:tc>
          <w:tcPr>
            <w:tcW w:w="45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434FFD3" w14:textId="77777777" w:rsidR="00CC2AF9" w:rsidRDefault="00CC2AF9" w:rsidP="00E8058C">
            <w:pPr>
              <w:jc w:val="center"/>
              <w:rPr>
                <w:rFonts w:ascii="宋体"/>
                <w:color w:val="000000"/>
                <w:sz w:val="18"/>
                <w:szCs w:val="18"/>
              </w:rPr>
            </w:pP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70470323" w14:textId="77777777" w:rsidR="00CC2AF9" w:rsidRDefault="00CC2AF9" w:rsidP="00E8058C">
            <w:pPr>
              <w:jc w:val="center"/>
              <w:rPr>
                <w:rFonts w:ascii="宋体"/>
                <w:color w:val="000000"/>
                <w:sz w:val="18"/>
                <w:szCs w:val="18"/>
              </w:rPr>
            </w:pPr>
          </w:p>
        </w:tc>
        <w:tc>
          <w:tcPr>
            <w:tcW w:w="43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F504C79" w14:textId="77777777" w:rsidR="00CC2AF9" w:rsidRDefault="00CC2AF9" w:rsidP="00E8058C">
            <w:pPr>
              <w:widowControl/>
              <w:jc w:val="center"/>
              <w:textAlignment w:val="center"/>
              <w:rPr>
                <w:rFonts w:ascii="宋体"/>
                <w:color w:val="000000"/>
                <w:kern w:val="0"/>
                <w:sz w:val="18"/>
                <w:szCs w:val="18"/>
              </w:rPr>
            </w:pPr>
          </w:p>
        </w:tc>
        <w:tc>
          <w:tcPr>
            <w:tcW w:w="52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7692BA69" w14:textId="77777777" w:rsidR="00CC2AF9" w:rsidRDefault="00CC2AF9" w:rsidP="00E8058C">
            <w:pPr>
              <w:jc w:val="center"/>
              <w:rPr>
                <w:rFonts w:ascii="宋体"/>
                <w:color w:val="000000"/>
                <w:sz w:val="18"/>
                <w:szCs w:val="18"/>
              </w:rPr>
            </w:pPr>
          </w:p>
        </w:tc>
        <w:tc>
          <w:tcPr>
            <w:tcW w:w="36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7606431B" w14:textId="77777777" w:rsidR="00CC2AF9" w:rsidRDefault="00CC2AF9" w:rsidP="00E8058C">
            <w:pPr>
              <w:jc w:val="center"/>
              <w:rPr>
                <w:rFonts w:ascii="宋体"/>
                <w:color w:val="000000"/>
                <w:kern w:val="0"/>
                <w:sz w:val="18"/>
                <w:szCs w:val="18"/>
              </w:rPr>
            </w:pPr>
            <w:r>
              <w:rPr>
                <w:rFonts w:ascii="宋体" w:hAnsi="宋体"/>
                <w:color w:val="000000"/>
                <w:kern w:val="0"/>
                <w:sz w:val="18"/>
                <w:szCs w:val="18"/>
              </w:rPr>
              <w:t>4</w:t>
            </w:r>
          </w:p>
        </w:tc>
        <w:tc>
          <w:tcPr>
            <w:tcW w:w="421"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6949517A" w14:textId="77777777" w:rsidR="00CC2AF9" w:rsidRDefault="00CC2AF9" w:rsidP="00E8058C">
            <w:pPr>
              <w:jc w:val="center"/>
              <w:rPr>
                <w:rFonts w:ascii="宋体"/>
                <w:color w:val="000000"/>
                <w:sz w:val="18"/>
                <w:szCs w:val="18"/>
              </w:rPr>
            </w:pPr>
          </w:p>
        </w:tc>
        <w:tc>
          <w:tcPr>
            <w:tcW w:w="435"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CC79A19" w14:textId="77777777" w:rsidR="00CC2AF9" w:rsidRDefault="00CC2AF9" w:rsidP="00E8058C">
            <w:pPr>
              <w:jc w:val="center"/>
              <w:rPr>
                <w:rFonts w:ascii="宋体" w:cs="宋体"/>
                <w:color w:val="000000"/>
                <w:sz w:val="18"/>
                <w:szCs w:val="18"/>
              </w:rPr>
            </w:pPr>
          </w:p>
        </w:tc>
      </w:tr>
      <w:tr w:rsidR="00CC2AF9" w14:paraId="246B6CE6" w14:textId="77777777" w:rsidTr="00E8058C">
        <w:trPr>
          <w:trHeight w:val="348"/>
          <w:jc w:val="center"/>
        </w:trPr>
        <w:tc>
          <w:tcPr>
            <w:tcW w:w="438" w:type="dxa"/>
            <w:gridSpan w:val="2"/>
            <w:vMerge/>
            <w:tcBorders>
              <w:top w:val="nil"/>
              <w:left w:val="single" w:sz="4" w:space="0" w:color="000000"/>
              <w:bottom w:val="nil"/>
              <w:right w:val="single" w:sz="4" w:space="0" w:color="000000"/>
            </w:tcBorders>
            <w:vAlign w:val="center"/>
          </w:tcPr>
          <w:p w14:paraId="63F49D1A" w14:textId="77777777" w:rsidR="00CC2AF9" w:rsidRDefault="00CC2AF9" w:rsidP="00E8058C">
            <w:pPr>
              <w:widowControl/>
              <w:jc w:val="left"/>
              <w:rPr>
                <w:rFonts w:ascii="宋体" w:cs="宋体"/>
                <w:color w:val="000000"/>
                <w:kern w:val="0"/>
                <w:sz w:val="18"/>
                <w:szCs w:val="18"/>
              </w:rPr>
            </w:pPr>
          </w:p>
        </w:tc>
        <w:tc>
          <w:tcPr>
            <w:tcW w:w="361" w:type="dxa"/>
            <w:vMerge/>
            <w:tcBorders>
              <w:top w:val="nil"/>
              <w:left w:val="single" w:sz="4" w:space="0" w:color="000000"/>
              <w:bottom w:val="nil"/>
              <w:right w:val="single" w:sz="4" w:space="0" w:color="000000"/>
            </w:tcBorders>
            <w:vAlign w:val="center"/>
          </w:tcPr>
          <w:p w14:paraId="3A3BCD01" w14:textId="77777777" w:rsidR="00CC2AF9" w:rsidRDefault="00CC2AF9" w:rsidP="00E8058C">
            <w:pPr>
              <w:widowControl/>
              <w:jc w:val="left"/>
              <w:rPr>
                <w:rFonts w:ascii="宋体" w:cs="宋体"/>
                <w:color w:val="000000"/>
                <w:kern w:val="0"/>
                <w:sz w:val="18"/>
                <w:szCs w:val="18"/>
              </w:rPr>
            </w:pPr>
          </w:p>
        </w:tc>
        <w:tc>
          <w:tcPr>
            <w:tcW w:w="1105" w:type="dxa"/>
            <w:gridSpan w:val="3"/>
            <w:tcBorders>
              <w:top w:val="single" w:sz="4" w:space="0" w:color="auto"/>
              <w:left w:val="single" w:sz="4" w:space="0" w:color="000000"/>
              <w:bottom w:val="single" w:sz="4" w:space="0" w:color="000000"/>
              <w:right w:val="single" w:sz="4" w:space="0" w:color="000000"/>
            </w:tcBorders>
            <w:vAlign w:val="center"/>
          </w:tcPr>
          <w:p w14:paraId="2334820C" w14:textId="77777777" w:rsidR="00CC2AF9" w:rsidRDefault="00CC2AF9" w:rsidP="00E8058C">
            <w:pPr>
              <w:widowControl/>
              <w:jc w:val="left"/>
              <w:textAlignment w:val="center"/>
              <w:rPr>
                <w:rFonts w:ascii="宋体"/>
                <w:color w:val="000000"/>
                <w:kern w:val="0"/>
                <w:sz w:val="18"/>
                <w:szCs w:val="18"/>
              </w:rPr>
            </w:pPr>
            <w:r>
              <w:rPr>
                <w:rFonts w:ascii="宋体" w:hAnsi="宋体"/>
                <w:color w:val="000000"/>
                <w:kern w:val="0"/>
                <w:sz w:val="18"/>
                <w:szCs w:val="18"/>
              </w:rPr>
              <w:t>01930227</w:t>
            </w:r>
          </w:p>
        </w:tc>
        <w:tc>
          <w:tcPr>
            <w:tcW w:w="117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06DC24E" w14:textId="77777777" w:rsidR="00CC2AF9" w:rsidRDefault="00CC2AF9" w:rsidP="00E8058C">
            <w:pPr>
              <w:widowControl/>
              <w:jc w:val="left"/>
              <w:textAlignment w:val="center"/>
              <w:rPr>
                <w:rFonts w:ascii="宋体" w:hAnsi="宋体" w:cs="宋体"/>
                <w:kern w:val="0"/>
                <w:sz w:val="18"/>
                <w:szCs w:val="18"/>
                <w:lang w:eastAsia="ko-KR"/>
              </w:rPr>
            </w:pPr>
            <w:r>
              <w:rPr>
                <w:rFonts w:ascii="宋体" w:hAnsi="宋体" w:cs="宋体" w:hint="eastAsia"/>
                <w:kern w:val="0"/>
                <w:sz w:val="22"/>
                <w:szCs w:val="22"/>
              </w:rPr>
              <w:t>高级摄影</w:t>
            </w:r>
            <w:r>
              <w:rPr>
                <w:rFonts w:ascii="宋体" w:hAnsi="宋体" w:cs="宋体"/>
                <w:kern w:val="0"/>
                <w:sz w:val="18"/>
                <w:szCs w:val="18"/>
                <w:lang w:eastAsia="ko-KR"/>
              </w:rPr>
              <w:t xml:space="preserve">          </w:t>
            </w:r>
          </w:p>
          <w:p w14:paraId="7DC3E9CC" w14:textId="77777777" w:rsidR="00CC2AF9" w:rsidRDefault="00CC2AF9" w:rsidP="00E8058C">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고급촬영</w:t>
            </w:r>
            <w:r>
              <w:rPr>
                <w:rFonts w:ascii="宋体" w:hAnsi="宋体"/>
                <w:color w:val="000000"/>
                <w:kern w:val="0"/>
                <w:sz w:val="18"/>
                <w:szCs w:val="18"/>
              </w:rPr>
              <w:t xml:space="preserve">  </w:t>
            </w:r>
            <w:r>
              <w:rPr>
                <w:rFonts w:ascii="宋体" w:hAnsi="宋体" w:cs="宋体" w:hint="eastAsia"/>
                <w:kern w:val="0"/>
                <w:sz w:val="18"/>
                <w:szCs w:val="18"/>
                <w:lang w:eastAsia="ko-KR"/>
              </w:rPr>
              <w:t>★</w:t>
            </w:r>
            <w:r>
              <w:rPr>
                <w:rFonts w:ascii="宋体" w:hAnsi="宋体"/>
                <w:color w:val="000000"/>
                <w:kern w:val="0"/>
                <w:sz w:val="18"/>
                <w:szCs w:val="18"/>
              </w:rPr>
              <w:t xml:space="preserve">    </w:t>
            </w:r>
          </w:p>
        </w:tc>
        <w:tc>
          <w:tcPr>
            <w:tcW w:w="36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5FED318A"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02"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vAlign w:val="center"/>
          </w:tcPr>
          <w:p w14:paraId="299273D8"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7272F0D8" w14:textId="77777777" w:rsidR="00CC2AF9" w:rsidRDefault="00CC2AF9" w:rsidP="00E8058C">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E8E8455"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39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7C778013" w14:textId="77777777" w:rsidR="00CC2AF9" w:rsidRDefault="00CC2AF9" w:rsidP="00E8058C">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420"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0F7958E2" w14:textId="77777777" w:rsidR="00CC2AF9" w:rsidRDefault="00CC2AF9" w:rsidP="00E8058C">
            <w:pPr>
              <w:jc w:val="center"/>
              <w:rPr>
                <w:rFonts w:ascii="宋体"/>
                <w:color w:val="000000"/>
                <w:kern w:val="0"/>
                <w:sz w:val="18"/>
                <w:szCs w:val="18"/>
              </w:rPr>
            </w:pPr>
            <w:r>
              <w:rPr>
                <w:rFonts w:ascii="宋体" w:hAnsi="宋体"/>
                <w:color w:val="000000"/>
                <w:kern w:val="0"/>
                <w:sz w:val="18"/>
                <w:szCs w:val="18"/>
              </w:rPr>
              <w:t>18</w:t>
            </w:r>
          </w:p>
        </w:tc>
        <w:tc>
          <w:tcPr>
            <w:tcW w:w="450"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tcPr>
          <w:p w14:paraId="3D5392DE" w14:textId="77777777" w:rsidR="00CC2AF9" w:rsidRDefault="00CC2AF9" w:rsidP="00E8058C">
            <w:pPr>
              <w:rPr>
                <w:rFonts w:ascii="宋体"/>
                <w:color w:val="000000"/>
                <w:sz w:val="18"/>
                <w:szCs w:val="18"/>
              </w:rPr>
            </w:pPr>
          </w:p>
        </w:tc>
        <w:tc>
          <w:tcPr>
            <w:tcW w:w="44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4A363467" w14:textId="77777777" w:rsidR="00CC2AF9" w:rsidRDefault="00CC2AF9" w:rsidP="00E8058C">
            <w:pPr>
              <w:rPr>
                <w:rFonts w:ascii="宋体"/>
                <w:color w:val="000000"/>
                <w:sz w:val="18"/>
                <w:szCs w:val="18"/>
              </w:rPr>
            </w:pPr>
          </w:p>
        </w:tc>
        <w:tc>
          <w:tcPr>
            <w:tcW w:w="4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1C852086" w14:textId="77777777" w:rsidR="00CC2AF9" w:rsidRDefault="00CC2AF9" w:rsidP="00E8058C">
            <w:pP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3A3D64A2" w14:textId="77777777" w:rsidR="00CC2AF9" w:rsidRDefault="00CC2AF9" w:rsidP="00E8058C">
            <w:pPr>
              <w:jc w:val="center"/>
              <w:rPr>
                <w:rFonts w:ascii="宋体"/>
                <w:color w:val="000000"/>
                <w:sz w:val="18"/>
                <w:szCs w:val="18"/>
              </w:rPr>
            </w:pPr>
          </w:p>
        </w:tc>
        <w:tc>
          <w:tcPr>
            <w:tcW w:w="43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604A7E48" w14:textId="77777777" w:rsidR="00CC2AF9" w:rsidRDefault="00CC2AF9" w:rsidP="00E8058C">
            <w:pPr>
              <w:jc w:val="center"/>
              <w:rPr>
                <w:rFonts w:ascii="宋体"/>
                <w:color w:val="000000"/>
                <w:kern w:val="0"/>
                <w:sz w:val="18"/>
                <w:szCs w:val="18"/>
              </w:rPr>
            </w:pPr>
          </w:p>
        </w:tc>
        <w:tc>
          <w:tcPr>
            <w:tcW w:w="52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24DB6B6C" w14:textId="77777777" w:rsidR="00CC2AF9" w:rsidRDefault="00CC2AF9" w:rsidP="00E8058C">
            <w:pPr>
              <w:widowControl/>
              <w:jc w:val="center"/>
              <w:textAlignment w:val="center"/>
              <w:rPr>
                <w:rFonts w:ascii="宋体"/>
                <w:color w:val="000000"/>
                <w:sz w:val="18"/>
                <w:szCs w:val="18"/>
              </w:rPr>
            </w:pPr>
            <w:r>
              <w:rPr>
                <w:rFonts w:ascii="宋体" w:hAnsi="宋体"/>
                <w:color w:val="000000"/>
                <w:kern w:val="0"/>
                <w:sz w:val="18"/>
                <w:szCs w:val="18"/>
              </w:rPr>
              <w:t>2</w:t>
            </w:r>
          </w:p>
        </w:tc>
        <w:tc>
          <w:tcPr>
            <w:tcW w:w="36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10B4CADB" w14:textId="77777777" w:rsidR="00CC2AF9" w:rsidRDefault="00CC2AF9" w:rsidP="00E8058C">
            <w:pPr>
              <w:jc w:val="center"/>
              <w:rPr>
                <w:rFonts w:ascii="宋体"/>
                <w:color w:val="000000"/>
                <w:kern w:val="0"/>
                <w:sz w:val="18"/>
                <w:szCs w:val="18"/>
              </w:rPr>
            </w:pPr>
          </w:p>
        </w:tc>
        <w:tc>
          <w:tcPr>
            <w:tcW w:w="42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02D6E504" w14:textId="77777777" w:rsidR="00CC2AF9" w:rsidRDefault="00CC2AF9" w:rsidP="00E8058C">
            <w:pPr>
              <w:rPr>
                <w:rFonts w:ascii="宋体"/>
                <w:color w:val="000000"/>
                <w:sz w:val="18"/>
                <w:szCs w:val="18"/>
              </w:rPr>
            </w:pPr>
          </w:p>
        </w:tc>
        <w:tc>
          <w:tcPr>
            <w:tcW w:w="43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tcPr>
          <w:p w14:paraId="091C7970" w14:textId="77777777" w:rsidR="00CC2AF9" w:rsidRDefault="00CC2AF9" w:rsidP="00E8058C">
            <w:pPr>
              <w:jc w:val="center"/>
              <w:rPr>
                <w:rFonts w:ascii="宋体" w:cs="宋体"/>
                <w:color w:val="000000"/>
                <w:sz w:val="18"/>
                <w:szCs w:val="18"/>
              </w:rPr>
            </w:pPr>
          </w:p>
        </w:tc>
      </w:tr>
    </w:tbl>
    <w:p w14:paraId="483D684B" w14:textId="0E4547BA" w:rsidR="00CC2AF9" w:rsidRDefault="00CC2AF9">
      <w:pPr>
        <w:rPr>
          <w:b/>
          <w:bCs/>
          <w:color w:val="000000"/>
        </w:rPr>
      </w:pPr>
      <w:r>
        <w:rPr>
          <w:b/>
          <w:bCs/>
          <w:color w:val="000000"/>
        </w:rPr>
        <w:t>2</w:t>
      </w:r>
      <w:r w:rsidR="008D1665">
        <w:rPr>
          <w:rFonts w:hint="eastAsia"/>
          <w:b/>
          <w:bCs/>
          <w:color w:val="000000"/>
        </w:rPr>
        <w:t>、注意把原来的“影视动画创作”课程名称改为“影视特效</w:t>
      </w:r>
      <w:r w:rsidR="00541903">
        <w:rPr>
          <w:rFonts w:hint="eastAsia"/>
          <w:b/>
          <w:bCs/>
          <w:color w:val="000000"/>
        </w:rPr>
        <w:t>创作”，把“影视特效</w:t>
      </w:r>
      <w:r>
        <w:rPr>
          <w:rFonts w:hint="eastAsia"/>
          <w:b/>
          <w:bCs/>
          <w:color w:val="000000"/>
        </w:rPr>
        <w:t>创作”韩文翻译出来。</w:t>
      </w:r>
    </w:p>
    <w:p w14:paraId="76D6F167" w14:textId="77777777" w:rsidR="00CC2AF9" w:rsidRDefault="00CC2AF9">
      <w:pPr>
        <w:rPr>
          <w:b/>
          <w:bCs/>
          <w:color w:val="000000"/>
        </w:rPr>
      </w:pPr>
      <w:r>
        <w:rPr>
          <w:b/>
          <w:bCs/>
          <w:color w:val="000000"/>
        </w:rPr>
        <w:t>3</w:t>
      </w:r>
      <w:r>
        <w:rPr>
          <w:rFonts w:hint="eastAsia"/>
          <w:b/>
          <w:bCs/>
          <w:color w:val="000000"/>
        </w:rPr>
        <w:t>、韩方每学期开设课程情况表：</w:t>
      </w:r>
    </w:p>
    <w:tbl>
      <w:tblPr>
        <w:tblW w:w="9193" w:type="dxa"/>
        <w:jc w:val="center"/>
        <w:tblLayout w:type="fixed"/>
        <w:tblLook w:val="00A0" w:firstRow="1" w:lastRow="0" w:firstColumn="1" w:lastColumn="0" w:noHBand="0" w:noVBand="0"/>
      </w:tblPr>
      <w:tblGrid>
        <w:gridCol w:w="856"/>
        <w:gridCol w:w="1080"/>
        <w:gridCol w:w="1620"/>
        <w:gridCol w:w="540"/>
        <w:gridCol w:w="629"/>
        <w:gridCol w:w="310"/>
        <w:gridCol w:w="540"/>
        <w:gridCol w:w="771"/>
        <w:gridCol w:w="1035"/>
        <w:gridCol w:w="968"/>
        <w:gridCol w:w="844"/>
      </w:tblGrid>
      <w:tr w:rsidR="00CC2AF9" w14:paraId="545CC8EF" w14:textId="77777777" w:rsidTr="000C0BC4">
        <w:trPr>
          <w:trHeight w:val="409"/>
          <w:jc w:val="center"/>
        </w:trPr>
        <w:tc>
          <w:tcPr>
            <w:tcW w:w="856" w:type="dxa"/>
            <w:vMerge w:val="restart"/>
            <w:tcBorders>
              <w:top w:val="single" w:sz="4" w:space="0" w:color="000000"/>
              <w:left w:val="single" w:sz="4" w:space="0" w:color="000000"/>
              <w:bottom w:val="single" w:sz="4" w:space="0" w:color="000000"/>
              <w:right w:val="single" w:sz="4" w:space="0" w:color="000000"/>
            </w:tcBorders>
            <w:vAlign w:val="center"/>
          </w:tcPr>
          <w:p w14:paraId="2EF7F102"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kern w:val="0"/>
                <w:sz w:val="24"/>
              </w:rPr>
              <w:t>学期</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78E5A57A" w14:textId="77777777" w:rsidR="00CC2AF9" w:rsidRDefault="00CC2AF9" w:rsidP="006218AA">
            <w:pPr>
              <w:widowControl/>
              <w:jc w:val="center"/>
              <w:textAlignment w:val="center"/>
              <w:rPr>
                <w:rFonts w:ascii="宋体" w:cs="宋体"/>
                <w:color w:val="000000"/>
                <w:kern w:val="0"/>
                <w:sz w:val="24"/>
              </w:rPr>
            </w:pPr>
            <w:r>
              <w:rPr>
                <w:rFonts w:ascii="宋体" w:hAnsi="宋体" w:cs="宋体" w:hint="eastAsia"/>
                <w:color w:val="000000"/>
                <w:kern w:val="0"/>
                <w:sz w:val="24"/>
              </w:rPr>
              <w:t>课程</w:t>
            </w:r>
          </w:p>
          <w:p w14:paraId="1D0A2BAA"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kern w:val="0"/>
                <w:sz w:val="24"/>
              </w:rPr>
              <w:t>编号</w:t>
            </w: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14:paraId="2A39D36E"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kern w:val="0"/>
                <w:sz w:val="24"/>
              </w:rPr>
              <w:t>课程名称</w:t>
            </w:r>
          </w:p>
        </w:tc>
        <w:tc>
          <w:tcPr>
            <w:tcW w:w="54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770DF0F"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sz w:val="24"/>
              </w:rPr>
              <w:t>课程来源</w:t>
            </w:r>
          </w:p>
        </w:tc>
        <w:tc>
          <w:tcPr>
            <w:tcW w:w="62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029E97D"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sz w:val="24"/>
              </w:rPr>
              <w:t>教师来源</w:t>
            </w:r>
          </w:p>
        </w:tc>
        <w:tc>
          <w:tcPr>
            <w:tcW w:w="31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2EF2C3D"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kern w:val="0"/>
                <w:sz w:val="24"/>
              </w:rPr>
              <w:t>学分</w:t>
            </w:r>
          </w:p>
        </w:tc>
        <w:tc>
          <w:tcPr>
            <w:tcW w:w="3314"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1C80F31C"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kern w:val="0"/>
                <w:sz w:val="24"/>
              </w:rPr>
              <w:t>学时数</w:t>
            </w:r>
          </w:p>
        </w:tc>
        <w:tc>
          <w:tcPr>
            <w:tcW w:w="844" w:type="dxa"/>
            <w:vMerge w:val="restart"/>
            <w:tcBorders>
              <w:top w:val="single" w:sz="4" w:space="0" w:color="000000"/>
              <w:left w:val="single" w:sz="4" w:space="0" w:color="auto"/>
              <w:right w:val="single" w:sz="4" w:space="0" w:color="000000"/>
            </w:tcBorders>
            <w:vAlign w:val="center"/>
          </w:tcPr>
          <w:p w14:paraId="19FB2F93" w14:textId="77777777" w:rsidR="00CC2AF9" w:rsidRDefault="00CC2AF9" w:rsidP="00172808">
            <w:pPr>
              <w:widowControl/>
              <w:jc w:val="center"/>
              <w:textAlignment w:val="center"/>
              <w:rPr>
                <w:rFonts w:ascii="宋体" w:cs="宋体"/>
                <w:color w:val="000000"/>
                <w:sz w:val="24"/>
              </w:rPr>
            </w:pPr>
            <w:r>
              <w:rPr>
                <w:rFonts w:ascii="宋体" w:cs="宋体" w:hint="eastAsia"/>
                <w:color w:val="000000"/>
                <w:sz w:val="24"/>
              </w:rPr>
              <w:t>周学时</w:t>
            </w:r>
          </w:p>
        </w:tc>
      </w:tr>
      <w:tr w:rsidR="00CC2AF9" w14:paraId="22A0C0EF" w14:textId="77777777" w:rsidTr="000C0BC4">
        <w:trPr>
          <w:trHeight w:val="665"/>
          <w:jc w:val="center"/>
        </w:trPr>
        <w:tc>
          <w:tcPr>
            <w:tcW w:w="856" w:type="dxa"/>
            <w:vMerge/>
            <w:tcBorders>
              <w:top w:val="single" w:sz="4" w:space="0" w:color="000000"/>
              <w:left w:val="single" w:sz="4" w:space="0" w:color="000000"/>
              <w:bottom w:val="single" w:sz="4" w:space="0" w:color="000000"/>
              <w:right w:val="single" w:sz="4" w:space="0" w:color="000000"/>
            </w:tcBorders>
            <w:vAlign w:val="center"/>
          </w:tcPr>
          <w:p w14:paraId="06954AF3" w14:textId="77777777" w:rsidR="00CC2AF9" w:rsidRDefault="00CC2AF9" w:rsidP="006218AA">
            <w:pPr>
              <w:widowControl/>
              <w:jc w:val="left"/>
              <w:rPr>
                <w:rFonts w:ascii="宋体" w:cs="宋体"/>
                <w:color w:val="000000"/>
                <w:sz w:val="24"/>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14:paraId="286902C1" w14:textId="77777777" w:rsidR="00CC2AF9" w:rsidRDefault="00CC2AF9" w:rsidP="006218AA">
            <w:pPr>
              <w:widowControl/>
              <w:jc w:val="left"/>
              <w:rPr>
                <w:rFonts w:ascii="宋体" w:cs="宋体"/>
                <w:color w:val="000000"/>
                <w:sz w:val="24"/>
              </w:rPr>
            </w:pPr>
          </w:p>
        </w:tc>
        <w:tc>
          <w:tcPr>
            <w:tcW w:w="1620" w:type="dxa"/>
            <w:vMerge/>
            <w:tcBorders>
              <w:top w:val="single" w:sz="4" w:space="0" w:color="000000"/>
              <w:left w:val="single" w:sz="4" w:space="0" w:color="000000"/>
              <w:bottom w:val="single" w:sz="4" w:space="0" w:color="000000"/>
              <w:right w:val="single" w:sz="4" w:space="0" w:color="000000"/>
            </w:tcBorders>
            <w:vAlign w:val="center"/>
          </w:tcPr>
          <w:p w14:paraId="5F9B5B9C" w14:textId="77777777" w:rsidR="00CC2AF9" w:rsidRDefault="00CC2AF9" w:rsidP="006218AA">
            <w:pPr>
              <w:widowControl/>
              <w:jc w:val="left"/>
              <w:rPr>
                <w:rFonts w:ascii="宋体" w:cs="宋体"/>
                <w:color w:val="000000"/>
                <w:sz w:val="24"/>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6166409" w14:textId="77777777" w:rsidR="00CC2AF9" w:rsidRDefault="00CC2AF9" w:rsidP="006218AA">
            <w:pPr>
              <w:widowControl/>
              <w:jc w:val="left"/>
              <w:rPr>
                <w:rFonts w:ascii="宋体" w:cs="宋体"/>
                <w:color w:val="000000"/>
                <w:sz w:val="24"/>
              </w:rPr>
            </w:pPr>
          </w:p>
        </w:tc>
        <w:tc>
          <w:tcPr>
            <w:tcW w:w="629" w:type="dxa"/>
            <w:vMerge/>
            <w:tcBorders>
              <w:top w:val="single" w:sz="4" w:space="0" w:color="000000"/>
              <w:left w:val="single" w:sz="4" w:space="0" w:color="000000"/>
              <w:bottom w:val="single" w:sz="4" w:space="0" w:color="000000"/>
              <w:right w:val="single" w:sz="4" w:space="0" w:color="000000"/>
            </w:tcBorders>
            <w:vAlign w:val="center"/>
          </w:tcPr>
          <w:p w14:paraId="04088A7C" w14:textId="77777777" w:rsidR="00CC2AF9" w:rsidRDefault="00CC2AF9" w:rsidP="006218AA">
            <w:pPr>
              <w:widowControl/>
              <w:jc w:val="left"/>
              <w:rPr>
                <w:rFonts w:ascii="宋体" w:cs="宋体"/>
                <w:color w:val="000000"/>
                <w:sz w:val="24"/>
              </w:rPr>
            </w:pPr>
          </w:p>
        </w:tc>
        <w:tc>
          <w:tcPr>
            <w:tcW w:w="310" w:type="dxa"/>
            <w:vMerge/>
            <w:tcBorders>
              <w:top w:val="single" w:sz="4" w:space="0" w:color="000000"/>
              <w:left w:val="single" w:sz="4" w:space="0" w:color="000000"/>
              <w:bottom w:val="single" w:sz="4" w:space="0" w:color="000000"/>
              <w:right w:val="single" w:sz="4" w:space="0" w:color="000000"/>
            </w:tcBorders>
            <w:vAlign w:val="center"/>
          </w:tcPr>
          <w:p w14:paraId="56B56906" w14:textId="77777777" w:rsidR="00CC2AF9" w:rsidRDefault="00CC2AF9" w:rsidP="006218AA">
            <w:pPr>
              <w:widowControl/>
              <w:jc w:val="left"/>
              <w:rPr>
                <w:rFonts w:ascii="宋体" w:cs="宋体"/>
                <w:color w:val="000000"/>
                <w:sz w:val="24"/>
              </w:rPr>
            </w:pP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088AEAF1" w14:textId="77777777" w:rsidR="00CC2AF9" w:rsidRDefault="00CC2AF9" w:rsidP="006218AA">
            <w:pPr>
              <w:widowControl/>
              <w:jc w:val="center"/>
              <w:textAlignment w:val="center"/>
              <w:rPr>
                <w:rFonts w:ascii="宋体" w:cs="宋体"/>
                <w:color w:val="000000"/>
                <w:sz w:val="24"/>
              </w:rPr>
            </w:pPr>
            <w:r>
              <w:rPr>
                <w:rFonts w:ascii="宋体" w:hAnsi="宋体" w:cs="宋体" w:hint="eastAsia"/>
                <w:color w:val="000000"/>
                <w:kern w:val="0"/>
                <w:sz w:val="24"/>
              </w:rPr>
              <w:t>总学时</w:t>
            </w:r>
          </w:p>
        </w:tc>
        <w:tc>
          <w:tcPr>
            <w:tcW w:w="1806" w:type="dxa"/>
            <w:gridSpan w:val="2"/>
            <w:tcBorders>
              <w:top w:val="single" w:sz="4" w:space="0" w:color="000000"/>
              <w:left w:val="single" w:sz="4" w:space="0" w:color="000000"/>
              <w:bottom w:val="single" w:sz="4" w:space="0" w:color="auto"/>
              <w:right w:val="single" w:sz="4" w:space="0" w:color="auto"/>
            </w:tcBorders>
            <w:vAlign w:val="center"/>
          </w:tcPr>
          <w:p w14:paraId="5463D845" w14:textId="77777777" w:rsidR="00CC2AF9" w:rsidRDefault="00CC2AF9" w:rsidP="006218AA">
            <w:pPr>
              <w:jc w:val="center"/>
              <w:textAlignment w:val="center"/>
              <w:rPr>
                <w:rFonts w:ascii="宋体" w:cs="宋体"/>
                <w:color w:val="000000"/>
                <w:sz w:val="24"/>
              </w:rPr>
            </w:pPr>
            <w:r>
              <w:rPr>
                <w:rFonts w:ascii="宋体" w:hAnsi="宋体" w:cs="宋体" w:hint="eastAsia"/>
                <w:color w:val="000000"/>
                <w:sz w:val="24"/>
              </w:rPr>
              <w:t>其中</w:t>
            </w:r>
          </w:p>
        </w:tc>
        <w:tc>
          <w:tcPr>
            <w:tcW w:w="968" w:type="dxa"/>
            <w:vMerge w:val="restar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156CBC2A" w14:textId="77777777" w:rsidR="00CC2AF9" w:rsidRDefault="00CC2AF9" w:rsidP="006218AA">
            <w:pPr>
              <w:jc w:val="center"/>
              <w:textAlignment w:val="center"/>
              <w:rPr>
                <w:rFonts w:ascii="宋体" w:cs="宋体"/>
                <w:color w:val="000000"/>
                <w:sz w:val="24"/>
              </w:rPr>
            </w:pPr>
            <w:r>
              <w:rPr>
                <w:rFonts w:ascii="宋体" w:hAnsi="宋体" w:cs="宋体" w:hint="eastAsia"/>
                <w:color w:val="000000"/>
                <w:sz w:val="24"/>
              </w:rPr>
              <w:t>实践教学（周数或学时）</w:t>
            </w:r>
          </w:p>
        </w:tc>
        <w:tc>
          <w:tcPr>
            <w:tcW w:w="844" w:type="dxa"/>
            <w:vMerge/>
            <w:tcBorders>
              <w:left w:val="single" w:sz="4" w:space="0" w:color="auto"/>
              <w:right w:val="single" w:sz="4" w:space="0" w:color="000000"/>
            </w:tcBorders>
            <w:vAlign w:val="center"/>
          </w:tcPr>
          <w:p w14:paraId="077B5CB8" w14:textId="77777777" w:rsidR="00CC2AF9" w:rsidRDefault="00CC2AF9" w:rsidP="006218AA">
            <w:pPr>
              <w:jc w:val="center"/>
              <w:textAlignment w:val="center"/>
              <w:rPr>
                <w:rFonts w:ascii="宋体" w:cs="宋体"/>
                <w:color w:val="000000"/>
                <w:sz w:val="24"/>
              </w:rPr>
            </w:pPr>
          </w:p>
        </w:tc>
      </w:tr>
      <w:tr w:rsidR="00CC2AF9" w14:paraId="20C7C530" w14:textId="77777777" w:rsidTr="000C0BC4">
        <w:trPr>
          <w:trHeight w:val="375"/>
          <w:jc w:val="center"/>
        </w:trPr>
        <w:tc>
          <w:tcPr>
            <w:tcW w:w="856" w:type="dxa"/>
            <w:vMerge/>
            <w:tcBorders>
              <w:top w:val="single" w:sz="4" w:space="0" w:color="000000"/>
              <w:left w:val="single" w:sz="4" w:space="0" w:color="000000"/>
              <w:bottom w:val="single" w:sz="4" w:space="0" w:color="000000"/>
              <w:right w:val="single" w:sz="4" w:space="0" w:color="000000"/>
            </w:tcBorders>
            <w:vAlign w:val="center"/>
          </w:tcPr>
          <w:p w14:paraId="0C164C3F" w14:textId="77777777" w:rsidR="00CC2AF9" w:rsidRDefault="00CC2AF9" w:rsidP="006218AA">
            <w:pPr>
              <w:widowControl/>
              <w:jc w:val="left"/>
              <w:rPr>
                <w:rFonts w:ascii="宋体" w:cs="宋体"/>
                <w:color w:val="000000"/>
                <w:sz w:val="24"/>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14:paraId="4E77C1EF" w14:textId="77777777" w:rsidR="00CC2AF9" w:rsidRDefault="00CC2AF9" w:rsidP="006218AA">
            <w:pPr>
              <w:widowControl/>
              <w:jc w:val="left"/>
              <w:rPr>
                <w:rFonts w:ascii="宋体" w:cs="宋体"/>
                <w:color w:val="000000"/>
                <w:sz w:val="24"/>
              </w:rPr>
            </w:pPr>
          </w:p>
        </w:tc>
        <w:tc>
          <w:tcPr>
            <w:tcW w:w="1620" w:type="dxa"/>
            <w:vMerge/>
            <w:tcBorders>
              <w:top w:val="single" w:sz="4" w:space="0" w:color="000000"/>
              <w:left w:val="single" w:sz="4" w:space="0" w:color="000000"/>
              <w:bottom w:val="single" w:sz="4" w:space="0" w:color="000000"/>
              <w:right w:val="single" w:sz="4" w:space="0" w:color="000000"/>
            </w:tcBorders>
            <w:vAlign w:val="center"/>
          </w:tcPr>
          <w:p w14:paraId="6357DEBD" w14:textId="77777777" w:rsidR="00CC2AF9" w:rsidRDefault="00CC2AF9" w:rsidP="006218AA">
            <w:pPr>
              <w:widowControl/>
              <w:jc w:val="left"/>
              <w:rPr>
                <w:rFonts w:ascii="宋体" w:cs="宋体"/>
                <w:color w:val="000000"/>
                <w:sz w:val="24"/>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3D08EE99" w14:textId="77777777" w:rsidR="00CC2AF9" w:rsidRDefault="00CC2AF9" w:rsidP="006218AA">
            <w:pPr>
              <w:widowControl/>
              <w:jc w:val="left"/>
              <w:rPr>
                <w:rFonts w:ascii="宋体" w:cs="宋体"/>
                <w:color w:val="000000"/>
                <w:sz w:val="24"/>
              </w:rPr>
            </w:pPr>
          </w:p>
        </w:tc>
        <w:tc>
          <w:tcPr>
            <w:tcW w:w="629" w:type="dxa"/>
            <w:vMerge/>
            <w:tcBorders>
              <w:top w:val="single" w:sz="4" w:space="0" w:color="000000"/>
              <w:left w:val="single" w:sz="4" w:space="0" w:color="000000"/>
              <w:bottom w:val="single" w:sz="4" w:space="0" w:color="000000"/>
              <w:right w:val="single" w:sz="4" w:space="0" w:color="000000"/>
            </w:tcBorders>
            <w:vAlign w:val="center"/>
          </w:tcPr>
          <w:p w14:paraId="1AB639AD" w14:textId="77777777" w:rsidR="00CC2AF9" w:rsidRDefault="00CC2AF9" w:rsidP="006218AA">
            <w:pPr>
              <w:widowControl/>
              <w:jc w:val="left"/>
              <w:rPr>
                <w:rFonts w:ascii="宋体" w:cs="宋体"/>
                <w:color w:val="000000"/>
                <w:sz w:val="24"/>
              </w:rPr>
            </w:pPr>
          </w:p>
        </w:tc>
        <w:tc>
          <w:tcPr>
            <w:tcW w:w="310" w:type="dxa"/>
            <w:vMerge/>
            <w:tcBorders>
              <w:top w:val="single" w:sz="4" w:space="0" w:color="000000"/>
              <w:left w:val="single" w:sz="4" w:space="0" w:color="000000"/>
              <w:bottom w:val="single" w:sz="4" w:space="0" w:color="000000"/>
              <w:right w:val="single" w:sz="4" w:space="0" w:color="000000"/>
            </w:tcBorders>
            <w:vAlign w:val="center"/>
          </w:tcPr>
          <w:p w14:paraId="5BCF705F" w14:textId="77777777" w:rsidR="00CC2AF9" w:rsidRDefault="00CC2AF9" w:rsidP="006218AA">
            <w:pPr>
              <w:widowControl/>
              <w:jc w:val="left"/>
              <w:rPr>
                <w:rFonts w:ascii="宋体" w:cs="宋体"/>
                <w:color w:val="000000"/>
                <w:sz w:val="24"/>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4016D423" w14:textId="77777777" w:rsidR="00CC2AF9" w:rsidRDefault="00CC2AF9" w:rsidP="006218AA">
            <w:pPr>
              <w:widowControl/>
              <w:jc w:val="left"/>
              <w:rPr>
                <w:rFonts w:ascii="宋体" w:cs="宋体"/>
                <w:color w:val="000000"/>
                <w:sz w:val="24"/>
              </w:rPr>
            </w:pPr>
          </w:p>
        </w:tc>
        <w:tc>
          <w:tcPr>
            <w:tcW w:w="771" w:type="dxa"/>
            <w:tcBorders>
              <w:top w:val="single" w:sz="4" w:space="0" w:color="auto"/>
              <w:left w:val="single" w:sz="4" w:space="0" w:color="000000"/>
              <w:bottom w:val="single" w:sz="4" w:space="0" w:color="000000"/>
              <w:right w:val="single" w:sz="4" w:space="0" w:color="000000"/>
            </w:tcBorders>
            <w:vAlign w:val="center"/>
          </w:tcPr>
          <w:p w14:paraId="46D52492" w14:textId="77777777" w:rsidR="00CC2AF9" w:rsidRDefault="00CC2AF9" w:rsidP="006218AA">
            <w:pPr>
              <w:jc w:val="center"/>
              <w:textAlignment w:val="center"/>
              <w:rPr>
                <w:rFonts w:ascii="宋体" w:cs="宋体"/>
                <w:color w:val="000000"/>
                <w:sz w:val="24"/>
              </w:rPr>
            </w:pPr>
            <w:r>
              <w:rPr>
                <w:rFonts w:ascii="宋体" w:hAnsi="宋体" w:cs="宋体" w:hint="eastAsia"/>
                <w:color w:val="000000"/>
                <w:kern w:val="0"/>
                <w:sz w:val="24"/>
              </w:rPr>
              <w:t>理论</w:t>
            </w:r>
            <w:r>
              <w:rPr>
                <w:rFonts w:ascii="宋体" w:cs="宋体"/>
                <w:color w:val="000000"/>
                <w:kern w:val="0"/>
                <w:sz w:val="24"/>
              </w:rPr>
              <w:br/>
            </w:r>
            <w:r>
              <w:rPr>
                <w:rFonts w:ascii="宋体" w:hAnsi="宋体" w:cs="宋体" w:hint="eastAsia"/>
                <w:color w:val="000000"/>
                <w:kern w:val="0"/>
                <w:sz w:val="24"/>
              </w:rPr>
              <w:t>学时</w:t>
            </w:r>
          </w:p>
        </w:tc>
        <w:tc>
          <w:tcPr>
            <w:tcW w:w="1035" w:type="dxa"/>
            <w:tcBorders>
              <w:top w:val="single" w:sz="4" w:space="0" w:color="auto"/>
              <w:left w:val="single" w:sz="4" w:space="0" w:color="000000"/>
              <w:bottom w:val="single" w:sz="4" w:space="0" w:color="000000"/>
              <w:right w:val="single" w:sz="4" w:space="0" w:color="auto"/>
            </w:tcBorders>
            <w:vAlign w:val="center"/>
          </w:tcPr>
          <w:p w14:paraId="79E8D76B" w14:textId="77777777" w:rsidR="00CC2AF9" w:rsidRDefault="00CC2AF9" w:rsidP="006218AA">
            <w:pPr>
              <w:jc w:val="center"/>
              <w:textAlignment w:val="center"/>
              <w:rPr>
                <w:rFonts w:ascii="宋体" w:cs="宋体"/>
                <w:color w:val="000000"/>
                <w:sz w:val="24"/>
              </w:rPr>
            </w:pPr>
            <w:r>
              <w:rPr>
                <w:rFonts w:ascii="宋体" w:hAnsi="宋体" w:cs="宋体" w:hint="eastAsia"/>
                <w:color w:val="000000"/>
                <w:kern w:val="0"/>
                <w:sz w:val="24"/>
              </w:rPr>
              <w:t>课内实践学时</w:t>
            </w:r>
          </w:p>
        </w:tc>
        <w:tc>
          <w:tcPr>
            <w:tcW w:w="968" w:type="dxa"/>
            <w:vMerge/>
            <w:tcBorders>
              <w:top w:val="single" w:sz="4" w:space="0" w:color="000000"/>
              <w:left w:val="single" w:sz="4" w:space="0" w:color="000000"/>
              <w:bottom w:val="single" w:sz="4" w:space="0" w:color="000000"/>
              <w:right w:val="single" w:sz="4" w:space="0" w:color="auto"/>
            </w:tcBorders>
            <w:vAlign w:val="center"/>
          </w:tcPr>
          <w:p w14:paraId="749D10AA" w14:textId="77777777" w:rsidR="00CC2AF9" w:rsidRDefault="00CC2AF9" w:rsidP="006218AA">
            <w:pPr>
              <w:widowControl/>
              <w:jc w:val="left"/>
              <w:rPr>
                <w:rFonts w:ascii="宋体" w:cs="宋体"/>
                <w:color w:val="000000"/>
                <w:sz w:val="24"/>
              </w:rPr>
            </w:pPr>
          </w:p>
        </w:tc>
        <w:tc>
          <w:tcPr>
            <w:tcW w:w="844" w:type="dxa"/>
            <w:vMerge/>
            <w:tcBorders>
              <w:left w:val="single" w:sz="4" w:space="0" w:color="auto"/>
              <w:bottom w:val="single" w:sz="4" w:space="0" w:color="000000"/>
              <w:right w:val="single" w:sz="4" w:space="0" w:color="000000"/>
            </w:tcBorders>
            <w:vAlign w:val="center"/>
          </w:tcPr>
          <w:p w14:paraId="48954012" w14:textId="77777777" w:rsidR="00CC2AF9" w:rsidRDefault="00CC2AF9" w:rsidP="006218AA">
            <w:pPr>
              <w:widowControl/>
              <w:jc w:val="left"/>
              <w:rPr>
                <w:rFonts w:ascii="宋体" w:cs="宋体"/>
                <w:color w:val="000000"/>
                <w:sz w:val="24"/>
              </w:rPr>
            </w:pPr>
          </w:p>
        </w:tc>
      </w:tr>
      <w:tr w:rsidR="00CC2AF9" w14:paraId="29A9BCED" w14:textId="77777777" w:rsidTr="000C0BC4">
        <w:trPr>
          <w:trHeight w:val="454"/>
          <w:jc w:val="center"/>
        </w:trPr>
        <w:tc>
          <w:tcPr>
            <w:tcW w:w="856" w:type="dxa"/>
            <w:tcBorders>
              <w:left w:val="single" w:sz="4" w:space="0" w:color="000000"/>
              <w:bottom w:val="single" w:sz="4" w:space="0" w:color="auto"/>
              <w:right w:val="single" w:sz="4" w:space="0" w:color="000000"/>
            </w:tcBorders>
            <w:vAlign w:val="center"/>
          </w:tcPr>
          <w:p w14:paraId="2AE48354" w14:textId="77777777" w:rsidR="00CC2AF9" w:rsidRDefault="00CC2AF9" w:rsidP="006218AA">
            <w:pPr>
              <w:widowControl/>
              <w:jc w:val="left"/>
              <w:rPr>
                <w:rFonts w:ascii="宋体" w:cs="宋体"/>
                <w:color w:val="000000"/>
                <w:sz w:val="18"/>
                <w:szCs w:val="18"/>
              </w:rPr>
            </w:pPr>
            <w:r>
              <w:rPr>
                <w:rFonts w:ascii="宋体" w:cs="宋体" w:hint="eastAsia"/>
                <w:color w:val="000000"/>
                <w:sz w:val="18"/>
                <w:szCs w:val="18"/>
              </w:rPr>
              <w:t>第一学期</w:t>
            </w:r>
          </w:p>
        </w:tc>
        <w:tc>
          <w:tcPr>
            <w:tcW w:w="1080" w:type="dxa"/>
            <w:tcBorders>
              <w:top w:val="single" w:sz="4" w:space="0" w:color="000000"/>
              <w:left w:val="single" w:sz="4" w:space="0" w:color="000000"/>
              <w:bottom w:val="single" w:sz="4" w:space="0" w:color="000000"/>
              <w:right w:val="single" w:sz="4" w:space="0" w:color="000000"/>
            </w:tcBorders>
            <w:vAlign w:val="center"/>
          </w:tcPr>
          <w:p w14:paraId="1B8EEC88" w14:textId="77777777" w:rsidR="00CC2AF9" w:rsidRDefault="00CC2AF9" w:rsidP="006218AA">
            <w:pPr>
              <w:widowControl/>
              <w:jc w:val="center"/>
              <w:textAlignment w:val="center"/>
              <w:rPr>
                <w:rFonts w:ascii="宋体" w:cs="宋体"/>
                <w:color w:val="000000"/>
                <w:sz w:val="18"/>
                <w:szCs w:val="18"/>
              </w:rPr>
            </w:pPr>
            <w:r>
              <w:rPr>
                <w:rFonts w:ascii="宋体" w:hAnsi="宋体"/>
                <w:color w:val="000000"/>
                <w:kern w:val="0"/>
                <w:sz w:val="18"/>
                <w:szCs w:val="18"/>
              </w:rPr>
              <w:t>01930105</w:t>
            </w:r>
          </w:p>
        </w:tc>
        <w:tc>
          <w:tcPr>
            <w:tcW w:w="1620" w:type="dxa"/>
            <w:tcBorders>
              <w:top w:val="single" w:sz="4" w:space="0" w:color="000000"/>
              <w:left w:val="single" w:sz="4" w:space="0" w:color="000000"/>
              <w:bottom w:val="single" w:sz="4" w:space="0" w:color="000000"/>
              <w:right w:val="single" w:sz="4" w:space="0" w:color="000000"/>
            </w:tcBorders>
            <w:vAlign w:val="center"/>
          </w:tcPr>
          <w:p w14:paraId="5514EE07" w14:textId="77777777" w:rsidR="00CC2AF9" w:rsidRDefault="00CC2AF9" w:rsidP="006218AA">
            <w:pPr>
              <w:widowControl/>
              <w:textAlignment w:val="center"/>
              <w:rPr>
                <w:rFonts w:ascii="宋体" w:eastAsia="Malgun Gothic" w:hAnsi="宋体" w:cs="宋体"/>
                <w:kern w:val="0"/>
                <w:sz w:val="18"/>
                <w:szCs w:val="18"/>
                <w:lang w:eastAsia="ko-KR"/>
              </w:rPr>
            </w:pPr>
            <w:r>
              <w:rPr>
                <w:rFonts w:ascii="宋体" w:hAnsi="宋体" w:cs="宋体" w:hint="eastAsia"/>
                <w:kern w:val="0"/>
                <w:sz w:val="18"/>
                <w:szCs w:val="18"/>
                <w:lang w:eastAsia="ko-KR"/>
              </w:rPr>
              <w:t>初级剧本</w:t>
            </w:r>
            <w:r>
              <w:rPr>
                <w:rFonts w:ascii="宋体" w:hAnsi="宋体" w:cs="宋体"/>
                <w:kern w:val="0"/>
                <w:sz w:val="18"/>
                <w:szCs w:val="18"/>
                <w:lang w:eastAsia="ko-KR"/>
              </w:rPr>
              <w:t xml:space="preserve">           </w:t>
            </w:r>
          </w:p>
          <w:p w14:paraId="1EFC6D78" w14:textId="77777777" w:rsidR="00CC2AF9" w:rsidRDefault="00CC2AF9" w:rsidP="006218AA">
            <w:pPr>
              <w:widowControl/>
              <w:textAlignment w:val="center"/>
              <w:rPr>
                <w:rFonts w:ascii="宋体"/>
                <w:color w:val="000000"/>
                <w:sz w:val="18"/>
                <w:szCs w:val="18"/>
              </w:rPr>
            </w:pPr>
            <w:r>
              <w:rPr>
                <w:rFonts w:ascii="Batang" w:eastAsia="Batang" w:hAnsi="Batang" w:cs="Batang" w:hint="eastAsia"/>
                <w:kern w:val="0"/>
                <w:sz w:val="18"/>
                <w:szCs w:val="18"/>
                <w:lang w:eastAsia="ko-KR"/>
              </w:rPr>
              <w:t>초급시나리오</w:t>
            </w:r>
            <w:r>
              <w:rPr>
                <w:rFonts w:ascii="Batang" w:hAnsi="Batang" w:cs="Batang"/>
                <w:kern w:val="0"/>
                <w:sz w:val="18"/>
                <w:szCs w:val="18"/>
              </w:rPr>
              <w:t xml:space="preserve">       </w:t>
            </w:r>
            <w:r>
              <w:rPr>
                <w:rFonts w:ascii="宋体" w:hAnsi="宋体" w:cs="宋体" w:hint="eastAsia"/>
                <w:kern w:val="0"/>
                <w:sz w:val="18"/>
                <w:szCs w:val="18"/>
                <w:lang w:eastAsia="ko-KR"/>
              </w:rPr>
              <w:t>★</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5004FC9"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0801BEE5"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460507BF" w14:textId="77777777" w:rsidR="00CC2AF9" w:rsidRDefault="00CC2AF9" w:rsidP="006218AA">
            <w:pPr>
              <w:jc w:val="center"/>
              <w:textAlignment w:val="center"/>
              <w:rPr>
                <w:rFonts w:ascii="宋体" w:cs="宋体"/>
                <w:sz w:val="18"/>
                <w:szCs w:val="18"/>
              </w:rPr>
            </w:pPr>
            <w:r>
              <w:rPr>
                <w:rFonts w:ascii="宋体" w:hAnsi="宋体" w:cs="宋体"/>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A06F8D6" w14:textId="77777777" w:rsidR="00CC2AF9" w:rsidRDefault="00CC2AF9" w:rsidP="006218AA">
            <w:pPr>
              <w:widowControl/>
              <w:jc w:val="center"/>
              <w:textAlignment w:val="center"/>
              <w:rPr>
                <w:rFonts w:ascii="宋体" w:cs="宋体"/>
                <w:color w:val="000000"/>
                <w:sz w:val="18"/>
                <w:szCs w:val="18"/>
              </w:rPr>
            </w:pPr>
            <w:r>
              <w:rPr>
                <w:rFonts w:ascii="宋体" w:hAnsi="宋体" w:cs="宋体"/>
                <w:color w:val="000000"/>
                <w:kern w:val="0"/>
                <w:sz w:val="18"/>
                <w:szCs w:val="18"/>
              </w:rPr>
              <w:t>30</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850A67" w14:textId="77777777" w:rsidR="00CC2AF9" w:rsidRDefault="00CC2AF9" w:rsidP="006218AA">
            <w:pPr>
              <w:widowControl/>
              <w:jc w:val="center"/>
              <w:textAlignment w:val="center"/>
              <w:rPr>
                <w:rFonts w:ascii="宋体" w:cs="宋体"/>
                <w:color w:val="000000"/>
                <w:sz w:val="18"/>
                <w:szCs w:val="18"/>
              </w:rPr>
            </w:pPr>
            <w:r>
              <w:rPr>
                <w:rFonts w:ascii="宋体" w:hAnsi="宋体" w:cs="宋体"/>
                <w:color w:val="000000"/>
                <w:kern w:val="0"/>
                <w:sz w:val="18"/>
                <w:szCs w:val="18"/>
              </w:rPr>
              <w:t>15</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72ECD108" w14:textId="77777777" w:rsidR="00CC2AF9" w:rsidRDefault="00CC2AF9" w:rsidP="006218AA">
            <w:pPr>
              <w:jc w:val="center"/>
              <w:rPr>
                <w:rFonts w:ascii="宋体" w:cs="宋体"/>
                <w:color w:val="000000"/>
                <w:sz w:val="18"/>
                <w:szCs w:val="18"/>
              </w:rPr>
            </w:pPr>
            <w:r>
              <w:rPr>
                <w:rFonts w:ascii="宋体" w:hAnsi="宋体" w:cs="宋体"/>
                <w:color w:val="000000"/>
                <w:sz w:val="18"/>
                <w:szCs w:val="18"/>
              </w:rPr>
              <w:t>15</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021C01EB"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078237F7"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26E9E314" w14:textId="77777777" w:rsidTr="000C0BC4">
        <w:trPr>
          <w:trHeight w:val="454"/>
          <w:jc w:val="center"/>
        </w:trPr>
        <w:tc>
          <w:tcPr>
            <w:tcW w:w="856" w:type="dxa"/>
            <w:vMerge w:val="restart"/>
            <w:tcBorders>
              <w:left w:val="single" w:sz="4" w:space="0" w:color="000000"/>
              <w:right w:val="single" w:sz="4" w:space="0" w:color="000000"/>
            </w:tcBorders>
            <w:vAlign w:val="center"/>
          </w:tcPr>
          <w:p w14:paraId="6FC1916C" w14:textId="77777777" w:rsidR="00CC2AF9" w:rsidRDefault="00CC2AF9" w:rsidP="006218AA">
            <w:pPr>
              <w:widowControl/>
              <w:jc w:val="left"/>
              <w:rPr>
                <w:rFonts w:ascii="宋体" w:cs="宋体"/>
                <w:color w:val="000000"/>
                <w:sz w:val="18"/>
                <w:szCs w:val="18"/>
              </w:rPr>
            </w:pPr>
            <w:r>
              <w:rPr>
                <w:rFonts w:ascii="宋体" w:cs="宋体" w:hint="eastAsia"/>
                <w:color w:val="000000"/>
                <w:sz w:val="18"/>
                <w:szCs w:val="18"/>
              </w:rPr>
              <w:lastRenderedPageBreak/>
              <w:t>第二学期</w:t>
            </w:r>
          </w:p>
        </w:tc>
        <w:tc>
          <w:tcPr>
            <w:tcW w:w="1080" w:type="dxa"/>
            <w:tcBorders>
              <w:top w:val="single" w:sz="4" w:space="0" w:color="000000"/>
              <w:left w:val="single" w:sz="4" w:space="0" w:color="000000"/>
              <w:bottom w:val="single" w:sz="4" w:space="0" w:color="000000"/>
              <w:right w:val="single" w:sz="4" w:space="0" w:color="000000"/>
            </w:tcBorders>
            <w:vAlign w:val="center"/>
          </w:tcPr>
          <w:p w14:paraId="6FF4DC2C" w14:textId="77777777" w:rsidR="00CC2AF9" w:rsidRDefault="00CC2AF9" w:rsidP="00BC5F21">
            <w:pPr>
              <w:widowControl/>
              <w:jc w:val="center"/>
              <w:textAlignment w:val="center"/>
              <w:rPr>
                <w:rFonts w:ascii="宋体"/>
                <w:color w:val="000000"/>
                <w:sz w:val="18"/>
                <w:szCs w:val="18"/>
              </w:rPr>
            </w:pPr>
            <w:r>
              <w:rPr>
                <w:rFonts w:ascii="宋体" w:hAnsi="宋体"/>
                <w:color w:val="000000"/>
                <w:kern w:val="0"/>
                <w:sz w:val="18"/>
                <w:szCs w:val="18"/>
              </w:rPr>
              <w:t>01930212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FAF76DA" w14:textId="77777777" w:rsidR="00CC2AF9" w:rsidRDefault="00CC2AF9" w:rsidP="00BC5F21">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rPr>
              <w:t>摄影艺术</w:t>
            </w:r>
            <w:r>
              <w:rPr>
                <w:rFonts w:ascii="宋体" w:hAnsi="宋体" w:cs="宋体"/>
                <w:color w:val="000000"/>
                <w:kern w:val="0"/>
                <w:sz w:val="18"/>
                <w:szCs w:val="18"/>
              </w:rPr>
              <w:t xml:space="preserve">          </w:t>
            </w:r>
          </w:p>
          <w:p w14:paraId="296F4E35" w14:textId="77777777" w:rsidR="00CC2AF9" w:rsidRDefault="00CC2AF9" w:rsidP="00BC5F21">
            <w:pPr>
              <w:widowControl/>
              <w:textAlignment w:val="top"/>
              <w:rPr>
                <w:rFonts w:ascii="宋体"/>
                <w:color w:val="000000"/>
                <w:sz w:val="18"/>
                <w:szCs w:val="18"/>
              </w:rPr>
            </w:pPr>
            <w:r>
              <w:rPr>
                <w:rFonts w:ascii="Batang" w:eastAsia="Batang" w:hAnsi="Batang" w:cs="Batang" w:hint="eastAsia"/>
                <w:kern w:val="0"/>
                <w:sz w:val="18"/>
                <w:szCs w:val="18"/>
                <w:lang w:eastAsia="ko-KR"/>
              </w:rPr>
              <w:t>쵤영예술</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E1805E5"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6AA6F655"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22451A69" w14:textId="77777777" w:rsidR="00CC2AF9" w:rsidRDefault="00CC2AF9" w:rsidP="00BC5F21">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12E777" w14:textId="77777777" w:rsidR="00CC2AF9" w:rsidRDefault="00CC2AF9" w:rsidP="00BC5F21">
            <w:pPr>
              <w:widowControl/>
              <w:jc w:val="center"/>
              <w:textAlignment w:val="top"/>
              <w:rPr>
                <w:rFonts w:ascii="宋体"/>
                <w:color w:val="00000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046985A" w14:textId="77777777" w:rsidR="00CC2AF9" w:rsidRDefault="00CC2AF9" w:rsidP="00BC5F21">
            <w:pPr>
              <w:widowControl/>
              <w:jc w:val="center"/>
              <w:textAlignment w:val="top"/>
              <w:rPr>
                <w:rFonts w:ascii="宋体"/>
                <w:color w:val="000000"/>
                <w:sz w:val="18"/>
                <w:szCs w:val="18"/>
              </w:rPr>
            </w:pPr>
            <w:r>
              <w:rPr>
                <w:rFonts w:ascii="宋体" w:hAnsi="宋体"/>
                <w:color w:val="000000"/>
                <w:kern w:val="0"/>
                <w:sz w:val="18"/>
                <w:szCs w:val="18"/>
              </w:rPr>
              <w:t>18</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F4F5930" w14:textId="77777777" w:rsidR="00CC2AF9" w:rsidRDefault="00CC2AF9" w:rsidP="00BC5F21">
            <w:pPr>
              <w:widowControl/>
              <w:jc w:val="center"/>
              <w:textAlignment w:val="top"/>
              <w:rPr>
                <w:rFonts w:ascii="宋体"/>
                <w:color w:val="000000"/>
                <w:sz w:val="18"/>
                <w:szCs w:val="18"/>
              </w:rPr>
            </w:pPr>
            <w:r>
              <w:rPr>
                <w:rFonts w:ascii="宋体" w:hAnsi="宋体"/>
                <w:color w:val="000000"/>
                <w:kern w:val="0"/>
                <w:sz w:val="18"/>
                <w:szCs w:val="18"/>
              </w:rPr>
              <w:t>18</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121D4B87"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08E727AE"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66E9EB72" w14:textId="77777777" w:rsidTr="000C0BC4">
        <w:trPr>
          <w:trHeight w:val="454"/>
          <w:jc w:val="center"/>
        </w:trPr>
        <w:tc>
          <w:tcPr>
            <w:tcW w:w="856" w:type="dxa"/>
            <w:vMerge/>
            <w:tcBorders>
              <w:left w:val="single" w:sz="4" w:space="0" w:color="000000"/>
              <w:bottom w:val="single" w:sz="4" w:space="0" w:color="auto"/>
              <w:right w:val="single" w:sz="4" w:space="0" w:color="000000"/>
            </w:tcBorders>
            <w:vAlign w:val="center"/>
          </w:tcPr>
          <w:p w14:paraId="75B937D3" w14:textId="77777777" w:rsidR="00CC2AF9" w:rsidRDefault="00CC2AF9" w:rsidP="006218AA">
            <w:pPr>
              <w:widowControl/>
              <w:jc w:val="left"/>
              <w:rPr>
                <w:rFonts w:ascii="宋体" w:cs="宋体"/>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D9F9761" w14:textId="77777777" w:rsidR="00CC2AF9" w:rsidRDefault="00CC2AF9" w:rsidP="00794919">
            <w:pPr>
              <w:widowControl/>
              <w:jc w:val="center"/>
              <w:textAlignment w:val="center"/>
              <w:rPr>
                <w:rFonts w:ascii="宋体"/>
                <w:color w:val="000000"/>
                <w:sz w:val="18"/>
                <w:szCs w:val="18"/>
              </w:rPr>
            </w:pPr>
            <w:r>
              <w:rPr>
                <w:rFonts w:ascii="宋体" w:hAnsi="宋体"/>
                <w:color w:val="000000"/>
                <w:kern w:val="0"/>
                <w:sz w:val="18"/>
                <w:szCs w:val="18"/>
              </w:rPr>
              <w:t>01930215</w:t>
            </w:r>
          </w:p>
        </w:tc>
        <w:tc>
          <w:tcPr>
            <w:tcW w:w="1620" w:type="dxa"/>
            <w:tcBorders>
              <w:top w:val="single" w:sz="4" w:space="0" w:color="000000"/>
              <w:left w:val="single" w:sz="4" w:space="0" w:color="000000"/>
              <w:bottom w:val="single" w:sz="4" w:space="0" w:color="000000"/>
              <w:right w:val="single" w:sz="4" w:space="0" w:color="000000"/>
            </w:tcBorders>
            <w:vAlign w:val="center"/>
          </w:tcPr>
          <w:p w14:paraId="4E7F5CA6" w14:textId="77777777" w:rsidR="00CC2AF9" w:rsidRDefault="00CC2AF9" w:rsidP="00794919">
            <w:pPr>
              <w:widowControl/>
              <w:textAlignment w:val="top"/>
              <w:rPr>
                <w:rFonts w:ascii="宋体" w:eastAsia="Malgun Gothic" w:hAnsi="宋体" w:cs="宋体"/>
                <w:color w:val="000000"/>
                <w:kern w:val="0"/>
                <w:sz w:val="18"/>
                <w:szCs w:val="18"/>
              </w:rPr>
            </w:pPr>
            <w:r>
              <w:rPr>
                <w:rFonts w:ascii="宋体" w:hAnsi="宋体" w:cs="宋体" w:hint="eastAsia"/>
                <w:color w:val="000000"/>
                <w:kern w:val="0"/>
                <w:sz w:val="18"/>
                <w:szCs w:val="18"/>
              </w:rPr>
              <w:t>电视节目制作情境练习</w:t>
            </w:r>
            <w:r>
              <w:rPr>
                <w:rFonts w:ascii="宋体" w:hAnsi="宋体" w:cs="宋体"/>
                <w:color w:val="000000"/>
                <w:kern w:val="0"/>
                <w:sz w:val="18"/>
                <w:szCs w:val="18"/>
              </w:rPr>
              <w:t xml:space="preserve">               </w:t>
            </w:r>
          </w:p>
          <w:p w14:paraId="0712222D" w14:textId="77777777" w:rsidR="00CC2AF9" w:rsidRDefault="00CC2AF9" w:rsidP="00794919">
            <w:pPr>
              <w:widowControl/>
              <w:textAlignment w:val="top"/>
              <w:rPr>
                <w:rFonts w:ascii="宋体"/>
                <w:color w:val="000000"/>
                <w:kern w:val="0"/>
                <w:sz w:val="18"/>
                <w:szCs w:val="18"/>
              </w:rPr>
            </w:pP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프로그램</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제작</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실습</w:t>
            </w:r>
            <w:r>
              <w:rPr>
                <w:rFonts w:ascii="宋体" w:hAnsi="宋体"/>
                <w:color w:val="000000"/>
                <w:kern w:val="0"/>
                <w:sz w:val="18"/>
                <w:szCs w:val="18"/>
              </w:rPr>
              <w:t xml:space="preserve"> </w:t>
            </w:r>
          </w:p>
          <w:p w14:paraId="5DB5D1F7" w14:textId="77777777" w:rsidR="00CC2AF9" w:rsidRDefault="00CC2AF9" w:rsidP="00794919">
            <w:pPr>
              <w:widowControl/>
              <w:textAlignment w:val="top"/>
              <w:rPr>
                <w:rFonts w:ascii="宋体"/>
                <w:color w:val="000000"/>
                <w:kern w:val="0"/>
                <w:sz w:val="18"/>
                <w:szCs w:val="18"/>
              </w:rPr>
            </w:pPr>
            <w:r>
              <w:rPr>
                <w:rFonts w:ascii="宋体" w:hAnsi="宋体"/>
                <w:color w:val="000000"/>
                <w:kern w:val="0"/>
                <w:sz w:val="18"/>
                <w:szCs w:val="18"/>
              </w:rPr>
              <w:t xml:space="preserve">         </w:t>
            </w:r>
            <w:r>
              <w:rPr>
                <w:rFonts w:ascii="宋体" w:hAnsi="宋体" w:hint="eastAsia"/>
                <w:color w:val="000000"/>
                <w:kern w:val="0"/>
                <w:sz w:val="18"/>
                <w:szCs w:val="18"/>
              </w:rPr>
              <w:t>★</w:t>
            </w:r>
            <w:r>
              <w:rPr>
                <w:rFonts w:ascii="宋体" w:hAnsi="宋体"/>
                <w:color w:val="000000"/>
                <w:kern w:val="0"/>
                <w:sz w:val="18"/>
                <w:szCs w:val="18"/>
              </w:rPr>
              <w:t xml:space="preserve">                 </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344E4B9" w14:textId="77777777" w:rsidR="00CC2AF9" w:rsidRDefault="00CC2AF9" w:rsidP="00794919">
            <w:pPr>
              <w:widowControl/>
              <w:jc w:val="center"/>
              <w:textAlignment w:val="top"/>
              <w:rPr>
                <w:rFonts w:ascii="宋体"/>
                <w:color w:val="000000"/>
                <w:sz w:val="18"/>
                <w:szCs w:val="18"/>
              </w:rPr>
            </w:pPr>
            <w:r>
              <w:rPr>
                <w:rFonts w:ascii="宋体" w:hint="eastAsia"/>
                <w:color w:val="000000"/>
                <w:sz w:val="18"/>
                <w:szCs w:val="18"/>
              </w:rPr>
              <w:t>外方</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25074794" w14:textId="77777777" w:rsidR="00CC2AF9" w:rsidRDefault="00CC2AF9" w:rsidP="00794919">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2351BF5A" w14:textId="77777777" w:rsidR="00CC2AF9" w:rsidRDefault="00CC2AF9" w:rsidP="00794919">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269738" w14:textId="77777777" w:rsidR="00CC2AF9" w:rsidRDefault="00CC2AF9" w:rsidP="00794919">
            <w:pPr>
              <w:widowControl/>
              <w:jc w:val="center"/>
              <w:textAlignment w:val="top"/>
              <w:rPr>
                <w:rFonts w:ascii="宋体"/>
                <w:color w:val="00000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8409AC" w14:textId="77777777" w:rsidR="00CC2AF9" w:rsidRDefault="00CC2AF9" w:rsidP="00794919">
            <w:pPr>
              <w:widowControl/>
              <w:jc w:val="center"/>
              <w:textAlignment w:val="top"/>
              <w:rPr>
                <w:rFonts w:ascii="宋体"/>
                <w:color w:val="000000"/>
                <w:sz w:val="18"/>
                <w:szCs w:val="18"/>
              </w:rPr>
            </w:pPr>
            <w:r>
              <w:rPr>
                <w:rFonts w:ascii="宋体" w:hAnsi="宋体"/>
                <w:color w:val="000000"/>
                <w:kern w:val="0"/>
                <w:sz w:val="18"/>
                <w:szCs w:val="18"/>
              </w:rPr>
              <w:t>36</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7D73EC83" w14:textId="77777777" w:rsidR="00CC2AF9" w:rsidRDefault="00CC2AF9" w:rsidP="006218AA">
            <w:pPr>
              <w:jc w:val="center"/>
              <w:rPr>
                <w:rFonts w:ascii="宋体" w:cs="宋体"/>
                <w:color w:val="000000"/>
                <w:sz w:val="18"/>
                <w:szCs w:val="18"/>
              </w:rPr>
            </w:pP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6345667B"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7879777D"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0F1C1085" w14:textId="77777777" w:rsidTr="000C0BC4">
        <w:trPr>
          <w:trHeight w:val="454"/>
          <w:jc w:val="center"/>
        </w:trPr>
        <w:tc>
          <w:tcPr>
            <w:tcW w:w="856" w:type="dxa"/>
            <w:vMerge w:val="restart"/>
            <w:tcBorders>
              <w:left w:val="single" w:sz="4" w:space="0" w:color="000000"/>
              <w:right w:val="single" w:sz="4" w:space="0" w:color="000000"/>
            </w:tcBorders>
            <w:vAlign w:val="center"/>
          </w:tcPr>
          <w:p w14:paraId="36FA6A21" w14:textId="77777777" w:rsidR="00CC2AF9" w:rsidRDefault="00CC2AF9" w:rsidP="006218AA">
            <w:pPr>
              <w:widowControl/>
              <w:jc w:val="left"/>
              <w:rPr>
                <w:rFonts w:ascii="宋体" w:cs="宋体"/>
                <w:color w:val="000000"/>
                <w:sz w:val="18"/>
                <w:szCs w:val="18"/>
              </w:rPr>
            </w:pPr>
            <w:r>
              <w:rPr>
                <w:rFonts w:ascii="宋体" w:cs="宋体" w:hint="eastAsia"/>
                <w:color w:val="000000"/>
                <w:sz w:val="18"/>
                <w:szCs w:val="18"/>
              </w:rPr>
              <w:t>第三学期</w:t>
            </w:r>
          </w:p>
        </w:tc>
        <w:tc>
          <w:tcPr>
            <w:tcW w:w="1080" w:type="dxa"/>
            <w:tcBorders>
              <w:top w:val="single" w:sz="4" w:space="0" w:color="000000"/>
              <w:left w:val="single" w:sz="4" w:space="0" w:color="000000"/>
              <w:bottom w:val="single" w:sz="4" w:space="0" w:color="000000"/>
              <w:right w:val="single" w:sz="4" w:space="0" w:color="000000"/>
            </w:tcBorders>
            <w:vAlign w:val="center"/>
          </w:tcPr>
          <w:p w14:paraId="3FC6352D" w14:textId="77777777" w:rsidR="00CC2AF9" w:rsidRDefault="00CC2AF9" w:rsidP="00B83ABC">
            <w:pPr>
              <w:widowControl/>
              <w:jc w:val="center"/>
              <w:textAlignment w:val="center"/>
              <w:rPr>
                <w:rFonts w:ascii="宋体"/>
                <w:color w:val="000000"/>
                <w:sz w:val="18"/>
                <w:szCs w:val="18"/>
              </w:rPr>
            </w:pPr>
            <w:r>
              <w:rPr>
                <w:rFonts w:ascii="宋体" w:hAnsi="宋体"/>
                <w:color w:val="000000"/>
                <w:kern w:val="0"/>
                <w:sz w:val="18"/>
                <w:szCs w:val="18"/>
              </w:rPr>
              <w:t>01930210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1F2DA3D" w14:textId="77777777" w:rsidR="00CC2AF9" w:rsidRDefault="00CC2AF9" w:rsidP="00B83ABC">
            <w:pPr>
              <w:widowControl/>
              <w:textAlignment w:val="top"/>
              <w:rPr>
                <w:rFonts w:ascii="宋体" w:eastAsia="Malgun Gothic" w:hAnsi="宋体" w:cs="宋体"/>
                <w:kern w:val="0"/>
                <w:sz w:val="18"/>
                <w:szCs w:val="18"/>
                <w:lang w:eastAsia="ko-KR"/>
              </w:rPr>
            </w:pPr>
            <w:r>
              <w:rPr>
                <w:rFonts w:ascii="宋体" w:hAnsi="宋体" w:cs="宋体" w:hint="eastAsia"/>
                <w:kern w:val="0"/>
                <w:sz w:val="18"/>
                <w:szCs w:val="18"/>
                <w:lang w:eastAsia="ko-KR"/>
              </w:rPr>
              <w:t>电影的解读</w:t>
            </w:r>
            <w:r>
              <w:rPr>
                <w:rFonts w:ascii="宋体" w:hAnsi="宋体" w:cs="宋体"/>
                <w:kern w:val="0"/>
                <w:sz w:val="18"/>
                <w:szCs w:val="18"/>
                <w:lang w:eastAsia="ko-KR"/>
              </w:rPr>
              <w:t xml:space="preserve">         </w:t>
            </w:r>
          </w:p>
          <w:p w14:paraId="4CAB164C" w14:textId="77777777" w:rsidR="00CC2AF9" w:rsidRDefault="00CC2AF9" w:rsidP="00B83ABC">
            <w:pPr>
              <w:widowControl/>
              <w:textAlignment w:val="top"/>
              <w:rPr>
                <w:rFonts w:ascii="宋体"/>
                <w:color w:val="000000"/>
                <w:sz w:val="18"/>
                <w:szCs w:val="18"/>
              </w:rPr>
            </w:pPr>
            <w:r>
              <w:rPr>
                <w:rFonts w:ascii="Batang" w:eastAsia="Batang" w:hAnsi="Batang" w:cs="Batang" w:hint="eastAsia"/>
                <w:kern w:val="0"/>
                <w:sz w:val="18"/>
                <w:szCs w:val="18"/>
                <w:lang w:eastAsia="ko-KR"/>
              </w:rPr>
              <w:t>영화해석</w:t>
            </w:r>
            <w:r>
              <w:rPr>
                <w:rFonts w:ascii="Batang" w:hAnsi="Batang" w:cs="Batang"/>
                <w:kern w:val="0"/>
                <w:sz w:val="18"/>
                <w:szCs w:val="18"/>
              </w:rPr>
              <w:t xml:space="preserve"> </w:t>
            </w:r>
            <w:r>
              <w:rPr>
                <w:rFonts w:ascii="宋体" w:hAnsi="宋体" w:cs="宋体" w:hint="eastAsia"/>
                <w:kern w:val="0"/>
                <w:sz w:val="18"/>
                <w:szCs w:val="18"/>
                <w:lang w:eastAsia="ko-KR"/>
              </w:rPr>
              <w:t>★</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A834E08" w14:textId="77777777" w:rsidR="00CC2AF9" w:rsidRDefault="00CC2AF9" w:rsidP="00B83ABC">
            <w:pPr>
              <w:widowControl/>
              <w:jc w:val="center"/>
              <w:textAlignment w:val="top"/>
              <w:rPr>
                <w:rFonts w:ascii="宋体"/>
                <w:color w:val="000000"/>
                <w:sz w:val="18"/>
                <w:szCs w:val="18"/>
              </w:rPr>
            </w:pPr>
            <w:r>
              <w:rPr>
                <w:rFonts w:ascii="宋体" w:hint="eastAsia"/>
                <w:color w:val="000000"/>
                <w:sz w:val="18"/>
                <w:szCs w:val="18"/>
              </w:rPr>
              <w:t>外方</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7A555C60" w14:textId="77777777" w:rsidR="00CC2AF9" w:rsidRDefault="00CC2AF9" w:rsidP="00B83ABC">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37C5B60D" w14:textId="77777777" w:rsidR="00CC2AF9" w:rsidRDefault="00CC2AF9" w:rsidP="00B83ABC">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6E5EF35" w14:textId="77777777" w:rsidR="00CC2AF9" w:rsidRDefault="00CC2AF9" w:rsidP="00B83ABC">
            <w:pPr>
              <w:widowControl/>
              <w:jc w:val="center"/>
              <w:textAlignment w:val="top"/>
              <w:rPr>
                <w:rFonts w:ascii="宋体"/>
                <w:color w:val="00000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E169FF8" w14:textId="77777777" w:rsidR="00CC2AF9" w:rsidRDefault="00CC2AF9" w:rsidP="00B83ABC">
            <w:pPr>
              <w:widowControl/>
              <w:jc w:val="center"/>
              <w:textAlignment w:val="top"/>
              <w:rPr>
                <w:rFonts w:ascii="宋体"/>
                <w:color w:val="000000"/>
                <w:sz w:val="18"/>
                <w:szCs w:val="18"/>
              </w:rPr>
            </w:pPr>
            <w:r>
              <w:rPr>
                <w:rFonts w:ascii="宋体" w:hAnsi="宋体"/>
                <w:color w:val="000000"/>
                <w:kern w:val="0"/>
                <w:sz w:val="18"/>
                <w:szCs w:val="18"/>
              </w:rPr>
              <w:t>36</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3503AD29" w14:textId="77777777" w:rsidR="00CC2AF9" w:rsidRDefault="00CC2AF9" w:rsidP="006218AA">
            <w:pPr>
              <w:jc w:val="center"/>
              <w:rPr>
                <w:rFonts w:ascii="宋体" w:cs="宋体"/>
                <w:color w:val="000000"/>
                <w:sz w:val="18"/>
                <w:szCs w:val="18"/>
              </w:rPr>
            </w:pP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6916BCFB"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285CE724"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72C3760F" w14:textId="77777777" w:rsidTr="000C0BC4">
        <w:trPr>
          <w:trHeight w:val="454"/>
          <w:jc w:val="center"/>
        </w:trPr>
        <w:tc>
          <w:tcPr>
            <w:tcW w:w="856" w:type="dxa"/>
            <w:vMerge/>
            <w:tcBorders>
              <w:left w:val="single" w:sz="4" w:space="0" w:color="000000"/>
              <w:bottom w:val="single" w:sz="4" w:space="0" w:color="auto"/>
              <w:right w:val="single" w:sz="4" w:space="0" w:color="000000"/>
            </w:tcBorders>
            <w:vAlign w:val="center"/>
          </w:tcPr>
          <w:p w14:paraId="42B279E2" w14:textId="77777777" w:rsidR="00CC2AF9" w:rsidRDefault="00CC2AF9" w:rsidP="006218AA">
            <w:pPr>
              <w:widowControl/>
              <w:jc w:val="left"/>
              <w:rPr>
                <w:rFonts w:ascii="宋体" w:cs="宋体"/>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3FABC73" w14:textId="77777777" w:rsidR="00CC2AF9" w:rsidRDefault="00CC2AF9" w:rsidP="006218AA">
            <w:pPr>
              <w:widowControl/>
              <w:jc w:val="center"/>
              <w:textAlignment w:val="center"/>
              <w:rPr>
                <w:rFonts w:ascii="宋体"/>
                <w:color w:val="000000"/>
                <w:sz w:val="18"/>
                <w:szCs w:val="18"/>
              </w:rPr>
            </w:pPr>
            <w:r>
              <w:rPr>
                <w:rFonts w:ascii="宋体" w:hAnsi="宋体"/>
                <w:color w:val="000000"/>
                <w:kern w:val="0"/>
                <w:sz w:val="18"/>
                <w:szCs w:val="18"/>
              </w:rPr>
              <w:t>01930216</w:t>
            </w:r>
          </w:p>
        </w:tc>
        <w:tc>
          <w:tcPr>
            <w:tcW w:w="1620" w:type="dxa"/>
            <w:tcBorders>
              <w:top w:val="single" w:sz="4" w:space="0" w:color="000000"/>
              <w:left w:val="single" w:sz="4" w:space="0" w:color="000000"/>
              <w:bottom w:val="single" w:sz="4" w:space="0" w:color="000000"/>
              <w:right w:val="single" w:sz="4" w:space="0" w:color="000000"/>
            </w:tcBorders>
            <w:vAlign w:val="center"/>
          </w:tcPr>
          <w:p w14:paraId="551C7074" w14:textId="77777777" w:rsidR="00CC2AF9" w:rsidRDefault="00CC2AF9" w:rsidP="006218AA">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高级剧本</w:t>
            </w:r>
            <w:r>
              <w:rPr>
                <w:rFonts w:ascii="宋体" w:hAnsi="宋体" w:cs="宋体"/>
                <w:color w:val="000000"/>
                <w:kern w:val="0"/>
                <w:sz w:val="18"/>
                <w:szCs w:val="18"/>
                <w:lang w:eastAsia="ko-KR"/>
              </w:rPr>
              <w:t xml:space="preserve">           </w:t>
            </w:r>
          </w:p>
          <w:p w14:paraId="3F12E277" w14:textId="77777777" w:rsidR="00CC2AF9" w:rsidRDefault="00CC2AF9" w:rsidP="006218AA">
            <w:pPr>
              <w:widowControl/>
              <w:textAlignment w:val="top"/>
              <w:rPr>
                <w:rFonts w:ascii="宋体"/>
                <w:color w:val="000000"/>
                <w:sz w:val="18"/>
                <w:szCs w:val="18"/>
              </w:rPr>
            </w:pPr>
            <w:r>
              <w:rPr>
                <w:rFonts w:ascii="Batang" w:eastAsia="Batang" w:hAnsi="Batang" w:cs="Batang" w:hint="eastAsia"/>
                <w:kern w:val="0"/>
                <w:sz w:val="18"/>
                <w:szCs w:val="18"/>
                <w:lang w:eastAsia="ko-KR"/>
              </w:rPr>
              <w:t>고급시나리오</w:t>
            </w:r>
            <w:r>
              <w:rPr>
                <w:rFonts w:ascii="宋体" w:hAnsi="宋体"/>
                <w:color w:val="000000"/>
                <w:kern w:val="0"/>
                <w:sz w:val="18"/>
                <w:szCs w:val="18"/>
              </w:rPr>
              <w:t xml:space="preserve">       </w:t>
            </w:r>
            <w:r>
              <w:rPr>
                <w:rFonts w:ascii="宋体" w:hAnsi="宋体" w:cs="宋体" w:hint="eastAsia"/>
                <w:color w:val="000000"/>
                <w:kern w:val="0"/>
                <w:sz w:val="18"/>
                <w:szCs w:val="18"/>
                <w:lang w:eastAsia="ko-KR"/>
              </w:rPr>
              <w:t>★</w:t>
            </w:r>
            <w:r>
              <w:rPr>
                <w:rFonts w:ascii="宋体" w:hAnsi="宋体"/>
                <w:color w:val="000000"/>
                <w:kern w:val="0"/>
                <w:sz w:val="18"/>
                <w:szCs w:val="18"/>
              </w:rPr>
              <w:t xml:space="preserve">        </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286BE47" w14:textId="77777777" w:rsidR="00CC2AF9" w:rsidRDefault="00CC2AF9" w:rsidP="006218AA">
            <w:pPr>
              <w:widowControl/>
              <w:jc w:val="center"/>
              <w:textAlignment w:val="top"/>
              <w:rPr>
                <w:rFonts w:ascii="宋体"/>
                <w:color w:val="000000"/>
                <w:sz w:val="18"/>
                <w:szCs w:val="18"/>
              </w:rPr>
            </w:pPr>
            <w:r>
              <w:rPr>
                <w:rFonts w:ascii="宋体" w:hint="eastAsia"/>
                <w:color w:val="000000"/>
                <w:sz w:val="18"/>
                <w:szCs w:val="18"/>
              </w:rPr>
              <w:t>外方</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163E9BD6" w14:textId="77777777" w:rsidR="00CC2AF9" w:rsidRDefault="00CC2AF9" w:rsidP="006218AA">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7AED25BF" w14:textId="77777777" w:rsidR="00CC2AF9" w:rsidRDefault="00CC2AF9" w:rsidP="006218AA">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6CE1BC0" w14:textId="77777777" w:rsidR="00CC2AF9" w:rsidRDefault="00CC2AF9" w:rsidP="006218AA">
            <w:pPr>
              <w:widowControl/>
              <w:jc w:val="center"/>
              <w:textAlignment w:val="top"/>
              <w:rPr>
                <w:rFonts w:ascii="宋体"/>
                <w:color w:val="00000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C0B8F42" w14:textId="77777777" w:rsidR="00CC2AF9" w:rsidRDefault="00CC2AF9" w:rsidP="006218AA">
            <w:pPr>
              <w:widowControl/>
              <w:jc w:val="center"/>
              <w:textAlignment w:val="top"/>
              <w:rPr>
                <w:rFonts w:ascii="宋体"/>
                <w:color w:val="000000"/>
                <w:sz w:val="18"/>
                <w:szCs w:val="18"/>
              </w:rPr>
            </w:pPr>
            <w:r>
              <w:rPr>
                <w:rFonts w:ascii="宋体" w:hAnsi="宋体"/>
                <w:color w:val="000000"/>
                <w:kern w:val="0"/>
                <w:sz w:val="18"/>
                <w:szCs w:val="18"/>
              </w:rPr>
              <w:t>36</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4283B037" w14:textId="77777777" w:rsidR="00CC2AF9" w:rsidRDefault="00CC2AF9" w:rsidP="006218AA">
            <w:pPr>
              <w:jc w:val="center"/>
              <w:rPr>
                <w:rFonts w:ascii="宋体" w:cs="宋体"/>
                <w:color w:val="000000"/>
                <w:sz w:val="18"/>
                <w:szCs w:val="18"/>
              </w:rPr>
            </w:pP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510C14A2"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57805ED8"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7102EFDD" w14:textId="77777777" w:rsidTr="000C0BC4">
        <w:trPr>
          <w:trHeight w:val="454"/>
          <w:jc w:val="center"/>
        </w:trPr>
        <w:tc>
          <w:tcPr>
            <w:tcW w:w="856" w:type="dxa"/>
            <w:vMerge w:val="restart"/>
            <w:tcBorders>
              <w:left w:val="single" w:sz="4" w:space="0" w:color="000000"/>
              <w:right w:val="single" w:sz="4" w:space="0" w:color="000000"/>
            </w:tcBorders>
            <w:vAlign w:val="center"/>
          </w:tcPr>
          <w:p w14:paraId="4F950560" w14:textId="77777777" w:rsidR="00CC2AF9" w:rsidRDefault="00CC2AF9" w:rsidP="006218AA">
            <w:pPr>
              <w:widowControl/>
              <w:jc w:val="left"/>
              <w:rPr>
                <w:rFonts w:ascii="宋体" w:cs="宋体"/>
                <w:color w:val="000000"/>
                <w:sz w:val="18"/>
                <w:szCs w:val="18"/>
              </w:rPr>
            </w:pPr>
            <w:r>
              <w:rPr>
                <w:rFonts w:ascii="宋体" w:cs="宋体" w:hint="eastAsia"/>
                <w:color w:val="000000"/>
                <w:sz w:val="18"/>
                <w:szCs w:val="18"/>
              </w:rPr>
              <w:t>第四学期</w:t>
            </w:r>
          </w:p>
        </w:tc>
        <w:tc>
          <w:tcPr>
            <w:tcW w:w="1080" w:type="dxa"/>
            <w:tcBorders>
              <w:top w:val="single" w:sz="4" w:space="0" w:color="000000"/>
              <w:left w:val="single" w:sz="4" w:space="0" w:color="000000"/>
              <w:bottom w:val="single" w:sz="4" w:space="0" w:color="000000"/>
              <w:right w:val="single" w:sz="4" w:space="0" w:color="000000"/>
            </w:tcBorders>
            <w:vAlign w:val="center"/>
          </w:tcPr>
          <w:p w14:paraId="22FC0B52" w14:textId="77777777" w:rsidR="00CC2AF9" w:rsidRDefault="00CC2AF9" w:rsidP="00855586">
            <w:pPr>
              <w:widowControl/>
              <w:jc w:val="center"/>
              <w:textAlignment w:val="center"/>
              <w:rPr>
                <w:rFonts w:ascii="宋体"/>
                <w:color w:val="000000"/>
                <w:sz w:val="18"/>
                <w:szCs w:val="18"/>
              </w:rPr>
            </w:pPr>
            <w:r>
              <w:rPr>
                <w:rFonts w:ascii="宋体" w:hAnsi="宋体"/>
                <w:color w:val="000000"/>
                <w:kern w:val="0"/>
                <w:sz w:val="18"/>
                <w:szCs w:val="18"/>
              </w:rPr>
              <w:t>01930211</w:t>
            </w:r>
          </w:p>
        </w:tc>
        <w:tc>
          <w:tcPr>
            <w:tcW w:w="1620" w:type="dxa"/>
            <w:tcBorders>
              <w:top w:val="single" w:sz="4" w:space="0" w:color="000000"/>
              <w:left w:val="single" w:sz="4" w:space="0" w:color="000000"/>
              <w:bottom w:val="single" w:sz="4" w:space="0" w:color="000000"/>
              <w:right w:val="single" w:sz="4" w:space="0" w:color="000000"/>
            </w:tcBorders>
            <w:vAlign w:val="center"/>
          </w:tcPr>
          <w:p w14:paraId="3A4AFB4B" w14:textId="77777777" w:rsidR="00CC2AF9" w:rsidRDefault="00CC2AF9" w:rsidP="00855586">
            <w:pPr>
              <w:widowControl/>
              <w:textAlignment w:val="top"/>
              <w:rPr>
                <w:rFonts w:ascii="宋体" w:cs="宋体"/>
                <w:color w:val="000000"/>
                <w:kern w:val="0"/>
                <w:sz w:val="18"/>
                <w:szCs w:val="18"/>
                <w:lang w:eastAsia="ko-KR"/>
              </w:rPr>
            </w:pPr>
            <w:r>
              <w:rPr>
                <w:rFonts w:ascii="宋体" w:hAnsi="宋体" w:cs="宋体" w:hint="eastAsia"/>
                <w:color w:val="000000"/>
                <w:kern w:val="0"/>
                <w:sz w:val="18"/>
                <w:szCs w:val="18"/>
                <w:lang w:eastAsia="ko-KR"/>
              </w:rPr>
              <w:t>电视画面编辑</w:t>
            </w:r>
            <w:r>
              <w:rPr>
                <w:rFonts w:ascii="宋体" w:hAnsi="宋体" w:cs="宋体"/>
                <w:color w:val="000000"/>
                <w:kern w:val="0"/>
                <w:sz w:val="18"/>
                <w:szCs w:val="18"/>
                <w:lang w:eastAsia="ko-KR"/>
              </w:rPr>
              <w:t xml:space="preserve">   </w:t>
            </w:r>
          </w:p>
          <w:p w14:paraId="6997300E" w14:textId="77777777" w:rsidR="00CC2AF9" w:rsidRDefault="00CC2AF9" w:rsidP="00855586">
            <w:pPr>
              <w:widowControl/>
              <w:textAlignment w:val="top"/>
              <w:rPr>
                <w:rFonts w:ascii="宋体"/>
                <w:color w:val="000000"/>
                <w:sz w:val="18"/>
                <w:szCs w:val="18"/>
              </w:rPr>
            </w:pPr>
            <w:r>
              <w:rPr>
                <w:rFonts w:ascii="宋体" w:hAnsi="宋体" w:cs="宋体"/>
                <w:color w:val="000000"/>
                <w:kern w:val="0"/>
                <w:sz w:val="18"/>
                <w:szCs w:val="18"/>
                <w:lang w:eastAsia="ko-KR"/>
              </w:rPr>
              <w:t xml:space="preserve"> </w:t>
            </w:r>
            <w:r>
              <w:rPr>
                <w:rFonts w:ascii="Batang" w:eastAsia="Batang" w:hAnsi="Batang" w:cs="Batang"/>
                <w:kern w:val="0"/>
                <w:sz w:val="18"/>
                <w:szCs w:val="18"/>
                <w:lang w:eastAsia="ko-KR"/>
              </w:rPr>
              <w:t>TV</w:t>
            </w:r>
            <w:r>
              <w:rPr>
                <w:rFonts w:ascii="Batang" w:eastAsia="Batang" w:hAnsi="Batang" w:cs="Batang" w:hint="eastAsia"/>
                <w:kern w:val="0"/>
                <w:sz w:val="18"/>
                <w:szCs w:val="18"/>
                <w:lang w:eastAsia="ko-KR"/>
              </w:rPr>
              <w:t>화면</w:t>
            </w:r>
            <w:r>
              <w:rPr>
                <w:rFonts w:ascii="Batang" w:eastAsia="Batang" w:hAnsi="Batang" w:cs="Batang"/>
                <w:kern w:val="0"/>
                <w:sz w:val="18"/>
                <w:szCs w:val="18"/>
                <w:lang w:eastAsia="ko-KR"/>
              </w:rPr>
              <w:t xml:space="preserve"> </w:t>
            </w:r>
            <w:r>
              <w:rPr>
                <w:rFonts w:ascii="Batang" w:eastAsia="Batang" w:hAnsi="Batang" w:cs="Batang" w:hint="eastAsia"/>
                <w:kern w:val="0"/>
                <w:sz w:val="18"/>
                <w:szCs w:val="18"/>
                <w:lang w:eastAsia="ko-KR"/>
              </w:rPr>
              <w:t>편집</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t>★</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81B71AF"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7FE5364A"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1760AE6B" w14:textId="77777777" w:rsidR="00CC2AF9" w:rsidRDefault="00CC2AF9" w:rsidP="00855586">
            <w:pPr>
              <w:jc w:val="center"/>
              <w:textAlignment w:val="top"/>
              <w:rPr>
                <w:rFonts w:ascii="宋体"/>
                <w:color w:val="000000"/>
                <w:sz w:val="18"/>
                <w:szCs w:val="18"/>
              </w:rPr>
            </w:pPr>
            <w:r>
              <w:rPr>
                <w:rFonts w:ascii="宋体" w:hAnsi="宋体"/>
                <w:color w:val="000000"/>
                <w:kern w:val="0"/>
                <w:sz w:val="18"/>
                <w:szCs w:val="18"/>
              </w:rPr>
              <w:t>4</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3100A52" w14:textId="77777777" w:rsidR="00CC2AF9" w:rsidRDefault="00CC2AF9" w:rsidP="00855586">
            <w:pPr>
              <w:widowControl/>
              <w:jc w:val="center"/>
              <w:textAlignment w:val="top"/>
              <w:rPr>
                <w:rFonts w:ascii="宋体"/>
                <w:color w:val="000000"/>
                <w:sz w:val="18"/>
                <w:szCs w:val="18"/>
              </w:rPr>
            </w:pPr>
            <w:r>
              <w:rPr>
                <w:rFonts w:ascii="宋体" w:hAnsi="宋体"/>
                <w:color w:val="000000"/>
                <w:kern w:val="0"/>
                <w:sz w:val="18"/>
                <w:szCs w:val="18"/>
              </w:rPr>
              <w:t>72</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68E89F" w14:textId="77777777" w:rsidR="00CC2AF9" w:rsidRDefault="00CC2AF9" w:rsidP="00855586">
            <w:pPr>
              <w:widowControl/>
              <w:jc w:val="center"/>
              <w:textAlignment w:val="top"/>
              <w:rPr>
                <w:rFonts w:ascii="宋体"/>
                <w:color w:val="000000"/>
                <w:sz w:val="18"/>
                <w:szCs w:val="18"/>
              </w:rPr>
            </w:pPr>
            <w:r>
              <w:rPr>
                <w:rFonts w:ascii="宋体" w:hAnsi="宋体"/>
                <w:color w:val="000000"/>
                <w:kern w:val="0"/>
                <w:sz w:val="18"/>
                <w:szCs w:val="18"/>
              </w:rPr>
              <w:t>36</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8B0E6EA" w14:textId="77777777" w:rsidR="00CC2AF9" w:rsidRDefault="00CC2AF9" w:rsidP="00855586">
            <w:pPr>
              <w:widowControl/>
              <w:jc w:val="center"/>
              <w:textAlignment w:val="top"/>
              <w:rPr>
                <w:rFonts w:ascii="宋体"/>
                <w:color w:val="000000"/>
                <w:sz w:val="18"/>
                <w:szCs w:val="18"/>
              </w:rPr>
            </w:pPr>
            <w:r>
              <w:rPr>
                <w:rFonts w:ascii="宋体" w:hAnsi="宋体"/>
                <w:color w:val="000000"/>
                <w:kern w:val="0"/>
                <w:sz w:val="18"/>
                <w:szCs w:val="18"/>
              </w:rPr>
              <w:t>36</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15977FF8"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70150237" w14:textId="77777777" w:rsidR="00CC2AF9" w:rsidRDefault="00CC2AF9" w:rsidP="006218AA">
            <w:pPr>
              <w:jc w:val="center"/>
              <w:rPr>
                <w:rFonts w:ascii="宋体" w:cs="宋体"/>
                <w:color w:val="000000"/>
                <w:sz w:val="18"/>
                <w:szCs w:val="18"/>
              </w:rPr>
            </w:pPr>
            <w:r>
              <w:rPr>
                <w:rFonts w:ascii="宋体" w:cs="宋体"/>
                <w:color w:val="000000"/>
                <w:sz w:val="18"/>
                <w:szCs w:val="18"/>
              </w:rPr>
              <w:t>4</w:t>
            </w:r>
          </w:p>
        </w:tc>
      </w:tr>
      <w:tr w:rsidR="00CC2AF9" w14:paraId="4B138CF1" w14:textId="77777777" w:rsidTr="000C0BC4">
        <w:trPr>
          <w:trHeight w:val="454"/>
          <w:jc w:val="center"/>
        </w:trPr>
        <w:tc>
          <w:tcPr>
            <w:tcW w:w="856" w:type="dxa"/>
            <w:vMerge/>
            <w:tcBorders>
              <w:left w:val="single" w:sz="4" w:space="0" w:color="000000"/>
              <w:bottom w:val="single" w:sz="4" w:space="0" w:color="auto"/>
              <w:right w:val="single" w:sz="4" w:space="0" w:color="000000"/>
            </w:tcBorders>
            <w:vAlign w:val="center"/>
          </w:tcPr>
          <w:p w14:paraId="18B8E31B" w14:textId="77777777" w:rsidR="00CC2AF9" w:rsidRDefault="00CC2AF9" w:rsidP="006218AA">
            <w:pPr>
              <w:widowControl/>
              <w:jc w:val="left"/>
              <w:rPr>
                <w:rFonts w:ascii="宋体" w:cs="宋体"/>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7ED32FE" w14:textId="77777777" w:rsidR="00CC2AF9" w:rsidRDefault="00CC2AF9" w:rsidP="006218AA">
            <w:pPr>
              <w:widowControl/>
              <w:jc w:val="left"/>
              <w:textAlignment w:val="center"/>
              <w:rPr>
                <w:rFonts w:ascii="宋体"/>
                <w:color w:val="000000"/>
                <w:kern w:val="0"/>
                <w:sz w:val="18"/>
                <w:szCs w:val="18"/>
              </w:rPr>
            </w:pPr>
            <w:r>
              <w:rPr>
                <w:rFonts w:ascii="宋体" w:hAnsi="宋体"/>
                <w:color w:val="000000"/>
                <w:kern w:val="0"/>
                <w:sz w:val="18"/>
                <w:szCs w:val="18"/>
              </w:rPr>
              <w:t>01930225</w:t>
            </w:r>
          </w:p>
        </w:tc>
        <w:tc>
          <w:tcPr>
            <w:tcW w:w="1620" w:type="dxa"/>
            <w:tcBorders>
              <w:top w:val="single" w:sz="4" w:space="0" w:color="000000"/>
              <w:left w:val="single" w:sz="4" w:space="0" w:color="000000"/>
              <w:bottom w:val="single" w:sz="4" w:space="0" w:color="000000"/>
              <w:right w:val="single" w:sz="4" w:space="0" w:color="000000"/>
            </w:tcBorders>
            <w:vAlign w:val="center"/>
          </w:tcPr>
          <w:p w14:paraId="31C9E5E2" w14:textId="77777777" w:rsidR="00CC2AF9" w:rsidRDefault="00CC2AF9" w:rsidP="006218AA">
            <w:pPr>
              <w:widowControl/>
              <w:jc w:val="left"/>
              <w:textAlignment w:val="center"/>
              <w:rPr>
                <w:rFonts w:ascii="宋体" w:cs="宋体"/>
                <w:color w:val="000000"/>
                <w:kern w:val="0"/>
                <w:sz w:val="18"/>
                <w:szCs w:val="18"/>
              </w:rPr>
            </w:pPr>
            <w:r>
              <w:rPr>
                <w:rFonts w:ascii="宋体" w:hAnsi="宋体" w:cs="宋体" w:hint="eastAsia"/>
                <w:color w:val="000000"/>
                <w:kern w:val="0"/>
                <w:sz w:val="22"/>
                <w:szCs w:val="22"/>
                <w:lang w:eastAsia="ko-KR"/>
              </w:rPr>
              <w:t>影视</w:t>
            </w:r>
            <w:r>
              <w:rPr>
                <w:rFonts w:ascii="宋体" w:hAnsi="宋体" w:cs="宋体" w:hint="eastAsia"/>
                <w:color w:val="000000"/>
                <w:kern w:val="0"/>
                <w:sz w:val="22"/>
                <w:szCs w:val="22"/>
              </w:rPr>
              <w:t>特效创作</w:t>
            </w:r>
          </w:p>
          <w:p w14:paraId="2984DE01" w14:textId="77777777" w:rsidR="00CC2AF9" w:rsidRDefault="00CC2AF9" w:rsidP="006218AA">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영상애니메이션</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창작</w:t>
            </w:r>
            <w:r>
              <w:rPr>
                <w:rFonts w:ascii="Batang" w:hAnsi="Batang" w:cs="Batang"/>
                <w:color w:val="000000"/>
                <w:kern w:val="0"/>
                <w:sz w:val="18"/>
                <w:szCs w:val="18"/>
              </w:rPr>
              <w:t xml:space="preserve">  </w:t>
            </w:r>
            <w:r>
              <w:rPr>
                <w:rFonts w:ascii="宋体" w:hAnsi="宋体" w:cs="宋体"/>
                <w:color w:val="000000"/>
                <w:kern w:val="0"/>
                <w:sz w:val="18"/>
                <w:szCs w:val="18"/>
                <w:lang w:eastAsia="ko-KR"/>
              </w:rPr>
              <w:t xml:space="preserve"> </w:t>
            </w:r>
            <w:r>
              <w:rPr>
                <w:rFonts w:ascii="宋体" w:hAnsi="宋体" w:cs="宋体" w:hint="eastAsia"/>
                <w:color w:val="000000"/>
                <w:kern w:val="0"/>
                <w:sz w:val="18"/>
                <w:szCs w:val="18"/>
                <w:lang w:eastAsia="ko-KR"/>
              </w:rPr>
              <w:t>★</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9458A1A" w14:textId="77777777" w:rsidR="00CC2AF9" w:rsidRDefault="00CC2AF9" w:rsidP="006218AA">
            <w:r>
              <w:rPr>
                <w:rFonts w:ascii="宋体" w:hAnsi="宋体" w:hint="eastAsia"/>
                <w:color w:val="000000"/>
                <w:kern w:val="0"/>
                <w:sz w:val="18"/>
                <w:szCs w:val="18"/>
              </w:rPr>
              <w:t>外方</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2BCFFB10" w14:textId="77777777" w:rsidR="00CC2AF9" w:rsidRDefault="00CC2AF9" w:rsidP="006218AA">
            <w:r>
              <w:rPr>
                <w:rFonts w:ascii="宋体" w:hAnsi="宋体" w:hint="eastAsia"/>
                <w:color w:val="000000"/>
                <w:kern w:val="0"/>
                <w:sz w:val="18"/>
                <w:szCs w:val="18"/>
              </w:rPr>
              <w:t>外方</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64DF52B4" w14:textId="77777777" w:rsidR="00CC2AF9" w:rsidRDefault="00CC2AF9" w:rsidP="006218AA">
            <w:pPr>
              <w:jc w:val="center"/>
              <w:textAlignment w:val="center"/>
              <w:rPr>
                <w:rFonts w:ascii="宋体"/>
                <w:color w:val="000000"/>
                <w:kern w:val="0"/>
                <w:sz w:val="18"/>
                <w:szCs w:val="18"/>
              </w:rPr>
            </w:pPr>
            <w:r>
              <w:rPr>
                <w:rFonts w:ascii="宋体" w:hAnsi="宋体"/>
                <w:color w:val="000000"/>
                <w:kern w:val="0"/>
                <w:sz w:val="18"/>
                <w:szCs w:val="18"/>
              </w:rPr>
              <w:t>4</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6749E94" w14:textId="77777777" w:rsidR="00CC2AF9" w:rsidRDefault="00CC2AF9" w:rsidP="006218AA">
            <w:pPr>
              <w:widowControl/>
              <w:jc w:val="center"/>
              <w:textAlignment w:val="center"/>
              <w:rPr>
                <w:rFonts w:ascii="宋体"/>
                <w:color w:val="000000"/>
                <w:kern w:val="0"/>
                <w:sz w:val="18"/>
                <w:szCs w:val="18"/>
              </w:rPr>
            </w:pPr>
            <w:r>
              <w:rPr>
                <w:rFonts w:ascii="宋体" w:hAnsi="宋体"/>
                <w:color w:val="000000"/>
                <w:kern w:val="0"/>
                <w:sz w:val="18"/>
                <w:szCs w:val="18"/>
              </w:rPr>
              <w:t>72</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2F46FC8" w14:textId="77777777" w:rsidR="00CC2AF9" w:rsidRDefault="00CC2AF9" w:rsidP="006218AA">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1671013C" w14:textId="77777777" w:rsidR="00CC2AF9" w:rsidRDefault="00CC2AF9" w:rsidP="006218AA">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08490968"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74FA8D81" w14:textId="77777777" w:rsidR="00CC2AF9" w:rsidRDefault="00CC2AF9" w:rsidP="006218AA">
            <w:pPr>
              <w:jc w:val="center"/>
              <w:rPr>
                <w:rFonts w:ascii="宋体" w:cs="宋体"/>
                <w:color w:val="000000"/>
                <w:sz w:val="18"/>
                <w:szCs w:val="18"/>
              </w:rPr>
            </w:pPr>
            <w:r>
              <w:rPr>
                <w:rFonts w:ascii="宋体" w:cs="宋体"/>
                <w:color w:val="000000"/>
                <w:sz w:val="18"/>
                <w:szCs w:val="18"/>
              </w:rPr>
              <w:t>4</w:t>
            </w:r>
          </w:p>
        </w:tc>
      </w:tr>
      <w:tr w:rsidR="00CC2AF9" w14:paraId="0165886C" w14:textId="77777777" w:rsidTr="000C0BC4">
        <w:trPr>
          <w:trHeight w:val="454"/>
          <w:jc w:val="center"/>
        </w:trPr>
        <w:tc>
          <w:tcPr>
            <w:tcW w:w="856" w:type="dxa"/>
            <w:vMerge w:val="restart"/>
            <w:tcBorders>
              <w:left w:val="single" w:sz="4" w:space="0" w:color="000000"/>
              <w:right w:val="single" w:sz="4" w:space="0" w:color="000000"/>
            </w:tcBorders>
            <w:vAlign w:val="center"/>
          </w:tcPr>
          <w:p w14:paraId="4812D5CA" w14:textId="77777777" w:rsidR="00CC2AF9" w:rsidRDefault="00CC2AF9" w:rsidP="006218AA">
            <w:pPr>
              <w:widowControl/>
              <w:jc w:val="left"/>
              <w:rPr>
                <w:rFonts w:ascii="宋体" w:cs="宋体"/>
                <w:color w:val="000000"/>
                <w:sz w:val="18"/>
                <w:szCs w:val="18"/>
              </w:rPr>
            </w:pPr>
            <w:r>
              <w:rPr>
                <w:rFonts w:ascii="宋体" w:cs="宋体" w:hint="eastAsia"/>
                <w:color w:val="000000"/>
                <w:sz w:val="18"/>
                <w:szCs w:val="18"/>
              </w:rPr>
              <w:t>第五学期</w:t>
            </w:r>
          </w:p>
        </w:tc>
        <w:tc>
          <w:tcPr>
            <w:tcW w:w="1080" w:type="dxa"/>
            <w:tcBorders>
              <w:top w:val="single" w:sz="4" w:space="0" w:color="000000"/>
              <w:left w:val="single" w:sz="4" w:space="0" w:color="000000"/>
              <w:bottom w:val="single" w:sz="4" w:space="0" w:color="000000"/>
              <w:right w:val="single" w:sz="4" w:space="0" w:color="000000"/>
            </w:tcBorders>
            <w:vAlign w:val="center"/>
          </w:tcPr>
          <w:p w14:paraId="15A070DD" w14:textId="77777777" w:rsidR="00CC2AF9" w:rsidRDefault="00CC2AF9" w:rsidP="009D40D6">
            <w:pPr>
              <w:widowControl/>
              <w:jc w:val="center"/>
              <w:textAlignment w:val="center"/>
              <w:rPr>
                <w:rFonts w:ascii="宋体"/>
                <w:color w:val="000000"/>
                <w:kern w:val="0"/>
                <w:sz w:val="18"/>
                <w:szCs w:val="18"/>
              </w:rPr>
            </w:pPr>
            <w:r>
              <w:rPr>
                <w:rFonts w:ascii="宋体" w:hAnsi="宋体"/>
                <w:color w:val="000000"/>
                <w:kern w:val="0"/>
                <w:sz w:val="18"/>
                <w:szCs w:val="18"/>
              </w:rPr>
              <w:t>01930217</w:t>
            </w:r>
          </w:p>
        </w:tc>
        <w:tc>
          <w:tcPr>
            <w:tcW w:w="1620" w:type="dxa"/>
            <w:tcBorders>
              <w:top w:val="single" w:sz="4" w:space="0" w:color="000000"/>
              <w:left w:val="single" w:sz="4" w:space="0" w:color="000000"/>
              <w:bottom w:val="single" w:sz="4" w:space="0" w:color="000000"/>
              <w:right w:val="single" w:sz="4" w:space="0" w:color="000000"/>
            </w:tcBorders>
            <w:vAlign w:val="center"/>
          </w:tcPr>
          <w:p w14:paraId="471696E4" w14:textId="77777777" w:rsidR="00CC2AF9" w:rsidRDefault="00CC2AF9" w:rsidP="009D40D6">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rPr>
              <w:t>高级编辑</w:t>
            </w:r>
            <w:r>
              <w:rPr>
                <w:rFonts w:ascii="宋体" w:hAnsi="宋体" w:cs="宋体"/>
                <w:color w:val="000000"/>
                <w:kern w:val="0"/>
                <w:sz w:val="18"/>
                <w:szCs w:val="18"/>
              </w:rPr>
              <w:t xml:space="preserve">           </w:t>
            </w:r>
          </w:p>
          <w:p w14:paraId="48A7830B" w14:textId="77777777" w:rsidR="00CC2AF9" w:rsidRDefault="00CC2AF9" w:rsidP="009D40D6">
            <w:pPr>
              <w:widowControl/>
              <w:textAlignment w:val="top"/>
              <w:rPr>
                <w:rFonts w:ascii="宋体"/>
                <w:color w:val="000000"/>
                <w:spacing w:val="-6"/>
                <w:kern w:val="0"/>
                <w:sz w:val="18"/>
                <w:szCs w:val="18"/>
                <w:u w:val="single"/>
              </w:rPr>
            </w:pPr>
            <w:r>
              <w:rPr>
                <w:rFonts w:ascii="Batang" w:eastAsia="Batang" w:hAnsi="Batang" w:cs="Batang" w:hint="eastAsia"/>
                <w:kern w:val="0"/>
                <w:sz w:val="18"/>
                <w:szCs w:val="18"/>
                <w:lang w:eastAsia="ko-KR"/>
              </w:rPr>
              <w:t>고급편집</w:t>
            </w:r>
            <w:r>
              <w:rPr>
                <w:rFonts w:ascii="宋体" w:hAnsi="宋体"/>
                <w:color w:val="000000"/>
                <w:kern w:val="0"/>
                <w:sz w:val="18"/>
                <w:szCs w:val="18"/>
              </w:rPr>
              <w:t xml:space="preserve"> </w:t>
            </w:r>
            <w:r>
              <w:rPr>
                <w:rFonts w:ascii="宋体" w:hAnsi="宋体" w:cs="宋体" w:hint="eastAsia"/>
                <w:color w:val="000000"/>
                <w:kern w:val="0"/>
                <w:sz w:val="18"/>
                <w:szCs w:val="18"/>
              </w:rPr>
              <w:t>★</w:t>
            </w:r>
            <w:r>
              <w:rPr>
                <w:rFonts w:ascii="宋体" w:hAnsi="宋体"/>
                <w:color w:val="000000"/>
                <w:kern w:val="0"/>
                <w:sz w:val="18"/>
                <w:szCs w:val="18"/>
              </w:rPr>
              <w:t xml:space="preserve">  </w:t>
            </w:r>
            <w:r>
              <w:rPr>
                <w:rFonts w:ascii="宋体" w:hAnsi="宋体"/>
                <w:color w:val="000000"/>
                <w:kern w:val="0"/>
                <w:sz w:val="18"/>
                <w:szCs w:val="18"/>
                <w:u w:val="single"/>
              </w:rPr>
              <w:t xml:space="preserve">      </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D5B0B25"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08C77598"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66F6F1F4" w14:textId="77777777" w:rsidR="00CC2AF9" w:rsidRDefault="00CC2AF9" w:rsidP="009D40D6">
            <w:pPr>
              <w:jc w:val="center"/>
              <w:textAlignment w:val="top"/>
              <w:rPr>
                <w:rFonts w:ascii="宋体"/>
                <w:color w:val="000000"/>
                <w:kern w:val="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AACFE26" w14:textId="77777777" w:rsidR="00CC2AF9" w:rsidRDefault="00CC2AF9" w:rsidP="009D40D6">
            <w:pPr>
              <w:widowControl/>
              <w:jc w:val="center"/>
              <w:textAlignment w:val="top"/>
              <w:rPr>
                <w:rFonts w:ascii="宋体"/>
                <w:color w:val="000000"/>
                <w:kern w:val="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9ECFD8" w14:textId="77777777" w:rsidR="00CC2AF9" w:rsidRDefault="00CC2AF9" w:rsidP="009D40D6">
            <w:pPr>
              <w:widowControl/>
              <w:jc w:val="center"/>
              <w:textAlignment w:val="top"/>
              <w:rPr>
                <w:rFonts w:ascii="宋体"/>
                <w:color w:val="000000"/>
                <w:kern w:val="0"/>
                <w:sz w:val="18"/>
                <w:szCs w:val="18"/>
              </w:rPr>
            </w:pPr>
            <w:r>
              <w:rPr>
                <w:rFonts w:ascii="宋体" w:hAnsi="宋体"/>
                <w:color w:val="000000"/>
                <w:kern w:val="0"/>
                <w:sz w:val="18"/>
                <w:szCs w:val="18"/>
              </w:rPr>
              <w:t>36</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C987BB7" w14:textId="77777777" w:rsidR="00CC2AF9" w:rsidRDefault="00CC2AF9" w:rsidP="006218AA">
            <w:pPr>
              <w:widowControl/>
              <w:jc w:val="center"/>
              <w:textAlignment w:val="center"/>
              <w:rPr>
                <w:rFonts w:ascii="宋体"/>
                <w:color w:val="000000"/>
                <w:kern w:val="0"/>
                <w:sz w:val="18"/>
                <w:szCs w:val="18"/>
              </w:rPr>
            </w:pP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30CF0B0D"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11E7B709"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25F4E0AE" w14:textId="77777777" w:rsidTr="000C0BC4">
        <w:trPr>
          <w:trHeight w:val="454"/>
          <w:jc w:val="center"/>
        </w:trPr>
        <w:tc>
          <w:tcPr>
            <w:tcW w:w="856" w:type="dxa"/>
            <w:vMerge/>
            <w:tcBorders>
              <w:left w:val="single" w:sz="4" w:space="0" w:color="000000"/>
              <w:right w:val="single" w:sz="4" w:space="0" w:color="000000"/>
            </w:tcBorders>
            <w:vAlign w:val="center"/>
          </w:tcPr>
          <w:p w14:paraId="2F2F5AE5" w14:textId="77777777" w:rsidR="00CC2AF9" w:rsidRDefault="00CC2AF9" w:rsidP="006218AA">
            <w:pPr>
              <w:widowControl/>
              <w:jc w:val="left"/>
              <w:rPr>
                <w:rFonts w:ascii="宋体" w:cs="宋体"/>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6BEDDDB" w14:textId="77777777" w:rsidR="00CC2AF9" w:rsidRDefault="00CC2AF9" w:rsidP="006C5D02">
            <w:pPr>
              <w:widowControl/>
              <w:jc w:val="center"/>
              <w:textAlignment w:val="center"/>
              <w:rPr>
                <w:rFonts w:ascii="宋体"/>
                <w:color w:val="000000"/>
                <w:sz w:val="18"/>
                <w:szCs w:val="18"/>
              </w:rPr>
            </w:pPr>
            <w:r>
              <w:rPr>
                <w:rFonts w:ascii="宋体" w:hAnsi="宋体"/>
                <w:color w:val="000000"/>
                <w:kern w:val="0"/>
                <w:sz w:val="18"/>
                <w:szCs w:val="18"/>
              </w:rPr>
              <w:t>01930213</w:t>
            </w:r>
          </w:p>
        </w:tc>
        <w:tc>
          <w:tcPr>
            <w:tcW w:w="1620" w:type="dxa"/>
            <w:tcBorders>
              <w:top w:val="single" w:sz="4" w:space="0" w:color="000000"/>
              <w:left w:val="single" w:sz="4" w:space="0" w:color="000000"/>
              <w:bottom w:val="single" w:sz="4" w:space="0" w:color="000000"/>
              <w:right w:val="single" w:sz="4" w:space="0" w:color="000000"/>
            </w:tcBorders>
            <w:vAlign w:val="center"/>
          </w:tcPr>
          <w:p w14:paraId="2351F7A9" w14:textId="77777777" w:rsidR="00CC2AF9" w:rsidRDefault="00CC2AF9" w:rsidP="006C5D02">
            <w:pPr>
              <w:widowControl/>
              <w:textAlignment w:val="top"/>
              <w:rPr>
                <w:rFonts w:ascii="宋体" w:eastAsia="Malgun Gothic" w:hAnsi="宋体" w:cs="宋体"/>
                <w:color w:val="000000"/>
                <w:kern w:val="0"/>
                <w:sz w:val="18"/>
                <w:szCs w:val="18"/>
                <w:lang w:eastAsia="ko-KR"/>
              </w:rPr>
            </w:pPr>
            <w:r>
              <w:rPr>
                <w:rStyle w:val="font41"/>
                <w:lang w:eastAsia="ko-KR"/>
              </w:rPr>
              <w:t>HD</w:t>
            </w:r>
            <w:r>
              <w:rPr>
                <w:rStyle w:val="font41"/>
                <w:rFonts w:hint="eastAsia"/>
                <w:lang w:eastAsia="ko-KR"/>
              </w:rPr>
              <w:t>电影制作（</w:t>
            </w:r>
            <w:r>
              <w:rPr>
                <w:rStyle w:val="font01"/>
                <w:rFonts w:ascii="宋体" w:hAnsi="宋体" w:cs="宋体"/>
                <w:lang w:eastAsia="ko-KR"/>
              </w:rPr>
              <w:t>1</w:t>
            </w:r>
            <w:r>
              <w:rPr>
                <w:rStyle w:val="font41"/>
                <w:rFonts w:hint="eastAsia"/>
                <w:lang w:eastAsia="ko-KR"/>
              </w:rPr>
              <w:t>）</w:t>
            </w:r>
            <w:r>
              <w:rPr>
                <w:rFonts w:ascii="宋体" w:hAnsi="宋体" w:cs="宋体"/>
                <w:color w:val="000000"/>
                <w:kern w:val="0"/>
                <w:sz w:val="18"/>
                <w:szCs w:val="18"/>
                <w:lang w:eastAsia="ko-KR"/>
              </w:rPr>
              <w:t xml:space="preserve">   </w:t>
            </w:r>
          </w:p>
          <w:p w14:paraId="1A96C924" w14:textId="77777777" w:rsidR="00CC2AF9" w:rsidRDefault="00CC2AF9" w:rsidP="006C5D02">
            <w:pPr>
              <w:widowControl/>
              <w:textAlignment w:val="top"/>
              <w:rPr>
                <w:rFonts w:ascii="宋体"/>
                <w:color w:val="000000"/>
                <w:sz w:val="18"/>
                <w:szCs w:val="18"/>
              </w:rPr>
            </w:pPr>
            <w:r>
              <w:rPr>
                <w:rFonts w:ascii="Batang" w:eastAsia="Batang" w:hAnsi="Batang" w:cs="Batang"/>
                <w:kern w:val="0"/>
                <w:sz w:val="18"/>
                <w:szCs w:val="18"/>
                <w:lang w:eastAsia="ko-KR"/>
              </w:rPr>
              <w:t>HD</w:t>
            </w:r>
            <w:r>
              <w:rPr>
                <w:rFonts w:ascii="Batang" w:eastAsia="Batang" w:hAnsi="Batang" w:cs="Batang" w:hint="eastAsia"/>
                <w:kern w:val="0"/>
                <w:sz w:val="18"/>
                <w:szCs w:val="18"/>
                <w:lang w:eastAsia="ko-KR"/>
              </w:rPr>
              <w:t>영화제작</w:t>
            </w:r>
            <w:r>
              <w:rPr>
                <w:rStyle w:val="font41"/>
                <w:rFonts w:hint="eastAsia"/>
                <w:lang w:eastAsia="ko-KR"/>
              </w:rPr>
              <w:t>（</w:t>
            </w:r>
            <w:r>
              <w:rPr>
                <w:rStyle w:val="font01"/>
                <w:rFonts w:ascii="宋体" w:hAnsi="宋体" w:cs="宋体"/>
                <w:lang w:eastAsia="ko-KR"/>
              </w:rPr>
              <w:t>1</w:t>
            </w:r>
            <w:r>
              <w:rPr>
                <w:rStyle w:val="font41"/>
                <w:rFonts w:hint="eastAsia"/>
                <w:lang w:eastAsia="ko-KR"/>
              </w:rPr>
              <w:t>）</w:t>
            </w:r>
            <w:r>
              <w:rPr>
                <w:rFonts w:ascii="宋体" w:hAnsi="宋体" w:cs="宋体"/>
                <w:color w:val="000000"/>
                <w:kern w:val="0"/>
                <w:sz w:val="18"/>
                <w:szCs w:val="18"/>
                <w:lang w:eastAsia="ko-KR"/>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lang w:eastAsia="ko-KR"/>
              </w:rPr>
              <w:t>★</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5AF2D24" w14:textId="77777777" w:rsidR="00CC2AF9" w:rsidRDefault="00CC2AF9" w:rsidP="006C5D02">
            <w:pPr>
              <w:widowControl/>
              <w:jc w:val="center"/>
              <w:textAlignment w:val="top"/>
              <w:rPr>
                <w:rFonts w:ascii="宋体"/>
                <w:color w:val="000000"/>
                <w:sz w:val="18"/>
                <w:szCs w:val="18"/>
              </w:rPr>
            </w:pPr>
            <w:r>
              <w:rPr>
                <w:rFonts w:ascii="宋体" w:hint="eastAsia"/>
                <w:color w:val="000000"/>
                <w:sz w:val="18"/>
                <w:szCs w:val="18"/>
              </w:rPr>
              <w:t>外方</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4C63875C" w14:textId="77777777" w:rsidR="00CC2AF9" w:rsidRDefault="00CC2AF9" w:rsidP="006C5D02">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214CA0A0" w14:textId="77777777" w:rsidR="00CC2AF9" w:rsidRDefault="00CC2AF9" w:rsidP="006C5D02">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BAE98D" w14:textId="77777777" w:rsidR="00CC2AF9" w:rsidRDefault="00CC2AF9" w:rsidP="006C5D02">
            <w:pPr>
              <w:widowControl/>
              <w:jc w:val="center"/>
              <w:textAlignment w:val="top"/>
              <w:rPr>
                <w:rFonts w:ascii="宋体"/>
                <w:color w:val="00000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9E8E62" w14:textId="77777777" w:rsidR="00CC2AF9" w:rsidRDefault="00CC2AF9" w:rsidP="006C5D02">
            <w:pPr>
              <w:widowControl/>
              <w:jc w:val="center"/>
              <w:textAlignment w:val="top"/>
              <w:rPr>
                <w:rFonts w:ascii="宋体"/>
                <w:color w:val="000000"/>
                <w:sz w:val="18"/>
                <w:szCs w:val="18"/>
              </w:rPr>
            </w:pPr>
            <w:r>
              <w:rPr>
                <w:rFonts w:ascii="宋体" w:hAnsi="宋体"/>
                <w:color w:val="000000"/>
                <w:kern w:val="0"/>
                <w:sz w:val="18"/>
                <w:szCs w:val="18"/>
              </w:rPr>
              <w:t>18</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1C8F601" w14:textId="77777777" w:rsidR="00CC2AF9" w:rsidRDefault="00CC2AF9" w:rsidP="006C5D02">
            <w:pPr>
              <w:widowControl/>
              <w:jc w:val="center"/>
              <w:textAlignment w:val="top"/>
              <w:rPr>
                <w:rFonts w:ascii="宋体"/>
                <w:color w:val="000000"/>
                <w:sz w:val="18"/>
                <w:szCs w:val="18"/>
              </w:rPr>
            </w:pPr>
            <w:r>
              <w:rPr>
                <w:rFonts w:ascii="宋体" w:hAnsi="宋体"/>
                <w:color w:val="000000"/>
                <w:kern w:val="0"/>
                <w:sz w:val="18"/>
                <w:szCs w:val="18"/>
              </w:rPr>
              <w:t>18</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25926B3E"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7D28EC0E"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64DC6A81" w14:textId="77777777" w:rsidTr="000C0BC4">
        <w:trPr>
          <w:trHeight w:val="454"/>
          <w:jc w:val="center"/>
        </w:trPr>
        <w:tc>
          <w:tcPr>
            <w:tcW w:w="856" w:type="dxa"/>
            <w:vMerge/>
            <w:tcBorders>
              <w:left w:val="single" w:sz="4" w:space="0" w:color="000000"/>
              <w:bottom w:val="single" w:sz="4" w:space="0" w:color="auto"/>
              <w:right w:val="single" w:sz="4" w:space="0" w:color="000000"/>
            </w:tcBorders>
            <w:vAlign w:val="center"/>
          </w:tcPr>
          <w:p w14:paraId="3E5C35F9" w14:textId="77777777" w:rsidR="00CC2AF9" w:rsidRDefault="00CC2AF9" w:rsidP="006218AA">
            <w:pPr>
              <w:widowControl/>
              <w:jc w:val="left"/>
              <w:rPr>
                <w:rFonts w:ascii="宋体" w:cs="宋体"/>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28F6539" w14:textId="77777777" w:rsidR="00CC2AF9" w:rsidRDefault="00CC2AF9" w:rsidP="006218AA">
            <w:pPr>
              <w:widowControl/>
              <w:jc w:val="left"/>
              <w:textAlignment w:val="center"/>
              <w:rPr>
                <w:rFonts w:ascii="宋体"/>
                <w:color w:val="000000"/>
                <w:kern w:val="0"/>
                <w:sz w:val="18"/>
                <w:szCs w:val="18"/>
              </w:rPr>
            </w:pPr>
            <w:r>
              <w:rPr>
                <w:rFonts w:ascii="宋体" w:hAnsi="宋体"/>
                <w:color w:val="000000"/>
                <w:kern w:val="0"/>
                <w:sz w:val="18"/>
                <w:szCs w:val="18"/>
              </w:rPr>
              <w:t>01930227</w:t>
            </w:r>
          </w:p>
        </w:tc>
        <w:tc>
          <w:tcPr>
            <w:tcW w:w="1620" w:type="dxa"/>
            <w:tcBorders>
              <w:top w:val="single" w:sz="4" w:space="0" w:color="000000"/>
              <w:left w:val="single" w:sz="4" w:space="0" w:color="000000"/>
              <w:bottom w:val="single" w:sz="4" w:space="0" w:color="000000"/>
              <w:right w:val="single" w:sz="4" w:space="0" w:color="000000"/>
            </w:tcBorders>
            <w:vAlign w:val="center"/>
          </w:tcPr>
          <w:p w14:paraId="022B3EC3" w14:textId="77777777" w:rsidR="00CC2AF9" w:rsidRDefault="00CC2AF9" w:rsidP="006218AA">
            <w:pPr>
              <w:widowControl/>
              <w:jc w:val="left"/>
              <w:textAlignment w:val="center"/>
              <w:rPr>
                <w:rFonts w:ascii="宋体" w:hAnsi="宋体" w:cs="宋体"/>
                <w:kern w:val="0"/>
                <w:sz w:val="18"/>
                <w:szCs w:val="18"/>
                <w:lang w:eastAsia="ko-KR"/>
              </w:rPr>
            </w:pPr>
            <w:r>
              <w:rPr>
                <w:rFonts w:ascii="宋体" w:hAnsi="宋体" w:cs="宋体" w:hint="eastAsia"/>
                <w:kern w:val="0"/>
                <w:sz w:val="22"/>
                <w:szCs w:val="22"/>
              </w:rPr>
              <w:t>高级摄影</w:t>
            </w:r>
            <w:r>
              <w:rPr>
                <w:rFonts w:ascii="宋体" w:hAnsi="宋体" w:cs="宋体"/>
                <w:kern w:val="0"/>
                <w:sz w:val="18"/>
                <w:szCs w:val="18"/>
                <w:lang w:eastAsia="ko-KR"/>
              </w:rPr>
              <w:t xml:space="preserve">          </w:t>
            </w:r>
          </w:p>
          <w:p w14:paraId="5013667A" w14:textId="77777777" w:rsidR="00CC2AF9" w:rsidRDefault="00CC2AF9" w:rsidP="006218AA">
            <w:pPr>
              <w:widowControl/>
              <w:jc w:val="left"/>
              <w:textAlignment w:val="center"/>
              <w:rPr>
                <w:rFonts w:ascii="宋体"/>
                <w:color w:val="000000"/>
                <w:kern w:val="0"/>
                <w:sz w:val="18"/>
                <w:szCs w:val="18"/>
              </w:rPr>
            </w:pPr>
            <w:r>
              <w:rPr>
                <w:rFonts w:ascii="Batang" w:eastAsia="Batang" w:hAnsi="Batang" w:cs="Batang" w:hint="eastAsia"/>
                <w:color w:val="000000"/>
                <w:kern w:val="0"/>
                <w:sz w:val="18"/>
                <w:szCs w:val="18"/>
                <w:lang w:eastAsia="ko-KR"/>
              </w:rPr>
              <w:t>고급촬영</w:t>
            </w:r>
            <w:r>
              <w:rPr>
                <w:rFonts w:ascii="宋体" w:hAnsi="宋体"/>
                <w:color w:val="000000"/>
                <w:kern w:val="0"/>
                <w:sz w:val="18"/>
                <w:szCs w:val="18"/>
              </w:rPr>
              <w:t xml:space="preserve">  </w:t>
            </w:r>
            <w:r>
              <w:rPr>
                <w:rFonts w:ascii="宋体" w:hAnsi="宋体" w:cs="宋体" w:hint="eastAsia"/>
                <w:kern w:val="0"/>
                <w:sz w:val="18"/>
                <w:szCs w:val="18"/>
                <w:lang w:eastAsia="ko-KR"/>
              </w:rPr>
              <w:t>★</w:t>
            </w:r>
            <w:r>
              <w:rPr>
                <w:rFonts w:ascii="宋体" w:hAnsi="宋体"/>
                <w:color w:val="000000"/>
                <w:kern w:val="0"/>
                <w:sz w:val="18"/>
                <w:szCs w:val="18"/>
              </w:rPr>
              <w:t xml:space="preserve">    </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134F3389" w14:textId="77777777" w:rsidR="00CC2AF9" w:rsidRDefault="00CC2AF9" w:rsidP="006218AA">
            <w:pPr>
              <w:widowControl/>
              <w:jc w:val="center"/>
              <w:textAlignment w:val="center"/>
              <w:rPr>
                <w:rFonts w:ascii="宋体" w:cs="宋体"/>
                <w:color w:val="000000"/>
                <w:sz w:val="18"/>
                <w:szCs w:val="18"/>
              </w:rPr>
            </w:pPr>
            <w:r>
              <w:rPr>
                <w:rFonts w:ascii="宋体" w:hAnsi="宋体" w:cs="宋体" w:hint="eastAsia"/>
                <w:color w:val="000000"/>
                <w:kern w:val="0"/>
                <w:sz w:val="18"/>
                <w:szCs w:val="18"/>
              </w:rPr>
              <w:t>韩中</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6078D7BF" w14:textId="77777777" w:rsidR="00CC2AF9" w:rsidRDefault="00CC2AF9" w:rsidP="006218AA">
            <w:pPr>
              <w:textAlignment w:val="center"/>
              <w:rPr>
                <w:rFonts w:ascii="宋体" w:cs="宋体"/>
                <w:color w:val="000000"/>
                <w:sz w:val="18"/>
                <w:szCs w:val="18"/>
              </w:rPr>
            </w:pPr>
            <w:r>
              <w:rPr>
                <w:rFonts w:ascii="宋体" w:hAnsi="宋体" w:cs="宋体" w:hint="eastAsia"/>
                <w:color w:val="000000"/>
                <w:kern w:val="0"/>
                <w:sz w:val="18"/>
                <w:szCs w:val="18"/>
              </w:rPr>
              <w:t>韩中</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16F9B772" w14:textId="77777777" w:rsidR="00CC2AF9" w:rsidRDefault="00CC2AF9" w:rsidP="006218AA">
            <w:pPr>
              <w:jc w:val="center"/>
              <w:textAlignment w:val="center"/>
              <w:rPr>
                <w:rFonts w:ascii="宋体"/>
                <w:color w:val="000000"/>
                <w:kern w:val="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FF49F7" w14:textId="77777777" w:rsidR="00CC2AF9" w:rsidRDefault="00CC2AF9" w:rsidP="006218AA">
            <w:pPr>
              <w:widowControl/>
              <w:jc w:val="center"/>
              <w:textAlignment w:val="center"/>
              <w:rPr>
                <w:rFonts w:ascii="宋体"/>
                <w:color w:val="000000"/>
                <w:kern w:val="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C52906" w14:textId="77777777" w:rsidR="00CC2AF9" w:rsidRDefault="00CC2AF9" w:rsidP="006218AA">
            <w:pPr>
              <w:widowControl/>
              <w:jc w:val="center"/>
              <w:textAlignment w:val="center"/>
              <w:rPr>
                <w:rFonts w:ascii="宋体"/>
                <w:color w:val="000000"/>
                <w:kern w:val="0"/>
                <w:sz w:val="18"/>
                <w:szCs w:val="18"/>
              </w:rPr>
            </w:pPr>
            <w:r>
              <w:rPr>
                <w:rFonts w:ascii="宋体" w:hAnsi="宋体"/>
                <w:color w:val="000000"/>
                <w:kern w:val="0"/>
                <w:sz w:val="18"/>
                <w:szCs w:val="18"/>
              </w:rPr>
              <w:t>18</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36C3B009" w14:textId="77777777" w:rsidR="00CC2AF9" w:rsidRDefault="00CC2AF9" w:rsidP="006218AA">
            <w:pPr>
              <w:jc w:val="center"/>
              <w:rPr>
                <w:rFonts w:ascii="宋体"/>
                <w:color w:val="000000"/>
                <w:kern w:val="0"/>
                <w:sz w:val="18"/>
                <w:szCs w:val="18"/>
              </w:rPr>
            </w:pPr>
            <w:r>
              <w:rPr>
                <w:rFonts w:ascii="宋体" w:hAnsi="宋体"/>
                <w:color w:val="000000"/>
                <w:kern w:val="0"/>
                <w:sz w:val="18"/>
                <w:szCs w:val="18"/>
              </w:rPr>
              <w:t>18</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0C450F7B"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506F9CBA"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30B95CAF" w14:textId="77777777" w:rsidTr="000C0BC4">
        <w:trPr>
          <w:trHeight w:val="454"/>
          <w:jc w:val="center"/>
        </w:trPr>
        <w:tc>
          <w:tcPr>
            <w:tcW w:w="856" w:type="dxa"/>
            <w:vMerge w:val="restart"/>
            <w:tcBorders>
              <w:left w:val="single" w:sz="4" w:space="0" w:color="000000"/>
              <w:right w:val="single" w:sz="4" w:space="0" w:color="000000"/>
            </w:tcBorders>
            <w:vAlign w:val="center"/>
          </w:tcPr>
          <w:p w14:paraId="76EEB605" w14:textId="77777777" w:rsidR="00CC2AF9" w:rsidRDefault="00CC2AF9" w:rsidP="006218AA">
            <w:pPr>
              <w:widowControl/>
              <w:jc w:val="left"/>
              <w:rPr>
                <w:rFonts w:ascii="宋体" w:cs="宋体"/>
                <w:color w:val="000000"/>
                <w:sz w:val="18"/>
                <w:szCs w:val="18"/>
              </w:rPr>
            </w:pPr>
            <w:r>
              <w:rPr>
                <w:rFonts w:ascii="宋体" w:cs="宋体" w:hint="eastAsia"/>
                <w:color w:val="000000"/>
                <w:sz w:val="18"/>
                <w:szCs w:val="18"/>
              </w:rPr>
              <w:t>第六学期</w:t>
            </w:r>
          </w:p>
        </w:tc>
        <w:tc>
          <w:tcPr>
            <w:tcW w:w="1080" w:type="dxa"/>
            <w:tcBorders>
              <w:top w:val="single" w:sz="4" w:space="0" w:color="000000"/>
              <w:left w:val="single" w:sz="4" w:space="0" w:color="000000"/>
              <w:bottom w:val="single" w:sz="4" w:space="0" w:color="000000"/>
              <w:right w:val="single" w:sz="4" w:space="0" w:color="000000"/>
            </w:tcBorders>
            <w:vAlign w:val="center"/>
          </w:tcPr>
          <w:p w14:paraId="3EC9D1E1" w14:textId="77777777" w:rsidR="00CC2AF9" w:rsidRDefault="00CC2AF9" w:rsidP="0027793F">
            <w:pPr>
              <w:widowControl/>
              <w:jc w:val="center"/>
              <w:textAlignment w:val="center"/>
              <w:rPr>
                <w:rFonts w:ascii="宋体"/>
                <w:color w:val="000000"/>
                <w:sz w:val="18"/>
                <w:szCs w:val="18"/>
              </w:rPr>
            </w:pPr>
            <w:r>
              <w:rPr>
                <w:rFonts w:ascii="宋体" w:hAnsi="宋体"/>
                <w:color w:val="000000"/>
                <w:kern w:val="0"/>
                <w:sz w:val="18"/>
                <w:szCs w:val="18"/>
              </w:rPr>
              <w:t>01930214</w:t>
            </w:r>
          </w:p>
        </w:tc>
        <w:tc>
          <w:tcPr>
            <w:tcW w:w="1620" w:type="dxa"/>
            <w:tcBorders>
              <w:top w:val="single" w:sz="4" w:space="0" w:color="000000"/>
              <w:left w:val="single" w:sz="4" w:space="0" w:color="000000"/>
              <w:bottom w:val="single" w:sz="4" w:space="0" w:color="000000"/>
              <w:right w:val="single" w:sz="4" w:space="0" w:color="000000"/>
            </w:tcBorders>
            <w:vAlign w:val="center"/>
          </w:tcPr>
          <w:p w14:paraId="5F858C83" w14:textId="77777777" w:rsidR="00CC2AF9" w:rsidRDefault="00CC2AF9" w:rsidP="0027793F">
            <w:pPr>
              <w:widowControl/>
              <w:textAlignment w:val="top"/>
              <w:rPr>
                <w:rFonts w:ascii="宋体" w:eastAsia="Malgun Gothic" w:hAnsi="宋体" w:cs="宋体"/>
                <w:color w:val="000000"/>
                <w:kern w:val="0"/>
                <w:sz w:val="18"/>
                <w:szCs w:val="18"/>
                <w:lang w:eastAsia="ko-KR"/>
              </w:rPr>
            </w:pPr>
            <w:r>
              <w:rPr>
                <w:rFonts w:ascii="宋体" w:hAnsi="宋体" w:cs="宋体" w:hint="eastAsia"/>
                <w:color w:val="000000"/>
                <w:kern w:val="0"/>
                <w:sz w:val="18"/>
                <w:szCs w:val="18"/>
                <w:lang w:eastAsia="ko-KR"/>
              </w:rPr>
              <w:t>高级音频</w:t>
            </w:r>
            <w:r>
              <w:rPr>
                <w:rFonts w:ascii="宋体" w:hAnsi="宋体" w:cs="宋体"/>
                <w:color w:val="000000"/>
                <w:kern w:val="0"/>
                <w:sz w:val="18"/>
                <w:szCs w:val="18"/>
                <w:lang w:eastAsia="ko-KR"/>
              </w:rPr>
              <w:t xml:space="preserve">   </w:t>
            </w:r>
            <w:r>
              <w:rPr>
                <w:rFonts w:ascii="宋体" w:eastAsia="Malgun Gothic" w:hAnsi="宋体" w:cs="宋体"/>
                <w:color w:val="000000"/>
                <w:kern w:val="0"/>
                <w:sz w:val="18"/>
                <w:szCs w:val="18"/>
                <w:lang w:eastAsia="ko-KR"/>
              </w:rPr>
              <w:t xml:space="preserve">   </w:t>
            </w:r>
          </w:p>
          <w:p w14:paraId="216C6D63" w14:textId="77777777" w:rsidR="00CC2AF9" w:rsidRDefault="00CC2AF9" w:rsidP="0027793F">
            <w:pPr>
              <w:widowControl/>
              <w:textAlignment w:val="top"/>
              <w:rPr>
                <w:rFonts w:ascii="宋体"/>
                <w:color w:val="000000"/>
                <w:sz w:val="18"/>
                <w:szCs w:val="18"/>
              </w:rPr>
            </w:pPr>
            <w:r>
              <w:rPr>
                <w:rFonts w:ascii="Batang" w:eastAsia="Batang" w:hAnsi="Batang" w:cs="Batang" w:hint="eastAsia"/>
                <w:kern w:val="0"/>
                <w:sz w:val="18"/>
                <w:szCs w:val="18"/>
                <w:lang w:eastAsia="ko-KR"/>
              </w:rPr>
              <w:t>고급음향</w:t>
            </w:r>
            <w:r>
              <w:rPr>
                <w:rFonts w:ascii="Batang" w:hAnsi="Batang" w:cs="Batang"/>
                <w:kern w:val="0"/>
                <w:sz w:val="18"/>
                <w:szCs w:val="18"/>
              </w:rPr>
              <w:t xml:space="preserve"> </w:t>
            </w:r>
            <w:r>
              <w:rPr>
                <w:rFonts w:ascii="宋体" w:hAnsi="宋体" w:cs="宋体" w:hint="eastAsia"/>
                <w:color w:val="000000"/>
                <w:kern w:val="0"/>
                <w:sz w:val="18"/>
                <w:szCs w:val="18"/>
                <w:lang w:eastAsia="ko-KR"/>
              </w:rPr>
              <w:t>★</w:t>
            </w:r>
            <w:r>
              <w:rPr>
                <w:rFonts w:ascii="宋体" w:eastAsia="Malgun Gothic" w:hAnsi="宋体" w:cs="宋体"/>
                <w:color w:val="000000"/>
                <w:kern w:val="0"/>
                <w:sz w:val="18"/>
                <w:szCs w:val="18"/>
                <w:lang w:eastAsia="ko-KR"/>
              </w:rPr>
              <w:t xml:space="preserve"> </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57AD22BD" w14:textId="77777777" w:rsidR="00CC2AF9" w:rsidRDefault="00CC2AF9" w:rsidP="0027793F">
            <w:pPr>
              <w:widowControl/>
              <w:jc w:val="center"/>
              <w:textAlignment w:val="top"/>
              <w:rPr>
                <w:rFonts w:ascii="宋体"/>
                <w:color w:val="000000"/>
                <w:sz w:val="18"/>
                <w:szCs w:val="18"/>
              </w:rPr>
            </w:pPr>
            <w:r>
              <w:rPr>
                <w:rFonts w:ascii="宋体" w:hint="eastAsia"/>
                <w:color w:val="000000"/>
                <w:sz w:val="18"/>
                <w:szCs w:val="18"/>
              </w:rPr>
              <w:t>外</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281A9A35" w14:textId="77777777" w:rsidR="00CC2AF9" w:rsidRDefault="00CC2AF9" w:rsidP="0027793F">
            <w:pPr>
              <w:jc w:val="center"/>
              <w:textAlignment w:val="top"/>
              <w:rPr>
                <w:rFonts w:ascii="宋体"/>
                <w:color w:val="000000"/>
                <w:sz w:val="18"/>
                <w:szCs w:val="18"/>
              </w:rPr>
            </w:pPr>
            <w:r>
              <w:rPr>
                <w:rFonts w:ascii="宋体" w:hint="eastAsia"/>
                <w:color w:val="000000"/>
                <w:sz w:val="18"/>
                <w:szCs w:val="18"/>
              </w:rPr>
              <w:t>外</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1F9AAC29" w14:textId="77777777" w:rsidR="00CC2AF9" w:rsidRDefault="00CC2AF9" w:rsidP="0027793F">
            <w:pPr>
              <w:jc w:val="center"/>
              <w:textAlignment w:val="top"/>
              <w:rPr>
                <w:rFonts w:ascii="宋体"/>
                <w:color w:val="000000"/>
                <w:sz w:val="18"/>
                <w:szCs w:val="18"/>
              </w:rPr>
            </w:pPr>
            <w:r>
              <w:rPr>
                <w:rFonts w:ascii="宋体" w:hAnsi="宋体"/>
                <w:color w:val="000000"/>
                <w:kern w:val="0"/>
                <w:sz w:val="18"/>
                <w:szCs w:val="18"/>
              </w:rPr>
              <w:t>2</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BCB709F" w14:textId="77777777" w:rsidR="00CC2AF9" w:rsidRDefault="00CC2AF9" w:rsidP="0027793F">
            <w:pPr>
              <w:widowControl/>
              <w:jc w:val="center"/>
              <w:textAlignment w:val="top"/>
              <w:rPr>
                <w:rFonts w:ascii="宋体"/>
                <w:color w:val="000000"/>
                <w:sz w:val="18"/>
                <w:szCs w:val="18"/>
              </w:rPr>
            </w:pPr>
            <w:r>
              <w:rPr>
                <w:rFonts w:ascii="宋体" w:hAnsi="宋体"/>
                <w:color w:val="000000"/>
                <w:kern w:val="0"/>
                <w:sz w:val="18"/>
                <w:szCs w:val="18"/>
              </w:rPr>
              <w:t>36</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6AC416E" w14:textId="77777777" w:rsidR="00CC2AF9" w:rsidRDefault="00CC2AF9" w:rsidP="0027793F">
            <w:pPr>
              <w:widowControl/>
              <w:jc w:val="center"/>
              <w:textAlignment w:val="top"/>
              <w:rPr>
                <w:rFonts w:ascii="宋体"/>
                <w:color w:val="000000"/>
                <w:sz w:val="18"/>
                <w:szCs w:val="18"/>
              </w:rPr>
            </w:pPr>
            <w:r>
              <w:rPr>
                <w:rFonts w:ascii="宋体" w:hAnsi="宋体"/>
                <w:color w:val="000000"/>
                <w:kern w:val="0"/>
                <w:sz w:val="18"/>
                <w:szCs w:val="18"/>
              </w:rPr>
              <w:t>18</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6956DF3E" w14:textId="77777777" w:rsidR="00CC2AF9" w:rsidRDefault="00CC2AF9" w:rsidP="0027793F">
            <w:pPr>
              <w:widowControl/>
              <w:jc w:val="center"/>
              <w:textAlignment w:val="top"/>
              <w:rPr>
                <w:rFonts w:ascii="宋体"/>
                <w:color w:val="000000"/>
                <w:sz w:val="18"/>
                <w:szCs w:val="18"/>
              </w:rPr>
            </w:pPr>
            <w:r>
              <w:rPr>
                <w:rFonts w:ascii="宋体" w:hAnsi="宋体"/>
                <w:color w:val="000000"/>
                <w:kern w:val="0"/>
                <w:sz w:val="18"/>
                <w:szCs w:val="18"/>
              </w:rPr>
              <w:t>18</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44BF35E6"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7683935D" w14:textId="77777777" w:rsidR="00CC2AF9" w:rsidRDefault="00CC2AF9" w:rsidP="006218AA">
            <w:pPr>
              <w:jc w:val="center"/>
              <w:rPr>
                <w:rFonts w:ascii="宋体" w:cs="宋体"/>
                <w:color w:val="000000"/>
                <w:sz w:val="18"/>
                <w:szCs w:val="18"/>
              </w:rPr>
            </w:pPr>
            <w:r>
              <w:rPr>
                <w:rFonts w:ascii="宋体" w:cs="宋体"/>
                <w:color w:val="000000"/>
                <w:sz w:val="18"/>
                <w:szCs w:val="18"/>
              </w:rPr>
              <w:t>2</w:t>
            </w:r>
          </w:p>
        </w:tc>
      </w:tr>
      <w:tr w:rsidR="00CC2AF9" w14:paraId="1BC45B3D" w14:textId="77777777" w:rsidTr="000C0BC4">
        <w:trPr>
          <w:trHeight w:val="454"/>
          <w:jc w:val="center"/>
        </w:trPr>
        <w:tc>
          <w:tcPr>
            <w:tcW w:w="856" w:type="dxa"/>
            <w:vMerge/>
            <w:tcBorders>
              <w:left w:val="single" w:sz="4" w:space="0" w:color="000000"/>
              <w:bottom w:val="single" w:sz="4" w:space="0" w:color="auto"/>
              <w:right w:val="single" w:sz="4" w:space="0" w:color="000000"/>
            </w:tcBorders>
            <w:vAlign w:val="center"/>
          </w:tcPr>
          <w:p w14:paraId="52256FD4" w14:textId="77777777" w:rsidR="00CC2AF9" w:rsidRDefault="00CC2AF9" w:rsidP="006218AA">
            <w:pPr>
              <w:widowControl/>
              <w:jc w:val="left"/>
              <w:rPr>
                <w:rFonts w:ascii="宋体" w:cs="宋体"/>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13FF215" w14:textId="77777777" w:rsidR="00CC2AF9" w:rsidRDefault="00CC2AF9" w:rsidP="00FA3DB3">
            <w:pPr>
              <w:widowControl/>
              <w:jc w:val="center"/>
              <w:textAlignment w:val="center"/>
              <w:rPr>
                <w:rFonts w:ascii="宋体"/>
                <w:color w:val="000000"/>
                <w:sz w:val="18"/>
                <w:szCs w:val="18"/>
              </w:rPr>
            </w:pPr>
            <w:r>
              <w:rPr>
                <w:rFonts w:ascii="宋体" w:hAnsi="宋体"/>
                <w:color w:val="000000"/>
                <w:kern w:val="0"/>
                <w:sz w:val="18"/>
                <w:szCs w:val="18"/>
              </w:rPr>
              <w:t>01930218</w:t>
            </w:r>
          </w:p>
        </w:tc>
        <w:tc>
          <w:tcPr>
            <w:tcW w:w="1620" w:type="dxa"/>
            <w:tcBorders>
              <w:top w:val="single" w:sz="4" w:space="0" w:color="000000"/>
              <w:left w:val="single" w:sz="4" w:space="0" w:color="000000"/>
              <w:bottom w:val="single" w:sz="4" w:space="0" w:color="000000"/>
              <w:right w:val="single" w:sz="4" w:space="0" w:color="000000"/>
            </w:tcBorders>
            <w:vAlign w:val="center"/>
          </w:tcPr>
          <w:p w14:paraId="0D36CFD9" w14:textId="77777777" w:rsidR="00CC2AF9" w:rsidRDefault="00CC2AF9" w:rsidP="00FA3DB3">
            <w:pPr>
              <w:widowControl/>
              <w:textAlignment w:val="top"/>
              <w:rPr>
                <w:rFonts w:ascii="宋体"/>
                <w:color w:val="000000"/>
                <w:sz w:val="18"/>
                <w:szCs w:val="18"/>
              </w:rPr>
            </w:pPr>
            <w:r>
              <w:rPr>
                <w:rStyle w:val="font41"/>
                <w:lang w:eastAsia="ko-KR"/>
              </w:rPr>
              <w:t>HD</w:t>
            </w:r>
            <w:r>
              <w:rPr>
                <w:rStyle w:val="font41"/>
                <w:rFonts w:hint="eastAsia"/>
                <w:lang w:eastAsia="ko-KR"/>
              </w:rPr>
              <w:t>电影制作（</w:t>
            </w:r>
            <w:r>
              <w:rPr>
                <w:rStyle w:val="font01"/>
                <w:rFonts w:ascii="宋体" w:hAnsi="宋体" w:cs="宋体"/>
                <w:lang w:eastAsia="ko-KR"/>
              </w:rPr>
              <w:t>2</w:t>
            </w:r>
            <w:r>
              <w:rPr>
                <w:rStyle w:val="font41"/>
                <w:rFonts w:hint="eastAsia"/>
                <w:lang w:eastAsia="ko-KR"/>
              </w:rPr>
              <w:t>）</w:t>
            </w:r>
            <w:r>
              <w:rPr>
                <w:rStyle w:val="font41"/>
                <w:lang w:eastAsia="ko-KR"/>
              </w:rPr>
              <w:t xml:space="preserve"> </w:t>
            </w:r>
            <w:r>
              <w:rPr>
                <w:rFonts w:ascii="Batang" w:eastAsia="Batang" w:hAnsi="Batang" w:cs="Batang"/>
                <w:kern w:val="0"/>
                <w:sz w:val="18"/>
                <w:szCs w:val="18"/>
                <w:lang w:eastAsia="ko-KR"/>
              </w:rPr>
              <w:t>HD</w:t>
            </w:r>
            <w:r>
              <w:rPr>
                <w:rFonts w:ascii="Batang" w:eastAsia="Batang" w:hAnsi="Batang" w:cs="Batang" w:hint="eastAsia"/>
                <w:kern w:val="0"/>
                <w:sz w:val="18"/>
                <w:szCs w:val="18"/>
                <w:lang w:eastAsia="ko-KR"/>
              </w:rPr>
              <w:t>영화제작</w:t>
            </w:r>
            <w:r>
              <w:rPr>
                <w:rFonts w:ascii="宋体" w:eastAsia="Malgun Gothic" w:hAnsi="宋体" w:cs="宋体"/>
                <w:color w:val="000000"/>
                <w:kern w:val="0"/>
                <w:sz w:val="18"/>
                <w:szCs w:val="18"/>
                <w:lang w:eastAsia="ko-KR"/>
              </w:rPr>
              <w:t>(2)</w:t>
            </w:r>
            <w:r>
              <w:rPr>
                <w:rFonts w:ascii="宋体" w:hAnsi="宋体" w:cs="宋体" w:hint="eastAsia"/>
                <w:color w:val="000000"/>
                <w:kern w:val="0"/>
                <w:sz w:val="18"/>
                <w:szCs w:val="18"/>
                <w:lang w:eastAsia="ko-KR"/>
              </w:rPr>
              <w:t>★</w:t>
            </w:r>
          </w:p>
        </w:tc>
        <w:tc>
          <w:tcPr>
            <w:tcW w:w="54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0AD05E80" w14:textId="77777777" w:rsidR="00CC2AF9" w:rsidRDefault="00CC2AF9" w:rsidP="00FA3DB3">
            <w:pPr>
              <w:widowControl/>
              <w:jc w:val="center"/>
              <w:textAlignment w:val="top"/>
              <w:rPr>
                <w:rFonts w:ascii="宋体"/>
                <w:color w:val="000000"/>
                <w:sz w:val="18"/>
                <w:szCs w:val="18"/>
              </w:rPr>
            </w:pPr>
            <w:r>
              <w:rPr>
                <w:rFonts w:ascii="宋体" w:hint="eastAsia"/>
                <w:color w:val="000000"/>
                <w:sz w:val="18"/>
                <w:szCs w:val="18"/>
              </w:rPr>
              <w:t>外方</w:t>
            </w:r>
          </w:p>
        </w:tc>
        <w:tc>
          <w:tcPr>
            <w:tcW w:w="62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76C608FC" w14:textId="77777777" w:rsidR="00CC2AF9" w:rsidRDefault="00CC2AF9" w:rsidP="00FA3DB3">
            <w:pPr>
              <w:jc w:val="center"/>
              <w:textAlignment w:val="top"/>
              <w:rPr>
                <w:rFonts w:ascii="宋体"/>
                <w:color w:val="000000"/>
                <w:sz w:val="18"/>
                <w:szCs w:val="18"/>
              </w:rPr>
            </w:pPr>
            <w:r>
              <w:rPr>
                <w:rFonts w:ascii="宋体" w:hint="eastAsia"/>
                <w:color w:val="000000"/>
                <w:sz w:val="18"/>
                <w:szCs w:val="18"/>
              </w:rPr>
              <w:t>外方</w:t>
            </w:r>
          </w:p>
        </w:tc>
        <w:tc>
          <w:tcPr>
            <w:tcW w:w="3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tcPr>
          <w:p w14:paraId="2653A1C0" w14:textId="77777777" w:rsidR="00CC2AF9" w:rsidRDefault="00CC2AF9" w:rsidP="00FA3DB3">
            <w:pPr>
              <w:jc w:val="center"/>
              <w:textAlignment w:val="top"/>
              <w:rPr>
                <w:rFonts w:ascii="宋体"/>
                <w:color w:val="000000"/>
                <w:sz w:val="18"/>
                <w:szCs w:val="18"/>
              </w:rPr>
            </w:pPr>
            <w:r>
              <w:rPr>
                <w:rFonts w:ascii="宋体" w:hAnsi="宋体"/>
                <w:color w:val="000000"/>
                <w:kern w:val="0"/>
                <w:sz w:val="18"/>
                <w:szCs w:val="18"/>
              </w:rPr>
              <w:t>4</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170F7B9" w14:textId="77777777" w:rsidR="00CC2AF9" w:rsidRDefault="00CC2AF9" w:rsidP="00FA3DB3">
            <w:pPr>
              <w:widowControl/>
              <w:jc w:val="center"/>
              <w:textAlignment w:val="top"/>
              <w:rPr>
                <w:rFonts w:ascii="宋体"/>
                <w:color w:val="000000"/>
                <w:sz w:val="18"/>
                <w:szCs w:val="18"/>
              </w:rPr>
            </w:pPr>
            <w:r>
              <w:rPr>
                <w:rFonts w:ascii="宋体" w:hAnsi="宋体"/>
                <w:color w:val="000000"/>
                <w:kern w:val="0"/>
                <w:sz w:val="18"/>
                <w:szCs w:val="18"/>
              </w:rPr>
              <w:t>72</w:t>
            </w:r>
          </w:p>
        </w:tc>
        <w:tc>
          <w:tcPr>
            <w:tcW w:w="77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DC5E29" w14:textId="77777777" w:rsidR="00CC2AF9" w:rsidRDefault="00CC2AF9" w:rsidP="00FA3DB3">
            <w:pPr>
              <w:widowControl/>
              <w:jc w:val="center"/>
              <w:textAlignment w:val="top"/>
              <w:rPr>
                <w:rFonts w:ascii="宋体"/>
                <w:color w:val="000000"/>
                <w:sz w:val="18"/>
                <w:szCs w:val="18"/>
              </w:rPr>
            </w:pPr>
            <w:r>
              <w:rPr>
                <w:rFonts w:ascii="宋体" w:hAnsi="宋体"/>
                <w:color w:val="000000"/>
                <w:kern w:val="0"/>
                <w:sz w:val="18"/>
                <w:szCs w:val="18"/>
              </w:rPr>
              <w:t>36</w:t>
            </w:r>
          </w:p>
        </w:tc>
        <w:tc>
          <w:tcPr>
            <w:tcW w:w="10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4214F860" w14:textId="77777777" w:rsidR="00CC2AF9" w:rsidRDefault="00CC2AF9" w:rsidP="00FA3DB3">
            <w:pPr>
              <w:widowControl/>
              <w:jc w:val="center"/>
              <w:textAlignment w:val="top"/>
              <w:rPr>
                <w:rFonts w:ascii="宋体"/>
                <w:color w:val="000000"/>
                <w:sz w:val="18"/>
                <w:szCs w:val="18"/>
              </w:rPr>
            </w:pPr>
            <w:r>
              <w:rPr>
                <w:rFonts w:ascii="宋体" w:hAnsi="宋体"/>
                <w:color w:val="000000"/>
                <w:kern w:val="0"/>
                <w:sz w:val="18"/>
                <w:szCs w:val="18"/>
              </w:rPr>
              <w:t>36</w:t>
            </w:r>
          </w:p>
        </w:tc>
        <w:tc>
          <w:tcPr>
            <w:tcW w:w="96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vAlign w:val="center"/>
          </w:tcPr>
          <w:p w14:paraId="39895E88" w14:textId="77777777" w:rsidR="00CC2AF9" w:rsidRDefault="00CC2AF9" w:rsidP="006218AA">
            <w:pPr>
              <w:jc w:val="center"/>
              <w:rPr>
                <w:rFonts w:ascii="宋体" w:cs="宋体"/>
                <w:color w:val="000000"/>
                <w:sz w:val="18"/>
                <w:szCs w:val="18"/>
              </w:rPr>
            </w:pPr>
          </w:p>
        </w:tc>
        <w:tc>
          <w:tcPr>
            <w:tcW w:w="844" w:type="dxa"/>
            <w:tcBorders>
              <w:top w:val="single" w:sz="4" w:space="0" w:color="000000"/>
              <w:left w:val="single" w:sz="4" w:space="0" w:color="auto"/>
              <w:bottom w:val="single" w:sz="4" w:space="0" w:color="000000"/>
              <w:right w:val="single" w:sz="4" w:space="0" w:color="000000"/>
            </w:tcBorders>
            <w:vAlign w:val="center"/>
          </w:tcPr>
          <w:p w14:paraId="65FC5135" w14:textId="77777777" w:rsidR="00CC2AF9" w:rsidRDefault="00CC2AF9" w:rsidP="006218AA">
            <w:pPr>
              <w:jc w:val="center"/>
              <w:rPr>
                <w:rFonts w:ascii="宋体" w:cs="宋体"/>
                <w:color w:val="000000"/>
                <w:sz w:val="18"/>
                <w:szCs w:val="18"/>
              </w:rPr>
            </w:pPr>
            <w:r>
              <w:rPr>
                <w:rFonts w:ascii="宋体" w:cs="宋体"/>
                <w:color w:val="000000"/>
                <w:sz w:val="18"/>
                <w:szCs w:val="18"/>
              </w:rPr>
              <w:t>4</w:t>
            </w:r>
          </w:p>
        </w:tc>
      </w:tr>
    </w:tbl>
    <w:p w14:paraId="56ECE5BC" w14:textId="77777777" w:rsidR="00CC2AF9" w:rsidRDefault="00CC2AF9">
      <w:pPr>
        <w:rPr>
          <w:b/>
          <w:bCs/>
          <w:color w:val="000000"/>
        </w:rPr>
      </w:pPr>
    </w:p>
    <w:p w14:paraId="59364E70" w14:textId="77777777" w:rsidR="00CC2AF9" w:rsidRDefault="00CC2AF9">
      <w:pPr>
        <w:rPr>
          <w:b/>
          <w:bCs/>
          <w:color w:val="000000"/>
        </w:rPr>
      </w:pPr>
    </w:p>
    <w:p w14:paraId="136C032B" w14:textId="77777777" w:rsidR="00CC2AF9" w:rsidRDefault="00CC2AF9">
      <w:pPr>
        <w:rPr>
          <w:b/>
          <w:bCs/>
          <w:color w:val="000000"/>
        </w:rPr>
      </w:pPr>
    </w:p>
    <w:p w14:paraId="31C2525A" w14:textId="77777777" w:rsidR="00CC2AF9" w:rsidRDefault="00CC2AF9">
      <w:pPr>
        <w:rPr>
          <w:b/>
          <w:bCs/>
          <w:color w:val="000000"/>
        </w:rPr>
      </w:pPr>
    </w:p>
    <w:p w14:paraId="06DE1659" w14:textId="77777777" w:rsidR="00CC2AF9" w:rsidRDefault="00CC2AF9">
      <w:pPr>
        <w:rPr>
          <w:b/>
          <w:bCs/>
          <w:color w:val="000000"/>
        </w:rPr>
      </w:pPr>
    </w:p>
    <w:p w14:paraId="110C0B08" w14:textId="77777777" w:rsidR="00CC2AF9" w:rsidRDefault="00CC2AF9">
      <w:pPr>
        <w:rPr>
          <w:b/>
          <w:bCs/>
          <w:color w:val="000000"/>
        </w:rPr>
      </w:pPr>
    </w:p>
    <w:p w14:paraId="160FFC50" w14:textId="77777777" w:rsidR="00CC2AF9" w:rsidRDefault="00CC2AF9">
      <w:pPr>
        <w:rPr>
          <w:b/>
          <w:bCs/>
          <w:color w:val="000000"/>
        </w:rPr>
      </w:pPr>
    </w:p>
    <w:p w14:paraId="7E4F4AB2" w14:textId="77777777" w:rsidR="00CC2AF9" w:rsidRDefault="00CC2AF9">
      <w:pPr>
        <w:jc w:val="center"/>
        <w:rPr>
          <w:b/>
          <w:bCs/>
          <w:color w:val="000000"/>
        </w:rPr>
      </w:pPr>
    </w:p>
    <w:p w14:paraId="42F1935D" w14:textId="77777777" w:rsidR="00CC2AF9" w:rsidRDefault="00CC2AF9">
      <w:pPr>
        <w:jc w:val="center"/>
        <w:rPr>
          <w:b/>
          <w:bCs/>
          <w:color w:val="000000"/>
        </w:rPr>
      </w:pPr>
    </w:p>
    <w:p w14:paraId="48AF24A3" w14:textId="77777777" w:rsidR="00CC2AF9" w:rsidRDefault="00CC2AF9">
      <w:pPr>
        <w:jc w:val="center"/>
        <w:rPr>
          <w:b/>
          <w:bCs/>
          <w:color w:val="000000"/>
        </w:rPr>
      </w:pPr>
    </w:p>
    <w:p w14:paraId="021D507E" w14:textId="77777777" w:rsidR="00CC2AF9" w:rsidRDefault="00CC2AF9">
      <w:pPr>
        <w:jc w:val="center"/>
        <w:rPr>
          <w:b/>
          <w:bCs/>
          <w:color w:val="000000"/>
        </w:rPr>
      </w:pPr>
    </w:p>
    <w:p w14:paraId="39A5ABFE" w14:textId="77777777" w:rsidR="00CC2AF9" w:rsidRDefault="00CC2AF9">
      <w:pPr>
        <w:rPr>
          <w:b/>
          <w:bCs/>
          <w:color w:val="000000"/>
        </w:rPr>
      </w:pPr>
    </w:p>
    <w:p w14:paraId="23C40E49" w14:textId="77777777" w:rsidR="00CC2AF9" w:rsidRDefault="00CC2AF9">
      <w:pPr>
        <w:rPr>
          <w:b/>
          <w:bCs/>
          <w:color w:val="000000"/>
        </w:rPr>
      </w:pPr>
    </w:p>
    <w:p w14:paraId="3364DD4A" w14:textId="77777777" w:rsidR="00CC2AF9" w:rsidRDefault="00CC2AF9">
      <w:pPr>
        <w:rPr>
          <w:b/>
          <w:bCs/>
          <w:color w:val="000000"/>
        </w:rPr>
      </w:pPr>
    </w:p>
    <w:p w14:paraId="3F8A2065" w14:textId="77777777" w:rsidR="00CC2AF9" w:rsidRDefault="00CC2AF9">
      <w:pPr>
        <w:rPr>
          <w:b/>
          <w:bCs/>
          <w:color w:val="000000"/>
        </w:rPr>
      </w:pPr>
    </w:p>
    <w:p w14:paraId="3109AB98" w14:textId="77777777" w:rsidR="00CC2AF9" w:rsidRDefault="00CC2AF9">
      <w:pPr>
        <w:rPr>
          <w:b/>
          <w:bCs/>
          <w:color w:val="000000"/>
        </w:rPr>
      </w:pPr>
    </w:p>
    <w:tbl>
      <w:tblPr>
        <w:tblpPr w:leftFromText="180" w:rightFromText="180" w:vertAnchor="text" w:horzAnchor="page" w:tblpX="1264" w:tblpY="40"/>
        <w:tblOverlap w:val="never"/>
        <w:tblW w:w="9745" w:type="dxa"/>
        <w:tblLayout w:type="fixed"/>
        <w:tblCellMar>
          <w:top w:w="15" w:type="dxa"/>
          <w:left w:w="15" w:type="dxa"/>
          <w:bottom w:w="15" w:type="dxa"/>
          <w:right w:w="15" w:type="dxa"/>
        </w:tblCellMar>
        <w:tblLook w:val="00A0" w:firstRow="1" w:lastRow="0" w:firstColumn="1" w:lastColumn="0" w:noHBand="0" w:noVBand="0"/>
      </w:tblPr>
      <w:tblGrid>
        <w:gridCol w:w="1082"/>
        <w:gridCol w:w="304"/>
        <w:gridCol w:w="2638"/>
        <w:gridCol w:w="823"/>
        <w:gridCol w:w="822"/>
        <w:gridCol w:w="1083"/>
        <w:gridCol w:w="1081"/>
        <w:gridCol w:w="823"/>
        <w:gridCol w:w="1089"/>
      </w:tblGrid>
      <w:tr w:rsidR="00CC2AF9" w14:paraId="6C023AB0" w14:textId="77777777">
        <w:trPr>
          <w:trHeight w:val="879"/>
        </w:trPr>
        <w:tc>
          <w:tcPr>
            <w:tcW w:w="1386" w:type="dxa"/>
            <w:gridSpan w:val="2"/>
            <w:tcBorders>
              <w:top w:val="single" w:sz="6" w:space="0" w:color="333333"/>
              <w:left w:val="single" w:sz="6" w:space="0" w:color="333333"/>
              <w:bottom w:val="single" w:sz="6" w:space="0" w:color="333333"/>
              <w:right w:val="single" w:sz="6" w:space="0" w:color="333333"/>
            </w:tcBorders>
            <w:vAlign w:val="center"/>
          </w:tcPr>
          <w:p w14:paraId="5B08A515" w14:textId="77777777" w:rsidR="00CC2AF9" w:rsidRDefault="00CC2AF9">
            <w:pPr>
              <w:widowControl/>
              <w:spacing w:line="375" w:lineRule="atLeast"/>
              <w:jc w:val="center"/>
              <w:rPr>
                <w:sz w:val="18"/>
                <w:szCs w:val="18"/>
              </w:rPr>
            </w:pPr>
            <w:r>
              <w:rPr>
                <w:rFonts w:ascii="宋体" w:hAnsi="宋体" w:cs="宋体" w:hint="eastAsia"/>
                <w:kern w:val="0"/>
                <w:sz w:val="18"/>
                <w:szCs w:val="18"/>
              </w:rPr>
              <w:t>类</w:t>
            </w:r>
            <w:r>
              <w:rPr>
                <w:rFonts w:ascii="宋体" w:hAnsi="宋体" w:cs="宋体"/>
                <w:kern w:val="0"/>
                <w:sz w:val="18"/>
                <w:szCs w:val="18"/>
              </w:rPr>
              <w:t xml:space="preserve"> </w:t>
            </w:r>
            <w:r>
              <w:rPr>
                <w:rFonts w:ascii="宋体" w:hAnsi="宋体" w:cs="宋体" w:hint="eastAsia"/>
                <w:kern w:val="0"/>
                <w:sz w:val="18"/>
                <w:szCs w:val="18"/>
              </w:rPr>
              <w:t>别</w:t>
            </w:r>
          </w:p>
        </w:tc>
        <w:tc>
          <w:tcPr>
            <w:tcW w:w="2638" w:type="dxa"/>
            <w:tcBorders>
              <w:top w:val="single" w:sz="6" w:space="0" w:color="333333"/>
              <w:left w:val="single" w:sz="6" w:space="0" w:color="333333"/>
              <w:bottom w:val="single" w:sz="6" w:space="0" w:color="333333"/>
              <w:right w:val="single" w:sz="6" w:space="0" w:color="333333"/>
            </w:tcBorders>
            <w:vAlign w:val="center"/>
          </w:tcPr>
          <w:p w14:paraId="75B1FFAD" w14:textId="77777777" w:rsidR="00CC2AF9" w:rsidRDefault="00CC2AF9">
            <w:pPr>
              <w:widowControl/>
              <w:spacing w:line="375" w:lineRule="atLeast"/>
              <w:jc w:val="center"/>
              <w:rPr>
                <w:sz w:val="18"/>
                <w:szCs w:val="18"/>
              </w:rPr>
            </w:pPr>
            <w:r>
              <w:rPr>
                <w:rFonts w:ascii="宋体" w:hAnsi="宋体" w:cs="宋体" w:hint="eastAsia"/>
                <w:kern w:val="0"/>
                <w:sz w:val="18"/>
                <w:szCs w:val="18"/>
              </w:rPr>
              <w:t>项</w:t>
            </w:r>
            <w:r>
              <w:rPr>
                <w:rFonts w:ascii="宋体" w:hAnsi="宋体" w:cs="宋体"/>
                <w:kern w:val="0"/>
                <w:sz w:val="18"/>
                <w:szCs w:val="18"/>
              </w:rPr>
              <w:t xml:space="preserve"> </w:t>
            </w:r>
            <w:r>
              <w:rPr>
                <w:rFonts w:ascii="宋体" w:hAnsi="宋体" w:cs="宋体" w:hint="eastAsia"/>
                <w:kern w:val="0"/>
                <w:sz w:val="18"/>
                <w:szCs w:val="18"/>
              </w:rPr>
              <w:t>目</w:t>
            </w:r>
          </w:p>
        </w:tc>
        <w:tc>
          <w:tcPr>
            <w:tcW w:w="823" w:type="dxa"/>
            <w:tcBorders>
              <w:top w:val="single" w:sz="6" w:space="0" w:color="333333"/>
              <w:left w:val="single" w:sz="6" w:space="0" w:color="333333"/>
              <w:bottom w:val="single" w:sz="6" w:space="0" w:color="333333"/>
              <w:right w:val="single" w:sz="6" w:space="0" w:color="333333"/>
            </w:tcBorders>
            <w:vAlign w:val="center"/>
          </w:tcPr>
          <w:p w14:paraId="48AA8303" w14:textId="77777777" w:rsidR="00CC2AF9" w:rsidRDefault="00CC2AF9">
            <w:pPr>
              <w:widowControl/>
              <w:spacing w:line="375" w:lineRule="atLeast"/>
              <w:jc w:val="center"/>
              <w:rPr>
                <w:sz w:val="18"/>
                <w:szCs w:val="18"/>
              </w:rPr>
            </w:pPr>
            <w:r>
              <w:rPr>
                <w:rFonts w:ascii="宋体" w:hAnsi="宋体" w:cs="宋体" w:hint="eastAsia"/>
                <w:kern w:val="0"/>
                <w:sz w:val="18"/>
                <w:szCs w:val="18"/>
              </w:rPr>
              <w:t>总学分</w:t>
            </w:r>
          </w:p>
        </w:tc>
        <w:tc>
          <w:tcPr>
            <w:tcW w:w="822" w:type="dxa"/>
            <w:tcBorders>
              <w:top w:val="single" w:sz="6" w:space="0" w:color="333333"/>
              <w:left w:val="single" w:sz="6" w:space="0" w:color="333333"/>
              <w:bottom w:val="single" w:sz="6" w:space="0" w:color="333333"/>
              <w:right w:val="single" w:sz="6" w:space="0" w:color="333333"/>
            </w:tcBorders>
            <w:vAlign w:val="center"/>
          </w:tcPr>
          <w:p w14:paraId="5070EAF9" w14:textId="77777777" w:rsidR="00CC2AF9" w:rsidRDefault="00CC2AF9">
            <w:pPr>
              <w:widowControl/>
              <w:spacing w:line="375" w:lineRule="atLeast"/>
              <w:jc w:val="center"/>
              <w:rPr>
                <w:sz w:val="18"/>
                <w:szCs w:val="18"/>
              </w:rPr>
            </w:pPr>
            <w:r>
              <w:rPr>
                <w:rFonts w:ascii="宋体" w:hAnsi="宋体" w:cs="宋体" w:hint="eastAsia"/>
                <w:kern w:val="0"/>
                <w:sz w:val="18"/>
                <w:szCs w:val="18"/>
              </w:rPr>
              <w:t>总学时</w:t>
            </w:r>
          </w:p>
        </w:tc>
        <w:tc>
          <w:tcPr>
            <w:tcW w:w="1083" w:type="dxa"/>
            <w:tcBorders>
              <w:top w:val="single" w:sz="6" w:space="0" w:color="333333"/>
              <w:left w:val="single" w:sz="6" w:space="0" w:color="333333"/>
              <w:bottom w:val="single" w:sz="6" w:space="0" w:color="333333"/>
              <w:right w:val="single" w:sz="6" w:space="0" w:color="333333"/>
            </w:tcBorders>
            <w:vAlign w:val="center"/>
          </w:tcPr>
          <w:p w14:paraId="16F326FB" w14:textId="77777777" w:rsidR="00CC2AF9" w:rsidRDefault="00CC2AF9">
            <w:pPr>
              <w:widowControl/>
              <w:spacing w:line="375" w:lineRule="atLeast"/>
              <w:jc w:val="center"/>
              <w:rPr>
                <w:sz w:val="18"/>
                <w:szCs w:val="18"/>
              </w:rPr>
            </w:pPr>
            <w:r>
              <w:rPr>
                <w:rFonts w:ascii="宋体" w:hAnsi="宋体" w:cs="宋体" w:hint="eastAsia"/>
                <w:kern w:val="0"/>
                <w:sz w:val="18"/>
                <w:szCs w:val="18"/>
              </w:rPr>
              <w:t>理论授课</w:t>
            </w:r>
            <w:r>
              <w:rPr>
                <w:rFonts w:ascii="宋体" w:hAnsi="宋体" w:cs="宋体"/>
                <w:kern w:val="0"/>
                <w:sz w:val="18"/>
                <w:szCs w:val="18"/>
              </w:rPr>
              <w:t xml:space="preserve"> </w:t>
            </w:r>
            <w:r>
              <w:rPr>
                <w:rFonts w:ascii="宋体" w:hAnsi="宋体" w:cs="宋体"/>
                <w:kern w:val="0"/>
                <w:sz w:val="18"/>
                <w:szCs w:val="18"/>
              </w:rPr>
              <w:br/>
            </w:r>
            <w:r>
              <w:rPr>
                <w:rFonts w:ascii="宋体" w:hAnsi="宋体" w:cs="宋体" w:hint="eastAsia"/>
                <w:kern w:val="0"/>
                <w:sz w:val="18"/>
                <w:szCs w:val="18"/>
              </w:rPr>
              <w:t>学</w:t>
            </w:r>
            <w:r>
              <w:rPr>
                <w:rFonts w:ascii="宋体" w:hAnsi="宋体" w:cs="宋体"/>
                <w:kern w:val="0"/>
                <w:sz w:val="18"/>
                <w:szCs w:val="18"/>
              </w:rPr>
              <w:t xml:space="preserve"> </w:t>
            </w:r>
            <w:r>
              <w:rPr>
                <w:rFonts w:ascii="宋体" w:hAnsi="宋体" w:cs="宋体" w:hint="eastAsia"/>
                <w:kern w:val="0"/>
                <w:sz w:val="18"/>
                <w:szCs w:val="18"/>
              </w:rPr>
              <w:t>时</w:t>
            </w:r>
          </w:p>
        </w:tc>
        <w:tc>
          <w:tcPr>
            <w:tcW w:w="1081" w:type="dxa"/>
            <w:tcBorders>
              <w:top w:val="single" w:sz="6" w:space="0" w:color="333333"/>
              <w:left w:val="single" w:sz="6" w:space="0" w:color="333333"/>
              <w:bottom w:val="single" w:sz="6" w:space="0" w:color="333333"/>
              <w:right w:val="single" w:sz="6" w:space="0" w:color="333333"/>
            </w:tcBorders>
            <w:vAlign w:val="center"/>
          </w:tcPr>
          <w:p w14:paraId="092B1A78" w14:textId="77777777" w:rsidR="00CC2AF9" w:rsidRDefault="00CC2AF9">
            <w:pPr>
              <w:widowControl/>
              <w:spacing w:line="375" w:lineRule="atLeast"/>
              <w:jc w:val="center"/>
              <w:rPr>
                <w:sz w:val="18"/>
                <w:szCs w:val="18"/>
              </w:rPr>
            </w:pPr>
            <w:r>
              <w:rPr>
                <w:rFonts w:ascii="宋体" w:hAnsi="宋体" w:cs="宋体" w:hint="eastAsia"/>
                <w:kern w:val="0"/>
                <w:sz w:val="18"/>
                <w:szCs w:val="18"/>
              </w:rPr>
              <w:t>课内实验</w:t>
            </w:r>
            <w:r>
              <w:rPr>
                <w:rFonts w:ascii="宋体" w:hAnsi="宋体" w:cs="宋体"/>
                <w:kern w:val="0"/>
                <w:sz w:val="18"/>
                <w:szCs w:val="18"/>
              </w:rPr>
              <w:t xml:space="preserve"> </w:t>
            </w:r>
            <w:r>
              <w:rPr>
                <w:rFonts w:ascii="宋体" w:hAnsi="宋体" w:cs="宋体"/>
                <w:kern w:val="0"/>
                <w:sz w:val="18"/>
                <w:szCs w:val="18"/>
              </w:rPr>
              <w:br/>
            </w:r>
            <w:r>
              <w:rPr>
                <w:rFonts w:ascii="宋体" w:hAnsi="宋体" w:cs="宋体" w:hint="eastAsia"/>
                <w:kern w:val="0"/>
                <w:sz w:val="18"/>
                <w:szCs w:val="18"/>
              </w:rPr>
              <w:t>学</w:t>
            </w:r>
            <w:r>
              <w:rPr>
                <w:rFonts w:ascii="宋体" w:hAnsi="宋体" w:cs="宋体"/>
                <w:kern w:val="0"/>
                <w:sz w:val="18"/>
                <w:szCs w:val="18"/>
              </w:rPr>
              <w:t xml:space="preserve"> </w:t>
            </w:r>
            <w:r>
              <w:rPr>
                <w:rFonts w:ascii="宋体" w:hAnsi="宋体" w:cs="宋体" w:hint="eastAsia"/>
                <w:kern w:val="0"/>
                <w:sz w:val="18"/>
                <w:szCs w:val="18"/>
              </w:rPr>
              <w:t>时</w:t>
            </w:r>
          </w:p>
        </w:tc>
        <w:tc>
          <w:tcPr>
            <w:tcW w:w="1912" w:type="dxa"/>
            <w:gridSpan w:val="2"/>
            <w:tcBorders>
              <w:top w:val="single" w:sz="6" w:space="0" w:color="333333"/>
              <w:left w:val="single" w:sz="6" w:space="0" w:color="333333"/>
              <w:bottom w:val="single" w:sz="6" w:space="0" w:color="333333"/>
              <w:right w:val="single" w:sz="6" w:space="0" w:color="333333"/>
            </w:tcBorders>
            <w:vAlign w:val="center"/>
          </w:tcPr>
          <w:p w14:paraId="55A3124F" w14:textId="77777777" w:rsidR="00CC2AF9" w:rsidRDefault="00CC2AF9">
            <w:pPr>
              <w:widowControl/>
              <w:spacing w:line="375" w:lineRule="atLeast"/>
              <w:jc w:val="center"/>
              <w:rPr>
                <w:sz w:val="18"/>
                <w:szCs w:val="18"/>
              </w:rPr>
            </w:pPr>
            <w:r>
              <w:rPr>
                <w:rFonts w:ascii="宋体" w:hAnsi="宋体" w:cs="宋体" w:hint="eastAsia"/>
                <w:kern w:val="0"/>
                <w:sz w:val="18"/>
                <w:szCs w:val="18"/>
              </w:rPr>
              <w:t>学时百分比</w:t>
            </w:r>
          </w:p>
        </w:tc>
      </w:tr>
      <w:tr w:rsidR="00CC2AF9" w14:paraId="45DB405C" w14:textId="77777777">
        <w:trPr>
          <w:trHeight w:val="743"/>
        </w:trPr>
        <w:tc>
          <w:tcPr>
            <w:tcW w:w="1082" w:type="dxa"/>
            <w:vMerge w:val="restart"/>
            <w:tcBorders>
              <w:top w:val="single" w:sz="6" w:space="0" w:color="333333"/>
              <w:left w:val="single" w:sz="6" w:space="0" w:color="333333"/>
              <w:bottom w:val="single" w:sz="6" w:space="0" w:color="333333"/>
              <w:right w:val="single" w:sz="6" w:space="0" w:color="333333"/>
            </w:tcBorders>
            <w:vAlign w:val="center"/>
          </w:tcPr>
          <w:p w14:paraId="2C92518C" w14:textId="77777777" w:rsidR="00CC2AF9" w:rsidRDefault="00CC2AF9">
            <w:pPr>
              <w:widowControl/>
              <w:spacing w:line="375" w:lineRule="atLeast"/>
              <w:jc w:val="center"/>
              <w:rPr>
                <w:sz w:val="18"/>
                <w:szCs w:val="18"/>
              </w:rPr>
            </w:pPr>
            <w:r>
              <w:rPr>
                <w:rFonts w:ascii="宋体" w:hAnsi="宋体" w:cs="宋体" w:hint="eastAsia"/>
                <w:kern w:val="0"/>
                <w:sz w:val="18"/>
                <w:szCs w:val="18"/>
              </w:rPr>
              <w:t>理论教学</w:t>
            </w:r>
          </w:p>
        </w:tc>
        <w:tc>
          <w:tcPr>
            <w:tcW w:w="304" w:type="dxa"/>
            <w:vMerge w:val="restart"/>
            <w:tcBorders>
              <w:top w:val="single" w:sz="6" w:space="0" w:color="333333"/>
              <w:left w:val="single" w:sz="6" w:space="0" w:color="333333"/>
              <w:bottom w:val="single" w:sz="6" w:space="0" w:color="333333"/>
              <w:right w:val="single" w:sz="6" w:space="0" w:color="333333"/>
            </w:tcBorders>
            <w:vAlign w:val="center"/>
          </w:tcPr>
          <w:p w14:paraId="044F3903" w14:textId="77777777" w:rsidR="00CC2AF9" w:rsidRDefault="00CC2AF9">
            <w:pPr>
              <w:widowControl/>
              <w:spacing w:line="375" w:lineRule="atLeast"/>
              <w:jc w:val="center"/>
              <w:rPr>
                <w:sz w:val="18"/>
                <w:szCs w:val="18"/>
              </w:rPr>
            </w:pPr>
            <w:r>
              <w:rPr>
                <w:rFonts w:ascii="宋体" w:hAnsi="宋体" w:cs="宋体" w:hint="eastAsia"/>
                <w:kern w:val="0"/>
                <w:sz w:val="18"/>
                <w:szCs w:val="18"/>
              </w:rPr>
              <w:t>必</w:t>
            </w:r>
            <w:r>
              <w:rPr>
                <w:rFonts w:ascii="宋体" w:hAnsi="宋体" w:cs="宋体"/>
                <w:kern w:val="0"/>
                <w:sz w:val="18"/>
                <w:szCs w:val="18"/>
              </w:rPr>
              <w:t xml:space="preserve"> </w:t>
            </w:r>
            <w:r>
              <w:rPr>
                <w:rFonts w:ascii="宋体" w:hAnsi="宋体" w:cs="宋体"/>
                <w:kern w:val="0"/>
                <w:sz w:val="18"/>
                <w:szCs w:val="18"/>
              </w:rPr>
              <w:br/>
            </w:r>
            <w:r>
              <w:rPr>
                <w:rFonts w:ascii="宋体" w:hAnsi="宋体" w:cs="宋体" w:hint="eastAsia"/>
                <w:kern w:val="0"/>
                <w:sz w:val="18"/>
                <w:szCs w:val="18"/>
              </w:rPr>
              <w:t>修</w:t>
            </w:r>
            <w:r>
              <w:rPr>
                <w:rFonts w:ascii="宋体" w:hAnsi="宋体" w:cs="宋体"/>
                <w:kern w:val="0"/>
                <w:sz w:val="18"/>
                <w:szCs w:val="18"/>
              </w:rPr>
              <w:t xml:space="preserve"> </w:t>
            </w:r>
            <w:r>
              <w:rPr>
                <w:rFonts w:ascii="宋体" w:hAnsi="宋体" w:cs="宋体"/>
                <w:kern w:val="0"/>
                <w:sz w:val="18"/>
                <w:szCs w:val="18"/>
              </w:rPr>
              <w:br/>
            </w:r>
            <w:r>
              <w:rPr>
                <w:rFonts w:ascii="宋体" w:hAnsi="宋体" w:cs="宋体" w:hint="eastAsia"/>
                <w:kern w:val="0"/>
                <w:sz w:val="18"/>
                <w:szCs w:val="18"/>
              </w:rPr>
              <w:t>课</w:t>
            </w:r>
          </w:p>
        </w:tc>
        <w:tc>
          <w:tcPr>
            <w:tcW w:w="2638" w:type="dxa"/>
            <w:tcBorders>
              <w:top w:val="single" w:sz="6" w:space="0" w:color="333333"/>
              <w:left w:val="single" w:sz="6" w:space="0" w:color="333333"/>
              <w:bottom w:val="single" w:sz="6" w:space="0" w:color="333333"/>
              <w:right w:val="single" w:sz="6" w:space="0" w:color="333333"/>
            </w:tcBorders>
            <w:vAlign w:val="center"/>
          </w:tcPr>
          <w:p w14:paraId="6E4AD0B3" w14:textId="77777777" w:rsidR="00CC2AF9" w:rsidRDefault="00CC2AF9">
            <w:pPr>
              <w:widowControl/>
              <w:spacing w:line="375" w:lineRule="atLeast"/>
              <w:jc w:val="center"/>
              <w:rPr>
                <w:sz w:val="18"/>
                <w:szCs w:val="18"/>
              </w:rPr>
            </w:pPr>
            <w:r>
              <w:rPr>
                <w:rFonts w:ascii="宋体" w:hAnsi="宋体" w:cs="宋体" w:hint="eastAsia"/>
                <w:kern w:val="0"/>
                <w:sz w:val="18"/>
                <w:szCs w:val="18"/>
              </w:rPr>
              <w:t>公共基础必修课</w:t>
            </w:r>
          </w:p>
        </w:tc>
        <w:tc>
          <w:tcPr>
            <w:tcW w:w="823" w:type="dxa"/>
            <w:tcBorders>
              <w:top w:val="single" w:sz="6" w:space="0" w:color="333333"/>
              <w:left w:val="single" w:sz="6" w:space="0" w:color="333333"/>
              <w:bottom w:val="single" w:sz="6" w:space="0" w:color="333333"/>
              <w:right w:val="single" w:sz="6" w:space="0" w:color="333333"/>
            </w:tcBorders>
            <w:vAlign w:val="center"/>
          </w:tcPr>
          <w:p w14:paraId="47354E1A" w14:textId="77777777" w:rsidR="00CC2AF9" w:rsidRDefault="00CC2AF9">
            <w:pPr>
              <w:widowControl/>
              <w:spacing w:line="375" w:lineRule="atLeast"/>
              <w:jc w:val="center"/>
              <w:rPr>
                <w:sz w:val="18"/>
                <w:szCs w:val="18"/>
              </w:rPr>
            </w:pPr>
            <w:r>
              <w:rPr>
                <w:rFonts w:ascii="宋体" w:hAnsi="宋体" w:cs="宋体"/>
                <w:kern w:val="0"/>
                <w:sz w:val="18"/>
                <w:szCs w:val="18"/>
              </w:rPr>
              <w:t>41</w:t>
            </w:r>
          </w:p>
        </w:tc>
        <w:tc>
          <w:tcPr>
            <w:tcW w:w="822" w:type="dxa"/>
            <w:tcBorders>
              <w:top w:val="single" w:sz="6" w:space="0" w:color="333333"/>
              <w:left w:val="single" w:sz="6" w:space="0" w:color="333333"/>
              <w:bottom w:val="single" w:sz="6" w:space="0" w:color="333333"/>
              <w:right w:val="single" w:sz="6" w:space="0" w:color="333333"/>
            </w:tcBorders>
          </w:tcPr>
          <w:p w14:paraId="630204A6" w14:textId="77777777" w:rsidR="00CC2AF9" w:rsidRDefault="00CC2AF9">
            <w:pPr>
              <w:widowControl/>
              <w:spacing w:line="375" w:lineRule="atLeast"/>
              <w:jc w:val="center"/>
              <w:rPr>
                <w:sz w:val="18"/>
                <w:szCs w:val="18"/>
              </w:rPr>
            </w:pPr>
            <w:r>
              <w:rPr>
                <w:rFonts w:ascii="宋体" w:hAnsi="宋体" w:cs="宋体"/>
                <w:kern w:val="0"/>
                <w:sz w:val="18"/>
                <w:szCs w:val="18"/>
              </w:rPr>
              <w:t>766</w:t>
            </w:r>
          </w:p>
        </w:tc>
        <w:tc>
          <w:tcPr>
            <w:tcW w:w="1083" w:type="dxa"/>
            <w:tcBorders>
              <w:top w:val="single" w:sz="6" w:space="0" w:color="333333"/>
              <w:left w:val="single" w:sz="6" w:space="0" w:color="333333"/>
              <w:bottom w:val="single" w:sz="6" w:space="0" w:color="333333"/>
              <w:right w:val="single" w:sz="6" w:space="0" w:color="333333"/>
            </w:tcBorders>
            <w:vAlign w:val="center"/>
          </w:tcPr>
          <w:p w14:paraId="5F793FE6" w14:textId="77777777" w:rsidR="00CC2AF9" w:rsidRDefault="00F47AFA">
            <w:pPr>
              <w:widowControl/>
              <w:spacing w:line="375" w:lineRule="atLeast"/>
              <w:jc w:val="center"/>
              <w:rPr>
                <w:rFonts w:ascii="宋体" w:cs="宋体"/>
                <w:kern w:val="0"/>
                <w:sz w:val="18"/>
                <w:szCs w:val="18"/>
              </w:rPr>
            </w:pPr>
            <w:r>
              <w:rPr>
                <w:noProof/>
              </w:rPr>
              <w:pict w14:anchorId="02BC8FFD">
                <v:rect id="自选图形 2" o:spid="_x0000_s1058" alt="" style="position:absolute;left:0;text-align:left;margin-left:0;margin-top:0;width:.05pt;height:0;z-index:21;mso-wrap-edited:f;mso-width-percent:0;mso-height-percent:0;mso-position-horizontal-relative:text;mso-position-vertical-relative:text;mso-width-percent:0;mso-height-percent:0" filled="f">
                  <o:lock v:ext="edit" aspectratio="t"/>
                  <w10:anchorlock/>
                </v:rect>
              </w:pict>
            </w:r>
            <w:r>
              <w:rPr>
                <w:rFonts w:ascii="宋体" w:cs="宋体"/>
                <w:kern w:val="0"/>
                <w:sz w:val="18"/>
                <w:szCs w:val="18"/>
              </w:rPr>
            </w:r>
            <w:r>
              <w:rPr>
                <w:rFonts w:ascii="宋体" w:cs="宋体"/>
                <w:kern w:val="0"/>
                <w:sz w:val="18"/>
                <w:szCs w:val="18"/>
              </w:rPr>
              <w:pict w14:anchorId="0C57D88C">
                <v:rect id="图片 1" o:spid="_x0000_s1057"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r w:rsidR="00CC2AF9">
              <w:rPr>
                <w:rFonts w:ascii="宋体" w:hAnsi="宋体" w:cs="宋体"/>
                <w:kern w:val="0"/>
                <w:sz w:val="18"/>
                <w:szCs w:val="18"/>
              </w:rPr>
              <w:t>453</w:t>
            </w:r>
          </w:p>
        </w:tc>
        <w:tc>
          <w:tcPr>
            <w:tcW w:w="1081" w:type="dxa"/>
            <w:tcBorders>
              <w:top w:val="single" w:sz="6" w:space="0" w:color="333333"/>
              <w:left w:val="single" w:sz="6" w:space="0" w:color="333333"/>
              <w:bottom w:val="single" w:sz="6" w:space="0" w:color="333333"/>
              <w:right w:val="single" w:sz="6" w:space="0" w:color="333333"/>
            </w:tcBorders>
            <w:vAlign w:val="center"/>
          </w:tcPr>
          <w:p w14:paraId="49955476" w14:textId="77777777" w:rsidR="00CC2AF9" w:rsidRDefault="00CC2AF9">
            <w:pPr>
              <w:widowControl/>
              <w:spacing w:line="375" w:lineRule="atLeast"/>
              <w:jc w:val="center"/>
              <w:rPr>
                <w:rFonts w:eastAsia="Times New Roman"/>
                <w:sz w:val="18"/>
                <w:szCs w:val="18"/>
              </w:rPr>
            </w:pPr>
            <w:r>
              <w:rPr>
                <w:rFonts w:ascii="宋体" w:hAnsi="宋体" w:cs="宋体"/>
                <w:kern w:val="0"/>
                <w:sz w:val="18"/>
                <w:szCs w:val="18"/>
              </w:rPr>
              <w:t>313</w:t>
            </w:r>
            <w:r w:rsidR="00F47AFA">
              <w:rPr>
                <w:noProof/>
              </w:rPr>
              <w:pict w14:anchorId="211B3360">
                <v:rect id="自选图形 3" o:spid="_x0000_s1056" alt="" style="position:absolute;left:0;text-align:left;margin-left:0;margin-top:0;width:.05pt;height:0;z-index:22;mso-wrap-edited:f;mso-width-percent:0;mso-height-percent:0;mso-position-horizontal-relative:text;mso-position-vertical-relative:text;mso-width-percent:0;mso-height-percent:0" filled="f">
                  <o:lock v:ext="edit" aspectratio="t"/>
                  <w10:anchorlock/>
                </v:rect>
              </w:pict>
            </w:r>
            <w:r w:rsidR="00F47AFA">
              <w:rPr>
                <w:rFonts w:ascii="宋体" w:cs="宋体"/>
                <w:kern w:val="0"/>
                <w:sz w:val="18"/>
                <w:szCs w:val="18"/>
              </w:rPr>
            </w:r>
            <w:r w:rsidR="00F47AFA">
              <w:rPr>
                <w:rFonts w:ascii="宋体" w:cs="宋体"/>
                <w:kern w:val="0"/>
                <w:sz w:val="18"/>
                <w:szCs w:val="18"/>
              </w:rPr>
              <w:pict w14:anchorId="1B791D60">
                <v:rect id="图片 2" o:spid="_x0000_s1055"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p>
        </w:tc>
        <w:tc>
          <w:tcPr>
            <w:tcW w:w="823" w:type="dxa"/>
            <w:tcBorders>
              <w:top w:val="single" w:sz="6" w:space="0" w:color="333333"/>
              <w:left w:val="single" w:sz="6" w:space="0" w:color="333333"/>
              <w:bottom w:val="single" w:sz="6" w:space="0" w:color="333333"/>
              <w:right w:val="single" w:sz="6" w:space="0" w:color="333333"/>
            </w:tcBorders>
          </w:tcPr>
          <w:p w14:paraId="00D62104" w14:textId="77777777" w:rsidR="00CC2AF9" w:rsidRDefault="00CC2AF9">
            <w:pPr>
              <w:widowControl/>
              <w:spacing w:line="375" w:lineRule="atLeast"/>
              <w:jc w:val="center"/>
              <w:rPr>
                <w:sz w:val="18"/>
                <w:szCs w:val="18"/>
              </w:rPr>
            </w:pPr>
            <w:r>
              <w:rPr>
                <w:rFonts w:ascii="宋体" w:hAnsi="宋体" w:cs="宋体"/>
                <w:kern w:val="0"/>
                <w:sz w:val="18"/>
                <w:szCs w:val="18"/>
              </w:rPr>
              <w:t>29.9%</w:t>
            </w:r>
          </w:p>
        </w:tc>
        <w:tc>
          <w:tcPr>
            <w:tcW w:w="1089" w:type="dxa"/>
            <w:vMerge w:val="restart"/>
            <w:tcBorders>
              <w:top w:val="single" w:sz="6" w:space="0" w:color="333333"/>
              <w:left w:val="single" w:sz="6" w:space="0" w:color="333333"/>
              <w:bottom w:val="single" w:sz="6" w:space="0" w:color="333333"/>
              <w:right w:val="single" w:sz="6" w:space="0" w:color="333333"/>
            </w:tcBorders>
            <w:vAlign w:val="center"/>
          </w:tcPr>
          <w:p w14:paraId="31BD4A61" w14:textId="77777777" w:rsidR="00CC2AF9" w:rsidRDefault="00CC2AF9">
            <w:pPr>
              <w:widowControl/>
              <w:spacing w:line="375" w:lineRule="atLeast"/>
              <w:jc w:val="center"/>
              <w:rPr>
                <w:sz w:val="18"/>
                <w:szCs w:val="18"/>
              </w:rPr>
            </w:pPr>
            <w:r>
              <w:rPr>
                <w:rFonts w:ascii="宋体" w:hAnsi="宋体" w:cs="宋体"/>
                <w:kern w:val="0"/>
                <w:sz w:val="18"/>
                <w:szCs w:val="18"/>
              </w:rPr>
              <w:t>68.31%</w:t>
            </w:r>
          </w:p>
        </w:tc>
      </w:tr>
      <w:tr w:rsidR="00CC2AF9" w14:paraId="3C1530AE" w14:textId="77777777">
        <w:trPr>
          <w:trHeight w:val="833"/>
        </w:trPr>
        <w:tc>
          <w:tcPr>
            <w:tcW w:w="1082" w:type="dxa"/>
            <w:vMerge/>
            <w:tcBorders>
              <w:top w:val="single" w:sz="6" w:space="0" w:color="333333"/>
              <w:left w:val="single" w:sz="6" w:space="0" w:color="333333"/>
              <w:bottom w:val="single" w:sz="6" w:space="0" w:color="333333"/>
              <w:right w:val="single" w:sz="6" w:space="0" w:color="333333"/>
            </w:tcBorders>
            <w:vAlign w:val="center"/>
          </w:tcPr>
          <w:p w14:paraId="0740D597" w14:textId="77777777" w:rsidR="00CC2AF9" w:rsidRDefault="00CC2AF9">
            <w:pPr>
              <w:jc w:val="center"/>
              <w:rPr>
                <w:rFonts w:ascii="宋体"/>
                <w:sz w:val="18"/>
                <w:szCs w:val="18"/>
              </w:rPr>
            </w:pPr>
          </w:p>
        </w:tc>
        <w:tc>
          <w:tcPr>
            <w:tcW w:w="304" w:type="dxa"/>
            <w:vMerge/>
            <w:tcBorders>
              <w:top w:val="single" w:sz="6" w:space="0" w:color="333333"/>
              <w:left w:val="single" w:sz="6" w:space="0" w:color="333333"/>
              <w:bottom w:val="single" w:sz="6" w:space="0" w:color="333333"/>
              <w:right w:val="single" w:sz="6" w:space="0" w:color="333333"/>
            </w:tcBorders>
            <w:vAlign w:val="center"/>
          </w:tcPr>
          <w:p w14:paraId="5D4EBAA6" w14:textId="77777777" w:rsidR="00CC2AF9" w:rsidRDefault="00CC2AF9">
            <w:pPr>
              <w:jc w:val="center"/>
              <w:rPr>
                <w:rFonts w:ascii="宋体"/>
                <w:sz w:val="18"/>
                <w:szCs w:val="18"/>
              </w:rPr>
            </w:pPr>
          </w:p>
        </w:tc>
        <w:tc>
          <w:tcPr>
            <w:tcW w:w="2638" w:type="dxa"/>
            <w:tcBorders>
              <w:top w:val="single" w:sz="6" w:space="0" w:color="333333"/>
              <w:left w:val="single" w:sz="6" w:space="0" w:color="333333"/>
              <w:bottom w:val="single" w:sz="6" w:space="0" w:color="333333"/>
              <w:right w:val="single" w:sz="6" w:space="0" w:color="333333"/>
            </w:tcBorders>
            <w:vAlign w:val="center"/>
          </w:tcPr>
          <w:p w14:paraId="305B665F" w14:textId="77777777" w:rsidR="00CC2AF9" w:rsidRDefault="00CC2AF9">
            <w:pPr>
              <w:widowControl/>
              <w:spacing w:line="375" w:lineRule="atLeast"/>
              <w:jc w:val="center"/>
              <w:rPr>
                <w:sz w:val="18"/>
                <w:szCs w:val="18"/>
              </w:rPr>
            </w:pPr>
            <w:r>
              <w:rPr>
                <w:rFonts w:ascii="宋体" w:hAnsi="宋体" w:cs="宋体" w:hint="eastAsia"/>
                <w:kern w:val="0"/>
                <w:sz w:val="18"/>
                <w:szCs w:val="18"/>
              </w:rPr>
              <w:t>学科与专业基础必修课</w:t>
            </w:r>
          </w:p>
        </w:tc>
        <w:tc>
          <w:tcPr>
            <w:tcW w:w="823" w:type="dxa"/>
            <w:tcBorders>
              <w:top w:val="single" w:sz="6" w:space="0" w:color="333333"/>
              <w:left w:val="single" w:sz="6" w:space="0" w:color="333333"/>
              <w:bottom w:val="single" w:sz="6" w:space="0" w:color="333333"/>
              <w:right w:val="single" w:sz="6" w:space="0" w:color="333333"/>
            </w:tcBorders>
            <w:vAlign w:val="center"/>
          </w:tcPr>
          <w:p w14:paraId="3D730BDA" w14:textId="77777777" w:rsidR="00CC2AF9" w:rsidRDefault="00F47AFA">
            <w:pPr>
              <w:widowControl/>
              <w:spacing w:line="375" w:lineRule="atLeast"/>
              <w:jc w:val="center"/>
              <w:rPr>
                <w:rFonts w:eastAsia="Times New Roman"/>
                <w:sz w:val="18"/>
                <w:szCs w:val="18"/>
              </w:rPr>
            </w:pPr>
            <w:r>
              <w:rPr>
                <w:noProof/>
              </w:rPr>
              <w:pict w14:anchorId="1068AE90">
                <v:rect id="自选图形 4" o:spid="_x0000_s1054" alt="" style="position:absolute;left:0;text-align:left;margin-left:0;margin-top:0;width:.05pt;height:0;z-index:23;mso-wrap-edited:f;mso-width-percent:0;mso-height-percent:0;mso-position-horizontal-relative:text;mso-position-vertical-relative:text;mso-width-percent:0;mso-height-percent:0" filled="f">
                  <o:lock v:ext="edit" aspectratio="t"/>
                  <w10:anchorlock/>
                </v:rect>
              </w:pict>
            </w:r>
            <w:r w:rsidR="00CC2AF9">
              <w:rPr>
                <w:rFonts w:ascii="宋体" w:hAnsi="宋体" w:cs="宋体"/>
                <w:kern w:val="0"/>
                <w:sz w:val="18"/>
                <w:szCs w:val="18"/>
              </w:rPr>
              <w:t>56</w:t>
            </w:r>
            <w:r>
              <w:rPr>
                <w:rFonts w:ascii="宋体" w:cs="宋体"/>
                <w:kern w:val="0"/>
                <w:sz w:val="18"/>
                <w:szCs w:val="18"/>
              </w:rPr>
            </w:r>
            <w:r>
              <w:rPr>
                <w:rFonts w:ascii="宋体" w:cs="宋体"/>
                <w:kern w:val="0"/>
                <w:sz w:val="18"/>
                <w:szCs w:val="18"/>
              </w:rPr>
              <w:pict w14:anchorId="0D9B1459">
                <v:rect id="图片 3" o:spid="_x0000_s1053"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p>
        </w:tc>
        <w:tc>
          <w:tcPr>
            <w:tcW w:w="822" w:type="dxa"/>
            <w:tcBorders>
              <w:top w:val="single" w:sz="6" w:space="0" w:color="333333"/>
              <w:left w:val="single" w:sz="6" w:space="0" w:color="333333"/>
              <w:bottom w:val="single" w:sz="6" w:space="0" w:color="333333"/>
              <w:right w:val="single" w:sz="6" w:space="0" w:color="333333"/>
            </w:tcBorders>
          </w:tcPr>
          <w:p w14:paraId="019A6CA9" w14:textId="77777777" w:rsidR="00CC2AF9" w:rsidRDefault="00CC2AF9">
            <w:pPr>
              <w:widowControl/>
              <w:spacing w:line="375" w:lineRule="atLeast"/>
              <w:jc w:val="center"/>
              <w:rPr>
                <w:sz w:val="18"/>
                <w:szCs w:val="18"/>
              </w:rPr>
            </w:pPr>
            <w:r>
              <w:rPr>
                <w:rFonts w:ascii="宋体" w:hAnsi="宋体" w:cs="宋体"/>
                <w:kern w:val="0"/>
                <w:sz w:val="18"/>
                <w:szCs w:val="18"/>
              </w:rPr>
              <w:t>984</w:t>
            </w:r>
          </w:p>
        </w:tc>
        <w:tc>
          <w:tcPr>
            <w:tcW w:w="1083" w:type="dxa"/>
            <w:tcBorders>
              <w:top w:val="single" w:sz="6" w:space="0" w:color="333333"/>
              <w:left w:val="single" w:sz="6" w:space="0" w:color="333333"/>
              <w:bottom w:val="single" w:sz="6" w:space="0" w:color="333333"/>
              <w:right w:val="single" w:sz="6" w:space="0" w:color="333333"/>
            </w:tcBorders>
            <w:vAlign w:val="center"/>
          </w:tcPr>
          <w:p w14:paraId="1C47474B" w14:textId="77777777" w:rsidR="00CC2AF9" w:rsidRDefault="00F47AFA">
            <w:pPr>
              <w:widowControl/>
              <w:spacing w:line="375" w:lineRule="atLeast"/>
              <w:jc w:val="center"/>
              <w:rPr>
                <w:sz w:val="18"/>
                <w:szCs w:val="18"/>
              </w:rPr>
            </w:pPr>
            <w:r>
              <w:rPr>
                <w:noProof/>
              </w:rPr>
              <w:pict w14:anchorId="11684186">
                <v:rect id="自选图形 5" o:spid="_x0000_s1052" alt="" style="position:absolute;left:0;text-align:left;margin-left:0;margin-top:0;width:.05pt;height:0;z-index:24;mso-wrap-edited:f;mso-width-percent:0;mso-height-percent:0;mso-position-horizontal-relative:text;mso-position-vertical-relative:text;mso-width-percent:0;mso-height-percent:0" filled="f">
                  <o:lock v:ext="edit" aspectratio="t"/>
                  <w10:anchorlock/>
                </v:rect>
              </w:pict>
            </w:r>
            <w:r w:rsidR="00CC2AF9">
              <w:rPr>
                <w:rFonts w:ascii="宋体" w:hAnsi="宋体" w:cs="宋体"/>
                <w:kern w:val="0"/>
                <w:sz w:val="18"/>
                <w:szCs w:val="18"/>
              </w:rPr>
              <w:t>702</w:t>
            </w:r>
          </w:p>
        </w:tc>
        <w:tc>
          <w:tcPr>
            <w:tcW w:w="1081" w:type="dxa"/>
            <w:tcBorders>
              <w:top w:val="single" w:sz="6" w:space="0" w:color="333333"/>
              <w:left w:val="single" w:sz="6" w:space="0" w:color="333333"/>
              <w:bottom w:val="single" w:sz="6" w:space="0" w:color="333333"/>
              <w:right w:val="single" w:sz="6" w:space="0" w:color="333333"/>
            </w:tcBorders>
            <w:vAlign w:val="center"/>
          </w:tcPr>
          <w:p w14:paraId="7586CF0D" w14:textId="77777777" w:rsidR="00CC2AF9" w:rsidRDefault="00CC2AF9">
            <w:pPr>
              <w:widowControl/>
              <w:spacing w:line="375" w:lineRule="atLeast"/>
              <w:jc w:val="center"/>
              <w:rPr>
                <w:sz w:val="18"/>
                <w:szCs w:val="18"/>
              </w:rPr>
            </w:pPr>
            <w:r>
              <w:rPr>
                <w:rFonts w:ascii="宋体" w:hAnsi="宋体" w:cs="宋体"/>
                <w:kern w:val="0"/>
                <w:sz w:val="18"/>
                <w:szCs w:val="18"/>
              </w:rPr>
              <w:t>282</w:t>
            </w:r>
          </w:p>
        </w:tc>
        <w:tc>
          <w:tcPr>
            <w:tcW w:w="823" w:type="dxa"/>
            <w:tcBorders>
              <w:top w:val="single" w:sz="6" w:space="0" w:color="333333"/>
              <w:left w:val="single" w:sz="6" w:space="0" w:color="333333"/>
              <w:bottom w:val="single" w:sz="6" w:space="0" w:color="333333"/>
              <w:right w:val="single" w:sz="6" w:space="0" w:color="333333"/>
            </w:tcBorders>
          </w:tcPr>
          <w:p w14:paraId="4FC22403" w14:textId="77777777" w:rsidR="00CC2AF9" w:rsidRDefault="00CC2AF9">
            <w:pPr>
              <w:widowControl/>
              <w:spacing w:line="375" w:lineRule="atLeast"/>
              <w:jc w:val="center"/>
              <w:rPr>
                <w:sz w:val="18"/>
                <w:szCs w:val="18"/>
              </w:rPr>
            </w:pPr>
            <w:r>
              <w:rPr>
                <w:rFonts w:ascii="宋体" w:hAnsi="宋体" w:cs="宋体"/>
                <w:kern w:val="0"/>
                <w:sz w:val="18"/>
                <w:szCs w:val="18"/>
              </w:rPr>
              <w:t>38.41%</w:t>
            </w:r>
          </w:p>
        </w:tc>
        <w:tc>
          <w:tcPr>
            <w:tcW w:w="1089" w:type="dxa"/>
            <w:vMerge/>
            <w:tcBorders>
              <w:top w:val="single" w:sz="6" w:space="0" w:color="333333"/>
              <w:left w:val="single" w:sz="6" w:space="0" w:color="333333"/>
              <w:bottom w:val="single" w:sz="6" w:space="0" w:color="333333"/>
              <w:right w:val="single" w:sz="6" w:space="0" w:color="333333"/>
            </w:tcBorders>
            <w:vAlign w:val="center"/>
          </w:tcPr>
          <w:p w14:paraId="65EC7A1A" w14:textId="77777777" w:rsidR="00CC2AF9" w:rsidRDefault="00CC2AF9">
            <w:pPr>
              <w:jc w:val="center"/>
              <w:rPr>
                <w:rFonts w:ascii="宋体"/>
                <w:sz w:val="18"/>
                <w:szCs w:val="18"/>
              </w:rPr>
            </w:pPr>
          </w:p>
        </w:tc>
      </w:tr>
      <w:tr w:rsidR="00CC2AF9" w14:paraId="1C181A18" w14:textId="77777777">
        <w:trPr>
          <w:trHeight w:val="705"/>
        </w:trPr>
        <w:tc>
          <w:tcPr>
            <w:tcW w:w="1082" w:type="dxa"/>
            <w:vMerge/>
            <w:tcBorders>
              <w:top w:val="single" w:sz="6" w:space="0" w:color="333333"/>
              <w:left w:val="single" w:sz="6" w:space="0" w:color="333333"/>
              <w:bottom w:val="single" w:sz="6" w:space="0" w:color="333333"/>
              <w:right w:val="single" w:sz="6" w:space="0" w:color="333333"/>
            </w:tcBorders>
            <w:vAlign w:val="center"/>
          </w:tcPr>
          <w:p w14:paraId="13F95902" w14:textId="77777777" w:rsidR="00CC2AF9" w:rsidRDefault="00CC2AF9">
            <w:pPr>
              <w:jc w:val="center"/>
              <w:rPr>
                <w:rFonts w:ascii="宋体"/>
                <w:sz w:val="18"/>
                <w:szCs w:val="18"/>
              </w:rPr>
            </w:pPr>
          </w:p>
        </w:tc>
        <w:tc>
          <w:tcPr>
            <w:tcW w:w="304" w:type="dxa"/>
            <w:vMerge w:val="restart"/>
            <w:tcBorders>
              <w:top w:val="single" w:sz="6" w:space="0" w:color="333333"/>
              <w:left w:val="single" w:sz="6" w:space="0" w:color="333333"/>
              <w:bottom w:val="single" w:sz="6" w:space="0" w:color="333333"/>
              <w:right w:val="single" w:sz="6" w:space="0" w:color="333333"/>
            </w:tcBorders>
            <w:vAlign w:val="center"/>
          </w:tcPr>
          <w:p w14:paraId="5FD85460" w14:textId="77777777" w:rsidR="00CC2AF9" w:rsidRDefault="00CC2AF9">
            <w:pPr>
              <w:widowControl/>
              <w:spacing w:line="375" w:lineRule="atLeast"/>
              <w:jc w:val="center"/>
              <w:rPr>
                <w:sz w:val="18"/>
                <w:szCs w:val="18"/>
              </w:rPr>
            </w:pPr>
            <w:r>
              <w:rPr>
                <w:rFonts w:ascii="宋体" w:hAnsi="宋体" w:cs="宋体" w:hint="eastAsia"/>
                <w:kern w:val="0"/>
                <w:sz w:val="18"/>
                <w:szCs w:val="18"/>
              </w:rPr>
              <w:t>选</w:t>
            </w:r>
            <w:r>
              <w:rPr>
                <w:rFonts w:ascii="宋体" w:hAnsi="宋体" w:cs="宋体"/>
                <w:kern w:val="0"/>
                <w:sz w:val="18"/>
                <w:szCs w:val="18"/>
              </w:rPr>
              <w:t xml:space="preserve"> </w:t>
            </w:r>
            <w:r>
              <w:rPr>
                <w:rFonts w:ascii="宋体" w:hAnsi="宋体" w:cs="宋体"/>
                <w:kern w:val="0"/>
                <w:sz w:val="18"/>
                <w:szCs w:val="18"/>
              </w:rPr>
              <w:br/>
            </w:r>
            <w:r>
              <w:rPr>
                <w:rFonts w:ascii="宋体" w:hAnsi="宋体" w:cs="宋体" w:hint="eastAsia"/>
                <w:kern w:val="0"/>
                <w:sz w:val="18"/>
                <w:szCs w:val="18"/>
              </w:rPr>
              <w:t>修</w:t>
            </w:r>
            <w:r>
              <w:rPr>
                <w:rFonts w:ascii="宋体" w:hAnsi="宋体" w:cs="宋体"/>
                <w:kern w:val="0"/>
                <w:sz w:val="18"/>
                <w:szCs w:val="18"/>
              </w:rPr>
              <w:t xml:space="preserve"> </w:t>
            </w:r>
            <w:r>
              <w:rPr>
                <w:rFonts w:ascii="宋体" w:hAnsi="宋体" w:cs="宋体"/>
                <w:kern w:val="0"/>
                <w:sz w:val="18"/>
                <w:szCs w:val="18"/>
              </w:rPr>
              <w:br/>
            </w:r>
            <w:r>
              <w:rPr>
                <w:rFonts w:ascii="宋体" w:hAnsi="宋体" w:cs="宋体" w:hint="eastAsia"/>
                <w:kern w:val="0"/>
                <w:sz w:val="18"/>
                <w:szCs w:val="18"/>
              </w:rPr>
              <w:t>课</w:t>
            </w:r>
          </w:p>
        </w:tc>
        <w:tc>
          <w:tcPr>
            <w:tcW w:w="2638" w:type="dxa"/>
            <w:tcBorders>
              <w:top w:val="single" w:sz="6" w:space="0" w:color="333333"/>
              <w:left w:val="single" w:sz="6" w:space="0" w:color="333333"/>
              <w:bottom w:val="single" w:sz="6" w:space="0" w:color="333333"/>
              <w:right w:val="single" w:sz="6" w:space="0" w:color="333333"/>
            </w:tcBorders>
            <w:vAlign w:val="center"/>
          </w:tcPr>
          <w:p w14:paraId="0929DEFD" w14:textId="77777777" w:rsidR="00CC2AF9" w:rsidRDefault="00CC2AF9">
            <w:pPr>
              <w:widowControl/>
              <w:spacing w:line="375" w:lineRule="atLeast"/>
              <w:jc w:val="center"/>
              <w:rPr>
                <w:sz w:val="18"/>
                <w:szCs w:val="18"/>
              </w:rPr>
            </w:pPr>
            <w:r>
              <w:rPr>
                <w:rFonts w:ascii="宋体" w:hAnsi="宋体" w:cs="宋体" w:hint="eastAsia"/>
                <w:kern w:val="0"/>
                <w:sz w:val="18"/>
                <w:szCs w:val="18"/>
              </w:rPr>
              <w:t>专业选修课</w:t>
            </w:r>
          </w:p>
        </w:tc>
        <w:tc>
          <w:tcPr>
            <w:tcW w:w="823" w:type="dxa"/>
            <w:tcBorders>
              <w:top w:val="single" w:sz="6" w:space="0" w:color="333333"/>
              <w:left w:val="single" w:sz="6" w:space="0" w:color="333333"/>
              <w:bottom w:val="single" w:sz="6" w:space="0" w:color="333333"/>
              <w:right w:val="single" w:sz="6" w:space="0" w:color="333333"/>
            </w:tcBorders>
            <w:vAlign w:val="center"/>
          </w:tcPr>
          <w:p w14:paraId="265C49E8" w14:textId="77777777" w:rsidR="00CC2AF9" w:rsidRDefault="00F47AFA">
            <w:pPr>
              <w:widowControl/>
              <w:spacing w:line="375" w:lineRule="atLeast"/>
              <w:jc w:val="center"/>
              <w:rPr>
                <w:sz w:val="18"/>
                <w:szCs w:val="18"/>
              </w:rPr>
            </w:pPr>
            <w:r>
              <w:rPr>
                <w:noProof/>
              </w:rPr>
              <w:pict w14:anchorId="67A66514">
                <v:rect id="自选图形 7" o:spid="_x0000_s1051" alt="" style="position:absolute;left:0;text-align:left;margin-left:0;margin-top:0;width:.05pt;height:0;z-index:25;mso-wrap-edited:f;mso-width-percent:0;mso-height-percent:0;mso-position-horizontal-relative:text;mso-position-vertical-relative:text;mso-width-percent:0;mso-height-percent:0" filled="f">
                  <o:lock v:ext="edit" aspectratio="t"/>
                  <w10:anchorlock/>
                </v:rect>
              </w:pict>
            </w:r>
            <w:r>
              <w:rPr>
                <w:rFonts w:ascii="宋体" w:cs="宋体"/>
                <w:kern w:val="0"/>
                <w:sz w:val="18"/>
                <w:szCs w:val="18"/>
              </w:rPr>
            </w:r>
            <w:r>
              <w:rPr>
                <w:rFonts w:ascii="宋体" w:cs="宋体"/>
                <w:kern w:val="0"/>
                <w:sz w:val="18"/>
                <w:szCs w:val="18"/>
              </w:rPr>
              <w:pict w14:anchorId="62BA1763">
                <v:rect id="图片 6" o:spid="_x0000_s1050"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r w:rsidR="00CC2AF9">
              <w:rPr>
                <w:rFonts w:ascii="宋体" w:hAnsi="宋体" w:cs="宋体"/>
                <w:kern w:val="0"/>
                <w:sz w:val="18"/>
                <w:szCs w:val="18"/>
              </w:rPr>
              <w:t>38</w:t>
            </w:r>
          </w:p>
        </w:tc>
        <w:tc>
          <w:tcPr>
            <w:tcW w:w="822" w:type="dxa"/>
            <w:tcBorders>
              <w:top w:val="single" w:sz="6" w:space="0" w:color="333333"/>
              <w:left w:val="single" w:sz="6" w:space="0" w:color="333333"/>
              <w:bottom w:val="single" w:sz="6" w:space="0" w:color="333333"/>
              <w:right w:val="single" w:sz="6" w:space="0" w:color="333333"/>
            </w:tcBorders>
          </w:tcPr>
          <w:p w14:paraId="3D8C1363" w14:textId="77777777" w:rsidR="00CC2AF9" w:rsidRDefault="00CC2AF9">
            <w:pPr>
              <w:widowControl/>
              <w:spacing w:line="375" w:lineRule="atLeast"/>
              <w:jc w:val="center"/>
              <w:rPr>
                <w:sz w:val="18"/>
                <w:szCs w:val="18"/>
              </w:rPr>
            </w:pPr>
            <w:r>
              <w:rPr>
                <w:rFonts w:ascii="宋体" w:hAnsi="宋体" w:cs="宋体"/>
                <w:kern w:val="0"/>
                <w:sz w:val="18"/>
                <w:szCs w:val="18"/>
              </w:rPr>
              <w:t>684</w:t>
            </w:r>
          </w:p>
        </w:tc>
        <w:tc>
          <w:tcPr>
            <w:tcW w:w="1083" w:type="dxa"/>
            <w:tcBorders>
              <w:top w:val="single" w:sz="6" w:space="0" w:color="333333"/>
              <w:left w:val="single" w:sz="6" w:space="0" w:color="333333"/>
              <w:bottom w:val="single" w:sz="6" w:space="0" w:color="333333"/>
              <w:right w:val="single" w:sz="6" w:space="0" w:color="333333"/>
            </w:tcBorders>
            <w:vAlign w:val="center"/>
          </w:tcPr>
          <w:p w14:paraId="41D08918" w14:textId="77777777" w:rsidR="00CC2AF9" w:rsidRDefault="00CC2AF9">
            <w:pPr>
              <w:widowControl/>
              <w:spacing w:line="375" w:lineRule="atLeast"/>
              <w:jc w:val="center"/>
              <w:rPr>
                <w:sz w:val="18"/>
                <w:szCs w:val="18"/>
              </w:rPr>
            </w:pPr>
            <w:r>
              <w:rPr>
                <w:rFonts w:ascii="宋体" w:hAnsi="宋体" w:cs="宋体"/>
                <w:kern w:val="0"/>
                <w:sz w:val="18"/>
                <w:szCs w:val="18"/>
              </w:rPr>
              <w:t>480</w:t>
            </w:r>
          </w:p>
        </w:tc>
        <w:tc>
          <w:tcPr>
            <w:tcW w:w="1081" w:type="dxa"/>
            <w:tcBorders>
              <w:top w:val="single" w:sz="6" w:space="0" w:color="333333"/>
              <w:left w:val="single" w:sz="6" w:space="0" w:color="333333"/>
              <w:bottom w:val="single" w:sz="6" w:space="0" w:color="333333"/>
              <w:right w:val="single" w:sz="6" w:space="0" w:color="333333"/>
            </w:tcBorders>
            <w:vAlign w:val="center"/>
          </w:tcPr>
          <w:p w14:paraId="7828262C" w14:textId="77777777" w:rsidR="00CC2AF9" w:rsidRDefault="00CC2AF9">
            <w:pPr>
              <w:widowControl/>
              <w:spacing w:line="375" w:lineRule="atLeast"/>
              <w:jc w:val="center"/>
              <w:rPr>
                <w:sz w:val="18"/>
                <w:szCs w:val="18"/>
              </w:rPr>
            </w:pPr>
            <w:r>
              <w:rPr>
                <w:rFonts w:ascii="宋体" w:hAnsi="宋体" w:cs="宋体"/>
                <w:kern w:val="0"/>
                <w:sz w:val="18"/>
                <w:szCs w:val="18"/>
              </w:rPr>
              <w:t>204</w:t>
            </w:r>
          </w:p>
        </w:tc>
        <w:tc>
          <w:tcPr>
            <w:tcW w:w="823" w:type="dxa"/>
            <w:tcBorders>
              <w:top w:val="single" w:sz="6" w:space="0" w:color="333333"/>
              <w:left w:val="single" w:sz="6" w:space="0" w:color="333333"/>
              <w:bottom w:val="single" w:sz="6" w:space="0" w:color="333333"/>
              <w:right w:val="single" w:sz="6" w:space="0" w:color="333333"/>
            </w:tcBorders>
          </w:tcPr>
          <w:p w14:paraId="374D58A0" w14:textId="77777777" w:rsidR="00CC2AF9" w:rsidRDefault="00CC2AF9">
            <w:pPr>
              <w:widowControl/>
              <w:spacing w:line="375" w:lineRule="atLeast"/>
              <w:jc w:val="center"/>
              <w:rPr>
                <w:sz w:val="18"/>
                <w:szCs w:val="18"/>
              </w:rPr>
            </w:pPr>
            <w:r>
              <w:rPr>
                <w:rFonts w:ascii="宋体" w:hAnsi="宋体" w:cs="宋体"/>
                <w:kern w:val="0"/>
                <w:sz w:val="18"/>
                <w:szCs w:val="18"/>
              </w:rPr>
              <w:t>26.7%</w:t>
            </w:r>
          </w:p>
        </w:tc>
        <w:tc>
          <w:tcPr>
            <w:tcW w:w="1089" w:type="dxa"/>
            <w:vMerge w:val="restart"/>
            <w:tcBorders>
              <w:top w:val="single" w:sz="6" w:space="0" w:color="333333"/>
              <w:left w:val="single" w:sz="6" w:space="0" w:color="333333"/>
              <w:bottom w:val="single" w:sz="6" w:space="0" w:color="333333"/>
              <w:right w:val="single" w:sz="6" w:space="0" w:color="333333"/>
            </w:tcBorders>
            <w:vAlign w:val="center"/>
          </w:tcPr>
          <w:p w14:paraId="2D4DC8AB" w14:textId="77777777" w:rsidR="00CC2AF9" w:rsidRDefault="00CC2AF9">
            <w:pPr>
              <w:widowControl/>
              <w:spacing w:line="375" w:lineRule="atLeast"/>
              <w:jc w:val="center"/>
              <w:rPr>
                <w:sz w:val="18"/>
                <w:szCs w:val="18"/>
              </w:rPr>
            </w:pPr>
            <w:r>
              <w:rPr>
                <w:rFonts w:ascii="宋体" w:hAnsi="宋体" w:cs="宋体"/>
                <w:kern w:val="0"/>
                <w:sz w:val="18"/>
                <w:szCs w:val="18"/>
              </w:rPr>
              <w:t>31.69%</w:t>
            </w:r>
          </w:p>
        </w:tc>
      </w:tr>
      <w:tr w:rsidR="00CC2AF9" w14:paraId="3AC63917" w14:textId="77777777">
        <w:trPr>
          <w:trHeight w:val="833"/>
        </w:trPr>
        <w:tc>
          <w:tcPr>
            <w:tcW w:w="1082" w:type="dxa"/>
            <w:vMerge/>
            <w:tcBorders>
              <w:top w:val="single" w:sz="6" w:space="0" w:color="333333"/>
              <w:left w:val="single" w:sz="6" w:space="0" w:color="333333"/>
              <w:bottom w:val="single" w:sz="6" w:space="0" w:color="333333"/>
              <w:right w:val="single" w:sz="6" w:space="0" w:color="333333"/>
            </w:tcBorders>
            <w:vAlign w:val="center"/>
          </w:tcPr>
          <w:p w14:paraId="63ADD99E" w14:textId="77777777" w:rsidR="00CC2AF9" w:rsidRDefault="00CC2AF9">
            <w:pPr>
              <w:jc w:val="center"/>
              <w:rPr>
                <w:rFonts w:ascii="宋体"/>
                <w:sz w:val="18"/>
                <w:szCs w:val="18"/>
              </w:rPr>
            </w:pPr>
          </w:p>
        </w:tc>
        <w:tc>
          <w:tcPr>
            <w:tcW w:w="304" w:type="dxa"/>
            <w:vMerge/>
            <w:tcBorders>
              <w:top w:val="single" w:sz="6" w:space="0" w:color="333333"/>
              <w:left w:val="single" w:sz="6" w:space="0" w:color="333333"/>
              <w:bottom w:val="single" w:sz="6" w:space="0" w:color="333333"/>
              <w:right w:val="single" w:sz="6" w:space="0" w:color="333333"/>
            </w:tcBorders>
            <w:vAlign w:val="center"/>
          </w:tcPr>
          <w:p w14:paraId="1F826681" w14:textId="77777777" w:rsidR="00CC2AF9" w:rsidRDefault="00CC2AF9">
            <w:pPr>
              <w:jc w:val="center"/>
              <w:rPr>
                <w:rFonts w:ascii="宋体"/>
                <w:sz w:val="18"/>
                <w:szCs w:val="18"/>
              </w:rPr>
            </w:pPr>
          </w:p>
        </w:tc>
        <w:tc>
          <w:tcPr>
            <w:tcW w:w="2638" w:type="dxa"/>
            <w:tcBorders>
              <w:top w:val="single" w:sz="6" w:space="0" w:color="333333"/>
              <w:left w:val="single" w:sz="6" w:space="0" w:color="333333"/>
              <w:bottom w:val="single" w:sz="6" w:space="0" w:color="333333"/>
              <w:right w:val="single" w:sz="6" w:space="0" w:color="333333"/>
            </w:tcBorders>
            <w:vAlign w:val="center"/>
          </w:tcPr>
          <w:p w14:paraId="68A3301D" w14:textId="77777777" w:rsidR="00CC2AF9" w:rsidRDefault="00CC2AF9">
            <w:pPr>
              <w:widowControl/>
              <w:spacing w:line="375" w:lineRule="atLeast"/>
              <w:jc w:val="center"/>
              <w:rPr>
                <w:sz w:val="18"/>
                <w:szCs w:val="18"/>
              </w:rPr>
            </w:pPr>
            <w:r>
              <w:rPr>
                <w:rFonts w:ascii="宋体" w:hAnsi="宋体" w:cs="宋体" w:hint="eastAsia"/>
                <w:kern w:val="0"/>
                <w:sz w:val="18"/>
                <w:szCs w:val="18"/>
              </w:rPr>
              <w:t>公共选修课</w:t>
            </w:r>
          </w:p>
        </w:tc>
        <w:tc>
          <w:tcPr>
            <w:tcW w:w="823" w:type="dxa"/>
            <w:tcBorders>
              <w:top w:val="single" w:sz="6" w:space="0" w:color="333333"/>
              <w:left w:val="single" w:sz="6" w:space="0" w:color="333333"/>
              <w:bottom w:val="single" w:sz="6" w:space="0" w:color="333333"/>
              <w:right w:val="single" w:sz="6" w:space="0" w:color="333333"/>
            </w:tcBorders>
            <w:vAlign w:val="center"/>
          </w:tcPr>
          <w:p w14:paraId="5779ACCA" w14:textId="77777777" w:rsidR="00CC2AF9" w:rsidRDefault="00F47AFA">
            <w:pPr>
              <w:widowControl/>
              <w:spacing w:line="375" w:lineRule="atLeast"/>
              <w:jc w:val="center"/>
              <w:rPr>
                <w:sz w:val="18"/>
                <w:szCs w:val="18"/>
              </w:rPr>
            </w:pPr>
            <w:r>
              <w:rPr>
                <w:noProof/>
              </w:rPr>
              <w:pict w14:anchorId="1820252E">
                <v:rect id="自选图形 10" o:spid="_x0000_s1049" alt="" style="position:absolute;left:0;text-align:left;margin-left:0;margin-top:0;width:.05pt;height:0;z-index:26;mso-wrap-edited:f;mso-width-percent:0;mso-height-percent:0;mso-position-horizontal-relative:text;mso-position-vertical-relative:text;mso-width-percent:0;mso-height-percent:0" filled="f">
                  <o:lock v:ext="edit" aspectratio="t"/>
                  <w10:anchorlock/>
                </v:rect>
              </w:pict>
            </w:r>
            <w:r>
              <w:rPr>
                <w:rFonts w:ascii="宋体" w:cs="宋体"/>
                <w:kern w:val="0"/>
                <w:sz w:val="18"/>
                <w:szCs w:val="18"/>
              </w:rPr>
            </w:r>
            <w:r>
              <w:rPr>
                <w:rFonts w:ascii="宋体" w:cs="宋体"/>
                <w:kern w:val="0"/>
                <w:sz w:val="18"/>
                <w:szCs w:val="18"/>
              </w:rPr>
              <w:pict w14:anchorId="257AB822">
                <v:rect id="图片 9" o:spid="_x0000_s1048"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r w:rsidR="00CC2AF9">
              <w:rPr>
                <w:rFonts w:ascii="宋体" w:hAnsi="宋体" w:cs="宋体"/>
                <w:kern w:val="0"/>
                <w:sz w:val="18"/>
                <w:szCs w:val="18"/>
              </w:rPr>
              <w:t>8</w:t>
            </w:r>
          </w:p>
        </w:tc>
        <w:tc>
          <w:tcPr>
            <w:tcW w:w="822" w:type="dxa"/>
            <w:tcBorders>
              <w:top w:val="single" w:sz="6" w:space="0" w:color="333333"/>
              <w:left w:val="single" w:sz="6" w:space="0" w:color="333333"/>
              <w:bottom w:val="single" w:sz="6" w:space="0" w:color="333333"/>
              <w:right w:val="single" w:sz="6" w:space="0" w:color="333333"/>
            </w:tcBorders>
          </w:tcPr>
          <w:p w14:paraId="71E69C91" w14:textId="77777777" w:rsidR="00CC2AF9" w:rsidRDefault="00CC2AF9">
            <w:pPr>
              <w:widowControl/>
              <w:spacing w:line="375" w:lineRule="atLeast"/>
              <w:jc w:val="center"/>
              <w:rPr>
                <w:sz w:val="18"/>
                <w:szCs w:val="18"/>
              </w:rPr>
            </w:pPr>
            <w:r>
              <w:rPr>
                <w:rFonts w:ascii="宋体" w:hAnsi="宋体" w:cs="宋体"/>
                <w:kern w:val="0"/>
                <w:sz w:val="18"/>
                <w:szCs w:val="18"/>
              </w:rPr>
              <w:t>128</w:t>
            </w:r>
          </w:p>
        </w:tc>
        <w:tc>
          <w:tcPr>
            <w:tcW w:w="1083" w:type="dxa"/>
            <w:tcBorders>
              <w:top w:val="single" w:sz="6" w:space="0" w:color="333333"/>
              <w:left w:val="single" w:sz="6" w:space="0" w:color="333333"/>
              <w:bottom w:val="single" w:sz="6" w:space="0" w:color="333333"/>
              <w:right w:val="single" w:sz="6" w:space="0" w:color="333333"/>
            </w:tcBorders>
            <w:vAlign w:val="center"/>
          </w:tcPr>
          <w:p w14:paraId="3711690D" w14:textId="77777777" w:rsidR="00CC2AF9" w:rsidRDefault="00F47AFA">
            <w:pPr>
              <w:widowControl/>
              <w:spacing w:line="375" w:lineRule="atLeast"/>
              <w:jc w:val="center"/>
              <w:rPr>
                <w:sz w:val="18"/>
                <w:szCs w:val="18"/>
              </w:rPr>
            </w:pPr>
            <w:r>
              <w:rPr>
                <w:noProof/>
              </w:rPr>
              <w:pict w14:anchorId="6FF6A8FF">
                <v:rect id="自选图形 11" o:spid="_x0000_s1047" alt="" style="position:absolute;left:0;text-align:left;margin-left:0;margin-top:0;width:.05pt;height:0;z-index:27;mso-wrap-edited:f;mso-width-percent:0;mso-height-percent:0;mso-position-horizontal-relative:text;mso-position-vertical-relative:text;mso-width-percent:0;mso-height-percent:0" filled="f">
                  <o:lock v:ext="edit" aspectratio="t"/>
                  <w10:anchorlock/>
                </v:rect>
              </w:pict>
            </w:r>
            <w:r>
              <w:rPr>
                <w:rFonts w:ascii="宋体" w:cs="宋体"/>
                <w:kern w:val="0"/>
                <w:sz w:val="18"/>
                <w:szCs w:val="18"/>
              </w:rPr>
            </w:r>
            <w:r>
              <w:rPr>
                <w:rFonts w:ascii="宋体" w:cs="宋体"/>
                <w:kern w:val="0"/>
                <w:sz w:val="18"/>
                <w:szCs w:val="18"/>
              </w:rPr>
              <w:pict w14:anchorId="6D953CDB">
                <v:rect id="图片 10" o:spid="_x0000_s1046"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r w:rsidR="00CC2AF9">
              <w:rPr>
                <w:rFonts w:ascii="宋体" w:hAnsi="宋体" w:cs="宋体"/>
                <w:kern w:val="0"/>
                <w:sz w:val="18"/>
                <w:szCs w:val="18"/>
              </w:rPr>
              <w:t>128</w:t>
            </w:r>
          </w:p>
        </w:tc>
        <w:tc>
          <w:tcPr>
            <w:tcW w:w="1081" w:type="dxa"/>
            <w:tcBorders>
              <w:top w:val="single" w:sz="6" w:space="0" w:color="333333"/>
              <w:left w:val="single" w:sz="6" w:space="0" w:color="333333"/>
              <w:bottom w:val="single" w:sz="6" w:space="0" w:color="333333"/>
              <w:right w:val="single" w:sz="6" w:space="0" w:color="333333"/>
            </w:tcBorders>
            <w:vAlign w:val="center"/>
          </w:tcPr>
          <w:p w14:paraId="31F7F3A9" w14:textId="77777777" w:rsidR="00CC2AF9" w:rsidRDefault="00F47AFA">
            <w:pPr>
              <w:widowControl/>
              <w:spacing w:line="375" w:lineRule="atLeast"/>
              <w:jc w:val="center"/>
              <w:rPr>
                <w:sz w:val="18"/>
                <w:szCs w:val="18"/>
              </w:rPr>
            </w:pPr>
            <w:r>
              <w:rPr>
                <w:noProof/>
              </w:rPr>
              <w:pict w14:anchorId="114C8C9B">
                <v:rect id="自选图形 12" o:spid="_x0000_s1045" alt="" style="position:absolute;left:0;text-align:left;margin-left:0;margin-top:0;width:.05pt;height:0;z-index:28;mso-wrap-edited:f;mso-width-percent:0;mso-height-percent:0;mso-position-horizontal-relative:text;mso-position-vertical-relative:text;mso-width-percent:0;mso-height-percent:0" filled="f">
                  <o:lock v:ext="edit" aspectratio="t"/>
                  <w10:anchorlock/>
                </v:rect>
              </w:pict>
            </w:r>
            <w:r>
              <w:rPr>
                <w:rFonts w:ascii="宋体" w:cs="宋体"/>
                <w:kern w:val="0"/>
                <w:sz w:val="18"/>
                <w:szCs w:val="18"/>
              </w:rPr>
            </w:r>
            <w:r>
              <w:rPr>
                <w:rFonts w:ascii="宋体" w:cs="宋体"/>
                <w:kern w:val="0"/>
                <w:sz w:val="18"/>
                <w:szCs w:val="18"/>
              </w:rPr>
              <w:pict w14:anchorId="59FB68C2">
                <v:rect id="图片 11" o:spid="_x0000_s1044"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r w:rsidR="00CC2AF9">
              <w:rPr>
                <w:rFonts w:ascii="宋体" w:cs="宋体"/>
                <w:kern w:val="0"/>
                <w:sz w:val="18"/>
                <w:szCs w:val="18"/>
              </w:rPr>
              <w:t>0</w:t>
            </w:r>
          </w:p>
        </w:tc>
        <w:tc>
          <w:tcPr>
            <w:tcW w:w="823" w:type="dxa"/>
            <w:tcBorders>
              <w:top w:val="single" w:sz="6" w:space="0" w:color="333333"/>
              <w:left w:val="single" w:sz="6" w:space="0" w:color="333333"/>
              <w:bottom w:val="single" w:sz="6" w:space="0" w:color="333333"/>
              <w:right w:val="single" w:sz="6" w:space="0" w:color="333333"/>
            </w:tcBorders>
          </w:tcPr>
          <w:p w14:paraId="104B6F5E" w14:textId="77777777" w:rsidR="00CC2AF9" w:rsidRDefault="00CC2AF9">
            <w:pPr>
              <w:widowControl/>
              <w:spacing w:line="375" w:lineRule="atLeast"/>
              <w:jc w:val="center"/>
              <w:rPr>
                <w:sz w:val="18"/>
                <w:szCs w:val="18"/>
              </w:rPr>
            </w:pPr>
            <w:r>
              <w:rPr>
                <w:rFonts w:ascii="宋体" w:hAnsi="宋体" w:cs="宋体"/>
                <w:kern w:val="0"/>
                <w:sz w:val="18"/>
                <w:szCs w:val="18"/>
              </w:rPr>
              <w:t>5%</w:t>
            </w:r>
          </w:p>
        </w:tc>
        <w:tc>
          <w:tcPr>
            <w:tcW w:w="1089" w:type="dxa"/>
            <w:vMerge/>
            <w:tcBorders>
              <w:top w:val="single" w:sz="6" w:space="0" w:color="333333"/>
              <w:left w:val="single" w:sz="6" w:space="0" w:color="333333"/>
              <w:bottom w:val="single" w:sz="6" w:space="0" w:color="333333"/>
              <w:right w:val="single" w:sz="6" w:space="0" w:color="333333"/>
            </w:tcBorders>
            <w:vAlign w:val="center"/>
          </w:tcPr>
          <w:p w14:paraId="38FC1BE0" w14:textId="77777777" w:rsidR="00CC2AF9" w:rsidRDefault="00CC2AF9">
            <w:pPr>
              <w:jc w:val="center"/>
              <w:rPr>
                <w:rFonts w:ascii="宋体"/>
                <w:sz w:val="18"/>
                <w:szCs w:val="18"/>
              </w:rPr>
            </w:pPr>
          </w:p>
        </w:tc>
      </w:tr>
      <w:tr w:rsidR="00CC2AF9" w14:paraId="1E81520D" w14:textId="77777777">
        <w:trPr>
          <w:trHeight w:val="485"/>
        </w:trPr>
        <w:tc>
          <w:tcPr>
            <w:tcW w:w="1082" w:type="dxa"/>
            <w:vMerge/>
            <w:tcBorders>
              <w:top w:val="single" w:sz="6" w:space="0" w:color="333333"/>
              <w:left w:val="single" w:sz="6" w:space="0" w:color="333333"/>
              <w:bottom w:val="single" w:sz="6" w:space="0" w:color="333333"/>
              <w:right w:val="single" w:sz="6" w:space="0" w:color="333333"/>
            </w:tcBorders>
            <w:vAlign w:val="center"/>
          </w:tcPr>
          <w:p w14:paraId="61890397" w14:textId="77777777" w:rsidR="00CC2AF9" w:rsidRDefault="00CC2AF9">
            <w:pPr>
              <w:jc w:val="center"/>
              <w:rPr>
                <w:rFonts w:ascii="宋体"/>
                <w:sz w:val="18"/>
                <w:szCs w:val="18"/>
              </w:rPr>
            </w:pPr>
          </w:p>
        </w:tc>
        <w:tc>
          <w:tcPr>
            <w:tcW w:w="2942" w:type="dxa"/>
            <w:gridSpan w:val="2"/>
            <w:tcBorders>
              <w:top w:val="single" w:sz="6" w:space="0" w:color="333333"/>
              <w:left w:val="single" w:sz="6" w:space="0" w:color="333333"/>
              <w:bottom w:val="single" w:sz="6" w:space="0" w:color="333333"/>
              <w:right w:val="single" w:sz="6" w:space="0" w:color="333333"/>
            </w:tcBorders>
            <w:vAlign w:val="center"/>
          </w:tcPr>
          <w:p w14:paraId="605BA8B2" w14:textId="77777777" w:rsidR="00CC2AF9" w:rsidRDefault="00CC2AF9">
            <w:pPr>
              <w:widowControl/>
              <w:spacing w:line="375" w:lineRule="atLeast"/>
              <w:jc w:val="center"/>
              <w:rPr>
                <w:sz w:val="18"/>
                <w:szCs w:val="18"/>
              </w:rPr>
            </w:pPr>
            <w:r>
              <w:rPr>
                <w:rFonts w:ascii="宋体" w:hAnsi="宋体" w:cs="宋体" w:hint="eastAsia"/>
                <w:kern w:val="0"/>
                <w:sz w:val="18"/>
                <w:szCs w:val="18"/>
              </w:rPr>
              <w:t>小</w:t>
            </w:r>
            <w:r>
              <w:rPr>
                <w:rFonts w:ascii="宋体" w:hAnsi="宋体" w:cs="宋体"/>
                <w:kern w:val="0"/>
                <w:sz w:val="18"/>
                <w:szCs w:val="18"/>
              </w:rPr>
              <w:t xml:space="preserve"> </w:t>
            </w:r>
            <w:r>
              <w:rPr>
                <w:rFonts w:ascii="宋体" w:hAnsi="宋体" w:cs="宋体" w:hint="eastAsia"/>
                <w:kern w:val="0"/>
                <w:sz w:val="18"/>
                <w:szCs w:val="18"/>
              </w:rPr>
              <w:t>计</w:t>
            </w:r>
          </w:p>
        </w:tc>
        <w:tc>
          <w:tcPr>
            <w:tcW w:w="823" w:type="dxa"/>
            <w:tcBorders>
              <w:top w:val="single" w:sz="6" w:space="0" w:color="333333"/>
              <w:left w:val="single" w:sz="6" w:space="0" w:color="333333"/>
              <w:bottom w:val="single" w:sz="6" w:space="0" w:color="333333"/>
              <w:right w:val="single" w:sz="6" w:space="0" w:color="333333"/>
            </w:tcBorders>
            <w:vAlign w:val="center"/>
          </w:tcPr>
          <w:p w14:paraId="3763A3A2" w14:textId="77777777" w:rsidR="00CC2AF9" w:rsidRDefault="00CC2AF9">
            <w:pPr>
              <w:widowControl/>
              <w:spacing w:line="375" w:lineRule="atLeast"/>
              <w:jc w:val="center"/>
              <w:rPr>
                <w:sz w:val="18"/>
                <w:szCs w:val="18"/>
              </w:rPr>
            </w:pPr>
            <w:r>
              <w:rPr>
                <w:rFonts w:ascii="宋体" w:hAnsi="宋体" w:cs="宋体"/>
                <w:kern w:val="0"/>
                <w:sz w:val="18"/>
                <w:szCs w:val="18"/>
              </w:rPr>
              <w:t>143</w:t>
            </w:r>
          </w:p>
        </w:tc>
        <w:tc>
          <w:tcPr>
            <w:tcW w:w="822" w:type="dxa"/>
            <w:tcBorders>
              <w:top w:val="single" w:sz="6" w:space="0" w:color="333333"/>
              <w:left w:val="single" w:sz="6" w:space="0" w:color="333333"/>
              <w:bottom w:val="single" w:sz="6" w:space="0" w:color="333333"/>
              <w:right w:val="single" w:sz="6" w:space="0" w:color="333333"/>
            </w:tcBorders>
            <w:vAlign w:val="center"/>
          </w:tcPr>
          <w:p w14:paraId="04895812" w14:textId="77777777" w:rsidR="00CC2AF9" w:rsidRDefault="00CC2AF9">
            <w:pPr>
              <w:widowControl/>
              <w:spacing w:line="375" w:lineRule="atLeast"/>
              <w:jc w:val="center"/>
              <w:rPr>
                <w:sz w:val="18"/>
                <w:szCs w:val="18"/>
              </w:rPr>
            </w:pPr>
            <w:r>
              <w:rPr>
                <w:rFonts w:ascii="宋体" w:hAnsi="宋体" w:cs="宋体"/>
                <w:kern w:val="0"/>
                <w:sz w:val="18"/>
                <w:szCs w:val="18"/>
              </w:rPr>
              <w:t>2562</w:t>
            </w:r>
          </w:p>
        </w:tc>
        <w:tc>
          <w:tcPr>
            <w:tcW w:w="1083" w:type="dxa"/>
            <w:tcBorders>
              <w:top w:val="single" w:sz="6" w:space="0" w:color="333333"/>
              <w:left w:val="single" w:sz="6" w:space="0" w:color="333333"/>
              <w:bottom w:val="single" w:sz="6" w:space="0" w:color="333333"/>
              <w:right w:val="single" w:sz="6" w:space="0" w:color="333333"/>
            </w:tcBorders>
            <w:vAlign w:val="center"/>
          </w:tcPr>
          <w:p w14:paraId="24045254" w14:textId="77777777" w:rsidR="00CC2AF9" w:rsidRDefault="00CC2AF9">
            <w:pPr>
              <w:widowControl/>
              <w:spacing w:line="375" w:lineRule="atLeast"/>
              <w:jc w:val="center"/>
              <w:rPr>
                <w:sz w:val="18"/>
                <w:szCs w:val="18"/>
              </w:rPr>
            </w:pPr>
            <w:r>
              <w:rPr>
                <w:rFonts w:ascii="宋体" w:hAnsi="宋体" w:cs="宋体"/>
                <w:kern w:val="0"/>
                <w:sz w:val="18"/>
                <w:szCs w:val="18"/>
              </w:rPr>
              <w:t>1763</w:t>
            </w:r>
          </w:p>
        </w:tc>
        <w:tc>
          <w:tcPr>
            <w:tcW w:w="1081" w:type="dxa"/>
            <w:tcBorders>
              <w:top w:val="single" w:sz="6" w:space="0" w:color="333333"/>
              <w:left w:val="single" w:sz="6" w:space="0" w:color="333333"/>
              <w:bottom w:val="single" w:sz="6" w:space="0" w:color="333333"/>
              <w:right w:val="single" w:sz="6" w:space="0" w:color="333333"/>
            </w:tcBorders>
            <w:vAlign w:val="center"/>
          </w:tcPr>
          <w:p w14:paraId="54D7254D" w14:textId="77777777" w:rsidR="00CC2AF9" w:rsidRDefault="00CC2AF9">
            <w:pPr>
              <w:widowControl/>
              <w:spacing w:line="375" w:lineRule="atLeast"/>
              <w:jc w:val="center"/>
              <w:rPr>
                <w:sz w:val="18"/>
                <w:szCs w:val="18"/>
              </w:rPr>
            </w:pPr>
            <w:r>
              <w:rPr>
                <w:rFonts w:ascii="宋体" w:hAnsi="宋体" w:cs="宋体"/>
                <w:kern w:val="0"/>
                <w:sz w:val="18"/>
                <w:szCs w:val="18"/>
              </w:rPr>
              <w:t>799</w:t>
            </w:r>
          </w:p>
        </w:tc>
        <w:tc>
          <w:tcPr>
            <w:tcW w:w="1912" w:type="dxa"/>
            <w:gridSpan w:val="2"/>
            <w:tcBorders>
              <w:top w:val="single" w:sz="6" w:space="0" w:color="333333"/>
              <w:left w:val="single" w:sz="6" w:space="0" w:color="333333"/>
              <w:bottom w:val="single" w:sz="6" w:space="0" w:color="333333"/>
              <w:right w:val="single" w:sz="6" w:space="0" w:color="333333"/>
            </w:tcBorders>
            <w:vAlign w:val="center"/>
          </w:tcPr>
          <w:p w14:paraId="5CBECB12" w14:textId="77777777" w:rsidR="00CC2AF9" w:rsidRDefault="00CC2AF9">
            <w:pPr>
              <w:widowControl/>
              <w:spacing w:line="375" w:lineRule="atLeast"/>
              <w:jc w:val="center"/>
              <w:rPr>
                <w:sz w:val="18"/>
                <w:szCs w:val="18"/>
              </w:rPr>
            </w:pPr>
            <w:r>
              <w:rPr>
                <w:rFonts w:ascii="宋体" w:hAnsi="宋体" w:cs="宋体"/>
                <w:kern w:val="0"/>
                <w:sz w:val="18"/>
                <w:szCs w:val="18"/>
              </w:rPr>
              <w:t>100%</w:t>
            </w:r>
          </w:p>
        </w:tc>
      </w:tr>
      <w:tr w:rsidR="00CC2AF9" w14:paraId="734E0276" w14:textId="77777777">
        <w:trPr>
          <w:trHeight w:val="485"/>
        </w:trPr>
        <w:tc>
          <w:tcPr>
            <w:tcW w:w="1082" w:type="dxa"/>
            <w:tcBorders>
              <w:top w:val="single" w:sz="6" w:space="0" w:color="333333"/>
              <w:left w:val="single" w:sz="6" w:space="0" w:color="333333"/>
              <w:bottom w:val="single" w:sz="6" w:space="0" w:color="333333"/>
              <w:right w:val="single" w:sz="6" w:space="0" w:color="333333"/>
            </w:tcBorders>
            <w:vAlign w:val="center"/>
          </w:tcPr>
          <w:p w14:paraId="62356E66" w14:textId="77777777" w:rsidR="00CC2AF9" w:rsidRDefault="00CC2AF9">
            <w:pPr>
              <w:widowControl/>
              <w:spacing w:line="375" w:lineRule="atLeast"/>
              <w:jc w:val="center"/>
              <w:rPr>
                <w:sz w:val="18"/>
                <w:szCs w:val="18"/>
              </w:rPr>
            </w:pPr>
            <w:r>
              <w:rPr>
                <w:rFonts w:ascii="宋体" w:hAnsi="宋体" w:cs="宋体" w:hint="eastAsia"/>
                <w:kern w:val="0"/>
                <w:sz w:val="18"/>
                <w:szCs w:val="18"/>
              </w:rPr>
              <w:t>实践教学</w:t>
            </w:r>
          </w:p>
        </w:tc>
        <w:tc>
          <w:tcPr>
            <w:tcW w:w="2942" w:type="dxa"/>
            <w:gridSpan w:val="2"/>
            <w:tcBorders>
              <w:top w:val="single" w:sz="6" w:space="0" w:color="333333"/>
              <w:left w:val="single" w:sz="6" w:space="0" w:color="333333"/>
              <w:bottom w:val="single" w:sz="6" w:space="0" w:color="333333"/>
              <w:right w:val="single" w:sz="6" w:space="0" w:color="333333"/>
            </w:tcBorders>
            <w:vAlign w:val="center"/>
          </w:tcPr>
          <w:p w14:paraId="36D9294E" w14:textId="77777777" w:rsidR="00CC2AF9" w:rsidRDefault="00CC2AF9">
            <w:pPr>
              <w:widowControl/>
              <w:spacing w:line="375" w:lineRule="atLeast"/>
              <w:jc w:val="center"/>
              <w:rPr>
                <w:sz w:val="18"/>
                <w:szCs w:val="18"/>
              </w:rPr>
            </w:pPr>
            <w:r>
              <w:rPr>
                <w:rFonts w:ascii="宋体" w:hAnsi="宋体" w:cs="宋体" w:hint="eastAsia"/>
                <w:kern w:val="0"/>
                <w:sz w:val="18"/>
                <w:szCs w:val="18"/>
              </w:rPr>
              <w:t>集中实践性教学总学分</w:t>
            </w:r>
          </w:p>
        </w:tc>
        <w:tc>
          <w:tcPr>
            <w:tcW w:w="823" w:type="dxa"/>
            <w:tcBorders>
              <w:top w:val="single" w:sz="6" w:space="0" w:color="333333"/>
              <w:left w:val="single" w:sz="6" w:space="0" w:color="333333"/>
              <w:bottom w:val="single" w:sz="6" w:space="0" w:color="333333"/>
              <w:right w:val="single" w:sz="6" w:space="0" w:color="333333"/>
            </w:tcBorders>
            <w:vAlign w:val="center"/>
          </w:tcPr>
          <w:p w14:paraId="44125E8A" w14:textId="77777777" w:rsidR="00CC2AF9" w:rsidRDefault="00CC2AF9">
            <w:pPr>
              <w:widowControl/>
              <w:spacing w:line="375" w:lineRule="atLeast"/>
              <w:jc w:val="center"/>
              <w:rPr>
                <w:sz w:val="18"/>
                <w:szCs w:val="18"/>
              </w:rPr>
            </w:pPr>
            <w:r>
              <w:rPr>
                <w:rFonts w:ascii="宋体" w:hAnsi="宋体" w:cs="宋体"/>
                <w:kern w:val="0"/>
                <w:sz w:val="18"/>
                <w:szCs w:val="18"/>
              </w:rPr>
              <w:t>10</w:t>
            </w:r>
          </w:p>
        </w:tc>
        <w:tc>
          <w:tcPr>
            <w:tcW w:w="2986" w:type="dxa"/>
            <w:gridSpan w:val="3"/>
            <w:tcBorders>
              <w:top w:val="single" w:sz="6" w:space="0" w:color="333333"/>
              <w:left w:val="single" w:sz="6" w:space="0" w:color="333333"/>
              <w:bottom w:val="single" w:sz="6" w:space="0" w:color="333333"/>
              <w:right w:val="single" w:sz="6" w:space="0" w:color="333333"/>
            </w:tcBorders>
            <w:vAlign w:val="center"/>
          </w:tcPr>
          <w:p w14:paraId="0FC1BFBC" w14:textId="77777777" w:rsidR="00CC2AF9" w:rsidRDefault="00CC2AF9">
            <w:pPr>
              <w:widowControl/>
              <w:spacing w:line="375" w:lineRule="atLeast"/>
              <w:jc w:val="center"/>
              <w:rPr>
                <w:sz w:val="18"/>
                <w:szCs w:val="18"/>
              </w:rPr>
            </w:pPr>
            <w:r>
              <w:rPr>
                <w:rFonts w:ascii="宋体" w:hAnsi="宋体" w:cs="宋体" w:hint="eastAsia"/>
                <w:kern w:val="0"/>
                <w:sz w:val="18"/>
                <w:szCs w:val="18"/>
              </w:rPr>
              <w:t>集中实践性教学总周数</w:t>
            </w:r>
          </w:p>
        </w:tc>
        <w:tc>
          <w:tcPr>
            <w:tcW w:w="1912" w:type="dxa"/>
            <w:gridSpan w:val="2"/>
            <w:tcBorders>
              <w:top w:val="single" w:sz="6" w:space="0" w:color="333333"/>
              <w:left w:val="single" w:sz="6" w:space="0" w:color="333333"/>
              <w:bottom w:val="single" w:sz="6" w:space="0" w:color="333333"/>
              <w:right w:val="single" w:sz="6" w:space="0" w:color="333333"/>
            </w:tcBorders>
            <w:vAlign w:val="center"/>
          </w:tcPr>
          <w:p w14:paraId="16E53C7B" w14:textId="77777777" w:rsidR="00CC2AF9" w:rsidRDefault="00F47AFA">
            <w:pPr>
              <w:widowControl/>
              <w:spacing w:line="375" w:lineRule="atLeast"/>
              <w:jc w:val="center"/>
              <w:rPr>
                <w:sz w:val="18"/>
                <w:szCs w:val="18"/>
              </w:rPr>
            </w:pPr>
            <w:r>
              <w:rPr>
                <w:noProof/>
              </w:rPr>
              <w:pict w14:anchorId="1CEEBDC2">
                <v:rect id="自选图形 14" o:spid="_x0000_s1043" alt="" style="position:absolute;left:0;text-align:left;margin-left:0;margin-top:0;width:.05pt;height:0;z-index:29;mso-wrap-edited:f;mso-width-percent:0;mso-height-percent:0;mso-position-horizontal-relative:text;mso-position-vertical-relative:text;mso-width-percent:0;mso-height-percent:0" filled="f">
                  <o:lock v:ext="edit" aspectratio="t"/>
                  <w10:anchorlock/>
                </v:rect>
              </w:pict>
            </w:r>
            <w:r>
              <w:rPr>
                <w:rFonts w:ascii="宋体" w:cs="宋体"/>
                <w:kern w:val="0"/>
                <w:sz w:val="18"/>
                <w:szCs w:val="18"/>
              </w:rPr>
            </w:r>
            <w:r>
              <w:rPr>
                <w:rFonts w:ascii="宋体" w:cs="宋体"/>
                <w:kern w:val="0"/>
                <w:sz w:val="18"/>
                <w:szCs w:val="18"/>
              </w:rPr>
              <w:pict w14:anchorId="2C770BB2">
                <v:rect id="图片 13" o:spid="_x0000_s1042"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r w:rsidR="00CC2AF9">
              <w:rPr>
                <w:rFonts w:ascii="宋体" w:hAnsi="宋体" w:cs="宋体"/>
                <w:kern w:val="0"/>
                <w:sz w:val="18"/>
                <w:szCs w:val="18"/>
              </w:rPr>
              <w:t>10</w:t>
            </w:r>
            <w:r w:rsidR="00CC2AF9">
              <w:rPr>
                <w:rFonts w:ascii="宋体" w:hAnsi="宋体" w:cs="宋体" w:hint="eastAsia"/>
                <w:kern w:val="0"/>
                <w:sz w:val="18"/>
                <w:szCs w:val="18"/>
              </w:rPr>
              <w:t>周</w:t>
            </w:r>
            <w:r w:rsidR="00CC2AF9">
              <w:rPr>
                <w:rFonts w:ascii="宋体" w:hAnsi="宋体" w:cs="宋体"/>
                <w:kern w:val="0"/>
                <w:sz w:val="18"/>
                <w:szCs w:val="18"/>
              </w:rPr>
              <w:t xml:space="preserve"> </w:t>
            </w:r>
          </w:p>
        </w:tc>
      </w:tr>
      <w:tr w:rsidR="00CC2AF9" w14:paraId="47D2B0CF" w14:textId="77777777">
        <w:trPr>
          <w:trHeight w:val="485"/>
        </w:trPr>
        <w:tc>
          <w:tcPr>
            <w:tcW w:w="4024" w:type="dxa"/>
            <w:gridSpan w:val="3"/>
            <w:tcBorders>
              <w:top w:val="single" w:sz="6" w:space="0" w:color="333333"/>
              <w:left w:val="single" w:sz="6" w:space="0" w:color="333333"/>
              <w:bottom w:val="single" w:sz="6" w:space="0" w:color="333333"/>
              <w:right w:val="single" w:sz="6" w:space="0" w:color="333333"/>
            </w:tcBorders>
            <w:vAlign w:val="center"/>
          </w:tcPr>
          <w:p w14:paraId="12C16986" w14:textId="77777777" w:rsidR="00CC2AF9" w:rsidRDefault="00CC2AF9">
            <w:pPr>
              <w:widowControl/>
              <w:spacing w:line="375" w:lineRule="atLeast"/>
              <w:jc w:val="center"/>
              <w:rPr>
                <w:sz w:val="18"/>
                <w:szCs w:val="18"/>
              </w:rPr>
            </w:pPr>
            <w:r>
              <w:rPr>
                <w:rFonts w:ascii="宋体" w:hAnsi="宋体" w:cs="宋体" w:hint="eastAsia"/>
                <w:kern w:val="0"/>
                <w:sz w:val="18"/>
                <w:szCs w:val="18"/>
              </w:rPr>
              <w:t>毕业设计（论文）学分</w:t>
            </w:r>
          </w:p>
        </w:tc>
        <w:tc>
          <w:tcPr>
            <w:tcW w:w="823" w:type="dxa"/>
            <w:tcBorders>
              <w:top w:val="single" w:sz="6" w:space="0" w:color="333333"/>
              <w:left w:val="single" w:sz="6" w:space="0" w:color="333333"/>
              <w:bottom w:val="single" w:sz="6" w:space="0" w:color="333333"/>
              <w:right w:val="single" w:sz="6" w:space="0" w:color="333333"/>
            </w:tcBorders>
            <w:vAlign w:val="center"/>
          </w:tcPr>
          <w:p w14:paraId="20F9E883" w14:textId="77777777" w:rsidR="00CC2AF9" w:rsidRDefault="00F47AFA">
            <w:pPr>
              <w:widowControl/>
              <w:spacing w:line="375" w:lineRule="atLeast"/>
              <w:jc w:val="center"/>
              <w:rPr>
                <w:sz w:val="18"/>
                <w:szCs w:val="18"/>
              </w:rPr>
            </w:pPr>
            <w:r>
              <w:rPr>
                <w:noProof/>
              </w:rPr>
              <w:pict w14:anchorId="6E0882BA">
                <v:rect id="自选图形 15" o:spid="_x0000_s1041" alt="" style="position:absolute;left:0;text-align:left;margin-left:0;margin-top:0;width:.05pt;height:0;z-index:30;mso-wrap-edited:f;mso-width-percent:0;mso-height-percent:0;mso-position-horizontal-relative:text;mso-position-vertical-relative:text;mso-width-percent:0;mso-height-percent:0" filled="f">
                  <o:lock v:ext="edit" aspectratio="t"/>
                  <w10:anchorlock/>
                </v:rect>
              </w:pict>
            </w:r>
            <w:r>
              <w:rPr>
                <w:rFonts w:ascii="宋体" w:cs="宋体"/>
                <w:kern w:val="0"/>
                <w:sz w:val="18"/>
                <w:szCs w:val="18"/>
              </w:rPr>
            </w:r>
            <w:r>
              <w:rPr>
                <w:rFonts w:ascii="宋体" w:cs="宋体"/>
                <w:kern w:val="0"/>
                <w:sz w:val="18"/>
                <w:szCs w:val="18"/>
              </w:rPr>
              <w:pict w14:anchorId="35274E48">
                <v:rect id="图片 14" o:spid="_x0000_s1040" alt="" style="width:.05pt;height:.05pt;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wrap type="none"/>
                  <w10:anchorlock/>
                </v:rect>
              </w:pict>
            </w:r>
            <w:r w:rsidR="00CC2AF9">
              <w:rPr>
                <w:rFonts w:ascii="宋体" w:hAnsi="宋体" w:cs="宋体"/>
                <w:kern w:val="0"/>
                <w:sz w:val="18"/>
                <w:szCs w:val="18"/>
              </w:rPr>
              <w:t>6</w:t>
            </w:r>
          </w:p>
        </w:tc>
        <w:tc>
          <w:tcPr>
            <w:tcW w:w="2986" w:type="dxa"/>
            <w:gridSpan w:val="3"/>
            <w:tcBorders>
              <w:top w:val="single" w:sz="6" w:space="0" w:color="333333"/>
              <w:left w:val="single" w:sz="6" w:space="0" w:color="333333"/>
              <w:bottom w:val="single" w:sz="6" w:space="0" w:color="333333"/>
              <w:right w:val="single" w:sz="6" w:space="0" w:color="333333"/>
            </w:tcBorders>
            <w:vAlign w:val="center"/>
          </w:tcPr>
          <w:p w14:paraId="2E59B139" w14:textId="77777777" w:rsidR="00CC2AF9" w:rsidRDefault="00CC2AF9">
            <w:pPr>
              <w:widowControl/>
              <w:spacing w:line="375" w:lineRule="atLeast"/>
              <w:jc w:val="center"/>
              <w:rPr>
                <w:sz w:val="18"/>
                <w:szCs w:val="18"/>
              </w:rPr>
            </w:pPr>
            <w:r>
              <w:rPr>
                <w:rFonts w:ascii="宋体" w:hAnsi="宋体" w:cs="宋体" w:hint="eastAsia"/>
                <w:kern w:val="0"/>
                <w:sz w:val="18"/>
                <w:szCs w:val="18"/>
              </w:rPr>
              <w:t>毕业设计（论文）周数</w:t>
            </w:r>
          </w:p>
        </w:tc>
        <w:tc>
          <w:tcPr>
            <w:tcW w:w="1912" w:type="dxa"/>
            <w:gridSpan w:val="2"/>
            <w:tcBorders>
              <w:top w:val="single" w:sz="6" w:space="0" w:color="333333"/>
              <w:left w:val="single" w:sz="6" w:space="0" w:color="333333"/>
              <w:bottom w:val="single" w:sz="6" w:space="0" w:color="333333"/>
              <w:right w:val="single" w:sz="6" w:space="0" w:color="333333"/>
            </w:tcBorders>
            <w:vAlign w:val="center"/>
          </w:tcPr>
          <w:p w14:paraId="41F0A40F" w14:textId="77777777" w:rsidR="00CC2AF9" w:rsidRDefault="00CC2AF9">
            <w:pPr>
              <w:widowControl/>
              <w:spacing w:line="375" w:lineRule="atLeast"/>
              <w:jc w:val="center"/>
              <w:rPr>
                <w:sz w:val="18"/>
                <w:szCs w:val="18"/>
              </w:rPr>
            </w:pPr>
            <w:r>
              <w:rPr>
                <w:rFonts w:ascii="宋体" w:hAnsi="宋体" w:cs="宋体"/>
                <w:kern w:val="0"/>
                <w:sz w:val="18"/>
                <w:szCs w:val="18"/>
              </w:rPr>
              <w:t>6</w:t>
            </w:r>
            <w:r>
              <w:rPr>
                <w:rFonts w:ascii="宋体" w:hAnsi="宋体" w:cs="宋体" w:hint="eastAsia"/>
                <w:kern w:val="0"/>
                <w:sz w:val="18"/>
                <w:szCs w:val="18"/>
              </w:rPr>
              <w:t>周</w:t>
            </w:r>
            <w:r>
              <w:rPr>
                <w:rFonts w:ascii="宋体" w:hAnsi="宋体" w:cs="宋体"/>
                <w:kern w:val="0"/>
                <w:sz w:val="18"/>
                <w:szCs w:val="18"/>
              </w:rPr>
              <w:t xml:space="preserve"> </w:t>
            </w:r>
          </w:p>
        </w:tc>
      </w:tr>
      <w:tr w:rsidR="00CC2AF9" w14:paraId="7CD41874" w14:textId="77777777">
        <w:trPr>
          <w:trHeight w:val="516"/>
        </w:trPr>
        <w:tc>
          <w:tcPr>
            <w:tcW w:w="4024" w:type="dxa"/>
            <w:gridSpan w:val="3"/>
            <w:tcBorders>
              <w:top w:val="single" w:sz="6" w:space="0" w:color="333333"/>
              <w:left w:val="single" w:sz="6" w:space="0" w:color="333333"/>
              <w:bottom w:val="single" w:sz="6" w:space="0" w:color="333333"/>
              <w:right w:val="single" w:sz="6" w:space="0" w:color="333333"/>
            </w:tcBorders>
            <w:vAlign w:val="center"/>
          </w:tcPr>
          <w:p w14:paraId="78D5DB79" w14:textId="77777777" w:rsidR="00CC2AF9" w:rsidRDefault="00CC2AF9">
            <w:pPr>
              <w:widowControl/>
              <w:spacing w:line="375" w:lineRule="atLeast"/>
              <w:jc w:val="center"/>
              <w:rPr>
                <w:sz w:val="18"/>
                <w:szCs w:val="18"/>
              </w:rPr>
            </w:pPr>
            <w:r>
              <w:rPr>
                <w:rFonts w:ascii="宋体" w:hAnsi="宋体" w:cs="宋体" w:hint="eastAsia"/>
                <w:kern w:val="0"/>
                <w:sz w:val="18"/>
                <w:szCs w:val="18"/>
              </w:rPr>
              <w:t>合</w:t>
            </w:r>
            <w:r>
              <w:rPr>
                <w:rFonts w:ascii="宋体" w:hAnsi="宋体" w:cs="宋体"/>
                <w:kern w:val="0"/>
                <w:sz w:val="18"/>
                <w:szCs w:val="18"/>
              </w:rPr>
              <w:t xml:space="preserve"> </w:t>
            </w:r>
            <w:r>
              <w:rPr>
                <w:rFonts w:ascii="宋体" w:hAnsi="宋体" w:cs="宋体" w:hint="eastAsia"/>
                <w:kern w:val="0"/>
                <w:sz w:val="18"/>
                <w:szCs w:val="18"/>
              </w:rPr>
              <w:t>计</w:t>
            </w:r>
          </w:p>
        </w:tc>
        <w:tc>
          <w:tcPr>
            <w:tcW w:w="823" w:type="dxa"/>
            <w:tcBorders>
              <w:top w:val="single" w:sz="6" w:space="0" w:color="333333"/>
              <w:left w:val="single" w:sz="6" w:space="0" w:color="333333"/>
              <w:bottom w:val="single" w:sz="6" w:space="0" w:color="333333"/>
              <w:right w:val="single" w:sz="6" w:space="0" w:color="333333"/>
            </w:tcBorders>
            <w:vAlign w:val="center"/>
          </w:tcPr>
          <w:p w14:paraId="3F51AED6" w14:textId="77777777" w:rsidR="00CC2AF9" w:rsidRDefault="00CC2AF9">
            <w:pPr>
              <w:widowControl/>
              <w:spacing w:line="375" w:lineRule="atLeast"/>
              <w:jc w:val="center"/>
              <w:rPr>
                <w:sz w:val="18"/>
                <w:szCs w:val="18"/>
              </w:rPr>
            </w:pPr>
            <w:r>
              <w:rPr>
                <w:rFonts w:ascii="宋体" w:hAnsi="宋体" w:cs="宋体"/>
                <w:kern w:val="0"/>
                <w:sz w:val="18"/>
                <w:szCs w:val="18"/>
              </w:rPr>
              <w:t>159</w:t>
            </w:r>
          </w:p>
        </w:tc>
        <w:tc>
          <w:tcPr>
            <w:tcW w:w="4898" w:type="dxa"/>
            <w:gridSpan w:val="5"/>
            <w:tcBorders>
              <w:top w:val="single" w:sz="6" w:space="0" w:color="333333"/>
              <w:left w:val="single" w:sz="6" w:space="0" w:color="333333"/>
              <w:bottom w:val="single" w:sz="6" w:space="0" w:color="333333"/>
              <w:right w:val="single" w:sz="6" w:space="0" w:color="333333"/>
            </w:tcBorders>
            <w:vAlign w:val="center"/>
          </w:tcPr>
          <w:p w14:paraId="3BAD2793" w14:textId="77777777" w:rsidR="00CC2AF9" w:rsidRDefault="00CC2AF9">
            <w:pPr>
              <w:widowControl/>
              <w:spacing w:line="375" w:lineRule="atLeast"/>
              <w:jc w:val="center"/>
              <w:rPr>
                <w:sz w:val="18"/>
                <w:szCs w:val="18"/>
              </w:rPr>
            </w:pPr>
            <w:r>
              <w:rPr>
                <w:rFonts w:ascii="宋体" w:cs="宋体"/>
                <w:kern w:val="0"/>
                <w:sz w:val="18"/>
                <w:szCs w:val="18"/>
              </w:rPr>
              <w:t> </w:t>
            </w:r>
          </w:p>
        </w:tc>
      </w:tr>
    </w:tbl>
    <w:p w14:paraId="6FBB031D" w14:textId="77777777" w:rsidR="00CC2AF9" w:rsidRDefault="00CC2AF9">
      <w:pPr>
        <w:jc w:val="center"/>
        <w:rPr>
          <w:b/>
          <w:bCs/>
          <w:color w:val="000000"/>
        </w:rPr>
      </w:pPr>
    </w:p>
    <w:p w14:paraId="74735BCE" w14:textId="77777777" w:rsidR="00CC2AF9" w:rsidRDefault="00CC2AF9">
      <w:pPr>
        <w:jc w:val="center"/>
        <w:rPr>
          <w:b/>
          <w:bCs/>
          <w:color w:val="000000"/>
        </w:rPr>
      </w:pPr>
    </w:p>
    <w:p w14:paraId="0895D9D0" w14:textId="77777777" w:rsidR="00CC2AF9" w:rsidRDefault="00CC2AF9">
      <w:pPr>
        <w:jc w:val="center"/>
        <w:rPr>
          <w:b/>
          <w:bCs/>
          <w:color w:val="000000"/>
        </w:rPr>
      </w:pPr>
    </w:p>
    <w:p w14:paraId="77D1AA4B" w14:textId="77777777" w:rsidR="00CC2AF9" w:rsidRDefault="00CC2AF9">
      <w:pPr>
        <w:jc w:val="center"/>
        <w:rPr>
          <w:b/>
          <w:bCs/>
          <w:color w:val="000000"/>
        </w:rPr>
      </w:pPr>
    </w:p>
    <w:p w14:paraId="417F061E" w14:textId="77777777" w:rsidR="00CC2AF9" w:rsidRDefault="00CC2AF9">
      <w:pPr>
        <w:jc w:val="center"/>
        <w:rPr>
          <w:b/>
          <w:bCs/>
          <w:color w:val="000000"/>
        </w:rPr>
      </w:pPr>
    </w:p>
    <w:p w14:paraId="411A84F0" w14:textId="77777777" w:rsidR="00CC2AF9" w:rsidRDefault="00CC2AF9">
      <w:pPr>
        <w:jc w:val="center"/>
        <w:rPr>
          <w:b/>
          <w:bCs/>
          <w:color w:val="000000"/>
        </w:rPr>
      </w:pPr>
    </w:p>
    <w:p w14:paraId="316AD570" w14:textId="77777777" w:rsidR="00CC2AF9" w:rsidRDefault="00CC2AF9">
      <w:pPr>
        <w:jc w:val="center"/>
        <w:rPr>
          <w:b/>
          <w:bCs/>
          <w:color w:val="000000"/>
        </w:rPr>
      </w:pPr>
    </w:p>
    <w:p w14:paraId="6A8AF2E4" w14:textId="77777777" w:rsidR="00CC2AF9" w:rsidRDefault="00CC2AF9">
      <w:pPr>
        <w:jc w:val="center"/>
        <w:rPr>
          <w:b/>
          <w:bCs/>
          <w:color w:val="000000"/>
        </w:rPr>
      </w:pPr>
    </w:p>
    <w:p w14:paraId="6F95006C" w14:textId="77777777" w:rsidR="00CC2AF9" w:rsidRDefault="00CC2AF9">
      <w:pPr>
        <w:jc w:val="center"/>
        <w:rPr>
          <w:b/>
          <w:bCs/>
          <w:color w:val="000000"/>
        </w:rPr>
      </w:pPr>
    </w:p>
    <w:p w14:paraId="423E2925" w14:textId="77777777" w:rsidR="00CC2AF9" w:rsidRDefault="00CC2AF9">
      <w:pPr>
        <w:jc w:val="center"/>
        <w:rPr>
          <w:b/>
          <w:bCs/>
          <w:color w:val="000000"/>
        </w:rPr>
      </w:pPr>
    </w:p>
    <w:p w14:paraId="65BD384C" w14:textId="77777777" w:rsidR="00CC2AF9" w:rsidRDefault="00CC2AF9">
      <w:pPr>
        <w:jc w:val="center"/>
        <w:rPr>
          <w:b/>
          <w:bCs/>
          <w:color w:val="000000"/>
        </w:rPr>
      </w:pPr>
    </w:p>
    <w:p w14:paraId="27259CDE" w14:textId="77777777" w:rsidR="00CC2AF9" w:rsidRDefault="00CC2AF9">
      <w:pPr>
        <w:jc w:val="center"/>
        <w:rPr>
          <w:b/>
          <w:bCs/>
          <w:color w:val="000000"/>
        </w:rPr>
      </w:pPr>
    </w:p>
    <w:p w14:paraId="68FFC1A5" w14:textId="77777777" w:rsidR="00CC2AF9" w:rsidRDefault="00CC2AF9">
      <w:pPr>
        <w:jc w:val="center"/>
        <w:rPr>
          <w:b/>
          <w:bCs/>
          <w:color w:val="000000"/>
        </w:rPr>
      </w:pPr>
    </w:p>
    <w:p w14:paraId="36B4BE58" w14:textId="77777777" w:rsidR="00CC2AF9" w:rsidRDefault="00CC2AF9">
      <w:pPr>
        <w:jc w:val="center"/>
        <w:rPr>
          <w:b/>
          <w:bCs/>
          <w:color w:val="000000"/>
          <w:lang w:eastAsia="ko-KR"/>
        </w:rPr>
      </w:pPr>
      <w:r>
        <w:rPr>
          <w:rFonts w:hint="eastAsia"/>
          <w:b/>
          <w:bCs/>
          <w:color w:val="000000"/>
          <w:lang w:eastAsia="ko-KR"/>
        </w:rPr>
        <w:t>专业限定选修课</w:t>
      </w:r>
      <w:r>
        <w:rPr>
          <w:rFonts w:eastAsia="Malgun Gothic"/>
          <w:b/>
          <w:bCs/>
          <w:color w:val="000000"/>
          <w:lang w:eastAsia="ko-KR"/>
        </w:rPr>
        <w:t xml:space="preserve"> </w:t>
      </w:r>
      <w:r>
        <w:rPr>
          <w:rFonts w:ascii="Batang" w:eastAsia="Batang" w:hAnsi="Batang" w:cs="Batang" w:hint="eastAsia"/>
          <w:b/>
          <w:bCs/>
          <w:color w:val="000000"/>
          <w:lang w:eastAsia="ko-KR"/>
        </w:rPr>
        <w:t>전공선택과목</w:t>
      </w:r>
    </w:p>
    <w:tbl>
      <w:tblPr>
        <w:tblW w:w="9470" w:type="dxa"/>
        <w:jc w:val="center"/>
        <w:tblLayout w:type="fixed"/>
        <w:tblCellMar>
          <w:top w:w="15" w:type="dxa"/>
          <w:left w:w="15" w:type="dxa"/>
          <w:bottom w:w="15" w:type="dxa"/>
          <w:right w:w="15" w:type="dxa"/>
        </w:tblCellMar>
        <w:tblLook w:val="00A0" w:firstRow="1" w:lastRow="0" w:firstColumn="1" w:lastColumn="0" w:noHBand="0" w:noVBand="0"/>
      </w:tblPr>
      <w:tblGrid>
        <w:gridCol w:w="720"/>
        <w:gridCol w:w="2145"/>
        <w:gridCol w:w="450"/>
        <w:gridCol w:w="435"/>
        <w:gridCol w:w="450"/>
        <w:gridCol w:w="405"/>
        <w:gridCol w:w="480"/>
        <w:gridCol w:w="480"/>
        <w:gridCol w:w="480"/>
        <w:gridCol w:w="495"/>
        <w:gridCol w:w="525"/>
        <w:gridCol w:w="570"/>
        <w:gridCol w:w="514"/>
        <w:gridCol w:w="506"/>
        <w:gridCol w:w="815"/>
      </w:tblGrid>
      <w:tr w:rsidR="00CC2AF9" w14:paraId="1BD58CED" w14:textId="77777777">
        <w:trPr>
          <w:trHeight w:val="851"/>
          <w:jc w:val="center"/>
        </w:trPr>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EF702EB" w14:textId="77777777" w:rsidR="00CC2AF9" w:rsidRDefault="00CC2AF9">
            <w:pPr>
              <w:widowControl/>
              <w:jc w:val="center"/>
              <w:textAlignment w:val="center"/>
              <w:rPr>
                <w:rFonts w:ascii="宋体" w:eastAsia="Malgun Gothic" w:hAnsi="宋体" w:cs="宋体"/>
                <w:color w:val="000000"/>
                <w:kern w:val="0"/>
                <w:sz w:val="22"/>
                <w:szCs w:val="22"/>
                <w:lang w:eastAsia="ko-KR"/>
              </w:rPr>
            </w:pPr>
            <w:r>
              <w:rPr>
                <w:rFonts w:ascii="宋体" w:hAnsi="宋体" w:cs="宋体" w:hint="eastAsia"/>
                <w:color w:val="000000"/>
                <w:kern w:val="0"/>
                <w:sz w:val="22"/>
                <w:szCs w:val="22"/>
                <w:lang w:eastAsia="ko-KR"/>
              </w:rPr>
              <w:t>考核</w:t>
            </w:r>
            <w:r>
              <w:rPr>
                <w:rFonts w:ascii="宋体" w:cs="宋体"/>
                <w:color w:val="000000"/>
                <w:kern w:val="0"/>
                <w:sz w:val="22"/>
                <w:szCs w:val="22"/>
                <w:lang w:eastAsia="ko-KR"/>
              </w:rPr>
              <w:br/>
            </w:r>
            <w:r>
              <w:rPr>
                <w:rFonts w:ascii="宋体" w:hAnsi="宋体" w:cs="宋体" w:hint="eastAsia"/>
                <w:color w:val="000000"/>
                <w:kern w:val="0"/>
                <w:sz w:val="22"/>
                <w:szCs w:val="22"/>
                <w:lang w:eastAsia="ko-KR"/>
              </w:rPr>
              <w:t>方式</w:t>
            </w:r>
          </w:p>
          <w:p w14:paraId="7537E01D" w14:textId="77777777" w:rsidR="00CC2AF9" w:rsidRDefault="00CC2AF9">
            <w:pPr>
              <w:widowControl/>
              <w:jc w:val="center"/>
              <w:textAlignment w:val="center"/>
              <w:rPr>
                <w:rFonts w:ascii="Batang" w:eastAsia="Batang" w:hAnsi="Batang" w:cs="Batang"/>
                <w:color w:val="000000"/>
                <w:kern w:val="0"/>
                <w:sz w:val="21"/>
                <w:szCs w:val="21"/>
                <w:lang w:eastAsia="ko-KR"/>
              </w:rPr>
            </w:pPr>
            <w:r>
              <w:rPr>
                <w:rFonts w:ascii="Batang" w:eastAsia="Batang" w:hAnsi="Batang" w:cs="Batang" w:hint="eastAsia"/>
                <w:color w:val="000000"/>
                <w:kern w:val="0"/>
                <w:sz w:val="21"/>
                <w:szCs w:val="21"/>
                <w:lang w:eastAsia="ko-KR"/>
              </w:rPr>
              <w:t>평가</w:t>
            </w:r>
          </w:p>
          <w:p w14:paraId="7B9DA434" w14:textId="77777777" w:rsidR="00CC2AF9" w:rsidRDefault="00CC2AF9">
            <w:pPr>
              <w:widowControl/>
              <w:jc w:val="center"/>
              <w:textAlignment w:val="center"/>
              <w:rPr>
                <w:rFonts w:ascii="宋体" w:eastAsia="Malgun Gothic" w:cs="宋体"/>
                <w:color w:val="000000"/>
                <w:sz w:val="22"/>
                <w:szCs w:val="22"/>
                <w:lang w:eastAsia="ko-KR"/>
              </w:rPr>
            </w:pPr>
            <w:r>
              <w:rPr>
                <w:rFonts w:ascii="Batang" w:eastAsia="Batang" w:hAnsi="Batang" w:cs="Batang" w:hint="eastAsia"/>
                <w:color w:val="000000"/>
                <w:kern w:val="0"/>
                <w:sz w:val="21"/>
                <w:szCs w:val="21"/>
                <w:lang w:eastAsia="ko-KR"/>
              </w:rPr>
              <w:t>방법</w:t>
            </w:r>
          </w:p>
        </w:tc>
        <w:tc>
          <w:tcPr>
            <w:tcW w:w="2145" w:type="dxa"/>
            <w:vMerge w:val="restart"/>
            <w:tcBorders>
              <w:top w:val="single" w:sz="4" w:space="0" w:color="000000"/>
              <w:left w:val="single" w:sz="4" w:space="0" w:color="000000"/>
              <w:bottom w:val="single" w:sz="4" w:space="0" w:color="000000"/>
              <w:right w:val="single" w:sz="4" w:space="0" w:color="000000"/>
            </w:tcBorders>
            <w:vAlign w:val="center"/>
          </w:tcPr>
          <w:p w14:paraId="69B15FD7" w14:textId="77777777" w:rsidR="00CC2AF9" w:rsidRDefault="00CC2AF9">
            <w:pPr>
              <w:widowControl/>
              <w:jc w:val="center"/>
              <w:textAlignment w:val="center"/>
              <w:rPr>
                <w:rFonts w:ascii="宋体" w:eastAsia="Malgun Gothic" w:hAnsi="宋体" w:cs="宋体"/>
                <w:color w:val="000000"/>
                <w:kern w:val="0"/>
                <w:sz w:val="22"/>
                <w:szCs w:val="22"/>
                <w:lang w:eastAsia="ko-KR"/>
              </w:rPr>
            </w:pPr>
            <w:r>
              <w:rPr>
                <w:rFonts w:ascii="宋体" w:hAnsi="宋体" w:cs="宋体" w:hint="eastAsia"/>
                <w:color w:val="000000"/>
                <w:kern w:val="0"/>
                <w:sz w:val="22"/>
                <w:szCs w:val="22"/>
              </w:rPr>
              <w:t>课程名称</w:t>
            </w:r>
            <w:r>
              <w:rPr>
                <w:rFonts w:ascii="宋体" w:eastAsia="Malgun Gothic" w:hAnsi="宋体" w:cs="宋体"/>
                <w:color w:val="000000"/>
                <w:kern w:val="0"/>
                <w:sz w:val="22"/>
                <w:szCs w:val="22"/>
                <w:lang w:eastAsia="ko-KR"/>
              </w:rPr>
              <w:t xml:space="preserve"> </w:t>
            </w:r>
          </w:p>
          <w:p w14:paraId="54B6AC2C" w14:textId="77777777" w:rsidR="00CC2AF9" w:rsidRDefault="00CC2AF9">
            <w:pPr>
              <w:widowControl/>
              <w:jc w:val="center"/>
              <w:textAlignment w:val="center"/>
              <w:rPr>
                <w:rFonts w:ascii="宋体" w:eastAsia="Malgun Gothic" w:cs="宋体"/>
                <w:color w:val="000000"/>
                <w:sz w:val="22"/>
                <w:szCs w:val="22"/>
                <w:lang w:eastAsia="ko-KR"/>
              </w:rPr>
            </w:pPr>
            <w:r>
              <w:rPr>
                <w:rFonts w:ascii="Batang" w:eastAsia="Batang" w:hAnsi="Batang" w:cs="Batang" w:hint="eastAsia"/>
                <w:color w:val="000000"/>
                <w:kern w:val="0"/>
                <w:sz w:val="21"/>
                <w:szCs w:val="21"/>
                <w:lang w:eastAsia="ko-KR"/>
              </w:rPr>
              <w:t>교과목명</w:t>
            </w:r>
          </w:p>
        </w:tc>
        <w:tc>
          <w:tcPr>
            <w:tcW w:w="450" w:type="dxa"/>
            <w:vMerge w:val="restart"/>
            <w:tcBorders>
              <w:top w:val="single" w:sz="4" w:space="0" w:color="000000"/>
              <w:left w:val="single" w:sz="4" w:space="0" w:color="000000"/>
              <w:bottom w:val="single" w:sz="4" w:space="0" w:color="000000"/>
              <w:right w:val="single" w:sz="4" w:space="0" w:color="000000"/>
            </w:tcBorders>
            <w:vAlign w:val="center"/>
          </w:tcPr>
          <w:p w14:paraId="7EF7F17E" w14:textId="77777777" w:rsidR="00CC2AF9" w:rsidRDefault="00CC2AF9">
            <w:pPr>
              <w:widowControl/>
              <w:jc w:val="center"/>
              <w:textAlignment w:val="center"/>
              <w:rPr>
                <w:rFonts w:ascii="宋体" w:eastAsia="Malgun Gothic" w:hAnsi="宋体" w:cs="宋体"/>
                <w:color w:val="000000"/>
                <w:kern w:val="0"/>
                <w:sz w:val="22"/>
                <w:szCs w:val="22"/>
                <w:lang w:eastAsia="ko-KR"/>
              </w:rPr>
            </w:pPr>
            <w:r>
              <w:rPr>
                <w:rFonts w:ascii="宋体" w:hAnsi="宋体" w:cs="宋体" w:hint="eastAsia"/>
                <w:color w:val="000000"/>
                <w:kern w:val="0"/>
                <w:sz w:val="22"/>
                <w:szCs w:val="22"/>
              </w:rPr>
              <w:t>学分</w:t>
            </w:r>
          </w:p>
          <w:p w14:paraId="08F862FE" w14:textId="77777777" w:rsidR="00CC2AF9" w:rsidRDefault="00CC2AF9">
            <w:pPr>
              <w:widowControl/>
              <w:jc w:val="center"/>
              <w:textAlignment w:val="center"/>
              <w:rPr>
                <w:rFonts w:ascii="宋体" w:eastAsia="Malgun Gothic" w:cs="宋体"/>
                <w:color w:val="000000"/>
                <w:sz w:val="22"/>
                <w:szCs w:val="22"/>
                <w:lang w:eastAsia="ko-KR"/>
              </w:rPr>
            </w:pPr>
            <w:r>
              <w:rPr>
                <w:rFonts w:ascii="Batang" w:eastAsia="Batang" w:hAnsi="Batang" w:cs="Batang" w:hint="eastAsia"/>
                <w:color w:val="000000"/>
                <w:kern w:val="0"/>
                <w:sz w:val="22"/>
                <w:szCs w:val="22"/>
                <w:lang w:eastAsia="ko-KR"/>
              </w:rPr>
              <w:t>학점</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3BFA5343"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学时</w:t>
            </w:r>
          </w:p>
          <w:p w14:paraId="0D58F288" w14:textId="77777777" w:rsidR="00CC2AF9" w:rsidRDefault="00CC2AF9">
            <w:pPr>
              <w:widowControl/>
              <w:jc w:val="center"/>
              <w:textAlignment w:val="center"/>
              <w:rPr>
                <w:rFonts w:ascii="宋体" w:cs="宋体"/>
                <w:color w:val="000000"/>
                <w:sz w:val="22"/>
                <w:szCs w:val="22"/>
              </w:rPr>
            </w:pPr>
            <w:r>
              <w:rPr>
                <w:rFonts w:ascii="Batang" w:eastAsia="Batang" w:hAnsi="Batang" w:cs="Batang" w:hint="eastAsia"/>
                <w:color w:val="000000"/>
                <w:kern w:val="0"/>
                <w:sz w:val="22"/>
                <w:szCs w:val="22"/>
                <w:lang w:eastAsia="ko-KR"/>
              </w:rPr>
              <w:t>수업시수</w:t>
            </w:r>
          </w:p>
        </w:tc>
        <w:tc>
          <w:tcPr>
            <w:tcW w:w="4050" w:type="dxa"/>
            <w:gridSpan w:val="8"/>
            <w:tcBorders>
              <w:top w:val="single" w:sz="4" w:space="0" w:color="000000"/>
              <w:left w:val="single" w:sz="4" w:space="0" w:color="000000"/>
              <w:bottom w:val="single" w:sz="4" w:space="0" w:color="000000"/>
              <w:right w:val="single" w:sz="4" w:space="0" w:color="000000"/>
            </w:tcBorders>
            <w:vAlign w:val="center"/>
          </w:tcPr>
          <w:p w14:paraId="285CFFEF"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学年、学期、周学时</w:t>
            </w:r>
          </w:p>
          <w:p w14:paraId="12D333F7"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학년</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학기</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주당시수</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14:paraId="4B7D50CA"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承担</w:t>
            </w:r>
            <w:r>
              <w:rPr>
                <w:rFonts w:ascii="宋体" w:cs="宋体"/>
                <w:color w:val="000000"/>
                <w:kern w:val="0"/>
                <w:sz w:val="22"/>
                <w:szCs w:val="22"/>
                <w:lang w:eastAsia="ko-KR"/>
              </w:rPr>
              <w:br/>
            </w:r>
            <w:r>
              <w:rPr>
                <w:rFonts w:ascii="宋体" w:hAnsi="宋体" w:cs="宋体" w:hint="eastAsia"/>
                <w:color w:val="000000"/>
                <w:kern w:val="0"/>
                <w:sz w:val="22"/>
                <w:szCs w:val="22"/>
                <w:lang w:eastAsia="ko-KR"/>
              </w:rPr>
              <w:t>单位</w:t>
            </w:r>
          </w:p>
          <w:p w14:paraId="219128DB" w14:textId="77777777" w:rsidR="00CC2AF9" w:rsidRDefault="00CC2AF9">
            <w:pPr>
              <w:widowControl/>
              <w:jc w:val="center"/>
              <w:textAlignment w:val="center"/>
              <w:rPr>
                <w:rFonts w:ascii="Batang" w:eastAsia="Batang" w:hAnsi="Batang" w:cs="Batang"/>
                <w:color w:val="000000"/>
                <w:kern w:val="0"/>
                <w:sz w:val="21"/>
                <w:szCs w:val="21"/>
                <w:lang w:eastAsia="ko-KR"/>
              </w:rPr>
            </w:pPr>
            <w:r>
              <w:rPr>
                <w:rFonts w:ascii="Batang" w:eastAsia="Batang" w:hAnsi="Batang" w:cs="Batang" w:hint="eastAsia"/>
                <w:color w:val="000000"/>
                <w:kern w:val="0"/>
                <w:sz w:val="21"/>
                <w:szCs w:val="21"/>
                <w:lang w:eastAsia="ko-KR"/>
              </w:rPr>
              <w:t>담당</w:t>
            </w:r>
          </w:p>
          <w:p w14:paraId="58D91A5F" w14:textId="77777777" w:rsidR="00CC2AF9" w:rsidRDefault="00CC2AF9">
            <w:pPr>
              <w:widowControl/>
              <w:jc w:val="center"/>
              <w:textAlignment w:val="center"/>
              <w:rPr>
                <w:rFonts w:ascii="宋体" w:cs="宋体"/>
                <w:color w:val="FF0000"/>
                <w:sz w:val="22"/>
                <w:szCs w:val="22"/>
                <w:lang w:eastAsia="ko-KR"/>
              </w:rPr>
            </w:pPr>
            <w:r>
              <w:rPr>
                <w:rFonts w:ascii="Batang" w:eastAsia="Batang" w:hAnsi="Batang" w:cs="Batang" w:hint="eastAsia"/>
                <w:color w:val="000000"/>
                <w:kern w:val="0"/>
                <w:sz w:val="21"/>
                <w:szCs w:val="21"/>
                <w:lang w:eastAsia="ko-KR"/>
              </w:rPr>
              <w:t>대학</w:t>
            </w:r>
          </w:p>
        </w:tc>
      </w:tr>
      <w:tr w:rsidR="00CC2AF9" w14:paraId="5138CC4E" w14:textId="77777777">
        <w:trPr>
          <w:trHeight w:val="851"/>
          <w:jc w:val="center"/>
        </w:trPr>
        <w:tc>
          <w:tcPr>
            <w:tcW w:w="720" w:type="dxa"/>
            <w:vMerge/>
            <w:tcBorders>
              <w:top w:val="single" w:sz="4" w:space="0" w:color="000000"/>
              <w:left w:val="single" w:sz="4" w:space="0" w:color="000000"/>
              <w:bottom w:val="single" w:sz="4" w:space="0" w:color="000000"/>
              <w:right w:val="single" w:sz="4" w:space="0" w:color="000000"/>
            </w:tcBorders>
            <w:vAlign w:val="center"/>
          </w:tcPr>
          <w:p w14:paraId="6A8C0E7A" w14:textId="77777777" w:rsidR="00CC2AF9" w:rsidRDefault="00CC2AF9">
            <w:pPr>
              <w:jc w:val="center"/>
              <w:rPr>
                <w:rFonts w:ascii="宋体" w:cs="宋体"/>
                <w:color w:val="000000"/>
                <w:sz w:val="22"/>
                <w:szCs w:val="22"/>
                <w:lang w:eastAsia="ko-KR"/>
              </w:rPr>
            </w:pPr>
          </w:p>
        </w:tc>
        <w:tc>
          <w:tcPr>
            <w:tcW w:w="2145" w:type="dxa"/>
            <w:vMerge/>
            <w:tcBorders>
              <w:top w:val="single" w:sz="4" w:space="0" w:color="000000"/>
              <w:left w:val="single" w:sz="4" w:space="0" w:color="000000"/>
              <w:bottom w:val="single" w:sz="4" w:space="0" w:color="000000"/>
              <w:right w:val="single" w:sz="4" w:space="0" w:color="000000"/>
            </w:tcBorders>
            <w:vAlign w:val="center"/>
          </w:tcPr>
          <w:p w14:paraId="1A1448DF" w14:textId="77777777" w:rsidR="00CC2AF9" w:rsidRDefault="00CC2AF9">
            <w:pPr>
              <w:jc w:val="center"/>
              <w:rPr>
                <w:rFonts w:ascii="宋体" w:cs="宋体"/>
                <w:color w:val="000000"/>
                <w:sz w:val="22"/>
                <w:szCs w:val="22"/>
                <w:lang w:eastAsia="ko-KR"/>
              </w:rPr>
            </w:pPr>
          </w:p>
        </w:tc>
        <w:tc>
          <w:tcPr>
            <w:tcW w:w="450" w:type="dxa"/>
            <w:vMerge/>
            <w:tcBorders>
              <w:top w:val="single" w:sz="4" w:space="0" w:color="000000"/>
              <w:left w:val="single" w:sz="4" w:space="0" w:color="000000"/>
              <w:bottom w:val="single" w:sz="4" w:space="0" w:color="000000"/>
              <w:right w:val="single" w:sz="4" w:space="0" w:color="000000"/>
            </w:tcBorders>
            <w:vAlign w:val="center"/>
          </w:tcPr>
          <w:p w14:paraId="173C51BB" w14:textId="77777777" w:rsidR="00CC2AF9" w:rsidRDefault="00CC2AF9">
            <w:pPr>
              <w:jc w:val="center"/>
              <w:rPr>
                <w:rFonts w:ascii="宋体" w:cs="宋体"/>
                <w:color w:val="000000"/>
                <w:sz w:val="22"/>
                <w:szCs w:val="22"/>
                <w:lang w:eastAsia="ko-KR"/>
              </w:rPr>
            </w:pPr>
          </w:p>
        </w:tc>
        <w:tc>
          <w:tcPr>
            <w:tcW w:w="435" w:type="dxa"/>
            <w:vMerge w:val="restart"/>
            <w:tcBorders>
              <w:top w:val="single" w:sz="4" w:space="0" w:color="000000"/>
              <w:left w:val="single" w:sz="4" w:space="0" w:color="000000"/>
              <w:bottom w:val="single" w:sz="4" w:space="0" w:color="000000"/>
              <w:right w:val="single" w:sz="4" w:space="0" w:color="000000"/>
            </w:tcBorders>
            <w:vAlign w:val="center"/>
          </w:tcPr>
          <w:p w14:paraId="001827B0"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合计</w:t>
            </w:r>
          </w:p>
          <w:p w14:paraId="39B7399E"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합계</w:t>
            </w:r>
          </w:p>
        </w:tc>
        <w:tc>
          <w:tcPr>
            <w:tcW w:w="450" w:type="dxa"/>
            <w:vMerge w:val="restart"/>
            <w:tcBorders>
              <w:top w:val="single" w:sz="4" w:space="0" w:color="000000"/>
              <w:left w:val="single" w:sz="4" w:space="0" w:color="000000"/>
              <w:bottom w:val="single" w:sz="4" w:space="0" w:color="000000"/>
              <w:right w:val="single" w:sz="4" w:space="0" w:color="000000"/>
            </w:tcBorders>
            <w:vAlign w:val="center"/>
          </w:tcPr>
          <w:p w14:paraId="452A4275"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理论</w:t>
            </w:r>
            <w:r>
              <w:rPr>
                <w:rFonts w:ascii="宋体" w:cs="宋体"/>
                <w:color w:val="000000"/>
                <w:kern w:val="0"/>
                <w:sz w:val="22"/>
                <w:szCs w:val="22"/>
                <w:lang w:eastAsia="ko-KR"/>
              </w:rPr>
              <w:br/>
            </w:r>
            <w:r>
              <w:rPr>
                <w:rFonts w:ascii="宋体" w:hAnsi="宋体" w:cs="宋体" w:hint="eastAsia"/>
                <w:color w:val="000000"/>
                <w:kern w:val="0"/>
                <w:sz w:val="22"/>
                <w:szCs w:val="22"/>
                <w:lang w:eastAsia="ko-KR"/>
              </w:rPr>
              <w:t>学时</w:t>
            </w:r>
          </w:p>
          <w:p w14:paraId="014464BD"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1"/>
                <w:szCs w:val="21"/>
                <w:lang w:eastAsia="ko-KR"/>
              </w:rPr>
              <w:t>이론수업시수</w:t>
            </w:r>
          </w:p>
        </w:tc>
        <w:tc>
          <w:tcPr>
            <w:tcW w:w="405" w:type="dxa"/>
            <w:vMerge w:val="restart"/>
            <w:tcBorders>
              <w:top w:val="single" w:sz="4" w:space="0" w:color="000000"/>
              <w:left w:val="single" w:sz="4" w:space="0" w:color="000000"/>
              <w:bottom w:val="single" w:sz="4" w:space="0" w:color="000000"/>
              <w:right w:val="single" w:sz="4" w:space="0" w:color="000000"/>
            </w:tcBorders>
            <w:vAlign w:val="center"/>
          </w:tcPr>
          <w:p w14:paraId="37D95F28"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实践</w:t>
            </w:r>
            <w:r>
              <w:rPr>
                <w:rFonts w:ascii="宋体" w:cs="宋体"/>
                <w:color w:val="000000"/>
                <w:kern w:val="0"/>
                <w:sz w:val="22"/>
                <w:szCs w:val="22"/>
                <w:lang w:eastAsia="ko-KR"/>
              </w:rPr>
              <w:br/>
            </w:r>
            <w:r>
              <w:rPr>
                <w:rFonts w:ascii="宋体" w:hAnsi="宋体" w:cs="宋体" w:hint="eastAsia"/>
                <w:color w:val="000000"/>
                <w:kern w:val="0"/>
                <w:sz w:val="22"/>
                <w:szCs w:val="22"/>
                <w:lang w:eastAsia="ko-KR"/>
              </w:rPr>
              <w:t>学时</w:t>
            </w:r>
          </w:p>
          <w:p w14:paraId="292459BA" w14:textId="77777777" w:rsidR="00CC2AF9" w:rsidRDefault="00CC2AF9">
            <w:pPr>
              <w:widowControl/>
              <w:jc w:val="center"/>
              <w:textAlignment w:val="center"/>
              <w:rPr>
                <w:rFonts w:ascii="Batang" w:eastAsia="Batang" w:hAnsi="Batang" w:cs="Batang"/>
                <w:color w:val="FF0000"/>
                <w:kern w:val="0"/>
                <w:sz w:val="22"/>
                <w:szCs w:val="22"/>
                <w:lang w:eastAsia="ko-KR"/>
              </w:rPr>
            </w:pPr>
            <w:r>
              <w:rPr>
                <w:rFonts w:ascii="Batang" w:eastAsia="Batang" w:hAnsi="Batang" w:cs="Batang" w:hint="eastAsia"/>
                <w:color w:val="000000"/>
                <w:kern w:val="0"/>
                <w:sz w:val="21"/>
                <w:szCs w:val="21"/>
                <w:lang w:eastAsia="ko-KR"/>
              </w:rPr>
              <w:t>실천시수</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14:paraId="7292EB7D"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第</w:t>
            </w:r>
            <w:r>
              <w:rPr>
                <w:rFonts w:ascii="宋体" w:hAnsi="宋体" w:cs="宋体"/>
                <w:color w:val="000000"/>
                <w:kern w:val="0"/>
                <w:sz w:val="22"/>
                <w:szCs w:val="22"/>
                <w:lang w:eastAsia="ko-KR"/>
              </w:rPr>
              <w:t>1</w:t>
            </w:r>
            <w:r>
              <w:rPr>
                <w:rFonts w:ascii="宋体" w:hAnsi="宋体" w:cs="宋体" w:hint="eastAsia"/>
                <w:color w:val="000000"/>
                <w:kern w:val="0"/>
                <w:sz w:val="22"/>
                <w:szCs w:val="22"/>
                <w:lang w:eastAsia="ko-KR"/>
              </w:rPr>
              <w:t>学年</w:t>
            </w:r>
          </w:p>
          <w:p w14:paraId="09612016"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color w:val="000000"/>
                <w:kern w:val="0"/>
                <w:sz w:val="22"/>
                <w:szCs w:val="22"/>
                <w:lang w:eastAsia="ko-KR"/>
              </w:rPr>
              <w:t>1</w:t>
            </w:r>
            <w:r>
              <w:rPr>
                <w:rFonts w:ascii="Batang" w:eastAsia="Batang" w:hAnsi="Batang" w:cs="Batang" w:hint="eastAsia"/>
                <w:color w:val="000000"/>
                <w:kern w:val="0"/>
                <w:sz w:val="22"/>
                <w:szCs w:val="22"/>
                <w:lang w:eastAsia="ko-KR"/>
              </w:rPr>
              <w:t>학년</w:t>
            </w:r>
          </w:p>
        </w:tc>
        <w:tc>
          <w:tcPr>
            <w:tcW w:w="975" w:type="dxa"/>
            <w:gridSpan w:val="2"/>
            <w:tcBorders>
              <w:top w:val="single" w:sz="4" w:space="0" w:color="000000"/>
              <w:left w:val="single" w:sz="4" w:space="0" w:color="000000"/>
              <w:bottom w:val="single" w:sz="4" w:space="0" w:color="000000"/>
              <w:right w:val="single" w:sz="4" w:space="0" w:color="000000"/>
            </w:tcBorders>
            <w:vAlign w:val="center"/>
          </w:tcPr>
          <w:p w14:paraId="6E18A144"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lang w:eastAsia="ko-KR"/>
              </w:rPr>
              <w:t>第</w:t>
            </w:r>
            <w:r>
              <w:rPr>
                <w:rFonts w:ascii="宋体" w:hAnsi="宋体" w:cs="宋体"/>
                <w:color w:val="000000"/>
                <w:kern w:val="0"/>
                <w:sz w:val="22"/>
                <w:szCs w:val="22"/>
                <w:lang w:eastAsia="ko-KR"/>
              </w:rPr>
              <w:t>2</w:t>
            </w:r>
            <w:r>
              <w:rPr>
                <w:rFonts w:ascii="宋体" w:hAnsi="宋体" w:cs="宋体" w:hint="eastAsia"/>
                <w:color w:val="000000"/>
                <w:kern w:val="0"/>
                <w:sz w:val="22"/>
                <w:szCs w:val="22"/>
                <w:lang w:eastAsia="ko-KR"/>
              </w:rPr>
              <w:t>学年</w:t>
            </w:r>
            <w:r>
              <w:rPr>
                <w:rFonts w:ascii="Batang" w:eastAsia="Batang" w:hAnsi="Batang" w:cs="Batang"/>
                <w:color w:val="000000"/>
                <w:kern w:val="0"/>
                <w:sz w:val="22"/>
                <w:szCs w:val="22"/>
                <w:lang w:eastAsia="ko-KR"/>
              </w:rPr>
              <w:t>2</w:t>
            </w:r>
            <w:r>
              <w:rPr>
                <w:rFonts w:ascii="Batang" w:eastAsia="Batang" w:hAnsi="Batang" w:cs="Batang" w:hint="eastAsia"/>
                <w:color w:val="000000"/>
                <w:kern w:val="0"/>
                <w:sz w:val="22"/>
                <w:szCs w:val="22"/>
                <w:lang w:eastAsia="ko-KR"/>
              </w:rPr>
              <w:t>학년</w:t>
            </w:r>
          </w:p>
        </w:tc>
        <w:tc>
          <w:tcPr>
            <w:tcW w:w="1095" w:type="dxa"/>
            <w:gridSpan w:val="2"/>
            <w:tcBorders>
              <w:top w:val="single" w:sz="4" w:space="0" w:color="000000"/>
              <w:left w:val="single" w:sz="4" w:space="0" w:color="000000"/>
              <w:bottom w:val="single" w:sz="4" w:space="0" w:color="000000"/>
              <w:right w:val="single" w:sz="4" w:space="0" w:color="000000"/>
            </w:tcBorders>
            <w:vAlign w:val="center"/>
          </w:tcPr>
          <w:p w14:paraId="41EF8D29"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lang w:eastAsia="ko-KR"/>
              </w:rPr>
              <w:t>第</w:t>
            </w:r>
            <w:r>
              <w:rPr>
                <w:rFonts w:ascii="宋体" w:hAnsi="宋体" w:cs="宋体"/>
                <w:color w:val="000000"/>
                <w:kern w:val="0"/>
                <w:sz w:val="22"/>
                <w:szCs w:val="22"/>
                <w:lang w:eastAsia="ko-KR"/>
              </w:rPr>
              <w:t>3</w:t>
            </w:r>
            <w:r>
              <w:rPr>
                <w:rFonts w:ascii="宋体" w:hAnsi="宋体" w:cs="宋体" w:hint="eastAsia"/>
                <w:color w:val="000000"/>
                <w:kern w:val="0"/>
                <w:sz w:val="22"/>
                <w:szCs w:val="22"/>
                <w:lang w:eastAsia="ko-KR"/>
              </w:rPr>
              <w:t>学年</w:t>
            </w:r>
            <w:r>
              <w:rPr>
                <w:rFonts w:ascii="Batang" w:eastAsia="Batang" w:hAnsi="Batang" w:cs="Batang"/>
                <w:color w:val="000000"/>
                <w:kern w:val="0"/>
                <w:sz w:val="22"/>
                <w:szCs w:val="22"/>
                <w:lang w:eastAsia="ko-KR"/>
              </w:rPr>
              <w:t>3</w:t>
            </w:r>
            <w:r>
              <w:rPr>
                <w:rFonts w:ascii="Batang" w:eastAsia="Batang" w:hAnsi="Batang" w:cs="Batang" w:hint="eastAsia"/>
                <w:color w:val="000000"/>
                <w:kern w:val="0"/>
                <w:sz w:val="22"/>
                <w:szCs w:val="22"/>
                <w:lang w:eastAsia="ko-KR"/>
              </w:rPr>
              <w:t>학년</w:t>
            </w:r>
          </w:p>
        </w:tc>
        <w:tc>
          <w:tcPr>
            <w:tcW w:w="1020" w:type="dxa"/>
            <w:gridSpan w:val="2"/>
            <w:tcBorders>
              <w:top w:val="single" w:sz="4" w:space="0" w:color="000000"/>
              <w:left w:val="single" w:sz="4" w:space="0" w:color="000000"/>
              <w:bottom w:val="single" w:sz="4" w:space="0" w:color="000000"/>
              <w:right w:val="single" w:sz="4" w:space="0" w:color="000000"/>
            </w:tcBorders>
            <w:vAlign w:val="center"/>
          </w:tcPr>
          <w:p w14:paraId="1E07479F"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lang w:eastAsia="ko-KR"/>
              </w:rPr>
              <w:t>第</w:t>
            </w:r>
            <w:r>
              <w:rPr>
                <w:rFonts w:ascii="宋体" w:hAnsi="宋体" w:cs="宋体"/>
                <w:color w:val="000000"/>
                <w:kern w:val="0"/>
                <w:sz w:val="22"/>
                <w:szCs w:val="22"/>
                <w:lang w:eastAsia="ko-KR"/>
              </w:rPr>
              <w:t>4</w:t>
            </w:r>
            <w:r>
              <w:rPr>
                <w:rFonts w:ascii="宋体" w:hAnsi="宋体" w:cs="宋体" w:hint="eastAsia"/>
                <w:color w:val="000000"/>
                <w:kern w:val="0"/>
                <w:sz w:val="22"/>
                <w:szCs w:val="22"/>
                <w:lang w:eastAsia="ko-KR"/>
              </w:rPr>
              <w:t>学年</w:t>
            </w:r>
            <w:r>
              <w:rPr>
                <w:rFonts w:ascii="Batang" w:eastAsia="Batang" w:hAnsi="Batang" w:cs="Batang"/>
                <w:color w:val="000000"/>
                <w:kern w:val="0"/>
                <w:sz w:val="22"/>
                <w:szCs w:val="22"/>
                <w:lang w:eastAsia="ko-KR"/>
              </w:rPr>
              <w:t>4</w:t>
            </w:r>
            <w:r>
              <w:rPr>
                <w:rFonts w:ascii="Batang" w:eastAsia="Batang" w:hAnsi="Batang" w:cs="Batang" w:hint="eastAsia"/>
                <w:color w:val="000000"/>
                <w:kern w:val="0"/>
                <w:sz w:val="22"/>
                <w:szCs w:val="22"/>
                <w:lang w:eastAsia="ko-KR"/>
              </w:rPr>
              <w:t>학년</w:t>
            </w: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18535D8E" w14:textId="77777777" w:rsidR="00CC2AF9" w:rsidRDefault="00CC2AF9">
            <w:pPr>
              <w:jc w:val="center"/>
              <w:rPr>
                <w:rFonts w:ascii="宋体" w:cs="宋体"/>
                <w:color w:val="000000"/>
                <w:sz w:val="22"/>
                <w:szCs w:val="22"/>
                <w:lang w:eastAsia="ko-KR"/>
              </w:rPr>
            </w:pPr>
          </w:p>
        </w:tc>
      </w:tr>
      <w:tr w:rsidR="00CC2AF9" w14:paraId="29CD8C62" w14:textId="77777777">
        <w:trPr>
          <w:trHeight w:val="851"/>
          <w:jc w:val="center"/>
        </w:trPr>
        <w:tc>
          <w:tcPr>
            <w:tcW w:w="720" w:type="dxa"/>
            <w:vMerge/>
            <w:tcBorders>
              <w:top w:val="single" w:sz="4" w:space="0" w:color="000000"/>
              <w:left w:val="single" w:sz="4" w:space="0" w:color="000000"/>
              <w:bottom w:val="single" w:sz="4" w:space="0" w:color="000000"/>
              <w:right w:val="single" w:sz="4" w:space="0" w:color="000000"/>
            </w:tcBorders>
            <w:vAlign w:val="center"/>
          </w:tcPr>
          <w:p w14:paraId="0B029D43" w14:textId="77777777" w:rsidR="00CC2AF9" w:rsidRDefault="00CC2AF9">
            <w:pPr>
              <w:jc w:val="center"/>
              <w:rPr>
                <w:rFonts w:ascii="宋体" w:cs="宋体"/>
                <w:color w:val="000000"/>
                <w:sz w:val="22"/>
                <w:szCs w:val="22"/>
                <w:lang w:eastAsia="ko-KR"/>
              </w:rPr>
            </w:pPr>
          </w:p>
        </w:tc>
        <w:tc>
          <w:tcPr>
            <w:tcW w:w="2145" w:type="dxa"/>
            <w:vMerge/>
            <w:tcBorders>
              <w:top w:val="single" w:sz="4" w:space="0" w:color="000000"/>
              <w:left w:val="single" w:sz="4" w:space="0" w:color="000000"/>
              <w:bottom w:val="single" w:sz="4" w:space="0" w:color="000000"/>
              <w:right w:val="single" w:sz="4" w:space="0" w:color="000000"/>
            </w:tcBorders>
            <w:vAlign w:val="center"/>
          </w:tcPr>
          <w:p w14:paraId="7E57CD68" w14:textId="77777777" w:rsidR="00CC2AF9" w:rsidRDefault="00CC2AF9">
            <w:pPr>
              <w:jc w:val="center"/>
              <w:rPr>
                <w:rFonts w:ascii="宋体" w:cs="宋体"/>
                <w:color w:val="000000"/>
                <w:sz w:val="22"/>
                <w:szCs w:val="22"/>
                <w:lang w:eastAsia="ko-KR"/>
              </w:rPr>
            </w:pPr>
          </w:p>
        </w:tc>
        <w:tc>
          <w:tcPr>
            <w:tcW w:w="450" w:type="dxa"/>
            <w:vMerge/>
            <w:tcBorders>
              <w:top w:val="single" w:sz="4" w:space="0" w:color="000000"/>
              <w:left w:val="single" w:sz="4" w:space="0" w:color="000000"/>
              <w:bottom w:val="single" w:sz="4" w:space="0" w:color="000000"/>
              <w:right w:val="single" w:sz="4" w:space="0" w:color="000000"/>
            </w:tcBorders>
            <w:vAlign w:val="center"/>
          </w:tcPr>
          <w:p w14:paraId="09700638" w14:textId="77777777" w:rsidR="00CC2AF9" w:rsidRDefault="00CC2AF9">
            <w:pPr>
              <w:jc w:val="center"/>
              <w:rPr>
                <w:rFonts w:ascii="宋体" w:cs="宋体"/>
                <w:color w:val="000000"/>
                <w:sz w:val="22"/>
                <w:szCs w:val="22"/>
                <w:lang w:eastAsia="ko-KR"/>
              </w:rPr>
            </w:pPr>
          </w:p>
        </w:tc>
        <w:tc>
          <w:tcPr>
            <w:tcW w:w="435" w:type="dxa"/>
            <w:vMerge/>
            <w:tcBorders>
              <w:top w:val="single" w:sz="4" w:space="0" w:color="000000"/>
              <w:left w:val="single" w:sz="4" w:space="0" w:color="000000"/>
              <w:bottom w:val="single" w:sz="4" w:space="0" w:color="000000"/>
              <w:right w:val="single" w:sz="4" w:space="0" w:color="000000"/>
            </w:tcBorders>
            <w:vAlign w:val="center"/>
          </w:tcPr>
          <w:p w14:paraId="29AB5A80" w14:textId="77777777" w:rsidR="00CC2AF9" w:rsidRDefault="00CC2AF9">
            <w:pPr>
              <w:jc w:val="center"/>
              <w:rPr>
                <w:rFonts w:ascii="宋体" w:cs="宋体"/>
                <w:color w:val="000000"/>
                <w:sz w:val="22"/>
                <w:szCs w:val="22"/>
                <w:lang w:eastAsia="ko-KR"/>
              </w:rPr>
            </w:pPr>
          </w:p>
        </w:tc>
        <w:tc>
          <w:tcPr>
            <w:tcW w:w="450" w:type="dxa"/>
            <w:vMerge/>
            <w:tcBorders>
              <w:top w:val="single" w:sz="4" w:space="0" w:color="000000"/>
              <w:left w:val="single" w:sz="4" w:space="0" w:color="000000"/>
              <w:bottom w:val="single" w:sz="4" w:space="0" w:color="000000"/>
              <w:right w:val="single" w:sz="4" w:space="0" w:color="000000"/>
            </w:tcBorders>
            <w:vAlign w:val="center"/>
          </w:tcPr>
          <w:p w14:paraId="2DBBB745" w14:textId="77777777" w:rsidR="00CC2AF9" w:rsidRDefault="00CC2AF9">
            <w:pPr>
              <w:jc w:val="center"/>
              <w:rPr>
                <w:rFonts w:ascii="宋体" w:cs="宋体"/>
                <w:color w:val="000000"/>
                <w:sz w:val="22"/>
                <w:szCs w:val="22"/>
                <w:lang w:eastAsia="ko-KR"/>
              </w:rPr>
            </w:pPr>
          </w:p>
        </w:tc>
        <w:tc>
          <w:tcPr>
            <w:tcW w:w="405" w:type="dxa"/>
            <w:vMerge/>
            <w:tcBorders>
              <w:top w:val="single" w:sz="4" w:space="0" w:color="000000"/>
              <w:left w:val="single" w:sz="4" w:space="0" w:color="000000"/>
              <w:bottom w:val="single" w:sz="4" w:space="0" w:color="000000"/>
              <w:right w:val="single" w:sz="4" w:space="0" w:color="000000"/>
            </w:tcBorders>
            <w:vAlign w:val="center"/>
          </w:tcPr>
          <w:p w14:paraId="15729295" w14:textId="77777777" w:rsidR="00CC2AF9" w:rsidRDefault="00CC2AF9">
            <w:pPr>
              <w:jc w:val="center"/>
              <w:rPr>
                <w:rFonts w:ascii="宋体" w:cs="宋体"/>
                <w:color w:val="000000"/>
                <w:sz w:val="22"/>
                <w:szCs w:val="22"/>
                <w:lang w:eastAsia="ko-KR"/>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76E20AA" w14:textId="77777777" w:rsidR="00CC2AF9" w:rsidRDefault="00CC2AF9">
            <w:pPr>
              <w:widowControl/>
              <w:jc w:val="left"/>
              <w:textAlignment w:val="center"/>
              <w:rPr>
                <w:rFonts w:ascii="宋体" w:cs="宋体"/>
                <w:color w:val="000000"/>
                <w:sz w:val="22"/>
                <w:szCs w:val="22"/>
                <w:lang w:eastAsia="ko-KR"/>
              </w:rPr>
            </w:pPr>
            <w:r>
              <w:rPr>
                <w:rFonts w:ascii="宋体" w:hAnsi="宋体" w:cs="宋体"/>
                <w:color w:val="000000"/>
                <w:kern w:val="0"/>
                <w:sz w:val="22"/>
                <w:szCs w:val="22"/>
                <w:lang w:eastAsia="ko-KR"/>
              </w:rPr>
              <w:t>1</w:t>
            </w:r>
          </w:p>
        </w:tc>
        <w:tc>
          <w:tcPr>
            <w:tcW w:w="480" w:type="dxa"/>
            <w:tcBorders>
              <w:top w:val="single" w:sz="4" w:space="0" w:color="000000"/>
              <w:left w:val="single" w:sz="4" w:space="0" w:color="000000"/>
              <w:bottom w:val="single" w:sz="4" w:space="0" w:color="000000"/>
              <w:right w:val="single" w:sz="4" w:space="0" w:color="000000"/>
            </w:tcBorders>
            <w:vAlign w:val="center"/>
          </w:tcPr>
          <w:p w14:paraId="06E7FEFD" w14:textId="77777777" w:rsidR="00CC2AF9" w:rsidRDefault="00CC2AF9">
            <w:pPr>
              <w:widowControl/>
              <w:jc w:val="left"/>
              <w:textAlignment w:val="center"/>
              <w:rPr>
                <w:rFonts w:ascii="宋体" w:cs="宋体"/>
                <w:color w:val="000000"/>
                <w:sz w:val="22"/>
                <w:szCs w:val="22"/>
                <w:lang w:eastAsia="ko-KR"/>
              </w:rPr>
            </w:pPr>
            <w:r>
              <w:rPr>
                <w:rFonts w:ascii="宋体" w:hAnsi="宋体" w:cs="宋体"/>
                <w:color w:val="000000"/>
                <w:kern w:val="0"/>
                <w:sz w:val="22"/>
                <w:szCs w:val="22"/>
                <w:lang w:eastAsia="ko-KR"/>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0D2DF29A" w14:textId="77777777" w:rsidR="00CC2AF9" w:rsidRDefault="00CC2AF9">
            <w:pPr>
              <w:widowControl/>
              <w:jc w:val="left"/>
              <w:textAlignment w:val="center"/>
              <w:rPr>
                <w:rFonts w:ascii="宋体" w:cs="宋体"/>
                <w:color w:val="000000"/>
                <w:sz w:val="22"/>
                <w:szCs w:val="22"/>
                <w:lang w:eastAsia="ko-KR"/>
              </w:rPr>
            </w:pPr>
            <w:r>
              <w:rPr>
                <w:rFonts w:ascii="宋体" w:hAnsi="宋体" w:cs="宋体"/>
                <w:color w:val="000000"/>
                <w:kern w:val="0"/>
                <w:sz w:val="22"/>
                <w:szCs w:val="22"/>
                <w:lang w:eastAsia="ko-KR"/>
              </w:rPr>
              <w:t>3</w:t>
            </w:r>
          </w:p>
        </w:tc>
        <w:tc>
          <w:tcPr>
            <w:tcW w:w="495" w:type="dxa"/>
            <w:tcBorders>
              <w:top w:val="single" w:sz="4" w:space="0" w:color="000000"/>
              <w:left w:val="single" w:sz="4" w:space="0" w:color="000000"/>
              <w:bottom w:val="single" w:sz="4" w:space="0" w:color="000000"/>
              <w:right w:val="single" w:sz="4" w:space="0" w:color="000000"/>
            </w:tcBorders>
            <w:vAlign w:val="center"/>
          </w:tcPr>
          <w:p w14:paraId="36C0A462"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4</w:t>
            </w:r>
          </w:p>
        </w:tc>
        <w:tc>
          <w:tcPr>
            <w:tcW w:w="525" w:type="dxa"/>
            <w:tcBorders>
              <w:top w:val="single" w:sz="4" w:space="0" w:color="000000"/>
              <w:left w:val="single" w:sz="4" w:space="0" w:color="000000"/>
              <w:bottom w:val="single" w:sz="4" w:space="0" w:color="000000"/>
              <w:right w:val="single" w:sz="4" w:space="0" w:color="000000"/>
            </w:tcBorders>
            <w:vAlign w:val="center"/>
          </w:tcPr>
          <w:p w14:paraId="176F2469"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5</w:t>
            </w:r>
          </w:p>
        </w:tc>
        <w:tc>
          <w:tcPr>
            <w:tcW w:w="570" w:type="dxa"/>
            <w:tcBorders>
              <w:top w:val="single" w:sz="4" w:space="0" w:color="000000"/>
              <w:left w:val="single" w:sz="4" w:space="0" w:color="000000"/>
              <w:bottom w:val="single" w:sz="4" w:space="0" w:color="000000"/>
              <w:right w:val="single" w:sz="4" w:space="0" w:color="000000"/>
            </w:tcBorders>
            <w:vAlign w:val="center"/>
          </w:tcPr>
          <w:p w14:paraId="1DD49DB3"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6</w:t>
            </w:r>
          </w:p>
        </w:tc>
        <w:tc>
          <w:tcPr>
            <w:tcW w:w="514" w:type="dxa"/>
            <w:tcBorders>
              <w:top w:val="single" w:sz="4" w:space="0" w:color="000000"/>
              <w:left w:val="single" w:sz="4" w:space="0" w:color="000000"/>
              <w:bottom w:val="single" w:sz="4" w:space="0" w:color="000000"/>
              <w:right w:val="single" w:sz="4" w:space="0" w:color="000000"/>
            </w:tcBorders>
            <w:vAlign w:val="center"/>
          </w:tcPr>
          <w:p w14:paraId="00B28F6F"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7</w:t>
            </w:r>
          </w:p>
        </w:tc>
        <w:tc>
          <w:tcPr>
            <w:tcW w:w="506" w:type="dxa"/>
            <w:tcBorders>
              <w:top w:val="single" w:sz="4" w:space="0" w:color="000000"/>
              <w:left w:val="single" w:sz="4" w:space="0" w:color="000000"/>
              <w:bottom w:val="single" w:sz="4" w:space="0" w:color="000000"/>
              <w:right w:val="single" w:sz="4" w:space="0" w:color="000000"/>
            </w:tcBorders>
            <w:vAlign w:val="center"/>
          </w:tcPr>
          <w:p w14:paraId="5D3539AA"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8</w:t>
            </w: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5DF20C45" w14:textId="77777777" w:rsidR="00CC2AF9" w:rsidRDefault="00CC2AF9">
            <w:pPr>
              <w:jc w:val="center"/>
              <w:rPr>
                <w:rFonts w:ascii="宋体" w:cs="宋体"/>
                <w:color w:val="000000"/>
                <w:sz w:val="22"/>
                <w:szCs w:val="22"/>
                <w:lang w:eastAsia="ko-KR"/>
              </w:rPr>
            </w:pPr>
          </w:p>
        </w:tc>
      </w:tr>
      <w:tr w:rsidR="00CC2AF9" w14:paraId="188EA7BE"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4D8F52DC"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lang w:eastAsia="ko-KR"/>
              </w:rPr>
              <w:t>考查</w:t>
            </w:r>
          </w:p>
          <w:p w14:paraId="0E6A91CC" w14:textId="77777777" w:rsidR="00CC2AF9" w:rsidRDefault="00CC2AF9">
            <w:pPr>
              <w:widowControl/>
              <w:jc w:val="left"/>
              <w:textAlignment w:val="center"/>
              <w:rPr>
                <w:rFonts w:ascii="宋体" w:cs="宋体"/>
                <w:color w:val="FF0000"/>
                <w:sz w:val="22"/>
                <w:szCs w:val="22"/>
                <w:lang w:eastAsia="ko-KR"/>
              </w:rPr>
            </w:pP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29680AB7"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广播电视广告学</w:t>
            </w:r>
          </w:p>
          <w:p w14:paraId="176FCC86"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18"/>
                <w:szCs w:val="18"/>
                <w:lang w:eastAsia="ko-KR"/>
              </w:rPr>
              <w:t>방송</w:t>
            </w:r>
            <w:r>
              <w:rPr>
                <w:rFonts w:ascii="Batang" w:eastAsia="Batang" w:hAnsi="Batang" w:cs="Batang"/>
                <w:color w:val="000000"/>
                <w:kern w:val="0"/>
                <w:sz w:val="18"/>
                <w:szCs w:val="18"/>
                <w:lang w:eastAsia="ko-KR"/>
              </w:rPr>
              <w:t xml:space="preserve">TV </w:t>
            </w:r>
            <w:r>
              <w:rPr>
                <w:rFonts w:ascii="Batang" w:eastAsia="Batang" w:hAnsi="Batang" w:cs="Batang" w:hint="eastAsia"/>
                <w:color w:val="000000"/>
                <w:kern w:val="0"/>
                <w:sz w:val="18"/>
                <w:szCs w:val="18"/>
                <w:lang w:eastAsia="ko-KR"/>
              </w:rPr>
              <w:t>광고학</w:t>
            </w:r>
          </w:p>
        </w:tc>
        <w:tc>
          <w:tcPr>
            <w:tcW w:w="450" w:type="dxa"/>
            <w:tcBorders>
              <w:top w:val="single" w:sz="4" w:space="0" w:color="000000"/>
              <w:left w:val="single" w:sz="4" w:space="0" w:color="000000"/>
              <w:bottom w:val="single" w:sz="4" w:space="0" w:color="000000"/>
              <w:right w:val="single" w:sz="4" w:space="0" w:color="000000"/>
            </w:tcBorders>
            <w:vAlign w:val="center"/>
          </w:tcPr>
          <w:p w14:paraId="3705F371"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35" w:type="dxa"/>
            <w:tcBorders>
              <w:top w:val="single" w:sz="4" w:space="0" w:color="000000"/>
              <w:left w:val="single" w:sz="4" w:space="0" w:color="000000"/>
              <w:bottom w:val="single" w:sz="4" w:space="0" w:color="000000"/>
              <w:right w:val="single" w:sz="4" w:space="0" w:color="000000"/>
            </w:tcBorders>
            <w:vAlign w:val="center"/>
          </w:tcPr>
          <w:p w14:paraId="7A5909D1"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50" w:type="dxa"/>
            <w:tcBorders>
              <w:top w:val="single" w:sz="4" w:space="0" w:color="000000"/>
              <w:left w:val="single" w:sz="4" w:space="0" w:color="000000"/>
              <w:bottom w:val="single" w:sz="4" w:space="0" w:color="000000"/>
              <w:right w:val="single" w:sz="4" w:space="0" w:color="000000"/>
            </w:tcBorders>
            <w:vAlign w:val="center"/>
          </w:tcPr>
          <w:p w14:paraId="44DA99FA"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5" w:type="dxa"/>
            <w:tcBorders>
              <w:top w:val="single" w:sz="4" w:space="0" w:color="000000"/>
              <w:left w:val="single" w:sz="4" w:space="0" w:color="000000"/>
              <w:bottom w:val="single" w:sz="4" w:space="0" w:color="000000"/>
              <w:right w:val="single" w:sz="4" w:space="0" w:color="000000"/>
            </w:tcBorders>
            <w:vAlign w:val="center"/>
          </w:tcPr>
          <w:p w14:paraId="1151D9D3"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80" w:type="dxa"/>
            <w:tcBorders>
              <w:top w:val="single" w:sz="4" w:space="0" w:color="000000"/>
              <w:left w:val="single" w:sz="4" w:space="0" w:color="000000"/>
              <w:bottom w:val="single" w:sz="4" w:space="0" w:color="000000"/>
              <w:right w:val="single" w:sz="4" w:space="0" w:color="000000"/>
            </w:tcBorders>
            <w:vAlign w:val="center"/>
          </w:tcPr>
          <w:p w14:paraId="0C1E2A81"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C5148D6"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5643FDD"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01F2E086"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5D9C22FC"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9F70121" w14:textId="77777777" w:rsidR="00CC2AF9" w:rsidRDefault="00CC2AF9">
            <w:pPr>
              <w:jc w:val="center"/>
              <w:rPr>
                <w:rFonts w:ascii="宋体" w:cs="宋体"/>
                <w:color w:val="000000"/>
                <w:sz w:val="22"/>
                <w:szCs w:val="22"/>
              </w:rPr>
            </w:pPr>
          </w:p>
        </w:tc>
        <w:tc>
          <w:tcPr>
            <w:tcW w:w="514" w:type="dxa"/>
            <w:tcBorders>
              <w:top w:val="single" w:sz="4" w:space="0" w:color="000000"/>
              <w:left w:val="single" w:sz="4" w:space="0" w:color="000000"/>
              <w:bottom w:val="single" w:sz="4" w:space="0" w:color="000000"/>
              <w:right w:val="single" w:sz="4" w:space="0" w:color="000000"/>
            </w:tcBorders>
            <w:vAlign w:val="center"/>
          </w:tcPr>
          <w:p w14:paraId="23F328D4"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06" w:type="dxa"/>
            <w:tcBorders>
              <w:top w:val="single" w:sz="4" w:space="0" w:color="000000"/>
              <w:left w:val="single" w:sz="4" w:space="0" w:color="000000"/>
              <w:bottom w:val="single" w:sz="4" w:space="0" w:color="000000"/>
              <w:right w:val="single" w:sz="4" w:space="0" w:color="000000"/>
            </w:tcBorders>
            <w:vAlign w:val="center"/>
          </w:tcPr>
          <w:p w14:paraId="42721EB0"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F101F54"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FA418FC"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33C5EFC7"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考查</w:t>
            </w:r>
            <w:r>
              <w:rPr>
                <w:rFonts w:ascii="宋体" w:eastAsia="Malgun Gothic" w:hAnsi="宋体" w:cs="宋体"/>
                <w:color w:val="FF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4B8C7145"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中外戏剧史</w:t>
            </w:r>
          </w:p>
          <w:p w14:paraId="65E244F2"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18"/>
                <w:szCs w:val="18"/>
                <w:lang w:eastAsia="ko-KR"/>
              </w:rPr>
              <w:t>중외희극사</w:t>
            </w:r>
          </w:p>
        </w:tc>
        <w:tc>
          <w:tcPr>
            <w:tcW w:w="450" w:type="dxa"/>
            <w:tcBorders>
              <w:top w:val="single" w:sz="4" w:space="0" w:color="000000"/>
              <w:left w:val="single" w:sz="4" w:space="0" w:color="000000"/>
              <w:bottom w:val="single" w:sz="4" w:space="0" w:color="000000"/>
              <w:right w:val="single" w:sz="4" w:space="0" w:color="000000"/>
            </w:tcBorders>
            <w:vAlign w:val="center"/>
          </w:tcPr>
          <w:p w14:paraId="347BF2CC"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35" w:type="dxa"/>
            <w:tcBorders>
              <w:top w:val="single" w:sz="4" w:space="0" w:color="000000"/>
              <w:left w:val="single" w:sz="4" w:space="0" w:color="000000"/>
              <w:bottom w:val="single" w:sz="4" w:space="0" w:color="000000"/>
              <w:right w:val="single" w:sz="4" w:space="0" w:color="000000"/>
            </w:tcBorders>
            <w:vAlign w:val="center"/>
          </w:tcPr>
          <w:p w14:paraId="121E51C1"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50" w:type="dxa"/>
            <w:tcBorders>
              <w:top w:val="single" w:sz="4" w:space="0" w:color="000000"/>
              <w:left w:val="single" w:sz="4" w:space="0" w:color="000000"/>
              <w:bottom w:val="single" w:sz="4" w:space="0" w:color="000000"/>
              <w:right w:val="single" w:sz="4" w:space="0" w:color="000000"/>
            </w:tcBorders>
            <w:vAlign w:val="center"/>
          </w:tcPr>
          <w:p w14:paraId="30332431"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5" w:type="dxa"/>
            <w:tcBorders>
              <w:top w:val="single" w:sz="4" w:space="0" w:color="000000"/>
              <w:left w:val="single" w:sz="4" w:space="0" w:color="000000"/>
              <w:bottom w:val="single" w:sz="4" w:space="0" w:color="000000"/>
              <w:right w:val="single" w:sz="4" w:space="0" w:color="000000"/>
            </w:tcBorders>
            <w:vAlign w:val="center"/>
          </w:tcPr>
          <w:p w14:paraId="350045CA" w14:textId="77777777" w:rsidR="00CC2AF9" w:rsidRDefault="00CC2AF9">
            <w:pPr>
              <w:jc w:val="cente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68235FD"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C5E226C"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25B5836"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7553D453"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C0563A6"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5CC9591" w14:textId="77777777" w:rsidR="00CC2AF9" w:rsidRDefault="00CC2AF9">
            <w:pPr>
              <w:jc w:val="center"/>
              <w:rPr>
                <w:rFonts w:ascii="宋体" w:cs="宋体"/>
                <w:color w:val="000000"/>
                <w:sz w:val="22"/>
                <w:szCs w:val="22"/>
              </w:rPr>
            </w:pPr>
          </w:p>
        </w:tc>
        <w:tc>
          <w:tcPr>
            <w:tcW w:w="514" w:type="dxa"/>
            <w:tcBorders>
              <w:top w:val="single" w:sz="4" w:space="0" w:color="000000"/>
              <w:left w:val="single" w:sz="4" w:space="0" w:color="000000"/>
              <w:bottom w:val="single" w:sz="4" w:space="0" w:color="000000"/>
              <w:right w:val="single" w:sz="4" w:space="0" w:color="000000"/>
            </w:tcBorders>
            <w:vAlign w:val="center"/>
          </w:tcPr>
          <w:p w14:paraId="7492D9B4"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06" w:type="dxa"/>
            <w:tcBorders>
              <w:top w:val="single" w:sz="4" w:space="0" w:color="000000"/>
              <w:left w:val="single" w:sz="4" w:space="0" w:color="000000"/>
              <w:bottom w:val="single" w:sz="4" w:space="0" w:color="000000"/>
              <w:right w:val="single" w:sz="4" w:space="0" w:color="000000"/>
            </w:tcBorders>
            <w:vAlign w:val="center"/>
          </w:tcPr>
          <w:p w14:paraId="40B6BC29"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D5D4EC8"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22CF6C7"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155F5C95"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考查</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066F7C3A" w14:textId="77777777" w:rsidR="00CC2AF9" w:rsidRDefault="00CC2AF9">
            <w:pPr>
              <w:widowControl/>
              <w:jc w:val="left"/>
              <w:textAlignment w:val="center"/>
              <w:rPr>
                <w:rFonts w:ascii="宋体" w:hAnsi="宋体" w:cs="宋体"/>
                <w:color w:val="000000"/>
                <w:kern w:val="0"/>
                <w:sz w:val="18"/>
                <w:szCs w:val="18"/>
                <w:lang w:eastAsia="ko-KR"/>
              </w:rPr>
            </w:pPr>
            <w:r>
              <w:rPr>
                <w:rFonts w:ascii="宋体" w:hAnsi="宋体" w:cs="宋体" w:hint="eastAsia"/>
                <w:color w:val="000000"/>
                <w:kern w:val="0"/>
                <w:sz w:val="22"/>
                <w:szCs w:val="22"/>
                <w:lang w:eastAsia="ko-KR"/>
              </w:rPr>
              <w:t>广播电视新闻评论</w:t>
            </w:r>
            <w:r>
              <w:rPr>
                <w:rFonts w:ascii="宋体" w:hAnsi="宋体" w:cs="宋体"/>
                <w:color w:val="000000"/>
                <w:kern w:val="0"/>
                <w:sz w:val="18"/>
                <w:szCs w:val="18"/>
                <w:lang w:eastAsia="ko-KR"/>
              </w:rPr>
              <w:t xml:space="preserve"> </w:t>
            </w:r>
          </w:p>
          <w:p w14:paraId="7DFD641B"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18"/>
                <w:szCs w:val="18"/>
                <w:lang w:eastAsia="ko-KR"/>
              </w:rPr>
              <w:t>방송</w:t>
            </w:r>
            <w:r>
              <w:rPr>
                <w:rFonts w:ascii="Batang" w:eastAsia="Batang" w:hAnsi="Batang" w:cs="Batang"/>
                <w:color w:val="000000"/>
                <w:kern w:val="0"/>
                <w:sz w:val="18"/>
                <w:szCs w:val="18"/>
                <w:lang w:eastAsia="ko-KR"/>
              </w:rPr>
              <w:t xml:space="preserve">TV </w:t>
            </w:r>
            <w:r>
              <w:rPr>
                <w:rFonts w:ascii="Batang" w:eastAsia="Batang" w:hAnsi="Batang" w:cs="Batang" w:hint="eastAsia"/>
                <w:color w:val="000000"/>
                <w:kern w:val="0"/>
                <w:sz w:val="18"/>
                <w:szCs w:val="18"/>
                <w:lang w:eastAsia="ko-KR"/>
              </w:rPr>
              <w:t>신문평론</w:t>
            </w:r>
          </w:p>
        </w:tc>
        <w:tc>
          <w:tcPr>
            <w:tcW w:w="450" w:type="dxa"/>
            <w:tcBorders>
              <w:top w:val="single" w:sz="4" w:space="0" w:color="000000"/>
              <w:left w:val="single" w:sz="4" w:space="0" w:color="000000"/>
              <w:bottom w:val="single" w:sz="4" w:space="0" w:color="000000"/>
              <w:right w:val="single" w:sz="4" w:space="0" w:color="000000"/>
            </w:tcBorders>
            <w:vAlign w:val="center"/>
          </w:tcPr>
          <w:p w14:paraId="7CF651F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35" w:type="dxa"/>
            <w:tcBorders>
              <w:top w:val="single" w:sz="4" w:space="0" w:color="000000"/>
              <w:left w:val="single" w:sz="4" w:space="0" w:color="000000"/>
              <w:bottom w:val="single" w:sz="4" w:space="0" w:color="000000"/>
              <w:right w:val="single" w:sz="4" w:space="0" w:color="000000"/>
            </w:tcBorders>
            <w:vAlign w:val="center"/>
          </w:tcPr>
          <w:p w14:paraId="10B49CF3"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50" w:type="dxa"/>
            <w:tcBorders>
              <w:top w:val="single" w:sz="4" w:space="0" w:color="000000"/>
              <w:left w:val="single" w:sz="4" w:space="0" w:color="000000"/>
              <w:bottom w:val="single" w:sz="4" w:space="0" w:color="000000"/>
              <w:right w:val="single" w:sz="4" w:space="0" w:color="000000"/>
            </w:tcBorders>
            <w:vAlign w:val="center"/>
          </w:tcPr>
          <w:p w14:paraId="7BF5CCB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5" w:type="dxa"/>
            <w:tcBorders>
              <w:top w:val="single" w:sz="4" w:space="0" w:color="000000"/>
              <w:left w:val="single" w:sz="4" w:space="0" w:color="000000"/>
              <w:bottom w:val="single" w:sz="4" w:space="0" w:color="000000"/>
              <w:right w:val="single" w:sz="4" w:space="0" w:color="000000"/>
            </w:tcBorders>
            <w:vAlign w:val="center"/>
          </w:tcPr>
          <w:p w14:paraId="1FBCBD9D" w14:textId="77777777" w:rsidR="00CC2AF9" w:rsidRDefault="00CC2AF9">
            <w:pPr>
              <w:jc w:val="cente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6C2FE30"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19E3C39"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E7926CE"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18D28D59"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0854102"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31BD3F9"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14" w:type="dxa"/>
            <w:tcBorders>
              <w:top w:val="single" w:sz="4" w:space="0" w:color="000000"/>
              <w:left w:val="single" w:sz="4" w:space="0" w:color="000000"/>
              <w:bottom w:val="single" w:sz="4" w:space="0" w:color="000000"/>
              <w:right w:val="single" w:sz="4" w:space="0" w:color="000000"/>
            </w:tcBorders>
            <w:vAlign w:val="center"/>
          </w:tcPr>
          <w:p w14:paraId="0D9FE707" w14:textId="77777777" w:rsidR="00CC2AF9" w:rsidRDefault="00CC2AF9">
            <w:pPr>
              <w:jc w:val="center"/>
              <w:rPr>
                <w:rFonts w:ascii="宋体" w:cs="宋体"/>
                <w:color w:val="000000"/>
                <w:sz w:val="22"/>
                <w:szCs w:val="22"/>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4A6EBCDA"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54FD1B6" w14:textId="77777777" w:rsidR="00CC2AF9" w:rsidRDefault="00CC2AF9">
            <w:pPr>
              <w:widowControl/>
              <w:jc w:val="left"/>
              <w:textAlignment w:val="center"/>
              <w:rPr>
                <w:rFonts w:ascii="宋体" w:cs="宋体"/>
                <w:color w:val="000000"/>
                <w:sz w:val="22"/>
                <w:szCs w:val="22"/>
                <w:lang w:eastAsia="ko-KR"/>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62473EEB"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02040AF6"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考查</w:t>
            </w:r>
            <w:r>
              <w:rPr>
                <w:rFonts w:ascii="宋体" w:eastAsia="Malgun Gothic" w:hAnsi="宋体" w:cs="宋体"/>
                <w:color w:val="FF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70252A99" w14:textId="77777777" w:rsidR="00CC2AF9" w:rsidRDefault="00CC2AF9">
            <w:pPr>
              <w:widowControl/>
              <w:jc w:val="left"/>
              <w:textAlignment w:val="center"/>
              <w:rPr>
                <w:rFonts w:ascii="宋体" w:cs="宋体"/>
                <w:color w:val="000000"/>
                <w:kern w:val="0"/>
                <w:sz w:val="18"/>
                <w:szCs w:val="18"/>
                <w:lang w:eastAsia="ko-KR"/>
              </w:rPr>
            </w:pPr>
            <w:r>
              <w:rPr>
                <w:rFonts w:ascii="宋体" w:hAnsi="宋体" w:cs="宋体" w:hint="eastAsia"/>
                <w:color w:val="000000"/>
                <w:kern w:val="0"/>
                <w:sz w:val="22"/>
                <w:szCs w:val="22"/>
                <w:lang w:eastAsia="ko-KR"/>
              </w:rPr>
              <w:t>影视广告创作</w:t>
            </w:r>
            <w:r>
              <w:rPr>
                <w:rFonts w:ascii="宋体" w:hAnsi="宋体" w:cs="宋体"/>
                <w:color w:val="000000"/>
                <w:kern w:val="0"/>
                <w:sz w:val="18"/>
                <w:szCs w:val="18"/>
                <w:lang w:eastAsia="ko-KR"/>
              </w:rPr>
              <w:t xml:space="preserve">     </w:t>
            </w:r>
            <w:r>
              <w:rPr>
                <w:rFonts w:ascii="宋体" w:hAnsi="宋体" w:cs="宋体" w:hint="eastAsia"/>
                <w:color w:val="000000"/>
                <w:kern w:val="0"/>
                <w:sz w:val="18"/>
                <w:szCs w:val="18"/>
                <w:lang w:eastAsia="ko-KR"/>
              </w:rPr>
              <w:t>★</w:t>
            </w:r>
          </w:p>
          <w:p w14:paraId="5CE0285E" w14:textId="77777777" w:rsidR="00CC2AF9" w:rsidRDefault="00CC2AF9">
            <w:pPr>
              <w:widowControl/>
              <w:jc w:val="left"/>
              <w:textAlignment w:val="center"/>
              <w:rPr>
                <w:rFonts w:ascii="宋体" w:cs="宋体"/>
                <w:color w:val="000000"/>
                <w:kern w:val="0"/>
                <w:sz w:val="18"/>
                <w:szCs w:val="18"/>
                <w:lang w:eastAsia="ko-KR"/>
              </w:rPr>
            </w:pPr>
            <w:r>
              <w:rPr>
                <w:rFonts w:ascii="Batang" w:eastAsia="Batang" w:hAnsi="Batang" w:cs="Batang" w:hint="eastAsia"/>
                <w:color w:val="000000"/>
                <w:kern w:val="0"/>
                <w:sz w:val="18"/>
                <w:szCs w:val="18"/>
                <w:lang w:eastAsia="ko-KR"/>
              </w:rPr>
              <w:t>영상광고창작</w:t>
            </w:r>
          </w:p>
        </w:tc>
        <w:tc>
          <w:tcPr>
            <w:tcW w:w="450" w:type="dxa"/>
            <w:tcBorders>
              <w:top w:val="single" w:sz="4" w:space="0" w:color="000000"/>
              <w:left w:val="single" w:sz="4" w:space="0" w:color="000000"/>
              <w:bottom w:val="single" w:sz="4" w:space="0" w:color="000000"/>
              <w:right w:val="single" w:sz="4" w:space="0" w:color="000000"/>
            </w:tcBorders>
            <w:vAlign w:val="center"/>
          </w:tcPr>
          <w:p w14:paraId="1E798793"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435" w:type="dxa"/>
            <w:tcBorders>
              <w:top w:val="single" w:sz="4" w:space="0" w:color="000000"/>
              <w:left w:val="single" w:sz="4" w:space="0" w:color="000000"/>
              <w:bottom w:val="single" w:sz="4" w:space="0" w:color="000000"/>
              <w:right w:val="single" w:sz="4" w:space="0" w:color="000000"/>
            </w:tcBorders>
            <w:vAlign w:val="center"/>
          </w:tcPr>
          <w:p w14:paraId="3752DBA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72</w:t>
            </w:r>
          </w:p>
        </w:tc>
        <w:tc>
          <w:tcPr>
            <w:tcW w:w="450" w:type="dxa"/>
            <w:tcBorders>
              <w:top w:val="single" w:sz="4" w:space="0" w:color="000000"/>
              <w:left w:val="single" w:sz="4" w:space="0" w:color="000000"/>
              <w:bottom w:val="single" w:sz="4" w:space="0" w:color="000000"/>
              <w:right w:val="single" w:sz="4" w:space="0" w:color="000000"/>
            </w:tcBorders>
            <w:vAlign w:val="center"/>
          </w:tcPr>
          <w:p w14:paraId="00C294C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5" w:type="dxa"/>
            <w:tcBorders>
              <w:top w:val="single" w:sz="4" w:space="0" w:color="000000"/>
              <w:left w:val="single" w:sz="4" w:space="0" w:color="000000"/>
              <w:bottom w:val="single" w:sz="4" w:space="0" w:color="000000"/>
              <w:right w:val="single" w:sz="4" w:space="0" w:color="000000"/>
            </w:tcBorders>
            <w:vAlign w:val="center"/>
          </w:tcPr>
          <w:p w14:paraId="43D265B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80" w:type="dxa"/>
            <w:tcBorders>
              <w:top w:val="single" w:sz="4" w:space="0" w:color="000000"/>
              <w:left w:val="single" w:sz="4" w:space="0" w:color="000000"/>
              <w:bottom w:val="single" w:sz="4" w:space="0" w:color="000000"/>
              <w:right w:val="single" w:sz="4" w:space="0" w:color="000000"/>
            </w:tcBorders>
            <w:vAlign w:val="center"/>
          </w:tcPr>
          <w:p w14:paraId="79950BFF"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5FA3E3B"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C323C5E"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3E42C14F"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21FEC167"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54E4DC1" w14:textId="77777777" w:rsidR="00CC2AF9" w:rsidRDefault="00CC2AF9">
            <w:pPr>
              <w:jc w:val="center"/>
              <w:rPr>
                <w:rFonts w:ascii="宋体" w:cs="宋体"/>
                <w:color w:val="000000"/>
                <w:sz w:val="22"/>
                <w:szCs w:val="22"/>
              </w:rPr>
            </w:pPr>
          </w:p>
        </w:tc>
        <w:tc>
          <w:tcPr>
            <w:tcW w:w="514" w:type="dxa"/>
            <w:tcBorders>
              <w:top w:val="single" w:sz="4" w:space="0" w:color="000000"/>
              <w:left w:val="single" w:sz="4" w:space="0" w:color="000000"/>
              <w:bottom w:val="single" w:sz="4" w:space="0" w:color="000000"/>
              <w:right w:val="single" w:sz="4" w:space="0" w:color="000000"/>
            </w:tcBorders>
            <w:vAlign w:val="center"/>
          </w:tcPr>
          <w:p w14:paraId="6809CDF0"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06" w:type="dxa"/>
            <w:tcBorders>
              <w:top w:val="single" w:sz="4" w:space="0" w:color="000000"/>
              <w:left w:val="single" w:sz="4" w:space="0" w:color="000000"/>
              <w:bottom w:val="single" w:sz="4" w:space="0" w:color="000000"/>
              <w:right w:val="single" w:sz="4" w:space="0" w:color="000000"/>
            </w:tcBorders>
            <w:vAlign w:val="center"/>
          </w:tcPr>
          <w:p w14:paraId="5B2E4E72"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A845896"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53144687"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6245A1B3"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考查</w:t>
            </w:r>
            <w:r>
              <w:rPr>
                <w:rFonts w:ascii="宋体" w:eastAsia="Malgun Gothic" w:hAnsi="宋体" w:cs="宋体"/>
                <w:color w:val="FF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2459322F"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数字节目制作</w:t>
            </w:r>
          </w:p>
          <w:p w14:paraId="0CE70CF8"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18"/>
                <w:szCs w:val="18"/>
                <w:lang w:eastAsia="ko-KR"/>
              </w:rPr>
              <w:t>디지털프로그램</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제작</w:t>
            </w:r>
          </w:p>
        </w:tc>
        <w:tc>
          <w:tcPr>
            <w:tcW w:w="450" w:type="dxa"/>
            <w:tcBorders>
              <w:top w:val="single" w:sz="4" w:space="0" w:color="000000"/>
              <w:left w:val="single" w:sz="4" w:space="0" w:color="000000"/>
              <w:bottom w:val="single" w:sz="4" w:space="0" w:color="000000"/>
              <w:right w:val="single" w:sz="4" w:space="0" w:color="000000"/>
            </w:tcBorders>
            <w:vAlign w:val="center"/>
          </w:tcPr>
          <w:p w14:paraId="16E93C0C"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35" w:type="dxa"/>
            <w:tcBorders>
              <w:top w:val="single" w:sz="4" w:space="0" w:color="000000"/>
              <w:left w:val="single" w:sz="4" w:space="0" w:color="000000"/>
              <w:bottom w:val="single" w:sz="4" w:space="0" w:color="000000"/>
              <w:right w:val="single" w:sz="4" w:space="0" w:color="000000"/>
            </w:tcBorders>
            <w:vAlign w:val="center"/>
          </w:tcPr>
          <w:p w14:paraId="0CB1437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50" w:type="dxa"/>
            <w:tcBorders>
              <w:top w:val="single" w:sz="4" w:space="0" w:color="000000"/>
              <w:left w:val="single" w:sz="4" w:space="0" w:color="000000"/>
              <w:bottom w:val="single" w:sz="4" w:space="0" w:color="000000"/>
              <w:right w:val="single" w:sz="4" w:space="0" w:color="000000"/>
            </w:tcBorders>
            <w:vAlign w:val="center"/>
          </w:tcPr>
          <w:p w14:paraId="077530E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5" w:type="dxa"/>
            <w:tcBorders>
              <w:top w:val="single" w:sz="4" w:space="0" w:color="000000"/>
              <w:left w:val="single" w:sz="4" w:space="0" w:color="000000"/>
              <w:bottom w:val="single" w:sz="4" w:space="0" w:color="000000"/>
              <w:right w:val="single" w:sz="4" w:space="0" w:color="000000"/>
            </w:tcBorders>
            <w:vAlign w:val="center"/>
          </w:tcPr>
          <w:p w14:paraId="35E1C225"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80" w:type="dxa"/>
            <w:tcBorders>
              <w:top w:val="single" w:sz="4" w:space="0" w:color="000000"/>
              <w:left w:val="single" w:sz="4" w:space="0" w:color="000000"/>
              <w:bottom w:val="single" w:sz="4" w:space="0" w:color="000000"/>
              <w:right w:val="single" w:sz="4" w:space="0" w:color="000000"/>
            </w:tcBorders>
            <w:vAlign w:val="center"/>
          </w:tcPr>
          <w:p w14:paraId="30E1D012"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1F81914"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5E70C9B"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0BDB3ED9"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506C89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70" w:type="dxa"/>
            <w:tcBorders>
              <w:top w:val="single" w:sz="4" w:space="0" w:color="000000"/>
              <w:left w:val="single" w:sz="4" w:space="0" w:color="000000"/>
              <w:bottom w:val="single" w:sz="4" w:space="0" w:color="000000"/>
              <w:right w:val="single" w:sz="4" w:space="0" w:color="000000"/>
            </w:tcBorders>
            <w:vAlign w:val="center"/>
          </w:tcPr>
          <w:p w14:paraId="20497CA8" w14:textId="77777777" w:rsidR="00CC2AF9" w:rsidRDefault="00CC2AF9">
            <w:pPr>
              <w:jc w:val="center"/>
              <w:rPr>
                <w:rFonts w:ascii="宋体" w:cs="宋体"/>
                <w:color w:val="000000"/>
                <w:sz w:val="22"/>
                <w:szCs w:val="22"/>
              </w:rPr>
            </w:pPr>
          </w:p>
        </w:tc>
        <w:tc>
          <w:tcPr>
            <w:tcW w:w="514" w:type="dxa"/>
            <w:tcBorders>
              <w:top w:val="single" w:sz="4" w:space="0" w:color="000000"/>
              <w:left w:val="single" w:sz="4" w:space="0" w:color="000000"/>
              <w:bottom w:val="single" w:sz="4" w:space="0" w:color="000000"/>
              <w:right w:val="single" w:sz="4" w:space="0" w:color="000000"/>
            </w:tcBorders>
            <w:vAlign w:val="center"/>
          </w:tcPr>
          <w:p w14:paraId="3E3FF6FF" w14:textId="77777777" w:rsidR="00CC2AF9" w:rsidRDefault="00CC2AF9">
            <w:pPr>
              <w:jc w:val="center"/>
              <w:rPr>
                <w:rFonts w:ascii="宋体" w:cs="宋体"/>
                <w:color w:val="000000"/>
                <w:sz w:val="22"/>
                <w:szCs w:val="22"/>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36F376CB"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52121A3"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BF20CE3"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4BE27A7D"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lastRenderedPageBreak/>
              <w:t>考查</w:t>
            </w:r>
            <w:r>
              <w:rPr>
                <w:rFonts w:ascii="宋体" w:eastAsia="Malgun Gothic" w:hAnsi="宋体" w:cs="宋体"/>
                <w:color w:val="FF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4A81F842"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广播电视经营与管理</w:t>
            </w:r>
          </w:p>
          <w:p w14:paraId="771DD690"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18"/>
                <w:szCs w:val="18"/>
                <w:lang w:eastAsia="ko-KR"/>
              </w:rPr>
              <w:t>방송경영</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및</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관리</w:t>
            </w:r>
          </w:p>
        </w:tc>
        <w:tc>
          <w:tcPr>
            <w:tcW w:w="450" w:type="dxa"/>
            <w:tcBorders>
              <w:top w:val="single" w:sz="4" w:space="0" w:color="000000"/>
              <w:left w:val="single" w:sz="4" w:space="0" w:color="000000"/>
              <w:bottom w:val="single" w:sz="4" w:space="0" w:color="000000"/>
              <w:right w:val="single" w:sz="4" w:space="0" w:color="000000"/>
            </w:tcBorders>
            <w:vAlign w:val="center"/>
          </w:tcPr>
          <w:p w14:paraId="4EBD434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35" w:type="dxa"/>
            <w:tcBorders>
              <w:top w:val="single" w:sz="4" w:space="0" w:color="000000"/>
              <w:left w:val="single" w:sz="4" w:space="0" w:color="000000"/>
              <w:bottom w:val="single" w:sz="4" w:space="0" w:color="000000"/>
              <w:right w:val="single" w:sz="4" w:space="0" w:color="000000"/>
            </w:tcBorders>
            <w:vAlign w:val="center"/>
          </w:tcPr>
          <w:p w14:paraId="4DCBDDE1"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50" w:type="dxa"/>
            <w:tcBorders>
              <w:top w:val="single" w:sz="4" w:space="0" w:color="000000"/>
              <w:left w:val="single" w:sz="4" w:space="0" w:color="000000"/>
              <w:bottom w:val="single" w:sz="4" w:space="0" w:color="000000"/>
              <w:right w:val="single" w:sz="4" w:space="0" w:color="000000"/>
            </w:tcBorders>
            <w:vAlign w:val="center"/>
          </w:tcPr>
          <w:p w14:paraId="210BD2B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5" w:type="dxa"/>
            <w:tcBorders>
              <w:top w:val="single" w:sz="4" w:space="0" w:color="000000"/>
              <w:left w:val="single" w:sz="4" w:space="0" w:color="000000"/>
              <w:bottom w:val="single" w:sz="4" w:space="0" w:color="000000"/>
              <w:right w:val="single" w:sz="4" w:space="0" w:color="000000"/>
            </w:tcBorders>
            <w:vAlign w:val="center"/>
          </w:tcPr>
          <w:p w14:paraId="5D9F5F04" w14:textId="77777777" w:rsidR="00CC2AF9" w:rsidRDefault="00CC2AF9">
            <w:pPr>
              <w:jc w:val="cente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460D008F"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BDB3B32"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47AF7C9"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1C808EF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25" w:type="dxa"/>
            <w:tcBorders>
              <w:top w:val="single" w:sz="4" w:space="0" w:color="000000"/>
              <w:left w:val="single" w:sz="4" w:space="0" w:color="000000"/>
              <w:bottom w:val="single" w:sz="4" w:space="0" w:color="000000"/>
              <w:right w:val="single" w:sz="4" w:space="0" w:color="000000"/>
            </w:tcBorders>
            <w:vAlign w:val="center"/>
          </w:tcPr>
          <w:p w14:paraId="0AFA903A"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97BAE67" w14:textId="77777777" w:rsidR="00CC2AF9" w:rsidRDefault="00CC2AF9">
            <w:pPr>
              <w:jc w:val="center"/>
              <w:rPr>
                <w:rFonts w:ascii="宋体" w:cs="宋体"/>
                <w:color w:val="000000"/>
                <w:sz w:val="22"/>
                <w:szCs w:val="22"/>
              </w:rPr>
            </w:pPr>
          </w:p>
        </w:tc>
        <w:tc>
          <w:tcPr>
            <w:tcW w:w="514" w:type="dxa"/>
            <w:tcBorders>
              <w:top w:val="single" w:sz="4" w:space="0" w:color="000000"/>
              <w:left w:val="single" w:sz="4" w:space="0" w:color="000000"/>
              <w:bottom w:val="single" w:sz="4" w:space="0" w:color="000000"/>
              <w:right w:val="single" w:sz="4" w:space="0" w:color="000000"/>
            </w:tcBorders>
            <w:vAlign w:val="center"/>
          </w:tcPr>
          <w:p w14:paraId="28DE7B23" w14:textId="77777777" w:rsidR="00CC2AF9" w:rsidRDefault="00CC2AF9">
            <w:pPr>
              <w:jc w:val="center"/>
              <w:rPr>
                <w:rFonts w:ascii="宋体" w:cs="宋体"/>
                <w:color w:val="000000"/>
                <w:sz w:val="22"/>
                <w:szCs w:val="22"/>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7A26BFC2"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B9771B5"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23DEAF24"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4FE53C07"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考查</w:t>
            </w:r>
            <w:r>
              <w:rPr>
                <w:rFonts w:ascii="宋体" w:eastAsia="Malgun Gothic" w:hAnsi="宋体" w:cs="宋体"/>
                <w:color w:val="FF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283CB109"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rPr>
              <w:t>文艺理论</w:t>
            </w:r>
          </w:p>
          <w:p w14:paraId="3B606D9A"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18"/>
                <w:szCs w:val="18"/>
                <w:lang w:eastAsia="ko-KR"/>
              </w:rPr>
              <w:t>문예이론</w:t>
            </w:r>
          </w:p>
        </w:tc>
        <w:tc>
          <w:tcPr>
            <w:tcW w:w="450" w:type="dxa"/>
            <w:tcBorders>
              <w:top w:val="single" w:sz="4" w:space="0" w:color="000000"/>
              <w:left w:val="single" w:sz="4" w:space="0" w:color="000000"/>
              <w:bottom w:val="single" w:sz="4" w:space="0" w:color="000000"/>
              <w:right w:val="single" w:sz="4" w:space="0" w:color="000000"/>
            </w:tcBorders>
            <w:vAlign w:val="center"/>
          </w:tcPr>
          <w:p w14:paraId="7D5983C9"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35" w:type="dxa"/>
            <w:tcBorders>
              <w:top w:val="single" w:sz="4" w:space="0" w:color="000000"/>
              <w:left w:val="single" w:sz="4" w:space="0" w:color="000000"/>
              <w:bottom w:val="single" w:sz="4" w:space="0" w:color="000000"/>
              <w:right w:val="single" w:sz="4" w:space="0" w:color="000000"/>
            </w:tcBorders>
            <w:vAlign w:val="center"/>
          </w:tcPr>
          <w:p w14:paraId="6E21A3D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50" w:type="dxa"/>
            <w:tcBorders>
              <w:top w:val="single" w:sz="4" w:space="0" w:color="000000"/>
              <w:left w:val="single" w:sz="4" w:space="0" w:color="000000"/>
              <w:bottom w:val="single" w:sz="4" w:space="0" w:color="000000"/>
              <w:right w:val="single" w:sz="4" w:space="0" w:color="000000"/>
            </w:tcBorders>
            <w:vAlign w:val="center"/>
          </w:tcPr>
          <w:p w14:paraId="1B983A3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5" w:type="dxa"/>
            <w:tcBorders>
              <w:top w:val="single" w:sz="4" w:space="0" w:color="000000"/>
              <w:left w:val="single" w:sz="4" w:space="0" w:color="000000"/>
              <w:bottom w:val="single" w:sz="4" w:space="0" w:color="000000"/>
              <w:right w:val="single" w:sz="4" w:space="0" w:color="000000"/>
            </w:tcBorders>
            <w:vAlign w:val="center"/>
          </w:tcPr>
          <w:p w14:paraId="39FE1D3B" w14:textId="77777777" w:rsidR="00CC2AF9" w:rsidRDefault="00CC2AF9">
            <w:pPr>
              <w:jc w:val="cente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64B444B0"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2BBEF1F"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ED17AA3"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355A9B27"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6FFEFC22"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41BA3C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14" w:type="dxa"/>
            <w:tcBorders>
              <w:top w:val="single" w:sz="4" w:space="0" w:color="000000"/>
              <w:left w:val="single" w:sz="4" w:space="0" w:color="000000"/>
              <w:bottom w:val="single" w:sz="4" w:space="0" w:color="000000"/>
              <w:right w:val="single" w:sz="4" w:space="0" w:color="000000"/>
            </w:tcBorders>
            <w:vAlign w:val="center"/>
          </w:tcPr>
          <w:p w14:paraId="5367EEA0" w14:textId="77777777" w:rsidR="00CC2AF9" w:rsidRDefault="00CC2AF9">
            <w:pPr>
              <w:jc w:val="center"/>
              <w:rPr>
                <w:rFonts w:ascii="宋体" w:cs="宋体"/>
                <w:color w:val="000000"/>
                <w:sz w:val="22"/>
                <w:szCs w:val="22"/>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553A5354"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99BAA3D"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77D719A6"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30F1CEC5"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考查</w:t>
            </w:r>
            <w:r>
              <w:rPr>
                <w:rFonts w:ascii="宋体" w:eastAsia="Malgun Gothic" w:hAnsi="宋体" w:cs="宋体"/>
                <w:color w:val="FF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47963B79" w14:textId="77777777" w:rsidR="00CC2AF9" w:rsidRDefault="00CC2AF9">
            <w:pPr>
              <w:widowControl/>
              <w:jc w:val="left"/>
              <w:textAlignment w:val="center"/>
              <w:rPr>
                <w:rFonts w:ascii="宋体" w:cs="宋体"/>
                <w:color w:val="000000"/>
                <w:kern w:val="0"/>
                <w:sz w:val="18"/>
                <w:szCs w:val="18"/>
                <w:lang w:eastAsia="ko-KR"/>
              </w:rPr>
            </w:pPr>
            <w:r>
              <w:rPr>
                <w:rFonts w:ascii="宋体" w:hAnsi="宋体" w:cs="宋体" w:hint="eastAsia"/>
                <w:color w:val="000000"/>
                <w:kern w:val="0"/>
                <w:sz w:val="22"/>
                <w:szCs w:val="22"/>
                <w:lang w:eastAsia="ko-KR"/>
              </w:rPr>
              <w:t>影视动画创作</w:t>
            </w:r>
            <w:r>
              <w:rPr>
                <w:rFonts w:ascii="宋体" w:hAnsi="宋体" w:cs="宋体"/>
                <w:color w:val="000000"/>
                <w:kern w:val="0"/>
                <w:sz w:val="18"/>
                <w:szCs w:val="18"/>
                <w:lang w:eastAsia="ko-KR"/>
              </w:rPr>
              <w:t xml:space="preserve">     </w:t>
            </w:r>
            <w:r>
              <w:rPr>
                <w:rFonts w:ascii="宋体" w:hAnsi="宋体" w:cs="宋体" w:hint="eastAsia"/>
                <w:color w:val="000000"/>
                <w:kern w:val="0"/>
                <w:sz w:val="18"/>
                <w:szCs w:val="18"/>
                <w:lang w:eastAsia="ko-KR"/>
              </w:rPr>
              <w:t>★</w:t>
            </w:r>
          </w:p>
          <w:p w14:paraId="69747DFA"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18"/>
                <w:szCs w:val="18"/>
                <w:lang w:eastAsia="ko-KR"/>
              </w:rPr>
              <w:t>영상애니메이션</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창작</w:t>
            </w:r>
          </w:p>
        </w:tc>
        <w:tc>
          <w:tcPr>
            <w:tcW w:w="450" w:type="dxa"/>
            <w:tcBorders>
              <w:top w:val="single" w:sz="4" w:space="0" w:color="000000"/>
              <w:left w:val="single" w:sz="4" w:space="0" w:color="000000"/>
              <w:bottom w:val="single" w:sz="4" w:space="0" w:color="000000"/>
              <w:right w:val="single" w:sz="4" w:space="0" w:color="000000"/>
            </w:tcBorders>
            <w:vAlign w:val="center"/>
          </w:tcPr>
          <w:p w14:paraId="3511C4A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435" w:type="dxa"/>
            <w:tcBorders>
              <w:top w:val="single" w:sz="4" w:space="0" w:color="000000"/>
              <w:left w:val="single" w:sz="4" w:space="0" w:color="000000"/>
              <w:bottom w:val="single" w:sz="4" w:space="0" w:color="000000"/>
              <w:right w:val="single" w:sz="4" w:space="0" w:color="000000"/>
            </w:tcBorders>
            <w:vAlign w:val="center"/>
          </w:tcPr>
          <w:p w14:paraId="05B2E70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72</w:t>
            </w:r>
          </w:p>
        </w:tc>
        <w:tc>
          <w:tcPr>
            <w:tcW w:w="450" w:type="dxa"/>
            <w:tcBorders>
              <w:top w:val="single" w:sz="4" w:space="0" w:color="000000"/>
              <w:left w:val="single" w:sz="4" w:space="0" w:color="000000"/>
              <w:bottom w:val="single" w:sz="4" w:space="0" w:color="000000"/>
              <w:right w:val="single" w:sz="4" w:space="0" w:color="000000"/>
            </w:tcBorders>
            <w:vAlign w:val="center"/>
          </w:tcPr>
          <w:p w14:paraId="3B56E57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5" w:type="dxa"/>
            <w:tcBorders>
              <w:top w:val="single" w:sz="4" w:space="0" w:color="000000"/>
              <w:left w:val="single" w:sz="4" w:space="0" w:color="000000"/>
              <w:bottom w:val="single" w:sz="4" w:space="0" w:color="000000"/>
              <w:right w:val="single" w:sz="4" w:space="0" w:color="000000"/>
            </w:tcBorders>
            <w:vAlign w:val="center"/>
          </w:tcPr>
          <w:p w14:paraId="0FAEF1B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80" w:type="dxa"/>
            <w:tcBorders>
              <w:top w:val="single" w:sz="4" w:space="0" w:color="000000"/>
              <w:left w:val="single" w:sz="4" w:space="0" w:color="000000"/>
              <w:bottom w:val="single" w:sz="4" w:space="0" w:color="000000"/>
              <w:right w:val="single" w:sz="4" w:space="0" w:color="000000"/>
            </w:tcBorders>
            <w:vAlign w:val="center"/>
          </w:tcPr>
          <w:p w14:paraId="457B8BEA"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FB35DB6"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F1ED075"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2C2FDAF8"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42F013F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70" w:type="dxa"/>
            <w:tcBorders>
              <w:top w:val="single" w:sz="4" w:space="0" w:color="000000"/>
              <w:left w:val="single" w:sz="4" w:space="0" w:color="000000"/>
              <w:bottom w:val="single" w:sz="4" w:space="0" w:color="000000"/>
              <w:right w:val="single" w:sz="4" w:space="0" w:color="000000"/>
            </w:tcBorders>
            <w:vAlign w:val="center"/>
          </w:tcPr>
          <w:p w14:paraId="0F3BBE15" w14:textId="77777777" w:rsidR="00CC2AF9" w:rsidRDefault="00CC2AF9">
            <w:pPr>
              <w:jc w:val="center"/>
              <w:rPr>
                <w:rFonts w:ascii="宋体" w:cs="宋体"/>
                <w:color w:val="000000"/>
                <w:sz w:val="22"/>
                <w:szCs w:val="22"/>
              </w:rPr>
            </w:pPr>
          </w:p>
        </w:tc>
        <w:tc>
          <w:tcPr>
            <w:tcW w:w="514" w:type="dxa"/>
            <w:tcBorders>
              <w:top w:val="single" w:sz="4" w:space="0" w:color="000000"/>
              <w:left w:val="single" w:sz="4" w:space="0" w:color="000000"/>
              <w:bottom w:val="single" w:sz="4" w:space="0" w:color="000000"/>
              <w:right w:val="single" w:sz="4" w:space="0" w:color="000000"/>
            </w:tcBorders>
            <w:vAlign w:val="center"/>
          </w:tcPr>
          <w:p w14:paraId="01F7F80F" w14:textId="77777777" w:rsidR="00CC2AF9" w:rsidRDefault="00CC2AF9">
            <w:pPr>
              <w:jc w:val="center"/>
              <w:rPr>
                <w:rFonts w:ascii="宋体" w:cs="宋体"/>
                <w:color w:val="000000"/>
                <w:sz w:val="22"/>
                <w:szCs w:val="22"/>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20F4156B"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EE665AA"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外方</w:t>
            </w:r>
            <w:r>
              <w:rPr>
                <w:rFonts w:ascii="Batang" w:eastAsia="Batang" w:hAnsi="Batang" w:cs="Batang" w:hint="eastAsia"/>
                <w:color w:val="000000"/>
                <w:kern w:val="0"/>
                <w:sz w:val="22"/>
                <w:szCs w:val="22"/>
                <w:lang w:eastAsia="ko-KR"/>
              </w:rPr>
              <w:t>외국측</w:t>
            </w:r>
          </w:p>
        </w:tc>
      </w:tr>
      <w:tr w:rsidR="00CC2AF9" w14:paraId="264FA2B5"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11FFEEEB"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考查</w:t>
            </w:r>
            <w:r>
              <w:rPr>
                <w:rFonts w:ascii="宋体" w:eastAsia="Malgun Gothic" w:hAnsi="宋体" w:cs="宋体"/>
                <w:color w:val="FF0000"/>
                <w:kern w:val="0"/>
                <w:sz w:val="18"/>
                <w:szCs w:val="18"/>
                <w:lang w:eastAsia="ko-KR"/>
              </w:rPr>
              <w:t xml:space="preserve"> </w:t>
            </w:r>
            <w:r>
              <w:rPr>
                <w:rFonts w:ascii="Batang" w:eastAsia="Batang" w:hAnsi="Batang" w:cs="Batang" w:hint="eastAsia"/>
                <w:color w:val="000000"/>
                <w:kern w:val="0"/>
                <w:sz w:val="18"/>
                <w:szCs w:val="18"/>
                <w:lang w:eastAsia="ko-KR"/>
              </w:rPr>
              <w:t>테스트</w:t>
            </w:r>
          </w:p>
        </w:tc>
        <w:tc>
          <w:tcPr>
            <w:tcW w:w="2145" w:type="dxa"/>
            <w:tcBorders>
              <w:top w:val="single" w:sz="4" w:space="0" w:color="000000"/>
              <w:left w:val="single" w:sz="4" w:space="0" w:color="000000"/>
              <w:bottom w:val="single" w:sz="4" w:space="0" w:color="000000"/>
              <w:right w:val="single" w:sz="4" w:space="0" w:color="000000"/>
            </w:tcBorders>
            <w:vAlign w:val="center"/>
          </w:tcPr>
          <w:p w14:paraId="227D595B" w14:textId="77777777" w:rsidR="00CC2AF9" w:rsidRDefault="00CC2AF9">
            <w:pPr>
              <w:widowControl/>
              <w:jc w:val="left"/>
              <w:textAlignment w:val="center"/>
              <w:rPr>
                <w:rFonts w:ascii="宋体" w:cs="宋体"/>
                <w:kern w:val="0"/>
                <w:sz w:val="18"/>
                <w:szCs w:val="18"/>
                <w:lang w:eastAsia="ko-KR"/>
              </w:rPr>
            </w:pPr>
            <w:r>
              <w:rPr>
                <w:rFonts w:ascii="宋体" w:hAnsi="宋体" w:cs="宋体" w:hint="eastAsia"/>
                <w:kern w:val="0"/>
                <w:sz w:val="22"/>
                <w:szCs w:val="22"/>
              </w:rPr>
              <w:t>高级摄影</w:t>
            </w:r>
            <w:r>
              <w:rPr>
                <w:rFonts w:ascii="宋体" w:hAnsi="宋体" w:cs="宋体"/>
                <w:kern w:val="0"/>
                <w:sz w:val="18"/>
                <w:szCs w:val="18"/>
                <w:lang w:eastAsia="ko-KR"/>
              </w:rPr>
              <w:t xml:space="preserve">          </w:t>
            </w:r>
            <w:r>
              <w:rPr>
                <w:rFonts w:ascii="宋体" w:hAnsi="宋体" w:cs="宋体" w:hint="eastAsia"/>
                <w:kern w:val="0"/>
                <w:sz w:val="18"/>
                <w:szCs w:val="18"/>
                <w:lang w:eastAsia="ko-KR"/>
              </w:rPr>
              <w:t>★</w:t>
            </w:r>
          </w:p>
          <w:p w14:paraId="3DD9C370" w14:textId="77777777" w:rsidR="00CC2AF9" w:rsidRDefault="00CC2AF9">
            <w:pPr>
              <w:widowControl/>
              <w:jc w:val="left"/>
              <w:textAlignment w:val="center"/>
              <w:rPr>
                <w:rFonts w:ascii="宋体" w:cs="宋体"/>
                <w:color w:val="000000"/>
                <w:sz w:val="22"/>
                <w:szCs w:val="22"/>
              </w:rPr>
            </w:pPr>
            <w:r>
              <w:rPr>
                <w:rFonts w:ascii="Batang" w:eastAsia="Batang" w:hAnsi="Batang" w:cs="Batang" w:hint="eastAsia"/>
                <w:color w:val="000000"/>
                <w:kern w:val="0"/>
                <w:sz w:val="18"/>
                <w:szCs w:val="18"/>
                <w:lang w:eastAsia="ko-KR"/>
              </w:rPr>
              <w:t>고급촬영</w:t>
            </w:r>
          </w:p>
        </w:tc>
        <w:tc>
          <w:tcPr>
            <w:tcW w:w="450" w:type="dxa"/>
            <w:tcBorders>
              <w:top w:val="single" w:sz="4" w:space="0" w:color="000000"/>
              <w:left w:val="single" w:sz="4" w:space="0" w:color="000000"/>
              <w:bottom w:val="single" w:sz="4" w:space="0" w:color="000000"/>
              <w:right w:val="single" w:sz="4" w:space="0" w:color="000000"/>
            </w:tcBorders>
            <w:vAlign w:val="center"/>
          </w:tcPr>
          <w:p w14:paraId="662B6F2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435" w:type="dxa"/>
            <w:tcBorders>
              <w:top w:val="single" w:sz="4" w:space="0" w:color="000000"/>
              <w:left w:val="single" w:sz="4" w:space="0" w:color="000000"/>
              <w:bottom w:val="single" w:sz="4" w:space="0" w:color="000000"/>
              <w:right w:val="single" w:sz="4" w:space="0" w:color="000000"/>
            </w:tcBorders>
            <w:vAlign w:val="center"/>
          </w:tcPr>
          <w:p w14:paraId="2B555390"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72</w:t>
            </w:r>
          </w:p>
        </w:tc>
        <w:tc>
          <w:tcPr>
            <w:tcW w:w="450" w:type="dxa"/>
            <w:tcBorders>
              <w:top w:val="single" w:sz="4" w:space="0" w:color="000000"/>
              <w:left w:val="single" w:sz="4" w:space="0" w:color="000000"/>
              <w:bottom w:val="single" w:sz="4" w:space="0" w:color="000000"/>
              <w:right w:val="single" w:sz="4" w:space="0" w:color="000000"/>
            </w:tcBorders>
            <w:vAlign w:val="center"/>
          </w:tcPr>
          <w:p w14:paraId="03738DF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72</w:t>
            </w:r>
          </w:p>
        </w:tc>
        <w:tc>
          <w:tcPr>
            <w:tcW w:w="405" w:type="dxa"/>
            <w:tcBorders>
              <w:top w:val="single" w:sz="4" w:space="0" w:color="000000"/>
              <w:left w:val="single" w:sz="4" w:space="0" w:color="000000"/>
              <w:bottom w:val="single" w:sz="4" w:space="0" w:color="000000"/>
              <w:right w:val="single" w:sz="4" w:space="0" w:color="000000"/>
            </w:tcBorders>
            <w:vAlign w:val="center"/>
          </w:tcPr>
          <w:p w14:paraId="0319D742" w14:textId="77777777" w:rsidR="00CC2AF9" w:rsidRDefault="00CC2AF9">
            <w:pPr>
              <w:jc w:val="cente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1163BDFF"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A7C89E6"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6C3181E"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15810F64"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133836AA"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E95C83C"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14" w:type="dxa"/>
            <w:tcBorders>
              <w:top w:val="single" w:sz="4" w:space="0" w:color="000000"/>
              <w:left w:val="single" w:sz="4" w:space="0" w:color="000000"/>
              <w:bottom w:val="single" w:sz="4" w:space="0" w:color="000000"/>
              <w:right w:val="single" w:sz="4" w:space="0" w:color="000000"/>
            </w:tcBorders>
            <w:vAlign w:val="center"/>
          </w:tcPr>
          <w:p w14:paraId="032F93A5" w14:textId="77777777" w:rsidR="00CC2AF9" w:rsidRDefault="00CC2AF9">
            <w:pPr>
              <w:jc w:val="center"/>
              <w:rPr>
                <w:rFonts w:ascii="宋体" w:cs="宋体"/>
                <w:color w:val="000000"/>
                <w:sz w:val="22"/>
                <w:szCs w:val="22"/>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533FDF81"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46E4B67"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外方</w:t>
            </w:r>
            <w:r>
              <w:rPr>
                <w:rFonts w:ascii="Batang" w:eastAsia="Batang" w:hAnsi="Batang" w:cs="Batang" w:hint="eastAsia"/>
                <w:color w:val="000000"/>
                <w:kern w:val="0"/>
                <w:sz w:val="22"/>
                <w:szCs w:val="22"/>
                <w:lang w:eastAsia="ko-KR"/>
              </w:rPr>
              <w:t>외국측</w:t>
            </w:r>
          </w:p>
        </w:tc>
      </w:tr>
      <w:tr w:rsidR="00CC2AF9" w14:paraId="5B1F26AE"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5821CFFF"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考试</w:t>
            </w:r>
            <w:r>
              <w:rPr>
                <w:rFonts w:ascii="Batang" w:eastAsia="Batang" w:hAnsi="Batang" w:cs="Batang" w:hint="eastAsia"/>
                <w:color w:val="000000"/>
                <w:kern w:val="0"/>
                <w:sz w:val="22"/>
                <w:szCs w:val="22"/>
                <w:lang w:eastAsia="ko-KR"/>
              </w:rPr>
              <w:t>시험</w:t>
            </w:r>
          </w:p>
        </w:tc>
        <w:tc>
          <w:tcPr>
            <w:tcW w:w="2145" w:type="dxa"/>
            <w:tcBorders>
              <w:top w:val="single" w:sz="4" w:space="0" w:color="000000"/>
              <w:left w:val="single" w:sz="4" w:space="0" w:color="000000"/>
              <w:bottom w:val="single" w:sz="4" w:space="0" w:color="000000"/>
              <w:right w:val="single" w:sz="4" w:space="0" w:color="000000"/>
            </w:tcBorders>
            <w:vAlign w:val="center"/>
          </w:tcPr>
          <w:p w14:paraId="2435461A"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电视纪录片制作</w:t>
            </w:r>
          </w:p>
          <w:p w14:paraId="2ACF0C78"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color w:val="000000"/>
                <w:kern w:val="0"/>
                <w:sz w:val="18"/>
                <w:szCs w:val="18"/>
                <w:lang w:eastAsia="ko-KR"/>
              </w:rPr>
              <w:t>TV</w:t>
            </w:r>
            <w:r>
              <w:rPr>
                <w:rFonts w:ascii="Batang" w:eastAsia="Batang" w:hAnsi="Batang" w:cs="Batang" w:hint="eastAsia"/>
                <w:color w:val="000000"/>
                <w:kern w:val="0"/>
                <w:sz w:val="18"/>
                <w:szCs w:val="18"/>
                <w:lang w:eastAsia="ko-KR"/>
              </w:rPr>
              <w:t>다큐멘터리</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제작</w:t>
            </w:r>
          </w:p>
        </w:tc>
        <w:tc>
          <w:tcPr>
            <w:tcW w:w="450" w:type="dxa"/>
            <w:tcBorders>
              <w:top w:val="single" w:sz="4" w:space="0" w:color="000000"/>
              <w:left w:val="single" w:sz="4" w:space="0" w:color="000000"/>
              <w:bottom w:val="single" w:sz="4" w:space="0" w:color="000000"/>
              <w:right w:val="single" w:sz="4" w:space="0" w:color="000000"/>
            </w:tcBorders>
            <w:vAlign w:val="center"/>
          </w:tcPr>
          <w:p w14:paraId="641E13D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435" w:type="dxa"/>
            <w:tcBorders>
              <w:top w:val="single" w:sz="4" w:space="0" w:color="000000"/>
              <w:left w:val="single" w:sz="4" w:space="0" w:color="000000"/>
              <w:bottom w:val="single" w:sz="4" w:space="0" w:color="000000"/>
              <w:right w:val="single" w:sz="4" w:space="0" w:color="000000"/>
            </w:tcBorders>
            <w:vAlign w:val="center"/>
          </w:tcPr>
          <w:p w14:paraId="70EBD414"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72</w:t>
            </w:r>
          </w:p>
        </w:tc>
        <w:tc>
          <w:tcPr>
            <w:tcW w:w="450" w:type="dxa"/>
            <w:tcBorders>
              <w:top w:val="single" w:sz="4" w:space="0" w:color="000000"/>
              <w:left w:val="single" w:sz="4" w:space="0" w:color="000000"/>
              <w:bottom w:val="single" w:sz="4" w:space="0" w:color="000000"/>
              <w:right w:val="single" w:sz="4" w:space="0" w:color="000000"/>
            </w:tcBorders>
            <w:vAlign w:val="center"/>
          </w:tcPr>
          <w:p w14:paraId="2233ED3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5" w:type="dxa"/>
            <w:tcBorders>
              <w:top w:val="single" w:sz="4" w:space="0" w:color="000000"/>
              <w:left w:val="single" w:sz="4" w:space="0" w:color="000000"/>
              <w:bottom w:val="single" w:sz="4" w:space="0" w:color="000000"/>
              <w:right w:val="single" w:sz="4" w:space="0" w:color="000000"/>
            </w:tcBorders>
            <w:vAlign w:val="center"/>
          </w:tcPr>
          <w:p w14:paraId="3D202AD3"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80" w:type="dxa"/>
            <w:tcBorders>
              <w:top w:val="single" w:sz="4" w:space="0" w:color="000000"/>
              <w:left w:val="single" w:sz="4" w:space="0" w:color="000000"/>
              <w:bottom w:val="single" w:sz="4" w:space="0" w:color="000000"/>
              <w:right w:val="single" w:sz="4" w:space="0" w:color="000000"/>
            </w:tcBorders>
            <w:vAlign w:val="center"/>
          </w:tcPr>
          <w:p w14:paraId="1617C44F"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8D2D481"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B2F2F7B"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1C3D5AA0" w14:textId="77777777" w:rsidR="00CC2AF9" w:rsidRDefault="00CC2AF9">
            <w:pPr>
              <w:jc w:val="center"/>
              <w:rPr>
                <w:rFonts w:ascii="宋体" w:cs="宋体"/>
                <w:color w:val="000000"/>
                <w:sz w:val="22"/>
                <w:szCs w:val="22"/>
              </w:rPr>
            </w:pPr>
          </w:p>
        </w:tc>
        <w:tc>
          <w:tcPr>
            <w:tcW w:w="525" w:type="dxa"/>
            <w:tcBorders>
              <w:top w:val="single" w:sz="4" w:space="0" w:color="000000"/>
              <w:left w:val="single" w:sz="4" w:space="0" w:color="000000"/>
              <w:bottom w:val="single" w:sz="4" w:space="0" w:color="000000"/>
              <w:right w:val="single" w:sz="4" w:space="0" w:color="000000"/>
            </w:tcBorders>
            <w:vAlign w:val="center"/>
          </w:tcPr>
          <w:p w14:paraId="78CA76E6" w14:textId="77777777" w:rsidR="00CC2AF9" w:rsidRDefault="00CC2AF9">
            <w:pPr>
              <w:jc w:val="center"/>
              <w:rPr>
                <w:rFonts w:ascii="宋体" w:cs="宋体"/>
                <w:color w:val="000000"/>
                <w:sz w:val="22"/>
                <w:szCs w:val="22"/>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A40606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14" w:type="dxa"/>
            <w:tcBorders>
              <w:top w:val="single" w:sz="4" w:space="0" w:color="000000"/>
              <w:left w:val="single" w:sz="4" w:space="0" w:color="000000"/>
              <w:bottom w:val="single" w:sz="4" w:space="0" w:color="000000"/>
              <w:right w:val="single" w:sz="4" w:space="0" w:color="000000"/>
            </w:tcBorders>
            <w:vAlign w:val="center"/>
          </w:tcPr>
          <w:p w14:paraId="62BEF2DB" w14:textId="77777777" w:rsidR="00CC2AF9" w:rsidRDefault="00CC2AF9">
            <w:pPr>
              <w:jc w:val="center"/>
              <w:rPr>
                <w:rFonts w:ascii="宋体" w:cs="宋体"/>
                <w:color w:val="000000"/>
                <w:sz w:val="22"/>
                <w:szCs w:val="22"/>
              </w:rPr>
            </w:pPr>
          </w:p>
        </w:tc>
        <w:tc>
          <w:tcPr>
            <w:tcW w:w="506" w:type="dxa"/>
            <w:tcBorders>
              <w:top w:val="single" w:sz="4" w:space="0" w:color="000000"/>
              <w:left w:val="single" w:sz="4" w:space="0" w:color="000000"/>
              <w:bottom w:val="single" w:sz="4" w:space="0" w:color="000000"/>
              <w:right w:val="single" w:sz="4" w:space="0" w:color="000000"/>
            </w:tcBorders>
            <w:vAlign w:val="center"/>
          </w:tcPr>
          <w:p w14:paraId="5277B88A"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5EF5F12"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564AD157" w14:textId="77777777">
        <w:trPr>
          <w:trHeight w:val="851"/>
          <w:jc w:val="center"/>
        </w:trPr>
        <w:tc>
          <w:tcPr>
            <w:tcW w:w="720" w:type="dxa"/>
            <w:tcBorders>
              <w:top w:val="single" w:sz="4" w:space="0" w:color="000000"/>
              <w:left w:val="single" w:sz="4" w:space="0" w:color="000000"/>
              <w:bottom w:val="single" w:sz="4" w:space="0" w:color="000000"/>
              <w:right w:val="single" w:sz="4" w:space="0" w:color="000000"/>
            </w:tcBorders>
            <w:vAlign w:val="center"/>
          </w:tcPr>
          <w:p w14:paraId="551BC5B0"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小计</w:t>
            </w:r>
            <w:r>
              <w:rPr>
                <w:rFonts w:ascii="Batang" w:eastAsia="Batang" w:hAnsi="Batang" w:cs="Batang" w:hint="eastAsia"/>
                <w:color w:val="000000"/>
                <w:kern w:val="0"/>
                <w:sz w:val="22"/>
                <w:szCs w:val="22"/>
                <w:lang w:eastAsia="ko-KR"/>
              </w:rPr>
              <w:t>소계</w:t>
            </w:r>
          </w:p>
        </w:tc>
        <w:tc>
          <w:tcPr>
            <w:tcW w:w="2145" w:type="dxa"/>
            <w:tcBorders>
              <w:top w:val="single" w:sz="4" w:space="0" w:color="000000"/>
              <w:left w:val="single" w:sz="4" w:space="0" w:color="000000"/>
              <w:bottom w:val="single" w:sz="4" w:space="0" w:color="000000"/>
              <w:right w:val="single" w:sz="4" w:space="0" w:color="000000"/>
            </w:tcBorders>
            <w:vAlign w:val="center"/>
          </w:tcPr>
          <w:p w14:paraId="257BE108" w14:textId="77777777" w:rsidR="00CC2AF9" w:rsidRDefault="00CC2AF9">
            <w:pPr>
              <w:rPr>
                <w:rFonts w:ascii="宋体" w:cs="宋体"/>
                <w:color w:val="000000"/>
                <w:sz w:val="22"/>
                <w:szCs w:val="22"/>
              </w:rPr>
            </w:pPr>
          </w:p>
        </w:tc>
        <w:tc>
          <w:tcPr>
            <w:tcW w:w="450" w:type="dxa"/>
            <w:tcBorders>
              <w:top w:val="single" w:sz="4" w:space="0" w:color="000000"/>
              <w:left w:val="single" w:sz="4" w:space="0" w:color="000000"/>
              <w:bottom w:val="single" w:sz="4" w:space="0" w:color="000000"/>
              <w:right w:val="single" w:sz="4" w:space="0" w:color="000000"/>
            </w:tcBorders>
            <w:vAlign w:val="center"/>
          </w:tcPr>
          <w:p w14:paraId="1C74BF8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28</w:t>
            </w:r>
          </w:p>
        </w:tc>
        <w:tc>
          <w:tcPr>
            <w:tcW w:w="435" w:type="dxa"/>
            <w:tcBorders>
              <w:top w:val="single" w:sz="4" w:space="0" w:color="000000"/>
              <w:left w:val="single" w:sz="4" w:space="0" w:color="000000"/>
              <w:bottom w:val="single" w:sz="4" w:space="0" w:color="000000"/>
              <w:right w:val="single" w:sz="4" w:space="0" w:color="000000"/>
            </w:tcBorders>
            <w:vAlign w:val="center"/>
          </w:tcPr>
          <w:p w14:paraId="45E587A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504</w:t>
            </w:r>
          </w:p>
        </w:tc>
        <w:tc>
          <w:tcPr>
            <w:tcW w:w="450" w:type="dxa"/>
            <w:tcBorders>
              <w:top w:val="single" w:sz="4" w:space="0" w:color="000000"/>
              <w:left w:val="single" w:sz="4" w:space="0" w:color="000000"/>
              <w:bottom w:val="single" w:sz="4" w:space="0" w:color="000000"/>
              <w:right w:val="single" w:sz="4" w:space="0" w:color="000000"/>
            </w:tcBorders>
            <w:vAlign w:val="center"/>
          </w:tcPr>
          <w:p w14:paraId="1191B5B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360</w:t>
            </w:r>
          </w:p>
        </w:tc>
        <w:tc>
          <w:tcPr>
            <w:tcW w:w="405" w:type="dxa"/>
            <w:tcBorders>
              <w:top w:val="single" w:sz="4" w:space="0" w:color="000000"/>
              <w:left w:val="single" w:sz="4" w:space="0" w:color="000000"/>
              <w:bottom w:val="single" w:sz="4" w:space="0" w:color="000000"/>
              <w:right w:val="single" w:sz="4" w:space="0" w:color="000000"/>
            </w:tcBorders>
            <w:vAlign w:val="center"/>
          </w:tcPr>
          <w:p w14:paraId="1DF4C8C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144</w:t>
            </w:r>
          </w:p>
        </w:tc>
        <w:tc>
          <w:tcPr>
            <w:tcW w:w="480" w:type="dxa"/>
            <w:tcBorders>
              <w:top w:val="single" w:sz="4" w:space="0" w:color="000000"/>
              <w:left w:val="single" w:sz="4" w:space="0" w:color="000000"/>
              <w:bottom w:val="single" w:sz="4" w:space="0" w:color="000000"/>
              <w:right w:val="single" w:sz="4" w:space="0" w:color="000000"/>
            </w:tcBorders>
            <w:vAlign w:val="center"/>
          </w:tcPr>
          <w:p w14:paraId="52C67272"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221738E" w14:textId="77777777" w:rsidR="00CC2AF9" w:rsidRDefault="00CC2AF9">
            <w:pPr>
              <w:rPr>
                <w:rFonts w:ascii="宋体" w:cs="宋体"/>
                <w:color w:val="000000"/>
                <w:sz w:val="22"/>
                <w:szCs w:val="22"/>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85AD6E3" w14:textId="77777777" w:rsidR="00CC2AF9" w:rsidRDefault="00CC2AF9">
            <w:pPr>
              <w:rPr>
                <w:rFonts w:ascii="宋体" w:cs="宋体"/>
                <w:color w:val="000000"/>
                <w:sz w:val="22"/>
                <w:szCs w:val="22"/>
              </w:rPr>
            </w:pPr>
          </w:p>
        </w:tc>
        <w:tc>
          <w:tcPr>
            <w:tcW w:w="495" w:type="dxa"/>
            <w:tcBorders>
              <w:top w:val="single" w:sz="4" w:space="0" w:color="000000"/>
              <w:left w:val="single" w:sz="4" w:space="0" w:color="000000"/>
              <w:bottom w:val="single" w:sz="4" w:space="0" w:color="000000"/>
              <w:right w:val="single" w:sz="4" w:space="0" w:color="000000"/>
            </w:tcBorders>
            <w:vAlign w:val="center"/>
          </w:tcPr>
          <w:p w14:paraId="4FF2CD8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25" w:type="dxa"/>
            <w:tcBorders>
              <w:top w:val="single" w:sz="4" w:space="0" w:color="000000"/>
              <w:left w:val="single" w:sz="4" w:space="0" w:color="000000"/>
              <w:bottom w:val="single" w:sz="4" w:space="0" w:color="000000"/>
              <w:right w:val="single" w:sz="4" w:space="0" w:color="000000"/>
            </w:tcBorders>
            <w:vAlign w:val="center"/>
          </w:tcPr>
          <w:p w14:paraId="30C3B90B"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6</w:t>
            </w:r>
          </w:p>
        </w:tc>
        <w:tc>
          <w:tcPr>
            <w:tcW w:w="570" w:type="dxa"/>
            <w:tcBorders>
              <w:top w:val="single" w:sz="4" w:space="0" w:color="000000"/>
              <w:left w:val="single" w:sz="4" w:space="0" w:color="000000"/>
              <w:bottom w:val="single" w:sz="4" w:space="0" w:color="000000"/>
              <w:right w:val="single" w:sz="4" w:space="0" w:color="000000"/>
            </w:tcBorders>
            <w:vAlign w:val="center"/>
          </w:tcPr>
          <w:p w14:paraId="5F9E9E4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14</w:t>
            </w:r>
          </w:p>
        </w:tc>
        <w:tc>
          <w:tcPr>
            <w:tcW w:w="514" w:type="dxa"/>
            <w:tcBorders>
              <w:top w:val="single" w:sz="4" w:space="0" w:color="000000"/>
              <w:left w:val="single" w:sz="4" w:space="0" w:color="000000"/>
              <w:bottom w:val="single" w:sz="4" w:space="0" w:color="000000"/>
              <w:right w:val="single" w:sz="4" w:space="0" w:color="000000"/>
            </w:tcBorders>
            <w:vAlign w:val="center"/>
          </w:tcPr>
          <w:p w14:paraId="632B0E5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8</w:t>
            </w:r>
          </w:p>
        </w:tc>
        <w:tc>
          <w:tcPr>
            <w:tcW w:w="506" w:type="dxa"/>
            <w:tcBorders>
              <w:top w:val="single" w:sz="4" w:space="0" w:color="000000"/>
              <w:left w:val="single" w:sz="4" w:space="0" w:color="000000"/>
              <w:bottom w:val="single" w:sz="4" w:space="0" w:color="000000"/>
              <w:right w:val="single" w:sz="4" w:space="0" w:color="000000"/>
            </w:tcBorders>
            <w:vAlign w:val="center"/>
          </w:tcPr>
          <w:p w14:paraId="05D205D0" w14:textId="77777777" w:rsidR="00CC2AF9" w:rsidRDefault="00CC2AF9">
            <w:pPr>
              <w:rPr>
                <w:rFonts w:asci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535A6BF" w14:textId="77777777" w:rsidR="00CC2AF9" w:rsidRDefault="00CC2AF9">
            <w:pPr>
              <w:rPr>
                <w:rFonts w:ascii="宋体" w:cs="宋体"/>
                <w:color w:val="000000"/>
                <w:sz w:val="22"/>
                <w:szCs w:val="22"/>
              </w:rPr>
            </w:pPr>
          </w:p>
        </w:tc>
      </w:tr>
    </w:tbl>
    <w:p w14:paraId="0F4DDC49" w14:textId="77777777" w:rsidR="00CC2AF9" w:rsidRDefault="00CC2AF9">
      <w:pPr>
        <w:rPr>
          <w:b/>
          <w:bCs/>
          <w:color w:val="000000"/>
        </w:rPr>
      </w:pPr>
    </w:p>
    <w:p w14:paraId="3908A2A7" w14:textId="77777777" w:rsidR="00CC2AF9" w:rsidRDefault="00CC2AF9">
      <w:pPr>
        <w:jc w:val="center"/>
        <w:rPr>
          <w:b/>
          <w:bCs/>
          <w:color w:val="000000"/>
          <w:lang w:eastAsia="ko-KR"/>
        </w:rPr>
      </w:pPr>
      <w:r>
        <w:rPr>
          <w:b/>
          <w:bCs/>
          <w:color w:val="000000"/>
          <w:lang w:eastAsia="ko-KR"/>
        </w:rPr>
        <w:br w:type="page"/>
      </w:r>
      <w:r>
        <w:rPr>
          <w:rFonts w:hint="eastAsia"/>
          <w:b/>
          <w:bCs/>
          <w:color w:val="000000"/>
          <w:lang w:eastAsia="ko-KR"/>
        </w:rPr>
        <w:lastRenderedPageBreak/>
        <w:t>专业方向任意选修课</w:t>
      </w:r>
      <w:r>
        <w:rPr>
          <w:rFonts w:ascii="Batang" w:eastAsia="Batang" w:hAnsi="Batang" w:cs="Batang"/>
          <w:color w:val="000000"/>
          <w:kern w:val="0"/>
          <w:sz w:val="18"/>
          <w:szCs w:val="18"/>
          <w:lang w:eastAsia="ko-KR"/>
        </w:rPr>
        <w:t xml:space="preserve"> </w:t>
      </w:r>
      <w:r>
        <w:rPr>
          <w:rFonts w:ascii="Batang" w:eastAsia="Batang" w:hAnsi="Batang" w:cs="Batang" w:hint="eastAsia"/>
          <w:b/>
          <w:bCs/>
          <w:lang w:eastAsia="ko-KR"/>
        </w:rPr>
        <w:t>전공관련</w:t>
      </w:r>
      <w:r>
        <w:rPr>
          <w:b/>
          <w:bCs/>
          <w:lang w:eastAsia="ko-KR"/>
        </w:rPr>
        <w:t xml:space="preserve"> </w:t>
      </w:r>
      <w:r>
        <w:rPr>
          <w:rFonts w:ascii="Batang" w:eastAsia="Batang" w:hAnsi="Batang" w:cs="Batang" w:hint="eastAsia"/>
          <w:b/>
          <w:bCs/>
          <w:lang w:eastAsia="ko-KR"/>
        </w:rPr>
        <w:t>임의선택과목</w:t>
      </w:r>
    </w:p>
    <w:tbl>
      <w:tblPr>
        <w:tblW w:w="9578" w:type="dxa"/>
        <w:jc w:val="center"/>
        <w:tblLayout w:type="fixed"/>
        <w:tblCellMar>
          <w:top w:w="15" w:type="dxa"/>
          <w:left w:w="15" w:type="dxa"/>
          <w:bottom w:w="15" w:type="dxa"/>
          <w:right w:w="15" w:type="dxa"/>
        </w:tblCellMar>
        <w:tblLook w:val="00A0" w:firstRow="1" w:lastRow="0" w:firstColumn="1" w:lastColumn="0" w:noHBand="0" w:noVBand="0"/>
      </w:tblPr>
      <w:tblGrid>
        <w:gridCol w:w="737"/>
        <w:gridCol w:w="2300"/>
        <w:gridCol w:w="464"/>
        <w:gridCol w:w="422"/>
        <w:gridCol w:w="464"/>
        <w:gridCol w:w="409"/>
        <w:gridCol w:w="464"/>
        <w:gridCol w:w="477"/>
        <w:gridCol w:w="491"/>
        <w:gridCol w:w="491"/>
        <w:gridCol w:w="545"/>
        <w:gridCol w:w="543"/>
        <w:gridCol w:w="535"/>
        <w:gridCol w:w="504"/>
        <w:gridCol w:w="732"/>
      </w:tblGrid>
      <w:tr w:rsidR="00CC2AF9" w14:paraId="345A3E15" w14:textId="77777777">
        <w:trPr>
          <w:trHeight w:val="794"/>
          <w:jc w:val="center"/>
        </w:trPr>
        <w:tc>
          <w:tcPr>
            <w:tcW w:w="737" w:type="dxa"/>
            <w:vMerge w:val="restart"/>
            <w:tcBorders>
              <w:top w:val="single" w:sz="4" w:space="0" w:color="000000"/>
              <w:left w:val="single" w:sz="4" w:space="0" w:color="000000"/>
              <w:bottom w:val="single" w:sz="4" w:space="0" w:color="000000"/>
              <w:right w:val="single" w:sz="4" w:space="0" w:color="000000"/>
            </w:tcBorders>
            <w:vAlign w:val="center"/>
          </w:tcPr>
          <w:p w14:paraId="1B54BB1C"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考核</w:t>
            </w:r>
            <w:r>
              <w:rPr>
                <w:rFonts w:ascii="宋体" w:cs="宋体"/>
                <w:color w:val="000000"/>
                <w:kern w:val="0"/>
                <w:sz w:val="22"/>
                <w:szCs w:val="22"/>
              </w:rPr>
              <w:br/>
            </w:r>
            <w:r>
              <w:rPr>
                <w:rFonts w:ascii="宋体" w:hAnsi="宋体" w:cs="宋体" w:hint="eastAsia"/>
                <w:color w:val="000000"/>
                <w:kern w:val="0"/>
                <w:sz w:val="22"/>
                <w:szCs w:val="22"/>
              </w:rPr>
              <w:t>方式</w:t>
            </w:r>
          </w:p>
          <w:p w14:paraId="1C9ADDDE" w14:textId="77777777" w:rsidR="00CC2AF9" w:rsidRDefault="00CC2AF9">
            <w:pPr>
              <w:widowControl/>
              <w:jc w:val="center"/>
              <w:textAlignment w:val="center"/>
              <w:rPr>
                <w:rFonts w:ascii="Batang" w:eastAsia="Batang" w:hAnsi="Batang" w:cs="Batang"/>
                <w:color w:val="000000"/>
                <w:kern w:val="0"/>
                <w:sz w:val="21"/>
                <w:szCs w:val="21"/>
                <w:lang w:eastAsia="ko-KR"/>
              </w:rPr>
            </w:pPr>
            <w:r>
              <w:rPr>
                <w:rFonts w:ascii="Batang" w:eastAsia="Batang" w:hAnsi="Batang" w:cs="Batang" w:hint="eastAsia"/>
                <w:color w:val="000000"/>
                <w:kern w:val="0"/>
                <w:sz w:val="21"/>
                <w:szCs w:val="21"/>
                <w:lang w:eastAsia="ko-KR"/>
              </w:rPr>
              <w:t>평가</w:t>
            </w:r>
          </w:p>
          <w:p w14:paraId="7C3E4611"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1"/>
                <w:szCs w:val="21"/>
                <w:lang w:eastAsia="ko-KR"/>
              </w:rPr>
              <w:t>방법</w:t>
            </w:r>
          </w:p>
        </w:tc>
        <w:tc>
          <w:tcPr>
            <w:tcW w:w="2300" w:type="dxa"/>
            <w:vMerge w:val="restart"/>
            <w:tcBorders>
              <w:top w:val="single" w:sz="4" w:space="0" w:color="000000"/>
              <w:left w:val="single" w:sz="4" w:space="0" w:color="000000"/>
              <w:bottom w:val="single" w:sz="4" w:space="0" w:color="000000"/>
              <w:right w:val="single" w:sz="4" w:space="0" w:color="000000"/>
            </w:tcBorders>
            <w:vAlign w:val="center"/>
          </w:tcPr>
          <w:p w14:paraId="7C12F1C2" w14:textId="77777777" w:rsidR="00CC2AF9" w:rsidRDefault="00CC2AF9">
            <w:pPr>
              <w:widowControl/>
              <w:jc w:val="center"/>
              <w:textAlignment w:val="center"/>
              <w:rPr>
                <w:rFonts w:ascii="宋体" w:hAnsi="宋体" w:cs="宋体"/>
                <w:color w:val="000000"/>
                <w:kern w:val="0"/>
                <w:sz w:val="22"/>
                <w:szCs w:val="22"/>
                <w:lang w:eastAsia="ko-KR"/>
              </w:rPr>
            </w:pPr>
            <w:r>
              <w:rPr>
                <w:rFonts w:ascii="宋体" w:hAnsi="宋体" w:cs="宋体" w:hint="eastAsia"/>
                <w:color w:val="000000"/>
                <w:kern w:val="0"/>
                <w:sz w:val="22"/>
                <w:szCs w:val="22"/>
              </w:rPr>
              <w:t>课程名称</w:t>
            </w:r>
            <w:r>
              <w:rPr>
                <w:rFonts w:ascii="宋体" w:hAnsi="宋体" w:cs="宋体"/>
                <w:color w:val="000000"/>
                <w:kern w:val="0"/>
                <w:sz w:val="22"/>
                <w:szCs w:val="22"/>
                <w:lang w:eastAsia="ko-KR"/>
              </w:rPr>
              <w:t xml:space="preserve"> </w:t>
            </w:r>
          </w:p>
          <w:p w14:paraId="7DD19BC7"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교과목명</w:t>
            </w:r>
          </w:p>
        </w:tc>
        <w:tc>
          <w:tcPr>
            <w:tcW w:w="464" w:type="dxa"/>
            <w:vMerge w:val="restart"/>
            <w:tcBorders>
              <w:top w:val="single" w:sz="4" w:space="0" w:color="000000"/>
              <w:left w:val="single" w:sz="4" w:space="0" w:color="000000"/>
              <w:bottom w:val="single" w:sz="4" w:space="0" w:color="000000"/>
              <w:right w:val="single" w:sz="4" w:space="0" w:color="000000"/>
            </w:tcBorders>
            <w:vAlign w:val="center"/>
          </w:tcPr>
          <w:p w14:paraId="6D522EAE"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学分</w:t>
            </w:r>
          </w:p>
          <w:p w14:paraId="04D5C020" w14:textId="77777777" w:rsidR="00CC2AF9" w:rsidRDefault="00CC2AF9">
            <w:pPr>
              <w:widowControl/>
              <w:jc w:val="center"/>
              <w:textAlignment w:val="center"/>
              <w:rPr>
                <w:rFonts w:ascii="Batang" w:eastAsia="Batang" w:hAnsi="Batang" w:cs="Batang"/>
                <w:color w:val="000000"/>
                <w:kern w:val="0"/>
                <w:sz w:val="22"/>
                <w:szCs w:val="22"/>
                <w:lang w:eastAsia="ko-KR"/>
              </w:rPr>
            </w:pPr>
            <w:r>
              <w:rPr>
                <w:rFonts w:ascii="Batang" w:eastAsia="Batang" w:hAnsi="Batang" w:cs="Batang" w:hint="eastAsia"/>
                <w:color w:val="000000"/>
                <w:kern w:val="0"/>
                <w:sz w:val="22"/>
                <w:szCs w:val="22"/>
                <w:lang w:eastAsia="ko-KR"/>
              </w:rPr>
              <w:t>학</w:t>
            </w:r>
          </w:p>
          <w:p w14:paraId="1738494B"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점</w:t>
            </w:r>
          </w:p>
        </w:tc>
        <w:tc>
          <w:tcPr>
            <w:tcW w:w="1295" w:type="dxa"/>
            <w:gridSpan w:val="3"/>
            <w:tcBorders>
              <w:top w:val="single" w:sz="4" w:space="0" w:color="000000"/>
              <w:left w:val="single" w:sz="4" w:space="0" w:color="000000"/>
              <w:bottom w:val="single" w:sz="4" w:space="0" w:color="000000"/>
              <w:right w:val="single" w:sz="4" w:space="0" w:color="000000"/>
            </w:tcBorders>
            <w:vAlign w:val="center"/>
          </w:tcPr>
          <w:p w14:paraId="65608887"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学时</w:t>
            </w:r>
          </w:p>
          <w:p w14:paraId="43628B6B" w14:textId="77777777" w:rsidR="00CC2AF9" w:rsidRDefault="00CC2AF9">
            <w:pPr>
              <w:widowControl/>
              <w:jc w:val="center"/>
              <w:textAlignment w:val="center"/>
              <w:rPr>
                <w:rFonts w:ascii="宋体" w:cs="宋体"/>
                <w:sz w:val="22"/>
                <w:szCs w:val="22"/>
              </w:rPr>
            </w:pPr>
            <w:r>
              <w:rPr>
                <w:rFonts w:ascii="Batang" w:eastAsia="Batang" w:hAnsi="Batang" w:cs="Batang" w:hint="eastAsia"/>
                <w:kern w:val="0"/>
                <w:sz w:val="22"/>
                <w:szCs w:val="22"/>
                <w:lang w:eastAsia="ko-KR"/>
              </w:rPr>
              <w:t>수업시수</w:t>
            </w:r>
          </w:p>
        </w:tc>
        <w:tc>
          <w:tcPr>
            <w:tcW w:w="4050" w:type="dxa"/>
            <w:gridSpan w:val="8"/>
            <w:tcBorders>
              <w:top w:val="single" w:sz="4" w:space="0" w:color="000000"/>
              <w:left w:val="single" w:sz="4" w:space="0" w:color="000000"/>
              <w:bottom w:val="single" w:sz="4" w:space="0" w:color="000000"/>
              <w:right w:val="single" w:sz="4" w:space="0" w:color="000000"/>
            </w:tcBorders>
            <w:vAlign w:val="center"/>
          </w:tcPr>
          <w:p w14:paraId="368B62AF"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各学年、学期、周学时</w:t>
            </w:r>
          </w:p>
          <w:p w14:paraId="1C55B31C"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각</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학년</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학기</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w:t>
            </w:r>
            <w:r>
              <w:rPr>
                <w:rFonts w:ascii="Batang" w:eastAsia="Batang" w:hAnsi="Batang" w:cs="Batang"/>
                <w:color w:val="000000"/>
                <w:kern w:val="0"/>
                <w:sz w:val="22"/>
                <w:szCs w:val="22"/>
                <w:lang w:eastAsia="ko-KR"/>
              </w:rPr>
              <w:t xml:space="preserve"> </w:t>
            </w:r>
            <w:r>
              <w:rPr>
                <w:rFonts w:ascii="Batang" w:eastAsia="Batang" w:hAnsi="Batang" w:cs="Batang" w:hint="eastAsia"/>
                <w:kern w:val="0"/>
                <w:sz w:val="22"/>
                <w:szCs w:val="22"/>
                <w:lang w:eastAsia="ko-KR"/>
              </w:rPr>
              <w:t>주당시수</w:t>
            </w:r>
          </w:p>
        </w:tc>
        <w:tc>
          <w:tcPr>
            <w:tcW w:w="732" w:type="dxa"/>
            <w:vMerge w:val="restart"/>
            <w:tcBorders>
              <w:top w:val="single" w:sz="4" w:space="0" w:color="000000"/>
              <w:left w:val="single" w:sz="4" w:space="0" w:color="000000"/>
              <w:bottom w:val="single" w:sz="4" w:space="0" w:color="000000"/>
              <w:right w:val="single" w:sz="4" w:space="0" w:color="000000"/>
            </w:tcBorders>
            <w:vAlign w:val="center"/>
          </w:tcPr>
          <w:p w14:paraId="1EC5035A" w14:textId="77777777" w:rsidR="00CC2AF9" w:rsidRDefault="00CC2AF9">
            <w:pPr>
              <w:widowControl/>
              <w:jc w:val="center"/>
              <w:textAlignment w:val="center"/>
              <w:rPr>
                <w:rFonts w:ascii="Batang" w:eastAsia="Batang" w:hAnsi="Batang" w:cs="Batang"/>
                <w:color w:val="000000"/>
                <w:kern w:val="0"/>
                <w:sz w:val="22"/>
                <w:szCs w:val="22"/>
                <w:lang w:eastAsia="ko-KR"/>
              </w:rPr>
            </w:pPr>
            <w:r>
              <w:rPr>
                <w:rFonts w:ascii="宋体" w:hAnsi="宋体" w:cs="宋体" w:hint="eastAsia"/>
                <w:color w:val="000000"/>
                <w:kern w:val="0"/>
                <w:sz w:val="22"/>
                <w:szCs w:val="22"/>
              </w:rPr>
              <w:t>承担</w:t>
            </w:r>
            <w:r>
              <w:rPr>
                <w:rFonts w:ascii="宋体" w:cs="宋体"/>
                <w:color w:val="000000"/>
                <w:kern w:val="0"/>
                <w:sz w:val="22"/>
                <w:szCs w:val="22"/>
              </w:rPr>
              <w:br/>
            </w:r>
            <w:r>
              <w:rPr>
                <w:rFonts w:ascii="宋体" w:hAnsi="宋体" w:cs="宋体" w:hint="eastAsia"/>
                <w:color w:val="000000"/>
                <w:kern w:val="0"/>
                <w:sz w:val="22"/>
                <w:szCs w:val="22"/>
              </w:rPr>
              <w:t>单位</w:t>
            </w:r>
            <w:r>
              <w:rPr>
                <w:rFonts w:ascii="Batang" w:eastAsia="Batang" w:hAnsi="Batang" w:cs="Batang" w:hint="eastAsia"/>
                <w:color w:val="000000"/>
                <w:kern w:val="0"/>
                <w:sz w:val="22"/>
                <w:szCs w:val="22"/>
                <w:lang w:eastAsia="ko-KR"/>
              </w:rPr>
              <w:t>담당</w:t>
            </w:r>
          </w:p>
          <w:p w14:paraId="071E66CB" w14:textId="77777777" w:rsidR="00CC2AF9" w:rsidRDefault="00CC2AF9">
            <w:pPr>
              <w:widowControl/>
              <w:jc w:val="center"/>
              <w:textAlignment w:val="center"/>
              <w:rPr>
                <w:rFonts w:ascii="宋体" w:cs="宋体"/>
                <w:sz w:val="22"/>
                <w:szCs w:val="22"/>
              </w:rPr>
            </w:pPr>
            <w:r>
              <w:rPr>
                <w:rFonts w:ascii="Batang" w:eastAsia="Batang" w:hAnsi="Batang" w:cs="Batang" w:hint="eastAsia"/>
                <w:kern w:val="0"/>
                <w:sz w:val="22"/>
                <w:szCs w:val="22"/>
                <w:lang w:eastAsia="ko-KR"/>
              </w:rPr>
              <w:t>대학</w:t>
            </w:r>
          </w:p>
        </w:tc>
      </w:tr>
      <w:tr w:rsidR="00CC2AF9" w14:paraId="133D07E6" w14:textId="77777777">
        <w:trPr>
          <w:trHeight w:val="794"/>
          <w:jc w:val="center"/>
        </w:trPr>
        <w:tc>
          <w:tcPr>
            <w:tcW w:w="737" w:type="dxa"/>
            <w:vMerge/>
            <w:tcBorders>
              <w:top w:val="single" w:sz="4" w:space="0" w:color="000000"/>
              <w:left w:val="single" w:sz="4" w:space="0" w:color="000000"/>
              <w:bottom w:val="single" w:sz="4" w:space="0" w:color="000000"/>
              <w:right w:val="single" w:sz="4" w:space="0" w:color="000000"/>
            </w:tcBorders>
            <w:vAlign w:val="center"/>
          </w:tcPr>
          <w:p w14:paraId="050C7849" w14:textId="77777777" w:rsidR="00CC2AF9" w:rsidRDefault="00CC2AF9">
            <w:pPr>
              <w:jc w:val="center"/>
              <w:rPr>
                <w:rFonts w:ascii="宋体" w:cs="宋体"/>
                <w:color w:val="000000"/>
                <w:sz w:val="22"/>
                <w:szCs w:val="22"/>
              </w:rPr>
            </w:pPr>
          </w:p>
        </w:tc>
        <w:tc>
          <w:tcPr>
            <w:tcW w:w="2300" w:type="dxa"/>
            <w:vMerge/>
            <w:tcBorders>
              <w:top w:val="single" w:sz="4" w:space="0" w:color="000000"/>
              <w:left w:val="single" w:sz="4" w:space="0" w:color="000000"/>
              <w:bottom w:val="single" w:sz="4" w:space="0" w:color="000000"/>
              <w:right w:val="single" w:sz="4" w:space="0" w:color="000000"/>
            </w:tcBorders>
            <w:vAlign w:val="center"/>
          </w:tcPr>
          <w:p w14:paraId="4A6F3507" w14:textId="77777777" w:rsidR="00CC2AF9" w:rsidRDefault="00CC2AF9">
            <w:pPr>
              <w:jc w:val="center"/>
              <w:rPr>
                <w:rFonts w:ascii="宋体" w:cs="宋体"/>
                <w:color w:val="000000"/>
                <w:sz w:val="22"/>
                <w:szCs w:val="22"/>
              </w:rPr>
            </w:pPr>
          </w:p>
        </w:tc>
        <w:tc>
          <w:tcPr>
            <w:tcW w:w="464" w:type="dxa"/>
            <w:vMerge/>
            <w:tcBorders>
              <w:top w:val="single" w:sz="4" w:space="0" w:color="000000"/>
              <w:left w:val="single" w:sz="4" w:space="0" w:color="000000"/>
              <w:bottom w:val="single" w:sz="4" w:space="0" w:color="000000"/>
              <w:right w:val="single" w:sz="4" w:space="0" w:color="000000"/>
            </w:tcBorders>
            <w:vAlign w:val="center"/>
          </w:tcPr>
          <w:p w14:paraId="27522356" w14:textId="77777777" w:rsidR="00CC2AF9" w:rsidRDefault="00CC2AF9">
            <w:pPr>
              <w:jc w:val="center"/>
              <w:rPr>
                <w:rFonts w:ascii="宋体" w:cs="宋体"/>
                <w:color w:val="000000"/>
                <w:sz w:val="22"/>
                <w:szCs w:val="22"/>
              </w:rPr>
            </w:pPr>
          </w:p>
        </w:tc>
        <w:tc>
          <w:tcPr>
            <w:tcW w:w="422" w:type="dxa"/>
            <w:vMerge w:val="restart"/>
            <w:tcBorders>
              <w:top w:val="single" w:sz="4" w:space="0" w:color="000000"/>
              <w:left w:val="single" w:sz="4" w:space="0" w:color="000000"/>
              <w:bottom w:val="single" w:sz="4" w:space="0" w:color="000000"/>
              <w:right w:val="single" w:sz="4" w:space="0" w:color="000000"/>
            </w:tcBorders>
            <w:vAlign w:val="center"/>
          </w:tcPr>
          <w:p w14:paraId="15227343" w14:textId="77777777" w:rsidR="00CC2AF9" w:rsidRDefault="00CC2AF9">
            <w:pPr>
              <w:widowControl/>
              <w:jc w:val="center"/>
              <w:textAlignment w:val="center"/>
              <w:rPr>
                <w:rFonts w:ascii="宋体" w:cs="宋体"/>
                <w:color w:val="000000"/>
                <w:sz w:val="22"/>
                <w:szCs w:val="22"/>
              </w:rPr>
            </w:pPr>
            <w:r>
              <w:rPr>
                <w:rFonts w:ascii="宋体" w:hAnsi="宋体" w:cs="宋体" w:hint="eastAsia"/>
                <w:color w:val="000000"/>
                <w:kern w:val="0"/>
                <w:sz w:val="22"/>
                <w:szCs w:val="22"/>
              </w:rPr>
              <w:t>合计</w:t>
            </w:r>
            <w:r>
              <w:rPr>
                <w:rFonts w:ascii="Batang" w:eastAsia="Batang" w:hAnsi="Batang" w:cs="Batang" w:hint="eastAsia"/>
                <w:color w:val="000000"/>
                <w:kern w:val="0"/>
                <w:sz w:val="22"/>
                <w:szCs w:val="22"/>
                <w:lang w:eastAsia="ko-KR"/>
              </w:rPr>
              <w:t>합계</w:t>
            </w:r>
          </w:p>
        </w:tc>
        <w:tc>
          <w:tcPr>
            <w:tcW w:w="464" w:type="dxa"/>
            <w:vMerge w:val="restart"/>
            <w:tcBorders>
              <w:top w:val="single" w:sz="4" w:space="0" w:color="000000"/>
              <w:left w:val="single" w:sz="4" w:space="0" w:color="000000"/>
              <w:bottom w:val="single" w:sz="4" w:space="0" w:color="000000"/>
              <w:right w:val="single" w:sz="4" w:space="0" w:color="000000"/>
            </w:tcBorders>
            <w:vAlign w:val="center"/>
          </w:tcPr>
          <w:p w14:paraId="65AC7CB9"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lang w:eastAsia="ko-KR"/>
              </w:rPr>
              <w:t>理论</w:t>
            </w:r>
            <w:r>
              <w:rPr>
                <w:rFonts w:ascii="宋体" w:cs="宋体"/>
                <w:color w:val="000000"/>
                <w:kern w:val="0"/>
                <w:sz w:val="22"/>
                <w:szCs w:val="22"/>
                <w:lang w:eastAsia="ko-KR"/>
              </w:rPr>
              <w:br/>
            </w:r>
            <w:r>
              <w:rPr>
                <w:rFonts w:ascii="宋体" w:hAnsi="宋体" w:cs="宋体" w:hint="eastAsia"/>
                <w:color w:val="000000"/>
                <w:kern w:val="0"/>
                <w:sz w:val="22"/>
                <w:szCs w:val="22"/>
                <w:lang w:eastAsia="ko-KR"/>
              </w:rPr>
              <w:t>学时</w:t>
            </w:r>
            <w:r>
              <w:rPr>
                <w:rFonts w:ascii="Batang" w:eastAsia="Batang" w:hAnsi="Batang" w:cs="Batang" w:hint="eastAsia"/>
                <w:kern w:val="0"/>
                <w:sz w:val="22"/>
                <w:szCs w:val="22"/>
                <w:lang w:eastAsia="ko-KR"/>
              </w:rPr>
              <w:t>이론수업시수</w:t>
            </w:r>
          </w:p>
        </w:tc>
        <w:tc>
          <w:tcPr>
            <w:tcW w:w="409" w:type="dxa"/>
            <w:vMerge w:val="restart"/>
            <w:tcBorders>
              <w:top w:val="single" w:sz="4" w:space="0" w:color="000000"/>
              <w:left w:val="single" w:sz="4" w:space="0" w:color="000000"/>
              <w:bottom w:val="single" w:sz="4" w:space="0" w:color="000000"/>
              <w:right w:val="single" w:sz="4" w:space="0" w:color="000000"/>
            </w:tcBorders>
            <w:vAlign w:val="center"/>
          </w:tcPr>
          <w:p w14:paraId="2539A591" w14:textId="77777777" w:rsidR="00CC2AF9" w:rsidRDefault="00CC2AF9">
            <w:pPr>
              <w:widowControl/>
              <w:jc w:val="center"/>
              <w:textAlignment w:val="center"/>
              <w:rPr>
                <w:rFonts w:ascii="宋体" w:cs="宋体"/>
                <w:color w:val="000000"/>
                <w:sz w:val="22"/>
                <w:szCs w:val="22"/>
              </w:rPr>
            </w:pPr>
            <w:r>
              <w:rPr>
                <w:rFonts w:ascii="宋体" w:hAnsi="宋体" w:cs="宋体" w:hint="eastAsia"/>
                <w:color w:val="000000"/>
                <w:kern w:val="0"/>
                <w:sz w:val="22"/>
                <w:szCs w:val="22"/>
              </w:rPr>
              <w:t>实践</w:t>
            </w:r>
            <w:r>
              <w:rPr>
                <w:rFonts w:ascii="宋体" w:cs="宋体"/>
                <w:color w:val="000000"/>
                <w:kern w:val="0"/>
                <w:sz w:val="22"/>
                <w:szCs w:val="22"/>
              </w:rPr>
              <w:br/>
            </w:r>
            <w:r>
              <w:rPr>
                <w:rFonts w:ascii="宋体" w:hAnsi="宋体" w:cs="宋体" w:hint="eastAsia"/>
                <w:color w:val="000000"/>
                <w:kern w:val="0"/>
                <w:sz w:val="22"/>
                <w:szCs w:val="22"/>
              </w:rPr>
              <w:t>学时</w:t>
            </w:r>
            <w:r>
              <w:rPr>
                <w:rFonts w:ascii="Batang" w:eastAsia="Batang" w:hAnsi="Batang" w:cs="Batang" w:hint="eastAsia"/>
                <w:kern w:val="0"/>
                <w:sz w:val="22"/>
                <w:szCs w:val="22"/>
                <w:lang w:eastAsia="ko-KR"/>
              </w:rPr>
              <w:t>실천시수</w:t>
            </w:r>
          </w:p>
        </w:tc>
        <w:tc>
          <w:tcPr>
            <w:tcW w:w="941" w:type="dxa"/>
            <w:gridSpan w:val="2"/>
            <w:tcBorders>
              <w:top w:val="single" w:sz="4" w:space="0" w:color="000000"/>
              <w:left w:val="single" w:sz="4" w:space="0" w:color="000000"/>
              <w:bottom w:val="single" w:sz="4" w:space="0" w:color="000000"/>
              <w:right w:val="single" w:sz="4" w:space="0" w:color="000000"/>
            </w:tcBorders>
            <w:vAlign w:val="center"/>
          </w:tcPr>
          <w:p w14:paraId="2F9175C8"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rPr>
              <w:t>第</w:t>
            </w:r>
            <w:r>
              <w:rPr>
                <w:rFonts w:ascii="宋体" w:hAnsi="宋体" w:cs="宋体"/>
                <w:color w:val="000000"/>
                <w:kern w:val="0"/>
                <w:sz w:val="22"/>
                <w:szCs w:val="22"/>
              </w:rPr>
              <w:t>1</w:t>
            </w:r>
            <w:r>
              <w:rPr>
                <w:rFonts w:ascii="宋体" w:hAnsi="宋体" w:cs="宋体" w:hint="eastAsia"/>
                <w:color w:val="000000"/>
                <w:kern w:val="0"/>
                <w:sz w:val="22"/>
                <w:szCs w:val="22"/>
              </w:rPr>
              <w:t>学年</w:t>
            </w:r>
            <w:r>
              <w:rPr>
                <w:rFonts w:ascii="Batang" w:eastAsia="Batang" w:hAnsi="Batang" w:cs="Batang"/>
                <w:color w:val="000000"/>
                <w:kern w:val="0"/>
                <w:sz w:val="22"/>
                <w:szCs w:val="22"/>
                <w:lang w:eastAsia="ko-KR"/>
              </w:rPr>
              <w:t>1</w:t>
            </w:r>
            <w:r>
              <w:rPr>
                <w:rFonts w:ascii="Batang" w:eastAsia="Batang" w:hAnsi="Batang" w:cs="Batang" w:hint="eastAsia"/>
                <w:color w:val="000000"/>
                <w:kern w:val="0"/>
                <w:sz w:val="22"/>
                <w:szCs w:val="22"/>
                <w:lang w:eastAsia="ko-KR"/>
              </w:rPr>
              <w:t>학년</w:t>
            </w:r>
          </w:p>
        </w:tc>
        <w:tc>
          <w:tcPr>
            <w:tcW w:w="982" w:type="dxa"/>
            <w:gridSpan w:val="2"/>
            <w:tcBorders>
              <w:top w:val="single" w:sz="4" w:space="0" w:color="000000"/>
              <w:left w:val="single" w:sz="4" w:space="0" w:color="000000"/>
              <w:bottom w:val="single" w:sz="4" w:space="0" w:color="000000"/>
              <w:right w:val="single" w:sz="4" w:space="0" w:color="000000"/>
            </w:tcBorders>
            <w:vAlign w:val="center"/>
          </w:tcPr>
          <w:p w14:paraId="7A6045C8"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rPr>
              <w:t>第</w:t>
            </w:r>
            <w:r>
              <w:rPr>
                <w:rFonts w:ascii="宋体" w:hAnsi="宋体" w:cs="宋体"/>
                <w:color w:val="000000"/>
                <w:kern w:val="0"/>
                <w:sz w:val="22"/>
                <w:szCs w:val="22"/>
              </w:rPr>
              <w:t>2</w:t>
            </w:r>
            <w:r>
              <w:rPr>
                <w:rFonts w:ascii="宋体" w:hAnsi="宋体" w:cs="宋体" w:hint="eastAsia"/>
                <w:color w:val="000000"/>
                <w:kern w:val="0"/>
                <w:sz w:val="22"/>
                <w:szCs w:val="22"/>
              </w:rPr>
              <w:t>学年</w:t>
            </w:r>
            <w:r>
              <w:rPr>
                <w:rFonts w:ascii="Batang" w:eastAsia="Batang" w:hAnsi="Batang" w:cs="Batang"/>
                <w:color w:val="000000"/>
                <w:kern w:val="0"/>
                <w:sz w:val="22"/>
                <w:szCs w:val="22"/>
                <w:lang w:eastAsia="ko-KR"/>
              </w:rPr>
              <w:t>2</w:t>
            </w:r>
            <w:r>
              <w:rPr>
                <w:rFonts w:ascii="Batang" w:eastAsia="Batang" w:hAnsi="Batang" w:cs="Batang" w:hint="eastAsia"/>
                <w:color w:val="000000"/>
                <w:kern w:val="0"/>
                <w:sz w:val="22"/>
                <w:szCs w:val="22"/>
                <w:lang w:eastAsia="ko-KR"/>
              </w:rPr>
              <w:t>학년</w:t>
            </w:r>
          </w:p>
        </w:tc>
        <w:tc>
          <w:tcPr>
            <w:tcW w:w="1088" w:type="dxa"/>
            <w:gridSpan w:val="2"/>
            <w:tcBorders>
              <w:top w:val="single" w:sz="4" w:space="0" w:color="000000"/>
              <w:left w:val="single" w:sz="4" w:space="0" w:color="000000"/>
              <w:bottom w:val="single" w:sz="4" w:space="0" w:color="000000"/>
              <w:right w:val="single" w:sz="4" w:space="0" w:color="000000"/>
            </w:tcBorders>
            <w:vAlign w:val="center"/>
          </w:tcPr>
          <w:p w14:paraId="5A61F879"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rPr>
              <w:t>第</w:t>
            </w:r>
            <w:r>
              <w:rPr>
                <w:rFonts w:ascii="宋体" w:hAnsi="宋体" w:cs="宋体"/>
                <w:color w:val="000000"/>
                <w:kern w:val="0"/>
                <w:sz w:val="22"/>
                <w:szCs w:val="22"/>
              </w:rPr>
              <w:t>3</w:t>
            </w:r>
            <w:r>
              <w:rPr>
                <w:rFonts w:ascii="宋体" w:hAnsi="宋体" w:cs="宋体" w:hint="eastAsia"/>
                <w:color w:val="000000"/>
                <w:kern w:val="0"/>
                <w:sz w:val="22"/>
                <w:szCs w:val="22"/>
              </w:rPr>
              <w:t>学年</w:t>
            </w:r>
            <w:r>
              <w:rPr>
                <w:rFonts w:ascii="Batang" w:eastAsia="Batang" w:hAnsi="Batang" w:cs="Batang"/>
                <w:color w:val="000000"/>
                <w:kern w:val="0"/>
                <w:sz w:val="22"/>
                <w:szCs w:val="22"/>
                <w:lang w:eastAsia="ko-KR"/>
              </w:rPr>
              <w:t>3</w:t>
            </w:r>
            <w:r>
              <w:rPr>
                <w:rFonts w:ascii="Batang" w:eastAsia="Batang" w:hAnsi="Batang" w:cs="Batang" w:hint="eastAsia"/>
                <w:color w:val="000000"/>
                <w:kern w:val="0"/>
                <w:sz w:val="22"/>
                <w:szCs w:val="22"/>
                <w:lang w:eastAsia="ko-KR"/>
              </w:rPr>
              <w:t>학년</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14:paraId="7B862CAB"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rPr>
              <w:t>第</w:t>
            </w:r>
            <w:r>
              <w:rPr>
                <w:rFonts w:ascii="宋体" w:hAnsi="宋体" w:cs="宋体"/>
                <w:color w:val="000000"/>
                <w:kern w:val="0"/>
                <w:sz w:val="22"/>
                <w:szCs w:val="22"/>
              </w:rPr>
              <w:t>4</w:t>
            </w:r>
            <w:r>
              <w:rPr>
                <w:rFonts w:ascii="宋体" w:hAnsi="宋体" w:cs="宋体" w:hint="eastAsia"/>
                <w:color w:val="000000"/>
                <w:kern w:val="0"/>
                <w:sz w:val="22"/>
                <w:szCs w:val="22"/>
              </w:rPr>
              <w:t>学年</w:t>
            </w:r>
            <w:r>
              <w:rPr>
                <w:rFonts w:ascii="Batang" w:eastAsia="Batang" w:hAnsi="Batang" w:cs="Batang"/>
                <w:color w:val="000000"/>
                <w:kern w:val="0"/>
                <w:sz w:val="22"/>
                <w:szCs w:val="22"/>
                <w:lang w:eastAsia="ko-KR"/>
              </w:rPr>
              <w:t>4</w:t>
            </w:r>
            <w:r>
              <w:rPr>
                <w:rFonts w:ascii="Batang" w:eastAsia="Batang" w:hAnsi="Batang" w:cs="Batang" w:hint="eastAsia"/>
                <w:color w:val="000000"/>
                <w:kern w:val="0"/>
                <w:sz w:val="22"/>
                <w:szCs w:val="22"/>
                <w:lang w:eastAsia="ko-KR"/>
              </w:rPr>
              <w:t>학년</w:t>
            </w:r>
          </w:p>
        </w:tc>
        <w:tc>
          <w:tcPr>
            <w:tcW w:w="732" w:type="dxa"/>
            <w:vMerge/>
            <w:tcBorders>
              <w:top w:val="single" w:sz="4" w:space="0" w:color="000000"/>
              <w:left w:val="single" w:sz="4" w:space="0" w:color="000000"/>
              <w:bottom w:val="single" w:sz="4" w:space="0" w:color="000000"/>
              <w:right w:val="single" w:sz="4" w:space="0" w:color="000000"/>
            </w:tcBorders>
            <w:vAlign w:val="center"/>
          </w:tcPr>
          <w:p w14:paraId="656C9FD8" w14:textId="77777777" w:rsidR="00CC2AF9" w:rsidRDefault="00CC2AF9">
            <w:pPr>
              <w:jc w:val="center"/>
              <w:rPr>
                <w:rFonts w:ascii="宋体" w:cs="宋体"/>
                <w:color w:val="000000"/>
                <w:sz w:val="22"/>
                <w:szCs w:val="22"/>
              </w:rPr>
            </w:pPr>
          </w:p>
        </w:tc>
      </w:tr>
      <w:tr w:rsidR="00CC2AF9" w14:paraId="3632B0D9" w14:textId="77777777">
        <w:trPr>
          <w:trHeight w:val="794"/>
          <w:jc w:val="center"/>
        </w:trPr>
        <w:tc>
          <w:tcPr>
            <w:tcW w:w="737" w:type="dxa"/>
            <w:vMerge/>
            <w:tcBorders>
              <w:top w:val="single" w:sz="4" w:space="0" w:color="000000"/>
              <w:left w:val="single" w:sz="4" w:space="0" w:color="000000"/>
              <w:bottom w:val="single" w:sz="4" w:space="0" w:color="000000"/>
              <w:right w:val="single" w:sz="4" w:space="0" w:color="000000"/>
            </w:tcBorders>
            <w:vAlign w:val="center"/>
          </w:tcPr>
          <w:p w14:paraId="2764C1A5" w14:textId="77777777" w:rsidR="00CC2AF9" w:rsidRDefault="00CC2AF9">
            <w:pPr>
              <w:jc w:val="center"/>
              <w:rPr>
                <w:rFonts w:ascii="宋体" w:cs="宋体"/>
                <w:color w:val="000000"/>
                <w:sz w:val="22"/>
                <w:szCs w:val="22"/>
              </w:rPr>
            </w:pPr>
          </w:p>
        </w:tc>
        <w:tc>
          <w:tcPr>
            <w:tcW w:w="2300" w:type="dxa"/>
            <w:vMerge/>
            <w:tcBorders>
              <w:top w:val="single" w:sz="4" w:space="0" w:color="000000"/>
              <w:left w:val="single" w:sz="4" w:space="0" w:color="000000"/>
              <w:bottom w:val="single" w:sz="4" w:space="0" w:color="000000"/>
              <w:right w:val="single" w:sz="4" w:space="0" w:color="000000"/>
            </w:tcBorders>
            <w:vAlign w:val="center"/>
          </w:tcPr>
          <w:p w14:paraId="5F65AE88" w14:textId="77777777" w:rsidR="00CC2AF9" w:rsidRDefault="00CC2AF9">
            <w:pPr>
              <w:jc w:val="center"/>
              <w:rPr>
                <w:rFonts w:ascii="宋体" w:cs="宋体"/>
                <w:color w:val="000000"/>
                <w:sz w:val="22"/>
                <w:szCs w:val="22"/>
              </w:rPr>
            </w:pPr>
          </w:p>
        </w:tc>
        <w:tc>
          <w:tcPr>
            <w:tcW w:w="464" w:type="dxa"/>
            <w:vMerge/>
            <w:tcBorders>
              <w:top w:val="single" w:sz="4" w:space="0" w:color="000000"/>
              <w:left w:val="single" w:sz="4" w:space="0" w:color="000000"/>
              <w:bottom w:val="single" w:sz="4" w:space="0" w:color="000000"/>
              <w:right w:val="single" w:sz="4" w:space="0" w:color="000000"/>
            </w:tcBorders>
            <w:vAlign w:val="center"/>
          </w:tcPr>
          <w:p w14:paraId="5AE57E35" w14:textId="77777777" w:rsidR="00CC2AF9" w:rsidRDefault="00CC2AF9">
            <w:pPr>
              <w:jc w:val="center"/>
              <w:rPr>
                <w:rFonts w:ascii="宋体" w:cs="宋体"/>
                <w:color w:val="000000"/>
                <w:sz w:val="22"/>
                <w:szCs w:val="22"/>
              </w:rPr>
            </w:pPr>
          </w:p>
        </w:tc>
        <w:tc>
          <w:tcPr>
            <w:tcW w:w="422" w:type="dxa"/>
            <w:vMerge/>
            <w:tcBorders>
              <w:top w:val="single" w:sz="4" w:space="0" w:color="000000"/>
              <w:left w:val="single" w:sz="4" w:space="0" w:color="000000"/>
              <w:bottom w:val="single" w:sz="4" w:space="0" w:color="000000"/>
              <w:right w:val="single" w:sz="4" w:space="0" w:color="000000"/>
            </w:tcBorders>
            <w:vAlign w:val="center"/>
          </w:tcPr>
          <w:p w14:paraId="31279930" w14:textId="77777777" w:rsidR="00CC2AF9" w:rsidRDefault="00CC2AF9">
            <w:pPr>
              <w:jc w:val="center"/>
              <w:rPr>
                <w:rFonts w:ascii="宋体" w:cs="宋体"/>
                <w:color w:val="000000"/>
                <w:sz w:val="22"/>
                <w:szCs w:val="22"/>
              </w:rPr>
            </w:pPr>
          </w:p>
        </w:tc>
        <w:tc>
          <w:tcPr>
            <w:tcW w:w="464" w:type="dxa"/>
            <w:vMerge/>
            <w:tcBorders>
              <w:top w:val="single" w:sz="4" w:space="0" w:color="000000"/>
              <w:left w:val="single" w:sz="4" w:space="0" w:color="000000"/>
              <w:bottom w:val="single" w:sz="4" w:space="0" w:color="000000"/>
              <w:right w:val="single" w:sz="4" w:space="0" w:color="000000"/>
            </w:tcBorders>
            <w:vAlign w:val="center"/>
          </w:tcPr>
          <w:p w14:paraId="572C896C" w14:textId="77777777" w:rsidR="00CC2AF9" w:rsidRDefault="00CC2AF9">
            <w:pPr>
              <w:jc w:val="center"/>
              <w:rPr>
                <w:rFonts w:ascii="宋体" w:cs="宋体"/>
                <w:color w:val="000000"/>
                <w:sz w:val="22"/>
                <w:szCs w:val="22"/>
              </w:rPr>
            </w:pPr>
          </w:p>
        </w:tc>
        <w:tc>
          <w:tcPr>
            <w:tcW w:w="409" w:type="dxa"/>
            <w:vMerge/>
            <w:tcBorders>
              <w:top w:val="single" w:sz="4" w:space="0" w:color="000000"/>
              <w:left w:val="single" w:sz="4" w:space="0" w:color="000000"/>
              <w:bottom w:val="single" w:sz="4" w:space="0" w:color="000000"/>
              <w:right w:val="single" w:sz="4" w:space="0" w:color="000000"/>
            </w:tcBorders>
            <w:vAlign w:val="center"/>
          </w:tcPr>
          <w:p w14:paraId="62A0DCE8" w14:textId="77777777" w:rsidR="00CC2AF9" w:rsidRDefault="00CC2AF9">
            <w:pPr>
              <w:jc w:val="center"/>
              <w:rPr>
                <w:rFonts w:ascii="宋体" w:cs="宋体"/>
                <w:color w:val="000000"/>
                <w:sz w:val="22"/>
                <w:szCs w:val="22"/>
              </w:rPr>
            </w:pPr>
          </w:p>
        </w:tc>
        <w:tc>
          <w:tcPr>
            <w:tcW w:w="464" w:type="dxa"/>
            <w:tcBorders>
              <w:top w:val="single" w:sz="4" w:space="0" w:color="000000"/>
              <w:left w:val="single" w:sz="4" w:space="0" w:color="000000"/>
              <w:bottom w:val="single" w:sz="4" w:space="0" w:color="000000"/>
              <w:right w:val="single" w:sz="4" w:space="0" w:color="000000"/>
            </w:tcBorders>
            <w:vAlign w:val="center"/>
          </w:tcPr>
          <w:p w14:paraId="5047A6F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w:t>
            </w:r>
          </w:p>
        </w:tc>
        <w:tc>
          <w:tcPr>
            <w:tcW w:w="477" w:type="dxa"/>
            <w:tcBorders>
              <w:top w:val="single" w:sz="4" w:space="0" w:color="000000"/>
              <w:left w:val="single" w:sz="4" w:space="0" w:color="000000"/>
              <w:bottom w:val="single" w:sz="4" w:space="0" w:color="000000"/>
              <w:right w:val="single" w:sz="4" w:space="0" w:color="000000"/>
            </w:tcBorders>
            <w:vAlign w:val="center"/>
          </w:tcPr>
          <w:p w14:paraId="67DD4724"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91" w:type="dxa"/>
            <w:tcBorders>
              <w:top w:val="single" w:sz="4" w:space="0" w:color="000000"/>
              <w:left w:val="single" w:sz="4" w:space="0" w:color="000000"/>
              <w:bottom w:val="single" w:sz="4" w:space="0" w:color="000000"/>
              <w:right w:val="single" w:sz="4" w:space="0" w:color="000000"/>
            </w:tcBorders>
            <w:vAlign w:val="center"/>
          </w:tcPr>
          <w:p w14:paraId="2EFF221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w:t>
            </w:r>
          </w:p>
        </w:tc>
        <w:tc>
          <w:tcPr>
            <w:tcW w:w="491" w:type="dxa"/>
            <w:tcBorders>
              <w:top w:val="single" w:sz="4" w:space="0" w:color="000000"/>
              <w:left w:val="single" w:sz="4" w:space="0" w:color="000000"/>
              <w:bottom w:val="single" w:sz="4" w:space="0" w:color="000000"/>
              <w:right w:val="single" w:sz="4" w:space="0" w:color="000000"/>
            </w:tcBorders>
            <w:vAlign w:val="center"/>
          </w:tcPr>
          <w:p w14:paraId="0CCCC44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45" w:type="dxa"/>
            <w:tcBorders>
              <w:top w:val="single" w:sz="4" w:space="0" w:color="000000"/>
              <w:left w:val="single" w:sz="4" w:space="0" w:color="000000"/>
              <w:bottom w:val="single" w:sz="4" w:space="0" w:color="000000"/>
              <w:right w:val="single" w:sz="4" w:space="0" w:color="000000"/>
            </w:tcBorders>
            <w:vAlign w:val="center"/>
          </w:tcPr>
          <w:p w14:paraId="2692701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5</w:t>
            </w:r>
          </w:p>
        </w:tc>
        <w:tc>
          <w:tcPr>
            <w:tcW w:w="543" w:type="dxa"/>
            <w:tcBorders>
              <w:top w:val="single" w:sz="4" w:space="0" w:color="000000"/>
              <w:left w:val="single" w:sz="4" w:space="0" w:color="000000"/>
              <w:bottom w:val="single" w:sz="4" w:space="0" w:color="000000"/>
              <w:right w:val="single" w:sz="4" w:space="0" w:color="000000"/>
            </w:tcBorders>
            <w:vAlign w:val="center"/>
          </w:tcPr>
          <w:p w14:paraId="5AE236A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6</w:t>
            </w:r>
          </w:p>
        </w:tc>
        <w:tc>
          <w:tcPr>
            <w:tcW w:w="535" w:type="dxa"/>
            <w:tcBorders>
              <w:top w:val="single" w:sz="4" w:space="0" w:color="000000"/>
              <w:left w:val="single" w:sz="4" w:space="0" w:color="000000"/>
              <w:bottom w:val="single" w:sz="4" w:space="0" w:color="000000"/>
              <w:right w:val="single" w:sz="4" w:space="0" w:color="000000"/>
            </w:tcBorders>
            <w:vAlign w:val="center"/>
          </w:tcPr>
          <w:p w14:paraId="3358B0B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w:t>
            </w:r>
          </w:p>
        </w:tc>
        <w:tc>
          <w:tcPr>
            <w:tcW w:w="504" w:type="dxa"/>
            <w:tcBorders>
              <w:top w:val="single" w:sz="4" w:space="0" w:color="000000"/>
              <w:left w:val="single" w:sz="4" w:space="0" w:color="000000"/>
              <w:bottom w:val="single" w:sz="4" w:space="0" w:color="000000"/>
              <w:right w:val="single" w:sz="4" w:space="0" w:color="000000"/>
            </w:tcBorders>
            <w:vAlign w:val="center"/>
          </w:tcPr>
          <w:p w14:paraId="6C81225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8</w:t>
            </w:r>
          </w:p>
        </w:tc>
        <w:tc>
          <w:tcPr>
            <w:tcW w:w="732" w:type="dxa"/>
            <w:vMerge/>
            <w:tcBorders>
              <w:top w:val="single" w:sz="4" w:space="0" w:color="000000"/>
              <w:left w:val="single" w:sz="4" w:space="0" w:color="000000"/>
              <w:bottom w:val="single" w:sz="4" w:space="0" w:color="000000"/>
              <w:right w:val="single" w:sz="4" w:space="0" w:color="000000"/>
            </w:tcBorders>
            <w:vAlign w:val="center"/>
          </w:tcPr>
          <w:p w14:paraId="310F6216" w14:textId="77777777" w:rsidR="00CC2AF9" w:rsidRDefault="00CC2AF9">
            <w:pPr>
              <w:jc w:val="center"/>
              <w:rPr>
                <w:rFonts w:ascii="宋体" w:cs="宋体"/>
                <w:color w:val="000000"/>
                <w:sz w:val="22"/>
                <w:szCs w:val="22"/>
              </w:rPr>
            </w:pPr>
          </w:p>
        </w:tc>
      </w:tr>
      <w:tr w:rsidR="00CC2AF9" w14:paraId="05DC285C"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51B739EA"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7D35B1FA"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lang w:eastAsia="ko-KR"/>
              </w:rPr>
              <w:t>广告策划与创意</w:t>
            </w:r>
          </w:p>
          <w:p w14:paraId="0FF9BA36" w14:textId="77777777" w:rsidR="00CC2AF9" w:rsidRDefault="00CC2AF9">
            <w:pPr>
              <w:widowControl/>
              <w:jc w:val="left"/>
              <w:textAlignment w:val="center"/>
              <w:rPr>
                <w:rFonts w:ascii="宋体" w:cs="宋体"/>
                <w:sz w:val="22"/>
                <w:szCs w:val="22"/>
                <w:lang w:eastAsia="ko-KR"/>
              </w:rPr>
            </w:pPr>
            <w:r>
              <w:rPr>
                <w:rFonts w:ascii="Batang" w:eastAsia="Batang" w:hAnsi="Batang" w:cs="Batang" w:hint="eastAsia"/>
                <w:kern w:val="0"/>
                <w:sz w:val="22"/>
                <w:szCs w:val="22"/>
                <w:lang w:eastAsia="ko-KR"/>
              </w:rPr>
              <w:t>광고기획</w:t>
            </w:r>
            <w:r>
              <w:rPr>
                <w:rFonts w:ascii="Batang" w:eastAsia="Batang" w:hAnsi="Batang" w:cs="Batang"/>
                <w:kern w:val="0"/>
                <w:sz w:val="22"/>
                <w:szCs w:val="22"/>
                <w:lang w:eastAsia="ko-KR"/>
              </w:rPr>
              <w:t xml:space="preserve"> </w:t>
            </w:r>
            <w:r>
              <w:rPr>
                <w:rFonts w:ascii="Batang" w:eastAsia="Batang" w:hAnsi="Batang" w:cs="Batang" w:hint="eastAsia"/>
                <w:kern w:val="0"/>
                <w:sz w:val="22"/>
                <w:szCs w:val="22"/>
                <w:lang w:eastAsia="ko-KR"/>
              </w:rPr>
              <w:t>및</w:t>
            </w:r>
            <w:r>
              <w:rPr>
                <w:rFonts w:ascii="Batang" w:eastAsia="Batang" w:hAnsi="Batang" w:cs="Batang"/>
                <w:kern w:val="0"/>
                <w:sz w:val="22"/>
                <w:szCs w:val="22"/>
                <w:lang w:eastAsia="ko-KR"/>
              </w:rPr>
              <w:t xml:space="preserve"> </w:t>
            </w:r>
            <w:r>
              <w:rPr>
                <w:rFonts w:ascii="Batang" w:eastAsia="Batang" w:hAnsi="Batang" w:cs="Batang" w:hint="eastAsia"/>
                <w:kern w:val="0"/>
                <w:sz w:val="22"/>
                <w:szCs w:val="22"/>
                <w:lang w:eastAsia="ko-KR"/>
              </w:rPr>
              <w:t>창의</w:t>
            </w:r>
          </w:p>
        </w:tc>
        <w:tc>
          <w:tcPr>
            <w:tcW w:w="464" w:type="dxa"/>
            <w:tcBorders>
              <w:top w:val="single" w:sz="4" w:space="0" w:color="000000"/>
              <w:left w:val="single" w:sz="4" w:space="0" w:color="000000"/>
              <w:bottom w:val="single" w:sz="4" w:space="0" w:color="000000"/>
              <w:right w:val="single" w:sz="4" w:space="0" w:color="000000"/>
            </w:tcBorders>
            <w:vAlign w:val="center"/>
          </w:tcPr>
          <w:p w14:paraId="7A695CCA"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3719B3E9"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7017B54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9" w:type="dxa"/>
            <w:tcBorders>
              <w:top w:val="single" w:sz="4" w:space="0" w:color="000000"/>
              <w:left w:val="single" w:sz="4" w:space="0" w:color="000000"/>
              <w:bottom w:val="single" w:sz="4" w:space="0" w:color="000000"/>
              <w:right w:val="single" w:sz="4" w:space="0" w:color="000000"/>
            </w:tcBorders>
            <w:vAlign w:val="center"/>
          </w:tcPr>
          <w:p w14:paraId="58934BF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64" w:type="dxa"/>
            <w:tcBorders>
              <w:top w:val="single" w:sz="4" w:space="0" w:color="000000"/>
              <w:left w:val="single" w:sz="4" w:space="0" w:color="000000"/>
              <w:bottom w:val="single" w:sz="4" w:space="0" w:color="000000"/>
              <w:right w:val="single" w:sz="4" w:space="0" w:color="000000"/>
            </w:tcBorders>
            <w:vAlign w:val="center"/>
          </w:tcPr>
          <w:p w14:paraId="25D76DC0"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549A18BE"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36B4217E" w14:textId="77777777" w:rsidR="00CC2AF9" w:rsidRDefault="00CC2AF9">
            <w:pPr>
              <w:jc w:val="center"/>
              <w:rPr>
                <w:rFonts w:ascii="宋体" w:cs="宋体"/>
                <w:color w:val="000000"/>
                <w:sz w:val="22"/>
                <w:szCs w:val="22"/>
              </w:rPr>
            </w:pPr>
          </w:p>
        </w:tc>
        <w:tc>
          <w:tcPr>
            <w:tcW w:w="491" w:type="dxa"/>
            <w:vAlign w:val="center"/>
          </w:tcPr>
          <w:p w14:paraId="3775AAE7"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382A2860"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43" w:type="dxa"/>
            <w:tcBorders>
              <w:top w:val="single" w:sz="4" w:space="0" w:color="000000"/>
              <w:left w:val="single" w:sz="4" w:space="0" w:color="000000"/>
              <w:bottom w:val="single" w:sz="4" w:space="0" w:color="000000"/>
              <w:right w:val="single" w:sz="4" w:space="0" w:color="000000"/>
            </w:tcBorders>
            <w:vAlign w:val="center"/>
          </w:tcPr>
          <w:p w14:paraId="445BB727" w14:textId="77777777" w:rsidR="00CC2AF9" w:rsidRDefault="00CC2AF9">
            <w:pPr>
              <w:jc w:val="center"/>
              <w:rPr>
                <w:rFonts w:ascii="宋体" w:cs="宋体"/>
                <w:color w:val="000000"/>
                <w:sz w:val="22"/>
                <w:szCs w:val="22"/>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0D8E2990"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21DD3D59"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F875679"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rPr>
              <w:t>中方</w:t>
            </w:r>
          </w:p>
          <w:p w14:paraId="460D4350" w14:textId="77777777" w:rsidR="00CC2AF9" w:rsidRDefault="00CC2AF9">
            <w:pPr>
              <w:widowControl/>
              <w:jc w:val="left"/>
              <w:textAlignment w:val="center"/>
              <w:rPr>
                <w:rFonts w:ascii="宋体" w:cs="宋体"/>
                <w:color w:val="000000"/>
                <w:kern w:val="0"/>
                <w:sz w:val="22"/>
                <w:szCs w:val="22"/>
                <w:lang w:eastAsia="ko-KR"/>
              </w:rPr>
            </w:pPr>
            <w:r>
              <w:rPr>
                <w:rFonts w:ascii="Batang" w:eastAsia="Batang" w:hAnsi="Batang" w:cs="Batang" w:hint="eastAsia"/>
                <w:color w:val="000000"/>
                <w:kern w:val="0"/>
                <w:sz w:val="22"/>
                <w:szCs w:val="22"/>
                <w:lang w:eastAsia="ko-KR"/>
              </w:rPr>
              <w:t>중국측</w:t>
            </w:r>
          </w:p>
        </w:tc>
      </w:tr>
      <w:tr w:rsidR="00CC2AF9" w14:paraId="24DCF386"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6A051228" w14:textId="77777777" w:rsidR="00CC2AF9" w:rsidRDefault="00CC2AF9">
            <w:pPr>
              <w:widowControl/>
              <w:jc w:val="center"/>
              <w:textAlignment w:val="center"/>
              <w:rPr>
                <w:rFonts w:ascii="宋体" w:cs="宋体"/>
                <w:kern w:val="0"/>
                <w:sz w:val="22"/>
                <w:szCs w:val="22"/>
                <w:lang w:eastAsia="ko-KR"/>
              </w:rPr>
            </w:pPr>
            <w:r>
              <w:rPr>
                <w:rFonts w:ascii="宋体" w:hAnsi="宋体" w:cs="宋体" w:hint="eastAsia"/>
                <w:kern w:val="0"/>
                <w:sz w:val="22"/>
                <w:szCs w:val="22"/>
              </w:rPr>
              <w:t>考查</w:t>
            </w:r>
          </w:p>
          <w:p w14:paraId="5F968656" w14:textId="77777777" w:rsidR="00CC2AF9" w:rsidRDefault="00CC2AF9">
            <w:pPr>
              <w:widowControl/>
              <w:jc w:val="center"/>
              <w:textAlignment w:val="center"/>
              <w:rPr>
                <w:rFonts w:ascii="宋体" w:cs="宋体"/>
                <w:sz w:val="22"/>
                <w:szCs w:val="22"/>
                <w:lang w:eastAsia="ko-KR"/>
              </w:rPr>
            </w:pP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2CAC6A1C"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lang w:eastAsia="ko-KR"/>
              </w:rPr>
              <w:t>影视制片研究</w:t>
            </w:r>
          </w:p>
          <w:p w14:paraId="6D6F77FB" w14:textId="77777777" w:rsidR="00CC2AF9" w:rsidRDefault="00CC2AF9">
            <w:pPr>
              <w:widowControl/>
              <w:jc w:val="left"/>
              <w:textAlignment w:val="center"/>
              <w:rPr>
                <w:rFonts w:ascii="宋体" w:cs="宋体"/>
                <w:sz w:val="22"/>
                <w:szCs w:val="22"/>
                <w:lang w:eastAsia="ko-KR"/>
              </w:rPr>
            </w:pPr>
            <w:r>
              <w:rPr>
                <w:rFonts w:ascii="Batang" w:eastAsia="Batang" w:hAnsi="Batang" w:cs="Batang" w:hint="eastAsia"/>
                <w:kern w:val="0"/>
                <w:sz w:val="22"/>
                <w:szCs w:val="22"/>
                <w:lang w:eastAsia="ko-KR"/>
              </w:rPr>
              <w:t>영화제작연구</w:t>
            </w:r>
          </w:p>
        </w:tc>
        <w:tc>
          <w:tcPr>
            <w:tcW w:w="464" w:type="dxa"/>
            <w:tcBorders>
              <w:top w:val="single" w:sz="4" w:space="0" w:color="000000"/>
              <w:left w:val="single" w:sz="4" w:space="0" w:color="000000"/>
              <w:bottom w:val="single" w:sz="4" w:space="0" w:color="000000"/>
              <w:right w:val="single" w:sz="4" w:space="0" w:color="000000"/>
            </w:tcBorders>
            <w:vAlign w:val="center"/>
          </w:tcPr>
          <w:p w14:paraId="685AC0C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7CA2A85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07223E0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9" w:type="dxa"/>
            <w:tcBorders>
              <w:top w:val="single" w:sz="4" w:space="0" w:color="000000"/>
              <w:left w:val="single" w:sz="4" w:space="0" w:color="000000"/>
              <w:bottom w:val="single" w:sz="4" w:space="0" w:color="000000"/>
              <w:right w:val="single" w:sz="4" w:space="0" w:color="000000"/>
            </w:tcBorders>
            <w:vAlign w:val="center"/>
          </w:tcPr>
          <w:p w14:paraId="47B31DD0" w14:textId="77777777" w:rsidR="00CC2AF9" w:rsidRDefault="00CC2AF9">
            <w:pPr>
              <w:jc w:val="center"/>
              <w:rPr>
                <w:rFonts w:ascii="宋体" w:cs="宋体"/>
                <w:color w:val="000000"/>
                <w:sz w:val="22"/>
                <w:szCs w:val="22"/>
              </w:rPr>
            </w:pPr>
          </w:p>
        </w:tc>
        <w:tc>
          <w:tcPr>
            <w:tcW w:w="464" w:type="dxa"/>
            <w:tcBorders>
              <w:top w:val="single" w:sz="4" w:space="0" w:color="000000"/>
              <w:left w:val="single" w:sz="4" w:space="0" w:color="000000"/>
              <w:bottom w:val="single" w:sz="4" w:space="0" w:color="000000"/>
              <w:right w:val="single" w:sz="4" w:space="0" w:color="000000"/>
            </w:tcBorders>
            <w:vAlign w:val="center"/>
          </w:tcPr>
          <w:p w14:paraId="3D8B8B08"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2D617CE9"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1001C9AB"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91" w:type="dxa"/>
            <w:tcBorders>
              <w:top w:val="single" w:sz="4" w:space="0" w:color="000000"/>
              <w:left w:val="single" w:sz="4" w:space="0" w:color="000000"/>
              <w:bottom w:val="single" w:sz="4" w:space="0" w:color="000000"/>
              <w:right w:val="single" w:sz="4" w:space="0" w:color="000000"/>
            </w:tcBorders>
            <w:vAlign w:val="center"/>
          </w:tcPr>
          <w:p w14:paraId="2FA2627D"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03A92630"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0B2AAB93" w14:textId="77777777" w:rsidR="00CC2AF9" w:rsidRDefault="00CC2AF9">
            <w:pPr>
              <w:jc w:val="center"/>
              <w:rPr>
                <w:rFonts w:ascii="宋体" w:cs="宋体"/>
                <w:color w:val="000000"/>
                <w:sz w:val="22"/>
                <w:szCs w:val="22"/>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7F04D95A"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78133F50"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570D661"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4CCDE60F"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4B771C91"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338FCC0E"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rPr>
              <w:t>广播剧</w:t>
            </w:r>
          </w:p>
          <w:p w14:paraId="2E9405B6" w14:textId="77777777" w:rsidR="00CC2AF9" w:rsidRDefault="00CC2AF9">
            <w:pPr>
              <w:widowControl/>
              <w:jc w:val="left"/>
              <w:textAlignment w:val="center"/>
              <w:rPr>
                <w:rFonts w:ascii="宋体" w:cs="宋体"/>
                <w:sz w:val="22"/>
                <w:szCs w:val="22"/>
                <w:lang w:eastAsia="ko-KR"/>
              </w:rPr>
            </w:pPr>
            <w:r>
              <w:rPr>
                <w:rFonts w:ascii="Batang" w:eastAsia="Batang" w:hAnsi="Batang" w:cs="Batang" w:hint="eastAsia"/>
                <w:kern w:val="0"/>
                <w:sz w:val="22"/>
                <w:szCs w:val="22"/>
                <w:lang w:eastAsia="ko-KR"/>
              </w:rPr>
              <w:t>방송극</w:t>
            </w:r>
          </w:p>
        </w:tc>
        <w:tc>
          <w:tcPr>
            <w:tcW w:w="464" w:type="dxa"/>
            <w:tcBorders>
              <w:top w:val="single" w:sz="4" w:space="0" w:color="000000"/>
              <w:left w:val="single" w:sz="4" w:space="0" w:color="000000"/>
              <w:bottom w:val="single" w:sz="4" w:space="0" w:color="000000"/>
              <w:right w:val="single" w:sz="4" w:space="0" w:color="000000"/>
            </w:tcBorders>
            <w:vAlign w:val="center"/>
          </w:tcPr>
          <w:p w14:paraId="7FABDBAC"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7F175D6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3E672570"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9" w:type="dxa"/>
            <w:tcBorders>
              <w:top w:val="single" w:sz="4" w:space="0" w:color="000000"/>
              <w:left w:val="single" w:sz="4" w:space="0" w:color="000000"/>
              <w:bottom w:val="single" w:sz="4" w:space="0" w:color="000000"/>
              <w:right w:val="single" w:sz="4" w:space="0" w:color="000000"/>
            </w:tcBorders>
            <w:vAlign w:val="center"/>
          </w:tcPr>
          <w:p w14:paraId="16141E9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64" w:type="dxa"/>
            <w:tcBorders>
              <w:top w:val="single" w:sz="4" w:space="0" w:color="000000"/>
              <w:left w:val="single" w:sz="4" w:space="0" w:color="000000"/>
              <w:bottom w:val="single" w:sz="4" w:space="0" w:color="000000"/>
              <w:right w:val="single" w:sz="4" w:space="0" w:color="000000"/>
            </w:tcBorders>
            <w:vAlign w:val="center"/>
          </w:tcPr>
          <w:p w14:paraId="1CE76094"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7370C4AF"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4836733F"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6BF01386"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7429DB23"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04C8B771" w14:textId="77777777" w:rsidR="00CC2AF9" w:rsidRDefault="00CC2AF9">
            <w:pPr>
              <w:jc w:val="center"/>
              <w:rPr>
                <w:rFonts w:ascii="宋体" w:cs="宋体"/>
                <w:color w:val="000000"/>
                <w:sz w:val="22"/>
                <w:szCs w:val="22"/>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233228EB"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04" w:type="dxa"/>
            <w:tcBorders>
              <w:top w:val="single" w:sz="4" w:space="0" w:color="000000"/>
              <w:left w:val="single" w:sz="4" w:space="0" w:color="000000"/>
              <w:bottom w:val="single" w:sz="4" w:space="0" w:color="000000"/>
              <w:right w:val="single" w:sz="4" w:space="0" w:color="000000"/>
            </w:tcBorders>
            <w:vAlign w:val="center"/>
          </w:tcPr>
          <w:p w14:paraId="5658820E"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C824641"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290CB4A0"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11FF9B01"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15EA28C4"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lang w:eastAsia="ko-KR"/>
              </w:rPr>
              <w:t>中国文化概论</w:t>
            </w:r>
          </w:p>
          <w:p w14:paraId="532AB1E8" w14:textId="77777777" w:rsidR="00CC2AF9" w:rsidRDefault="00CC2AF9">
            <w:pPr>
              <w:widowControl/>
              <w:jc w:val="left"/>
              <w:textAlignment w:val="center"/>
              <w:rPr>
                <w:rFonts w:ascii="宋体" w:cs="宋体"/>
                <w:sz w:val="22"/>
                <w:szCs w:val="22"/>
                <w:lang w:eastAsia="ko-KR"/>
              </w:rPr>
            </w:pPr>
            <w:r>
              <w:rPr>
                <w:rFonts w:ascii="Batang" w:eastAsia="Batang" w:hAnsi="Batang" w:cs="Batang" w:hint="eastAsia"/>
                <w:kern w:val="0"/>
                <w:sz w:val="22"/>
                <w:szCs w:val="22"/>
                <w:lang w:eastAsia="ko-KR"/>
              </w:rPr>
              <w:t>중국문화개론</w:t>
            </w:r>
          </w:p>
        </w:tc>
        <w:tc>
          <w:tcPr>
            <w:tcW w:w="464" w:type="dxa"/>
            <w:tcBorders>
              <w:top w:val="single" w:sz="4" w:space="0" w:color="000000"/>
              <w:left w:val="single" w:sz="4" w:space="0" w:color="000000"/>
              <w:bottom w:val="single" w:sz="4" w:space="0" w:color="000000"/>
              <w:right w:val="single" w:sz="4" w:space="0" w:color="000000"/>
            </w:tcBorders>
            <w:vAlign w:val="center"/>
          </w:tcPr>
          <w:p w14:paraId="27F7EECB"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6D90AF9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62AD4FDB"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9" w:type="dxa"/>
            <w:tcBorders>
              <w:top w:val="single" w:sz="4" w:space="0" w:color="000000"/>
              <w:left w:val="single" w:sz="4" w:space="0" w:color="000000"/>
              <w:bottom w:val="single" w:sz="4" w:space="0" w:color="000000"/>
              <w:right w:val="single" w:sz="4" w:space="0" w:color="000000"/>
            </w:tcBorders>
            <w:vAlign w:val="center"/>
          </w:tcPr>
          <w:p w14:paraId="2DDD654B" w14:textId="77777777" w:rsidR="00CC2AF9" w:rsidRDefault="00CC2AF9">
            <w:pPr>
              <w:jc w:val="center"/>
              <w:rPr>
                <w:rFonts w:ascii="宋体" w:cs="宋体"/>
                <w:color w:val="000000"/>
                <w:sz w:val="22"/>
                <w:szCs w:val="22"/>
              </w:rPr>
            </w:pPr>
          </w:p>
        </w:tc>
        <w:tc>
          <w:tcPr>
            <w:tcW w:w="464" w:type="dxa"/>
            <w:tcBorders>
              <w:top w:val="single" w:sz="4" w:space="0" w:color="000000"/>
              <w:left w:val="single" w:sz="4" w:space="0" w:color="000000"/>
              <w:bottom w:val="single" w:sz="4" w:space="0" w:color="000000"/>
              <w:right w:val="single" w:sz="4" w:space="0" w:color="000000"/>
            </w:tcBorders>
            <w:vAlign w:val="center"/>
          </w:tcPr>
          <w:p w14:paraId="2183B4D5"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54BD06E6"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72BE963E"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1496CFEC"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78B34CE6"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119A0E4A"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35" w:type="dxa"/>
            <w:tcBorders>
              <w:top w:val="single" w:sz="4" w:space="0" w:color="000000"/>
              <w:left w:val="single" w:sz="4" w:space="0" w:color="000000"/>
              <w:bottom w:val="single" w:sz="4" w:space="0" w:color="000000"/>
              <w:right w:val="single" w:sz="4" w:space="0" w:color="000000"/>
            </w:tcBorders>
            <w:vAlign w:val="center"/>
          </w:tcPr>
          <w:p w14:paraId="5E22F4BD" w14:textId="77777777" w:rsidR="00CC2AF9" w:rsidRDefault="00CC2AF9">
            <w:pPr>
              <w:jc w:val="center"/>
              <w:rPr>
                <w:rFonts w:ascii="宋体" w:cs="宋体"/>
                <w:color w:val="000000"/>
                <w:sz w:val="22"/>
                <w:szCs w:val="22"/>
              </w:rPr>
            </w:pPr>
          </w:p>
        </w:tc>
        <w:tc>
          <w:tcPr>
            <w:tcW w:w="504" w:type="dxa"/>
            <w:vAlign w:val="center"/>
          </w:tcPr>
          <w:p w14:paraId="7E13D7EA"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A4F235E"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24E102D"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677A320B"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55DEBA9E" w14:textId="77777777" w:rsidR="00CC2AF9" w:rsidRDefault="00CC2AF9">
            <w:pPr>
              <w:widowControl/>
              <w:jc w:val="left"/>
              <w:textAlignment w:val="center"/>
              <w:rPr>
                <w:rFonts w:ascii="宋体" w:cs="宋体"/>
                <w:sz w:val="22"/>
                <w:szCs w:val="22"/>
                <w:lang w:eastAsia="ko-KR"/>
              </w:rPr>
            </w:pPr>
            <w:r>
              <w:rPr>
                <w:rFonts w:ascii="宋体" w:hAnsi="宋体" w:cs="宋体" w:hint="eastAsia"/>
                <w:kern w:val="0"/>
                <w:sz w:val="22"/>
                <w:szCs w:val="22"/>
                <w:lang w:eastAsia="ko-KR"/>
              </w:rPr>
              <w:t>广播电视娱乐节目编导</w:t>
            </w:r>
            <w:r>
              <w:rPr>
                <w:rFonts w:ascii="Batang" w:eastAsia="Batang" w:hAnsi="Batang" w:cs="Batang" w:hint="eastAsia"/>
                <w:kern w:val="0"/>
                <w:sz w:val="22"/>
                <w:szCs w:val="22"/>
                <w:lang w:eastAsia="ko-KR"/>
              </w:rPr>
              <w:t>방송오락프로그램</w:t>
            </w:r>
            <w:r>
              <w:rPr>
                <w:rFonts w:ascii="Batang" w:eastAsia="Batang" w:hAnsi="Batang" w:cs="Batang"/>
                <w:kern w:val="0"/>
                <w:sz w:val="22"/>
                <w:szCs w:val="22"/>
                <w:lang w:eastAsia="ko-KR"/>
              </w:rPr>
              <w:t xml:space="preserve"> </w:t>
            </w:r>
            <w:r>
              <w:rPr>
                <w:rFonts w:ascii="Batang" w:eastAsia="Batang" w:hAnsi="Batang" w:cs="Batang" w:hint="eastAsia"/>
                <w:kern w:val="0"/>
                <w:sz w:val="22"/>
                <w:szCs w:val="22"/>
                <w:lang w:eastAsia="ko-KR"/>
              </w:rPr>
              <w:t>연출</w:t>
            </w:r>
          </w:p>
        </w:tc>
        <w:tc>
          <w:tcPr>
            <w:tcW w:w="464" w:type="dxa"/>
            <w:tcBorders>
              <w:top w:val="single" w:sz="4" w:space="0" w:color="000000"/>
              <w:left w:val="single" w:sz="4" w:space="0" w:color="000000"/>
              <w:bottom w:val="single" w:sz="4" w:space="0" w:color="000000"/>
              <w:right w:val="single" w:sz="4" w:space="0" w:color="000000"/>
            </w:tcBorders>
            <w:vAlign w:val="center"/>
          </w:tcPr>
          <w:p w14:paraId="5CAA2B7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07518B69"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5E5DEA33"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9" w:type="dxa"/>
            <w:tcBorders>
              <w:top w:val="single" w:sz="4" w:space="0" w:color="000000"/>
              <w:left w:val="single" w:sz="4" w:space="0" w:color="000000"/>
              <w:bottom w:val="single" w:sz="4" w:space="0" w:color="000000"/>
              <w:right w:val="single" w:sz="4" w:space="0" w:color="000000"/>
            </w:tcBorders>
            <w:vAlign w:val="center"/>
          </w:tcPr>
          <w:p w14:paraId="53EE8310"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64" w:type="dxa"/>
            <w:tcBorders>
              <w:top w:val="single" w:sz="4" w:space="0" w:color="000000"/>
              <w:left w:val="single" w:sz="4" w:space="0" w:color="000000"/>
              <w:bottom w:val="single" w:sz="4" w:space="0" w:color="000000"/>
              <w:right w:val="single" w:sz="4" w:space="0" w:color="000000"/>
            </w:tcBorders>
            <w:vAlign w:val="center"/>
          </w:tcPr>
          <w:p w14:paraId="0026E32B"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6EE5A0BD"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7A5474BC"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150F451D"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05DB23E8"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42FD41D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35" w:type="dxa"/>
            <w:tcBorders>
              <w:top w:val="single" w:sz="4" w:space="0" w:color="000000"/>
              <w:left w:val="single" w:sz="4" w:space="0" w:color="000000"/>
              <w:bottom w:val="single" w:sz="4" w:space="0" w:color="000000"/>
              <w:right w:val="single" w:sz="4" w:space="0" w:color="000000"/>
            </w:tcBorders>
            <w:vAlign w:val="center"/>
          </w:tcPr>
          <w:p w14:paraId="08D4992D"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5F04F750"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5C909918"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1074D81"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77CF5BBF"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68FFA093"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lang w:eastAsia="ko-KR"/>
              </w:rPr>
              <w:t>语言交际艺术</w:t>
            </w:r>
          </w:p>
          <w:p w14:paraId="31C020B6" w14:textId="77777777" w:rsidR="00CC2AF9" w:rsidRDefault="00CC2AF9">
            <w:pPr>
              <w:widowControl/>
              <w:jc w:val="left"/>
              <w:textAlignment w:val="center"/>
              <w:rPr>
                <w:rFonts w:ascii="宋体" w:cs="宋体"/>
                <w:sz w:val="22"/>
                <w:szCs w:val="22"/>
                <w:lang w:eastAsia="ko-KR"/>
              </w:rPr>
            </w:pPr>
            <w:r>
              <w:rPr>
                <w:rFonts w:ascii="Batang" w:eastAsia="Batang" w:hAnsi="Batang" w:cs="Batang" w:hint="eastAsia"/>
                <w:kern w:val="0"/>
                <w:sz w:val="22"/>
                <w:szCs w:val="22"/>
                <w:lang w:eastAsia="ko-KR"/>
              </w:rPr>
              <w:t>언어교제예술</w:t>
            </w:r>
          </w:p>
        </w:tc>
        <w:tc>
          <w:tcPr>
            <w:tcW w:w="464" w:type="dxa"/>
            <w:tcBorders>
              <w:top w:val="single" w:sz="4" w:space="0" w:color="000000"/>
              <w:left w:val="single" w:sz="4" w:space="0" w:color="000000"/>
              <w:bottom w:val="single" w:sz="4" w:space="0" w:color="000000"/>
              <w:right w:val="single" w:sz="4" w:space="0" w:color="000000"/>
            </w:tcBorders>
            <w:vAlign w:val="center"/>
          </w:tcPr>
          <w:p w14:paraId="32B3C2E1"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354806A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273346FA"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9" w:type="dxa"/>
            <w:tcBorders>
              <w:top w:val="single" w:sz="4" w:space="0" w:color="000000"/>
              <w:left w:val="single" w:sz="4" w:space="0" w:color="000000"/>
              <w:bottom w:val="single" w:sz="4" w:space="0" w:color="000000"/>
              <w:right w:val="single" w:sz="4" w:space="0" w:color="000000"/>
            </w:tcBorders>
            <w:vAlign w:val="center"/>
          </w:tcPr>
          <w:p w14:paraId="75369B4A" w14:textId="77777777" w:rsidR="00CC2AF9" w:rsidRDefault="00CC2AF9">
            <w:pPr>
              <w:jc w:val="center"/>
              <w:rPr>
                <w:rFonts w:ascii="宋体" w:cs="宋体"/>
                <w:color w:val="000000"/>
                <w:sz w:val="22"/>
                <w:szCs w:val="22"/>
              </w:rPr>
            </w:pPr>
          </w:p>
        </w:tc>
        <w:tc>
          <w:tcPr>
            <w:tcW w:w="464" w:type="dxa"/>
            <w:tcBorders>
              <w:top w:val="single" w:sz="4" w:space="0" w:color="000000"/>
              <w:left w:val="single" w:sz="4" w:space="0" w:color="000000"/>
              <w:bottom w:val="single" w:sz="4" w:space="0" w:color="000000"/>
              <w:right w:val="single" w:sz="4" w:space="0" w:color="000000"/>
            </w:tcBorders>
            <w:vAlign w:val="center"/>
          </w:tcPr>
          <w:p w14:paraId="4AF0681C"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3D6C853"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61CFDCEF"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7E5BB348"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1EF9D808"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71E15C95"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35" w:type="dxa"/>
            <w:tcBorders>
              <w:top w:val="single" w:sz="4" w:space="0" w:color="000000"/>
              <w:left w:val="single" w:sz="4" w:space="0" w:color="000000"/>
              <w:bottom w:val="single" w:sz="4" w:space="0" w:color="000000"/>
              <w:right w:val="single" w:sz="4" w:space="0" w:color="000000"/>
            </w:tcBorders>
            <w:vAlign w:val="center"/>
          </w:tcPr>
          <w:p w14:paraId="6DA9AA60"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20FA1498"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4F4DE77"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FA80BCF"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00351247"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0F0ADB0E"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lang w:eastAsia="ko-KR"/>
              </w:rPr>
              <w:t>广播电视采访与写作</w:t>
            </w:r>
          </w:p>
          <w:p w14:paraId="2E82507A" w14:textId="77777777" w:rsidR="00CC2AF9" w:rsidRDefault="00CC2AF9">
            <w:pPr>
              <w:widowControl/>
              <w:jc w:val="left"/>
              <w:textAlignment w:val="center"/>
              <w:rPr>
                <w:rFonts w:ascii="宋体" w:cs="宋体"/>
                <w:sz w:val="22"/>
                <w:szCs w:val="22"/>
                <w:lang w:eastAsia="ko-KR"/>
              </w:rPr>
            </w:pPr>
            <w:r>
              <w:rPr>
                <w:rFonts w:ascii="Batang" w:eastAsia="Batang" w:hAnsi="Batang" w:cs="Batang" w:hint="eastAsia"/>
                <w:kern w:val="0"/>
                <w:sz w:val="22"/>
                <w:szCs w:val="22"/>
                <w:lang w:eastAsia="ko-KR"/>
              </w:rPr>
              <w:t>방송인터뷰</w:t>
            </w:r>
            <w:r>
              <w:rPr>
                <w:rFonts w:ascii="Batang" w:eastAsia="Batang" w:hAnsi="Batang" w:cs="Batang"/>
                <w:kern w:val="0"/>
                <w:sz w:val="22"/>
                <w:szCs w:val="22"/>
                <w:lang w:eastAsia="ko-KR"/>
              </w:rPr>
              <w:t xml:space="preserve"> </w:t>
            </w:r>
            <w:r>
              <w:rPr>
                <w:rFonts w:ascii="Batang" w:eastAsia="Batang" w:hAnsi="Batang" w:cs="Batang" w:hint="eastAsia"/>
                <w:kern w:val="0"/>
                <w:sz w:val="22"/>
                <w:szCs w:val="22"/>
                <w:lang w:eastAsia="ko-KR"/>
              </w:rPr>
              <w:t>및</w:t>
            </w:r>
            <w:r>
              <w:rPr>
                <w:rFonts w:ascii="Batang" w:eastAsia="Batang" w:hAnsi="Batang" w:cs="Batang"/>
                <w:kern w:val="0"/>
                <w:sz w:val="22"/>
                <w:szCs w:val="22"/>
                <w:lang w:eastAsia="ko-KR"/>
              </w:rPr>
              <w:t xml:space="preserve"> </w:t>
            </w:r>
            <w:r>
              <w:rPr>
                <w:rFonts w:ascii="Batang" w:eastAsia="Batang" w:hAnsi="Batang" w:cs="Batang" w:hint="eastAsia"/>
                <w:kern w:val="0"/>
                <w:sz w:val="22"/>
                <w:szCs w:val="22"/>
                <w:lang w:eastAsia="ko-KR"/>
              </w:rPr>
              <w:t>글쓰기</w:t>
            </w:r>
          </w:p>
        </w:tc>
        <w:tc>
          <w:tcPr>
            <w:tcW w:w="464" w:type="dxa"/>
            <w:tcBorders>
              <w:top w:val="single" w:sz="4" w:space="0" w:color="000000"/>
              <w:left w:val="single" w:sz="4" w:space="0" w:color="000000"/>
              <w:bottom w:val="single" w:sz="4" w:space="0" w:color="000000"/>
              <w:right w:val="single" w:sz="4" w:space="0" w:color="000000"/>
            </w:tcBorders>
            <w:vAlign w:val="center"/>
          </w:tcPr>
          <w:p w14:paraId="5856167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422" w:type="dxa"/>
            <w:tcBorders>
              <w:top w:val="single" w:sz="4" w:space="0" w:color="000000"/>
              <w:left w:val="single" w:sz="4" w:space="0" w:color="000000"/>
              <w:bottom w:val="single" w:sz="4" w:space="0" w:color="000000"/>
              <w:right w:val="single" w:sz="4" w:space="0" w:color="000000"/>
            </w:tcBorders>
            <w:vAlign w:val="center"/>
          </w:tcPr>
          <w:p w14:paraId="79A9B85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72</w:t>
            </w:r>
          </w:p>
        </w:tc>
        <w:tc>
          <w:tcPr>
            <w:tcW w:w="464" w:type="dxa"/>
            <w:tcBorders>
              <w:top w:val="single" w:sz="4" w:space="0" w:color="000000"/>
              <w:left w:val="single" w:sz="4" w:space="0" w:color="000000"/>
              <w:bottom w:val="single" w:sz="4" w:space="0" w:color="000000"/>
              <w:right w:val="single" w:sz="4" w:space="0" w:color="000000"/>
            </w:tcBorders>
            <w:vAlign w:val="center"/>
          </w:tcPr>
          <w:p w14:paraId="7F11AFE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9" w:type="dxa"/>
            <w:tcBorders>
              <w:top w:val="single" w:sz="4" w:space="0" w:color="000000"/>
              <w:left w:val="single" w:sz="4" w:space="0" w:color="000000"/>
              <w:bottom w:val="single" w:sz="4" w:space="0" w:color="000000"/>
              <w:right w:val="single" w:sz="4" w:space="0" w:color="000000"/>
            </w:tcBorders>
            <w:vAlign w:val="center"/>
          </w:tcPr>
          <w:p w14:paraId="64962A13"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6FD9102A"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754DFF5C"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4C4A6009"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5C531D99"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45" w:type="dxa"/>
            <w:tcBorders>
              <w:top w:val="single" w:sz="4" w:space="0" w:color="000000"/>
              <w:left w:val="single" w:sz="4" w:space="0" w:color="000000"/>
              <w:bottom w:val="single" w:sz="4" w:space="0" w:color="000000"/>
              <w:right w:val="single" w:sz="4" w:space="0" w:color="000000"/>
            </w:tcBorders>
            <w:vAlign w:val="center"/>
          </w:tcPr>
          <w:p w14:paraId="7BA358BC"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4490228D" w14:textId="77777777" w:rsidR="00CC2AF9" w:rsidRDefault="00CC2AF9">
            <w:pPr>
              <w:jc w:val="center"/>
              <w:rPr>
                <w:rFonts w:ascii="宋体" w:cs="宋体"/>
                <w:color w:val="000000"/>
                <w:sz w:val="22"/>
                <w:szCs w:val="22"/>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688A579B"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1E4FD417"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78836B7"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69C3F6F"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2CD9CB75"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3A5F1761" w14:textId="77777777" w:rsidR="00CC2AF9" w:rsidRDefault="00CC2AF9">
            <w:pPr>
              <w:widowControl/>
              <w:jc w:val="left"/>
              <w:textAlignment w:val="center"/>
              <w:rPr>
                <w:rFonts w:ascii="宋体" w:cs="宋体"/>
                <w:kern w:val="0"/>
                <w:sz w:val="22"/>
                <w:szCs w:val="22"/>
                <w:lang w:eastAsia="ko-KR"/>
              </w:rPr>
            </w:pPr>
            <w:r>
              <w:rPr>
                <w:rFonts w:ascii="宋体" w:hAnsi="宋体" w:cs="宋体" w:hint="eastAsia"/>
                <w:kern w:val="0"/>
                <w:sz w:val="22"/>
                <w:szCs w:val="22"/>
              </w:rPr>
              <w:t>照明艺术</w:t>
            </w:r>
          </w:p>
          <w:p w14:paraId="6D10AFD7" w14:textId="77777777" w:rsidR="00CC2AF9" w:rsidRDefault="00CC2AF9">
            <w:pPr>
              <w:widowControl/>
              <w:jc w:val="left"/>
              <w:textAlignment w:val="center"/>
              <w:rPr>
                <w:rFonts w:ascii="宋体" w:cs="宋体"/>
                <w:sz w:val="22"/>
                <w:szCs w:val="22"/>
              </w:rPr>
            </w:pPr>
            <w:r>
              <w:rPr>
                <w:rFonts w:ascii="Batang" w:eastAsia="Batang" w:hAnsi="Batang" w:cs="Batang" w:hint="eastAsia"/>
                <w:kern w:val="0"/>
                <w:sz w:val="22"/>
                <w:szCs w:val="22"/>
                <w:lang w:eastAsia="ko-KR"/>
              </w:rPr>
              <w:t>조명예술</w:t>
            </w:r>
          </w:p>
        </w:tc>
        <w:tc>
          <w:tcPr>
            <w:tcW w:w="464" w:type="dxa"/>
            <w:tcBorders>
              <w:top w:val="single" w:sz="4" w:space="0" w:color="000000"/>
              <w:left w:val="single" w:sz="4" w:space="0" w:color="000000"/>
              <w:bottom w:val="single" w:sz="4" w:space="0" w:color="000000"/>
              <w:right w:val="single" w:sz="4" w:space="0" w:color="000000"/>
            </w:tcBorders>
            <w:vAlign w:val="center"/>
          </w:tcPr>
          <w:p w14:paraId="3436AF83"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30F7F75A"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33D90B7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9" w:type="dxa"/>
            <w:tcBorders>
              <w:top w:val="single" w:sz="4" w:space="0" w:color="000000"/>
              <w:left w:val="single" w:sz="4" w:space="0" w:color="000000"/>
              <w:bottom w:val="single" w:sz="4" w:space="0" w:color="000000"/>
              <w:right w:val="single" w:sz="4" w:space="0" w:color="000000"/>
            </w:tcBorders>
            <w:vAlign w:val="center"/>
          </w:tcPr>
          <w:p w14:paraId="2899B0EB"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64" w:type="dxa"/>
            <w:tcBorders>
              <w:top w:val="single" w:sz="4" w:space="0" w:color="000000"/>
              <w:left w:val="single" w:sz="4" w:space="0" w:color="000000"/>
              <w:bottom w:val="single" w:sz="4" w:space="0" w:color="000000"/>
              <w:right w:val="single" w:sz="4" w:space="0" w:color="000000"/>
            </w:tcBorders>
            <w:vAlign w:val="center"/>
          </w:tcPr>
          <w:p w14:paraId="2B24F54C"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43E33ADA"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7F5599A7"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11F4A16B"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45" w:type="dxa"/>
            <w:tcBorders>
              <w:top w:val="single" w:sz="4" w:space="0" w:color="000000"/>
              <w:left w:val="single" w:sz="4" w:space="0" w:color="000000"/>
              <w:bottom w:val="single" w:sz="4" w:space="0" w:color="000000"/>
              <w:right w:val="single" w:sz="4" w:space="0" w:color="000000"/>
            </w:tcBorders>
            <w:vAlign w:val="center"/>
          </w:tcPr>
          <w:p w14:paraId="70E14230"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0CB50DBF" w14:textId="77777777" w:rsidR="00CC2AF9" w:rsidRDefault="00CC2AF9">
            <w:pPr>
              <w:jc w:val="center"/>
              <w:rPr>
                <w:rFonts w:ascii="宋体" w:cs="宋体"/>
                <w:color w:val="000000"/>
                <w:sz w:val="22"/>
                <w:szCs w:val="22"/>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18DD17DB"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74E8DA43"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240A34E7"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3A054BD5"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233A6409"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121C7787"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微电影创作</w:t>
            </w:r>
          </w:p>
          <w:p w14:paraId="692229BE"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단편영화창작</w:t>
            </w:r>
          </w:p>
        </w:tc>
        <w:tc>
          <w:tcPr>
            <w:tcW w:w="464" w:type="dxa"/>
            <w:tcBorders>
              <w:top w:val="single" w:sz="4" w:space="0" w:color="000000"/>
              <w:left w:val="single" w:sz="4" w:space="0" w:color="000000"/>
              <w:bottom w:val="single" w:sz="4" w:space="0" w:color="000000"/>
              <w:right w:val="single" w:sz="4" w:space="0" w:color="000000"/>
            </w:tcBorders>
            <w:vAlign w:val="center"/>
          </w:tcPr>
          <w:p w14:paraId="5EA84499"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422" w:type="dxa"/>
            <w:tcBorders>
              <w:top w:val="single" w:sz="4" w:space="0" w:color="000000"/>
              <w:left w:val="single" w:sz="4" w:space="0" w:color="000000"/>
              <w:bottom w:val="single" w:sz="4" w:space="0" w:color="000000"/>
              <w:right w:val="single" w:sz="4" w:space="0" w:color="000000"/>
            </w:tcBorders>
            <w:vAlign w:val="center"/>
          </w:tcPr>
          <w:p w14:paraId="785C94F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72</w:t>
            </w:r>
          </w:p>
        </w:tc>
        <w:tc>
          <w:tcPr>
            <w:tcW w:w="464" w:type="dxa"/>
            <w:tcBorders>
              <w:top w:val="single" w:sz="4" w:space="0" w:color="000000"/>
              <w:left w:val="single" w:sz="4" w:space="0" w:color="000000"/>
              <w:bottom w:val="single" w:sz="4" w:space="0" w:color="000000"/>
              <w:right w:val="single" w:sz="4" w:space="0" w:color="000000"/>
            </w:tcBorders>
            <w:vAlign w:val="center"/>
          </w:tcPr>
          <w:p w14:paraId="12CBE3CF"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09" w:type="dxa"/>
            <w:tcBorders>
              <w:top w:val="single" w:sz="4" w:space="0" w:color="000000"/>
              <w:left w:val="single" w:sz="4" w:space="0" w:color="000000"/>
              <w:bottom w:val="single" w:sz="4" w:space="0" w:color="000000"/>
              <w:right w:val="single" w:sz="4" w:space="0" w:color="000000"/>
            </w:tcBorders>
            <w:vAlign w:val="center"/>
          </w:tcPr>
          <w:p w14:paraId="32EF3D76"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1F15B9BA"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1F82D097"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7888F749"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3983A1D5"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09E43B0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4</w:t>
            </w:r>
          </w:p>
        </w:tc>
        <w:tc>
          <w:tcPr>
            <w:tcW w:w="543" w:type="dxa"/>
            <w:tcBorders>
              <w:top w:val="single" w:sz="4" w:space="0" w:color="000000"/>
              <w:left w:val="single" w:sz="4" w:space="0" w:color="000000"/>
              <w:bottom w:val="single" w:sz="4" w:space="0" w:color="000000"/>
              <w:right w:val="single" w:sz="4" w:space="0" w:color="000000"/>
            </w:tcBorders>
            <w:vAlign w:val="center"/>
          </w:tcPr>
          <w:p w14:paraId="13B93C6F" w14:textId="77777777" w:rsidR="00CC2AF9" w:rsidRDefault="00CC2AF9">
            <w:pPr>
              <w:jc w:val="center"/>
              <w:rPr>
                <w:rFonts w:ascii="宋体" w:cs="宋体"/>
                <w:color w:val="000000"/>
                <w:sz w:val="22"/>
                <w:szCs w:val="22"/>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44502D57"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52E8333A"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310222FF"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2AF5A549"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783AF0E2"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08380B63" w14:textId="77777777" w:rsidR="00CC2AF9" w:rsidRDefault="00CC2AF9">
            <w:pPr>
              <w:widowControl/>
              <w:jc w:val="left"/>
              <w:textAlignment w:val="center"/>
              <w:rPr>
                <w:rFonts w:ascii="Dotum" w:eastAsia="Dotum" w:hAnsi="Dotum"/>
                <w:color w:val="000000"/>
                <w:sz w:val="13"/>
                <w:szCs w:val="13"/>
                <w:lang w:eastAsia="ko-KR"/>
              </w:rPr>
            </w:pPr>
            <w:r>
              <w:rPr>
                <w:rFonts w:ascii="宋体" w:hAnsi="宋体" w:cs="宋体" w:hint="eastAsia"/>
                <w:color w:val="000000"/>
                <w:kern w:val="0"/>
                <w:sz w:val="22"/>
                <w:szCs w:val="22"/>
              </w:rPr>
              <w:t>网络编辑</w:t>
            </w:r>
            <w:r>
              <w:rPr>
                <w:rFonts w:ascii="Dotum" w:eastAsia="Dotum" w:hAnsi="Dotum"/>
                <w:color w:val="000000"/>
                <w:sz w:val="13"/>
                <w:szCs w:val="13"/>
              </w:rPr>
              <w:t xml:space="preserve"> </w:t>
            </w:r>
          </w:p>
          <w:p w14:paraId="69197D0D" w14:textId="77777777" w:rsidR="00CC2AF9" w:rsidRDefault="00CC2AF9">
            <w:pPr>
              <w:widowControl/>
              <w:jc w:val="left"/>
              <w:textAlignment w:val="center"/>
              <w:rPr>
                <w:rFonts w:ascii="宋体" w:cs="宋体"/>
                <w:color w:val="000000"/>
                <w:sz w:val="22"/>
                <w:szCs w:val="22"/>
              </w:rPr>
            </w:pPr>
            <w:r>
              <w:rPr>
                <w:rFonts w:ascii="Batang" w:eastAsia="Batang" w:hAnsi="Batang" w:cs="Batang" w:hint="eastAsia"/>
                <w:color w:val="000000"/>
                <w:kern w:val="0"/>
                <w:sz w:val="22"/>
                <w:szCs w:val="22"/>
                <w:lang w:eastAsia="ko-KR"/>
              </w:rPr>
              <w:t>온라인편집</w:t>
            </w:r>
          </w:p>
        </w:tc>
        <w:tc>
          <w:tcPr>
            <w:tcW w:w="464" w:type="dxa"/>
            <w:tcBorders>
              <w:top w:val="single" w:sz="4" w:space="0" w:color="000000"/>
              <w:left w:val="single" w:sz="4" w:space="0" w:color="000000"/>
              <w:bottom w:val="single" w:sz="4" w:space="0" w:color="000000"/>
              <w:right w:val="single" w:sz="4" w:space="0" w:color="000000"/>
            </w:tcBorders>
            <w:vAlign w:val="center"/>
          </w:tcPr>
          <w:p w14:paraId="11DF3C6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3C1C3B37"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22188EF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9" w:type="dxa"/>
            <w:tcBorders>
              <w:top w:val="single" w:sz="4" w:space="0" w:color="000000"/>
              <w:left w:val="single" w:sz="4" w:space="0" w:color="000000"/>
              <w:bottom w:val="single" w:sz="4" w:space="0" w:color="000000"/>
              <w:right w:val="single" w:sz="4" w:space="0" w:color="000000"/>
            </w:tcBorders>
            <w:vAlign w:val="center"/>
          </w:tcPr>
          <w:p w14:paraId="233249D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64" w:type="dxa"/>
            <w:tcBorders>
              <w:top w:val="single" w:sz="4" w:space="0" w:color="000000"/>
              <w:left w:val="single" w:sz="4" w:space="0" w:color="000000"/>
              <w:bottom w:val="single" w:sz="4" w:space="0" w:color="000000"/>
              <w:right w:val="single" w:sz="4" w:space="0" w:color="000000"/>
            </w:tcBorders>
            <w:vAlign w:val="center"/>
          </w:tcPr>
          <w:p w14:paraId="5B4887D6"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89013CF"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1A54915E"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39597A39"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38B2A397"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383AAB40"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35" w:type="dxa"/>
            <w:tcBorders>
              <w:top w:val="single" w:sz="4" w:space="0" w:color="000000"/>
              <w:left w:val="single" w:sz="4" w:space="0" w:color="000000"/>
              <w:bottom w:val="single" w:sz="4" w:space="0" w:color="000000"/>
              <w:right w:val="single" w:sz="4" w:space="0" w:color="000000"/>
            </w:tcBorders>
            <w:vAlign w:val="center"/>
          </w:tcPr>
          <w:p w14:paraId="3DC89675" w14:textId="77777777" w:rsidR="00CC2AF9" w:rsidRDefault="00CC2AF9">
            <w:pPr>
              <w:jc w:val="center"/>
              <w:rPr>
                <w:rFonts w:ascii="宋体" w:cs="宋体"/>
                <w:color w:val="000000"/>
                <w:sz w:val="22"/>
                <w:szCs w:val="22"/>
              </w:rPr>
            </w:pPr>
          </w:p>
        </w:tc>
        <w:tc>
          <w:tcPr>
            <w:tcW w:w="504" w:type="dxa"/>
            <w:tcBorders>
              <w:top w:val="single" w:sz="4" w:space="0" w:color="000000"/>
              <w:left w:val="single" w:sz="4" w:space="0" w:color="000000"/>
              <w:bottom w:val="single" w:sz="4" w:space="0" w:color="000000"/>
              <w:right w:val="single" w:sz="4" w:space="0" w:color="000000"/>
            </w:tcBorders>
            <w:vAlign w:val="center"/>
          </w:tcPr>
          <w:p w14:paraId="5340E909"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C38D2A3"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r w:rsidR="00CC2AF9" w14:paraId="74546577" w14:textId="77777777">
        <w:trPr>
          <w:trHeight w:val="794"/>
          <w:jc w:val="center"/>
        </w:trPr>
        <w:tc>
          <w:tcPr>
            <w:tcW w:w="737" w:type="dxa"/>
            <w:tcBorders>
              <w:top w:val="single" w:sz="4" w:space="0" w:color="000000"/>
              <w:left w:val="single" w:sz="4" w:space="0" w:color="000000"/>
              <w:bottom w:val="single" w:sz="4" w:space="0" w:color="000000"/>
              <w:right w:val="single" w:sz="4" w:space="0" w:color="000000"/>
            </w:tcBorders>
            <w:vAlign w:val="center"/>
          </w:tcPr>
          <w:p w14:paraId="2CD2B4EB" w14:textId="77777777" w:rsidR="00CC2AF9" w:rsidRDefault="00CC2AF9">
            <w:pPr>
              <w:widowControl/>
              <w:jc w:val="center"/>
              <w:textAlignment w:val="center"/>
              <w:rPr>
                <w:rFonts w:ascii="宋体" w:cs="宋体"/>
                <w:sz w:val="22"/>
                <w:szCs w:val="22"/>
              </w:rPr>
            </w:pPr>
            <w:r>
              <w:rPr>
                <w:rFonts w:ascii="宋体" w:hAnsi="宋体" w:cs="宋体" w:hint="eastAsia"/>
                <w:kern w:val="0"/>
                <w:sz w:val="22"/>
                <w:szCs w:val="22"/>
              </w:rPr>
              <w:t>考查</w:t>
            </w:r>
            <w:r>
              <w:rPr>
                <w:rFonts w:ascii="宋体" w:eastAsia="Malgun Gothic" w:hAnsi="宋体" w:cs="宋体"/>
                <w:kern w:val="0"/>
                <w:sz w:val="18"/>
                <w:szCs w:val="18"/>
                <w:lang w:eastAsia="ko-KR"/>
              </w:rPr>
              <w:t xml:space="preserve"> </w:t>
            </w:r>
            <w:r>
              <w:rPr>
                <w:rFonts w:ascii="宋体" w:eastAsia="Malgun Gothic" w:hAnsi="宋体" w:cs="宋体" w:hint="eastAsia"/>
                <w:kern w:val="0"/>
                <w:sz w:val="18"/>
                <w:szCs w:val="18"/>
                <w:lang w:eastAsia="ko-KR"/>
              </w:rPr>
              <w:t>테스트</w:t>
            </w:r>
          </w:p>
        </w:tc>
        <w:tc>
          <w:tcPr>
            <w:tcW w:w="2300" w:type="dxa"/>
            <w:tcBorders>
              <w:top w:val="single" w:sz="4" w:space="0" w:color="000000"/>
              <w:left w:val="single" w:sz="4" w:space="0" w:color="000000"/>
              <w:bottom w:val="single" w:sz="4" w:space="0" w:color="000000"/>
              <w:right w:val="single" w:sz="4" w:space="0" w:color="000000"/>
            </w:tcBorders>
            <w:vAlign w:val="center"/>
          </w:tcPr>
          <w:p w14:paraId="2A735538" w14:textId="77777777" w:rsidR="00CC2AF9" w:rsidRDefault="00CC2AF9">
            <w:pPr>
              <w:widowControl/>
              <w:jc w:val="left"/>
              <w:textAlignment w:val="center"/>
              <w:rPr>
                <w:rFonts w:ascii="Dotum" w:eastAsia="Dotum" w:hAnsi="Dotum"/>
                <w:color w:val="333333"/>
                <w:sz w:val="13"/>
                <w:szCs w:val="13"/>
                <w:lang w:eastAsia="ko-KR"/>
              </w:rPr>
            </w:pPr>
            <w:r>
              <w:rPr>
                <w:rFonts w:ascii="宋体" w:hAnsi="宋体" w:cs="宋体" w:hint="eastAsia"/>
                <w:color w:val="000000"/>
                <w:kern w:val="0"/>
                <w:sz w:val="22"/>
                <w:szCs w:val="22"/>
              </w:rPr>
              <w:t>图文制作</w:t>
            </w:r>
            <w:r>
              <w:rPr>
                <w:rFonts w:ascii="Dotum" w:eastAsia="Dotum" w:hAnsi="Dotum"/>
                <w:color w:val="333333"/>
                <w:sz w:val="13"/>
                <w:szCs w:val="13"/>
              </w:rPr>
              <w:t xml:space="preserve"> </w:t>
            </w:r>
          </w:p>
          <w:p w14:paraId="25990183"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그래픽제작</w:t>
            </w:r>
          </w:p>
        </w:tc>
        <w:tc>
          <w:tcPr>
            <w:tcW w:w="464" w:type="dxa"/>
            <w:tcBorders>
              <w:top w:val="single" w:sz="4" w:space="0" w:color="000000"/>
              <w:left w:val="single" w:sz="4" w:space="0" w:color="000000"/>
              <w:bottom w:val="single" w:sz="4" w:space="0" w:color="000000"/>
              <w:right w:val="single" w:sz="4" w:space="0" w:color="000000"/>
            </w:tcBorders>
            <w:vAlign w:val="center"/>
          </w:tcPr>
          <w:p w14:paraId="79DBD2F5"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422" w:type="dxa"/>
            <w:tcBorders>
              <w:top w:val="single" w:sz="4" w:space="0" w:color="000000"/>
              <w:left w:val="single" w:sz="4" w:space="0" w:color="000000"/>
              <w:bottom w:val="single" w:sz="4" w:space="0" w:color="000000"/>
              <w:right w:val="single" w:sz="4" w:space="0" w:color="000000"/>
            </w:tcBorders>
            <w:vAlign w:val="center"/>
          </w:tcPr>
          <w:p w14:paraId="0138EF14"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36</w:t>
            </w:r>
          </w:p>
        </w:tc>
        <w:tc>
          <w:tcPr>
            <w:tcW w:w="464" w:type="dxa"/>
            <w:tcBorders>
              <w:top w:val="single" w:sz="4" w:space="0" w:color="000000"/>
              <w:left w:val="single" w:sz="4" w:space="0" w:color="000000"/>
              <w:bottom w:val="single" w:sz="4" w:space="0" w:color="000000"/>
              <w:right w:val="single" w:sz="4" w:space="0" w:color="000000"/>
            </w:tcBorders>
            <w:vAlign w:val="center"/>
          </w:tcPr>
          <w:p w14:paraId="00387F4D"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09" w:type="dxa"/>
            <w:tcBorders>
              <w:top w:val="single" w:sz="4" w:space="0" w:color="000000"/>
              <w:left w:val="single" w:sz="4" w:space="0" w:color="000000"/>
              <w:bottom w:val="single" w:sz="4" w:space="0" w:color="000000"/>
              <w:right w:val="single" w:sz="4" w:space="0" w:color="000000"/>
            </w:tcBorders>
            <w:vAlign w:val="center"/>
          </w:tcPr>
          <w:p w14:paraId="127866D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18</w:t>
            </w:r>
          </w:p>
        </w:tc>
        <w:tc>
          <w:tcPr>
            <w:tcW w:w="464" w:type="dxa"/>
            <w:tcBorders>
              <w:top w:val="single" w:sz="4" w:space="0" w:color="000000"/>
              <w:left w:val="single" w:sz="4" w:space="0" w:color="000000"/>
              <w:bottom w:val="single" w:sz="4" w:space="0" w:color="000000"/>
              <w:right w:val="single" w:sz="4" w:space="0" w:color="000000"/>
            </w:tcBorders>
            <w:vAlign w:val="center"/>
          </w:tcPr>
          <w:p w14:paraId="300D4DF5" w14:textId="77777777" w:rsidR="00CC2AF9" w:rsidRDefault="00CC2AF9">
            <w:pPr>
              <w:jc w:val="center"/>
              <w:rPr>
                <w:rFonts w:ascii="宋体" w:cs="宋体"/>
                <w:color w:val="000000"/>
                <w:sz w:val="22"/>
                <w:szCs w:val="22"/>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9747EE8"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55354805" w14:textId="77777777" w:rsidR="00CC2AF9" w:rsidRDefault="00CC2AF9">
            <w:pPr>
              <w:jc w:val="center"/>
              <w:rPr>
                <w:rFonts w:ascii="宋体" w:cs="宋体"/>
                <w:color w:val="000000"/>
                <w:sz w:val="22"/>
                <w:szCs w:val="22"/>
              </w:rPr>
            </w:pPr>
          </w:p>
        </w:tc>
        <w:tc>
          <w:tcPr>
            <w:tcW w:w="491" w:type="dxa"/>
            <w:tcBorders>
              <w:top w:val="single" w:sz="4" w:space="0" w:color="000000"/>
              <w:left w:val="single" w:sz="4" w:space="0" w:color="000000"/>
              <w:bottom w:val="single" w:sz="4" w:space="0" w:color="000000"/>
              <w:right w:val="single" w:sz="4" w:space="0" w:color="000000"/>
            </w:tcBorders>
            <w:vAlign w:val="center"/>
          </w:tcPr>
          <w:p w14:paraId="7818DB6D" w14:textId="77777777" w:rsidR="00CC2AF9" w:rsidRDefault="00CC2AF9">
            <w:pPr>
              <w:jc w:val="center"/>
              <w:rPr>
                <w:rFonts w:ascii="宋体" w:cs="宋体"/>
                <w:color w:val="000000"/>
                <w:sz w:val="22"/>
                <w:szCs w:val="22"/>
              </w:rPr>
            </w:pPr>
          </w:p>
        </w:tc>
        <w:tc>
          <w:tcPr>
            <w:tcW w:w="545" w:type="dxa"/>
            <w:tcBorders>
              <w:top w:val="single" w:sz="4" w:space="0" w:color="000000"/>
              <w:left w:val="single" w:sz="4" w:space="0" w:color="000000"/>
              <w:bottom w:val="single" w:sz="4" w:space="0" w:color="000000"/>
              <w:right w:val="single" w:sz="4" w:space="0" w:color="000000"/>
            </w:tcBorders>
            <w:vAlign w:val="center"/>
          </w:tcPr>
          <w:p w14:paraId="6CA6EF36" w14:textId="77777777" w:rsidR="00CC2AF9" w:rsidRDefault="00CC2AF9">
            <w:pPr>
              <w:jc w:val="center"/>
              <w:rPr>
                <w:rFonts w:ascii="宋体" w:cs="宋体"/>
                <w:color w:val="000000"/>
                <w:sz w:val="22"/>
                <w:szCs w:val="22"/>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5B33EC51" w14:textId="77777777" w:rsidR="00CC2AF9" w:rsidRDefault="00CC2AF9">
            <w:pPr>
              <w:jc w:val="center"/>
              <w:rPr>
                <w:rFonts w:ascii="宋体" w:cs="宋体"/>
                <w:color w:val="000000"/>
                <w:sz w:val="22"/>
                <w:szCs w:val="22"/>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71FDC97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504" w:type="dxa"/>
            <w:tcBorders>
              <w:top w:val="single" w:sz="4" w:space="0" w:color="000000"/>
              <w:left w:val="single" w:sz="4" w:space="0" w:color="000000"/>
              <w:bottom w:val="single" w:sz="4" w:space="0" w:color="000000"/>
              <w:right w:val="single" w:sz="4" w:space="0" w:color="000000"/>
            </w:tcBorders>
            <w:vAlign w:val="center"/>
          </w:tcPr>
          <w:p w14:paraId="30261B71" w14:textId="77777777" w:rsidR="00CC2AF9" w:rsidRDefault="00CC2AF9">
            <w:pPr>
              <w:jc w:val="center"/>
              <w:rPr>
                <w:rFonts w:ascii="宋体" w:cs="宋体"/>
                <w:color w:val="000000"/>
                <w:sz w:val="22"/>
                <w:szCs w:val="22"/>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40F78FCC" w14:textId="77777777" w:rsidR="00CC2AF9" w:rsidRDefault="00CC2AF9">
            <w:pPr>
              <w:widowControl/>
              <w:jc w:val="left"/>
              <w:textAlignment w:val="center"/>
              <w:rPr>
                <w:rFonts w:ascii="宋体" w:cs="宋体"/>
                <w:color w:val="000000"/>
                <w:sz w:val="22"/>
                <w:szCs w:val="22"/>
              </w:rPr>
            </w:pPr>
            <w:r>
              <w:rPr>
                <w:rFonts w:ascii="宋体" w:hAnsi="宋体" w:cs="宋体" w:hint="eastAsia"/>
                <w:color w:val="000000"/>
                <w:kern w:val="0"/>
                <w:sz w:val="22"/>
                <w:szCs w:val="22"/>
              </w:rPr>
              <w:t>中方</w:t>
            </w:r>
            <w:r>
              <w:rPr>
                <w:rFonts w:ascii="Batang" w:eastAsia="Batang" w:hAnsi="Batang" w:cs="Batang" w:hint="eastAsia"/>
                <w:color w:val="000000"/>
                <w:kern w:val="0"/>
                <w:sz w:val="22"/>
                <w:szCs w:val="22"/>
                <w:lang w:eastAsia="ko-KR"/>
              </w:rPr>
              <w:t>중국측</w:t>
            </w:r>
          </w:p>
        </w:tc>
      </w:tr>
    </w:tbl>
    <w:p w14:paraId="64C576B2" w14:textId="77777777" w:rsidR="00CC2AF9" w:rsidRDefault="00CC2AF9">
      <w:pPr>
        <w:rPr>
          <w:b/>
          <w:bCs/>
          <w:color w:val="000000"/>
        </w:rPr>
      </w:pPr>
    </w:p>
    <w:p w14:paraId="06677D3C" w14:textId="77777777" w:rsidR="00CC2AF9" w:rsidRDefault="00CC2AF9">
      <w:pPr>
        <w:jc w:val="center"/>
        <w:rPr>
          <w:b/>
          <w:bCs/>
          <w:lang w:eastAsia="ko-KR"/>
        </w:rPr>
      </w:pPr>
      <w:r>
        <w:rPr>
          <w:rFonts w:hint="eastAsia"/>
          <w:b/>
          <w:bCs/>
          <w:color w:val="000000"/>
          <w:lang w:eastAsia="ko-KR"/>
        </w:rPr>
        <w:lastRenderedPageBreak/>
        <w:t>实践性教学环节</w:t>
      </w:r>
      <w:r>
        <w:rPr>
          <w:b/>
          <w:bCs/>
          <w:color w:val="000000"/>
          <w:lang w:eastAsia="ko-KR"/>
        </w:rPr>
        <w:t xml:space="preserve"> </w:t>
      </w:r>
      <w:r>
        <w:rPr>
          <w:rFonts w:ascii="Batang" w:eastAsia="Batang" w:hAnsi="Batang" w:cs="Batang" w:hint="eastAsia"/>
          <w:b/>
          <w:bCs/>
          <w:lang w:eastAsia="ko-KR"/>
        </w:rPr>
        <w:t>실천성</w:t>
      </w:r>
      <w:r>
        <w:rPr>
          <w:b/>
          <w:bCs/>
          <w:lang w:eastAsia="ko-KR"/>
        </w:rPr>
        <w:t xml:space="preserve"> </w:t>
      </w:r>
      <w:r>
        <w:rPr>
          <w:rFonts w:ascii="Batang" w:eastAsia="Batang" w:hAnsi="Batang" w:cs="Batang" w:hint="eastAsia"/>
          <w:b/>
          <w:bCs/>
          <w:lang w:eastAsia="ko-KR"/>
        </w:rPr>
        <w:t>교육절차</w:t>
      </w:r>
    </w:p>
    <w:tbl>
      <w:tblPr>
        <w:tblpPr w:leftFromText="180" w:rightFromText="180" w:vertAnchor="text" w:horzAnchor="page" w:tblpXSpec="center" w:tblpY="609"/>
        <w:tblOverlap w:val="never"/>
        <w:tblW w:w="9546" w:type="dxa"/>
        <w:jc w:val="center"/>
        <w:tblLayout w:type="fixed"/>
        <w:tblCellMar>
          <w:top w:w="15" w:type="dxa"/>
          <w:left w:w="15" w:type="dxa"/>
          <w:bottom w:w="15" w:type="dxa"/>
          <w:right w:w="15" w:type="dxa"/>
        </w:tblCellMar>
        <w:tblLook w:val="00A0" w:firstRow="1" w:lastRow="0" w:firstColumn="1" w:lastColumn="0" w:noHBand="0" w:noVBand="0"/>
      </w:tblPr>
      <w:tblGrid>
        <w:gridCol w:w="540"/>
        <w:gridCol w:w="2065"/>
        <w:gridCol w:w="695"/>
        <w:gridCol w:w="668"/>
        <w:gridCol w:w="1350"/>
        <w:gridCol w:w="1432"/>
        <w:gridCol w:w="1345"/>
        <w:gridCol w:w="1451"/>
      </w:tblGrid>
      <w:tr w:rsidR="00CC2AF9" w14:paraId="6065894F" w14:textId="77777777">
        <w:trPr>
          <w:trHeight w:val="794"/>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4B3C0FDB" w14:textId="77777777" w:rsidR="00CC2AF9" w:rsidRDefault="00CC2AF9">
            <w:pPr>
              <w:widowControl/>
              <w:textAlignment w:val="center"/>
              <w:rPr>
                <w:rFonts w:ascii="宋体" w:cs="宋体"/>
                <w:color w:val="000000"/>
                <w:sz w:val="22"/>
                <w:szCs w:val="22"/>
              </w:rPr>
            </w:pPr>
            <w:r>
              <w:rPr>
                <w:rFonts w:ascii="宋体" w:hAnsi="宋体" w:cs="宋体" w:hint="eastAsia"/>
                <w:color w:val="000000"/>
                <w:kern w:val="0"/>
                <w:sz w:val="22"/>
                <w:szCs w:val="22"/>
              </w:rPr>
              <w:t>序号</w:t>
            </w:r>
            <w:r>
              <w:rPr>
                <w:rFonts w:ascii="Batang" w:eastAsia="Batang" w:hAnsi="Batang" w:cs="Batang" w:hint="eastAsia"/>
                <w:color w:val="000000"/>
                <w:kern w:val="0"/>
                <w:sz w:val="22"/>
                <w:szCs w:val="22"/>
                <w:lang w:eastAsia="ko-KR"/>
              </w:rPr>
              <w:t>순서</w:t>
            </w:r>
          </w:p>
        </w:tc>
        <w:tc>
          <w:tcPr>
            <w:tcW w:w="2065" w:type="dxa"/>
            <w:tcBorders>
              <w:top w:val="single" w:sz="4" w:space="0" w:color="000000"/>
              <w:left w:val="single" w:sz="4" w:space="0" w:color="000000"/>
              <w:bottom w:val="single" w:sz="4" w:space="0" w:color="000000"/>
              <w:right w:val="single" w:sz="4" w:space="0" w:color="000000"/>
            </w:tcBorders>
            <w:vAlign w:val="center"/>
          </w:tcPr>
          <w:p w14:paraId="5A393314"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名称</w:t>
            </w:r>
          </w:p>
          <w:p w14:paraId="5F695D08"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명칭</w:t>
            </w:r>
          </w:p>
        </w:tc>
        <w:tc>
          <w:tcPr>
            <w:tcW w:w="695" w:type="dxa"/>
            <w:tcBorders>
              <w:top w:val="single" w:sz="4" w:space="0" w:color="000000"/>
              <w:left w:val="single" w:sz="4" w:space="0" w:color="000000"/>
              <w:bottom w:val="single" w:sz="4" w:space="0" w:color="000000"/>
              <w:right w:val="single" w:sz="4" w:space="0" w:color="000000"/>
            </w:tcBorders>
            <w:vAlign w:val="center"/>
          </w:tcPr>
          <w:p w14:paraId="6822E2C8" w14:textId="77777777" w:rsidR="00CC2AF9" w:rsidRDefault="00CC2AF9">
            <w:pPr>
              <w:widowControl/>
              <w:jc w:val="center"/>
              <w:textAlignment w:val="center"/>
              <w:rPr>
                <w:rFonts w:ascii="宋体" w:cs="宋体"/>
                <w:color w:val="000000"/>
                <w:sz w:val="22"/>
                <w:szCs w:val="22"/>
              </w:rPr>
            </w:pPr>
            <w:r>
              <w:rPr>
                <w:rFonts w:ascii="宋体" w:hAnsi="宋体" w:cs="宋体" w:hint="eastAsia"/>
                <w:color w:val="000000"/>
                <w:kern w:val="0"/>
                <w:sz w:val="22"/>
                <w:szCs w:val="22"/>
              </w:rPr>
              <w:t>学分</w:t>
            </w:r>
            <w:r>
              <w:rPr>
                <w:rFonts w:ascii="Batang" w:eastAsia="Batang" w:hAnsi="Batang" w:cs="Batang" w:hint="eastAsia"/>
                <w:color w:val="000000"/>
                <w:kern w:val="0"/>
                <w:sz w:val="22"/>
                <w:szCs w:val="22"/>
                <w:lang w:eastAsia="ko-KR"/>
              </w:rPr>
              <w:t>학점</w:t>
            </w:r>
          </w:p>
        </w:tc>
        <w:tc>
          <w:tcPr>
            <w:tcW w:w="668" w:type="dxa"/>
            <w:tcBorders>
              <w:top w:val="single" w:sz="4" w:space="0" w:color="000000"/>
              <w:left w:val="single" w:sz="4" w:space="0" w:color="000000"/>
              <w:bottom w:val="single" w:sz="4" w:space="0" w:color="000000"/>
              <w:right w:val="single" w:sz="4" w:space="0" w:color="000000"/>
            </w:tcBorders>
            <w:vAlign w:val="center"/>
          </w:tcPr>
          <w:p w14:paraId="1D62FB8F" w14:textId="77777777" w:rsidR="00CC2AF9" w:rsidRDefault="00CC2AF9">
            <w:pPr>
              <w:widowControl/>
              <w:jc w:val="center"/>
              <w:textAlignment w:val="center"/>
              <w:rPr>
                <w:rFonts w:ascii="宋体" w:cs="宋体"/>
                <w:color w:val="000000"/>
                <w:sz w:val="22"/>
                <w:szCs w:val="22"/>
              </w:rPr>
            </w:pPr>
            <w:r>
              <w:rPr>
                <w:rFonts w:ascii="宋体" w:hAnsi="宋体" w:cs="宋体" w:hint="eastAsia"/>
                <w:color w:val="000000"/>
                <w:kern w:val="0"/>
                <w:sz w:val="22"/>
                <w:szCs w:val="22"/>
              </w:rPr>
              <w:t>周数</w:t>
            </w:r>
            <w:r>
              <w:rPr>
                <w:rFonts w:ascii="Batang" w:eastAsia="Batang" w:hAnsi="Batang" w:cs="Batang" w:hint="eastAsia"/>
                <w:color w:val="000000"/>
                <w:kern w:val="0"/>
                <w:sz w:val="22"/>
                <w:szCs w:val="22"/>
                <w:lang w:eastAsia="ko-KR"/>
              </w:rPr>
              <w:t>주일수</w:t>
            </w:r>
          </w:p>
        </w:tc>
        <w:tc>
          <w:tcPr>
            <w:tcW w:w="1350" w:type="dxa"/>
            <w:tcBorders>
              <w:top w:val="single" w:sz="4" w:space="0" w:color="000000"/>
              <w:left w:val="single" w:sz="4" w:space="0" w:color="000000"/>
              <w:bottom w:val="single" w:sz="4" w:space="0" w:color="000000"/>
              <w:right w:val="single" w:sz="4" w:space="0" w:color="000000"/>
            </w:tcBorders>
            <w:vAlign w:val="center"/>
          </w:tcPr>
          <w:p w14:paraId="79595BD0"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学期</w:t>
            </w:r>
          </w:p>
          <w:p w14:paraId="7424239C" w14:textId="77777777" w:rsidR="00CC2AF9" w:rsidRDefault="00CC2AF9">
            <w:pPr>
              <w:widowControl/>
              <w:jc w:val="center"/>
              <w:textAlignment w:val="center"/>
              <w:rPr>
                <w:rFonts w:ascii="宋体" w:cs="宋体"/>
                <w:color w:val="000000"/>
                <w:sz w:val="22"/>
                <w:szCs w:val="22"/>
              </w:rPr>
            </w:pPr>
            <w:r>
              <w:rPr>
                <w:rFonts w:ascii="Batang" w:eastAsia="Batang" w:hAnsi="Batang" w:cs="Batang" w:hint="eastAsia"/>
                <w:color w:val="000000"/>
                <w:kern w:val="0"/>
                <w:sz w:val="22"/>
                <w:szCs w:val="22"/>
                <w:lang w:eastAsia="ko-KR"/>
              </w:rPr>
              <w:t>학기</w:t>
            </w:r>
          </w:p>
        </w:tc>
        <w:tc>
          <w:tcPr>
            <w:tcW w:w="1432" w:type="dxa"/>
            <w:tcBorders>
              <w:top w:val="single" w:sz="4" w:space="0" w:color="000000"/>
              <w:left w:val="single" w:sz="4" w:space="0" w:color="000000"/>
              <w:bottom w:val="single" w:sz="4" w:space="0" w:color="000000"/>
              <w:right w:val="single" w:sz="4" w:space="0" w:color="000000"/>
            </w:tcBorders>
            <w:vAlign w:val="center"/>
          </w:tcPr>
          <w:p w14:paraId="29770AFD" w14:textId="77777777" w:rsidR="00CC2AF9" w:rsidRDefault="00CC2AF9">
            <w:pPr>
              <w:widowControl/>
              <w:jc w:val="center"/>
              <w:textAlignment w:val="center"/>
              <w:rPr>
                <w:rFonts w:ascii="宋体" w:cs="宋体"/>
                <w:color w:val="000000"/>
                <w:sz w:val="22"/>
                <w:szCs w:val="22"/>
              </w:rPr>
            </w:pPr>
            <w:r>
              <w:rPr>
                <w:rFonts w:ascii="宋体" w:hAnsi="宋体" w:cs="宋体" w:hint="eastAsia"/>
                <w:color w:val="000000"/>
                <w:kern w:val="0"/>
                <w:sz w:val="22"/>
                <w:szCs w:val="22"/>
              </w:rPr>
              <w:t>实地点</w:t>
            </w:r>
            <w:r>
              <w:rPr>
                <w:rFonts w:ascii="Batang" w:eastAsia="Batang" w:hAnsi="Batang" w:cs="Batang" w:hint="eastAsia"/>
                <w:color w:val="000000"/>
                <w:kern w:val="0"/>
                <w:sz w:val="22"/>
                <w:szCs w:val="22"/>
                <w:lang w:eastAsia="ko-KR"/>
              </w:rPr>
              <w:t>실습장소</w:t>
            </w:r>
          </w:p>
        </w:tc>
        <w:tc>
          <w:tcPr>
            <w:tcW w:w="1345" w:type="dxa"/>
            <w:tcBorders>
              <w:top w:val="single" w:sz="4" w:space="0" w:color="000000"/>
              <w:left w:val="single" w:sz="4" w:space="0" w:color="000000"/>
              <w:bottom w:val="single" w:sz="4" w:space="0" w:color="000000"/>
              <w:right w:val="single" w:sz="4" w:space="0" w:color="000000"/>
            </w:tcBorders>
            <w:vAlign w:val="center"/>
          </w:tcPr>
          <w:p w14:paraId="56ED545D" w14:textId="77777777" w:rsidR="00CC2AF9" w:rsidRDefault="00CC2AF9">
            <w:pPr>
              <w:widowControl/>
              <w:jc w:val="center"/>
              <w:textAlignment w:val="center"/>
              <w:rPr>
                <w:rFonts w:ascii="宋体" w:cs="宋体"/>
                <w:color w:val="000000"/>
                <w:sz w:val="22"/>
                <w:szCs w:val="22"/>
              </w:rPr>
            </w:pPr>
            <w:r>
              <w:rPr>
                <w:rFonts w:ascii="宋体" w:hAnsi="宋体" w:cs="宋体" w:hint="eastAsia"/>
                <w:color w:val="000000"/>
                <w:kern w:val="0"/>
                <w:sz w:val="22"/>
                <w:szCs w:val="22"/>
              </w:rPr>
              <w:t>实习类别</w:t>
            </w:r>
            <w:r>
              <w:rPr>
                <w:rFonts w:ascii="Batang" w:eastAsia="Batang" w:hAnsi="Batang" w:cs="Batang" w:hint="eastAsia"/>
                <w:color w:val="000000"/>
                <w:kern w:val="0"/>
                <w:sz w:val="22"/>
                <w:szCs w:val="22"/>
                <w:lang w:eastAsia="ko-KR"/>
              </w:rPr>
              <w:t>실습유형</w:t>
            </w:r>
          </w:p>
        </w:tc>
        <w:tc>
          <w:tcPr>
            <w:tcW w:w="1451" w:type="dxa"/>
            <w:tcBorders>
              <w:top w:val="single" w:sz="4" w:space="0" w:color="000000"/>
              <w:left w:val="single" w:sz="4" w:space="0" w:color="000000"/>
              <w:bottom w:val="single" w:sz="4" w:space="0" w:color="000000"/>
              <w:right w:val="single" w:sz="4" w:space="0" w:color="000000"/>
            </w:tcBorders>
            <w:vAlign w:val="center"/>
          </w:tcPr>
          <w:p w14:paraId="69CA666C"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备注</w:t>
            </w:r>
          </w:p>
          <w:p w14:paraId="14C839FE" w14:textId="77777777" w:rsidR="00CC2AF9" w:rsidRDefault="00CC2AF9">
            <w:pPr>
              <w:widowControl/>
              <w:jc w:val="center"/>
              <w:textAlignment w:val="center"/>
              <w:rPr>
                <w:rFonts w:ascii="宋体" w:cs="宋体"/>
                <w:color w:val="000000"/>
                <w:sz w:val="22"/>
                <w:szCs w:val="22"/>
              </w:rPr>
            </w:pPr>
            <w:r>
              <w:rPr>
                <w:rFonts w:ascii="Batang" w:eastAsia="Batang" w:hAnsi="Batang" w:cs="Batang" w:hint="eastAsia"/>
                <w:color w:val="000000"/>
                <w:kern w:val="0"/>
                <w:sz w:val="22"/>
                <w:szCs w:val="22"/>
                <w:lang w:eastAsia="ko-KR"/>
              </w:rPr>
              <w:t>비고</w:t>
            </w:r>
          </w:p>
        </w:tc>
      </w:tr>
      <w:tr w:rsidR="00CC2AF9" w14:paraId="74886545" w14:textId="77777777">
        <w:trPr>
          <w:trHeight w:val="794"/>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325172D8"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w:t>
            </w:r>
          </w:p>
        </w:tc>
        <w:tc>
          <w:tcPr>
            <w:tcW w:w="2065" w:type="dxa"/>
            <w:tcBorders>
              <w:top w:val="single" w:sz="4" w:space="0" w:color="000000"/>
              <w:left w:val="single" w:sz="4" w:space="0" w:color="000000"/>
              <w:bottom w:val="single" w:sz="4" w:space="0" w:color="000000"/>
              <w:right w:val="single" w:sz="4" w:space="0" w:color="000000"/>
            </w:tcBorders>
            <w:vAlign w:val="center"/>
          </w:tcPr>
          <w:p w14:paraId="79AF8575" w14:textId="77777777" w:rsidR="00CC2AF9" w:rsidRDefault="00CC2AF9">
            <w:pPr>
              <w:widowControl/>
              <w:jc w:val="left"/>
              <w:textAlignment w:val="center"/>
              <w:rPr>
                <w:rFonts w:ascii="宋体" w:hAnsi="宋体" w:cs="宋体"/>
                <w:color w:val="000000"/>
                <w:kern w:val="0"/>
                <w:sz w:val="22"/>
                <w:szCs w:val="22"/>
                <w:lang w:eastAsia="ko-KR"/>
              </w:rPr>
            </w:pPr>
            <w:r>
              <w:rPr>
                <w:rFonts w:ascii="宋体" w:hAnsi="宋体" w:cs="宋体" w:hint="eastAsia"/>
                <w:color w:val="000000"/>
                <w:kern w:val="0"/>
                <w:sz w:val="22"/>
                <w:szCs w:val="22"/>
                <w:lang w:eastAsia="ko-KR"/>
              </w:rPr>
              <w:t>毕业成果会展</w:t>
            </w:r>
            <w:r>
              <w:rPr>
                <w:rFonts w:ascii="宋体" w:hAnsi="宋体" w:cs="宋体"/>
                <w:color w:val="000000"/>
                <w:kern w:val="0"/>
                <w:sz w:val="22"/>
                <w:szCs w:val="22"/>
                <w:lang w:eastAsia="ko-KR"/>
              </w:rPr>
              <w:t xml:space="preserve"> </w:t>
            </w:r>
          </w:p>
          <w:p w14:paraId="5D9FD429"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졸업성과</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전시</w:t>
            </w:r>
          </w:p>
        </w:tc>
        <w:tc>
          <w:tcPr>
            <w:tcW w:w="695" w:type="dxa"/>
            <w:tcBorders>
              <w:top w:val="single" w:sz="4" w:space="0" w:color="000000"/>
              <w:left w:val="single" w:sz="4" w:space="0" w:color="000000"/>
              <w:bottom w:val="single" w:sz="4" w:space="0" w:color="000000"/>
              <w:right w:val="single" w:sz="4" w:space="0" w:color="000000"/>
            </w:tcBorders>
            <w:vAlign w:val="center"/>
          </w:tcPr>
          <w:p w14:paraId="579B101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668" w:type="dxa"/>
            <w:tcBorders>
              <w:top w:val="single" w:sz="4" w:space="0" w:color="000000"/>
              <w:left w:val="single" w:sz="4" w:space="0" w:color="000000"/>
              <w:bottom w:val="single" w:sz="4" w:space="0" w:color="000000"/>
              <w:right w:val="single" w:sz="4" w:space="0" w:color="000000"/>
            </w:tcBorders>
            <w:vAlign w:val="center"/>
          </w:tcPr>
          <w:p w14:paraId="72C460F2"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1350" w:type="dxa"/>
            <w:tcBorders>
              <w:top w:val="single" w:sz="4" w:space="0" w:color="000000"/>
              <w:left w:val="single" w:sz="4" w:space="0" w:color="000000"/>
              <w:bottom w:val="single" w:sz="4" w:space="0" w:color="000000"/>
              <w:right w:val="single" w:sz="4" w:space="0" w:color="000000"/>
            </w:tcBorders>
            <w:vAlign w:val="center"/>
          </w:tcPr>
          <w:p w14:paraId="72C81F05"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8</w:t>
            </w:r>
          </w:p>
        </w:tc>
        <w:tc>
          <w:tcPr>
            <w:tcW w:w="1432" w:type="dxa"/>
            <w:tcBorders>
              <w:top w:val="single" w:sz="4" w:space="0" w:color="000000"/>
              <w:left w:val="single" w:sz="4" w:space="0" w:color="000000"/>
              <w:bottom w:val="single" w:sz="4" w:space="0" w:color="000000"/>
              <w:right w:val="single" w:sz="4" w:space="0" w:color="000000"/>
            </w:tcBorders>
            <w:vAlign w:val="center"/>
          </w:tcPr>
          <w:p w14:paraId="025AED72"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校内</w:t>
            </w:r>
          </w:p>
          <w:p w14:paraId="7553CDCE" w14:textId="77777777" w:rsidR="00CC2AF9" w:rsidRDefault="00CC2AF9">
            <w:pPr>
              <w:widowControl/>
              <w:jc w:val="center"/>
              <w:textAlignment w:val="center"/>
              <w:rPr>
                <w:rFonts w:ascii="宋体" w:cs="宋体"/>
                <w:color w:val="000000"/>
                <w:sz w:val="22"/>
                <w:szCs w:val="22"/>
              </w:rPr>
            </w:pPr>
            <w:r>
              <w:rPr>
                <w:rFonts w:ascii="Batang" w:eastAsia="Batang" w:hAnsi="Batang" w:cs="Batang" w:hint="eastAsia"/>
                <w:color w:val="000000"/>
                <w:kern w:val="0"/>
                <w:sz w:val="22"/>
                <w:szCs w:val="22"/>
                <w:lang w:eastAsia="ko-KR"/>
              </w:rPr>
              <w:t>교내</w:t>
            </w:r>
          </w:p>
        </w:tc>
        <w:tc>
          <w:tcPr>
            <w:tcW w:w="1345" w:type="dxa"/>
            <w:tcBorders>
              <w:top w:val="single" w:sz="4" w:space="0" w:color="000000"/>
              <w:left w:val="single" w:sz="4" w:space="0" w:color="000000"/>
              <w:bottom w:val="single" w:sz="4" w:space="0" w:color="000000"/>
              <w:right w:val="single" w:sz="4" w:space="0" w:color="000000"/>
            </w:tcBorders>
            <w:vAlign w:val="center"/>
          </w:tcPr>
          <w:p w14:paraId="2B0B5C2A"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集中</w:t>
            </w:r>
          </w:p>
          <w:p w14:paraId="6DDB7944" w14:textId="77777777" w:rsidR="00CC2AF9" w:rsidRDefault="00CC2AF9">
            <w:pPr>
              <w:widowControl/>
              <w:jc w:val="center"/>
              <w:textAlignment w:val="center"/>
              <w:rPr>
                <w:rFonts w:ascii="宋体" w:cs="宋体"/>
                <w:color w:val="000000"/>
                <w:sz w:val="22"/>
                <w:szCs w:val="22"/>
              </w:rPr>
            </w:pPr>
            <w:r>
              <w:rPr>
                <w:rFonts w:ascii="Batang" w:eastAsia="Batang" w:hAnsi="Batang" w:cs="Batang" w:hint="eastAsia"/>
                <w:color w:val="000000"/>
                <w:kern w:val="0"/>
                <w:sz w:val="22"/>
                <w:szCs w:val="22"/>
                <w:lang w:eastAsia="ko-KR"/>
              </w:rPr>
              <w:t>집중</w:t>
            </w:r>
          </w:p>
        </w:tc>
        <w:tc>
          <w:tcPr>
            <w:tcW w:w="1451" w:type="dxa"/>
            <w:tcBorders>
              <w:top w:val="single" w:sz="4" w:space="0" w:color="000000"/>
              <w:left w:val="single" w:sz="4" w:space="0" w:color="000000"/>
              <w:bottom w:val="single" w:sz="4" w:space="0" w:color="000000"/>
              <w:right w:val="single" w:sz="4" w:space="0" w:color="000000"/>
            </w:tcBorders>
            <w:vAlign w:val="center"/>
          </w:tcPr>
          <w:p w14:paraId="17C826E2" w14:textId="77777777" w:rsidR="00CC2AF9" w:rsidRDefault="00CC2AF9">
            <w:pPr>
              <w:jc w:val="center"/>
              <w:rPr>
                <w:rFonts w:ascii="宋体" w:cs="宋体"/>
                <w:color w:val="000000"/>
                <w:sz w:val="22"/>
                <w:szCs w:val="22"/>
              </w:rPr>
            </w:pPr>
          </w:p>
        </w:tc>
      </w:tr>
      <w:tr w:rsidR="00CC2AF9" w14:paraId="53764E05" w14:textId="77777777">
        <w:trPr>
          <w:trHeight w:val="794"/>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2FA1F89C"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2</w:t>
            </w:r>
          </w:p>
        </w:tc>
        <w:tc>
          <w:tcPr>
            <w:tcW w:w="2065" w:type="dxa"/>
            <w:tcBorders>
              <w:top w:val="single" w:sz="4" w:space="0" w:color="000000"/>
              <w:left w:val="single" w:sz="4" w:space="0" w:color="000000"/>
              <w:bottom w:val="single" w:sz="4" w:space="0" w:color="000000"/>
              <w:right w:val="single" w:sz="4" w:space="0" w:color="000000"/>
            </w:tcBorders>
            <w:vAlign w:val="center"/>
          </w:tcPr>
          <w:p w14:paraId="73CB4BEA"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rPr>
              <w:t>专业实习</w:t>
            </w:r>
          </w:p>
          <w:p w14:paraId="592C48A4" w14:textId="77777777" w:rsidR="00CC2AF9" w:rsidRDefault="00CC2AF9">
            <w:pPr>
              <w:widowControl/>
              <w:jc w:val="left"/>
              <w:textAlignment w:val="center"/>
              <w:rPr>
                <w:rFonts w:ascii="宋体" w:cs="宋体"/>
                <w:color w:val="000000"/>
                <w:sz w:val="22"/>
                <w:szCs w:val="22"/>
              </w:rPr>
            </w:pPr>
            <w:r>
              <w:rPr>
                <w:rFonts w:ascii="Batang" w:eastAsia="Batang" w:hAnsi="Batang" w:cs="Batang" w:hint="eastAsia"/>
                <w:color w:val="000000"/>
                <w:kern w:val="0"/>
                <w:sz w:val="22"/>
                <w:szCs w:val="22"/>
                <w:lang w:eastAsia="ko-KR"/>
              </w:rPr>
              <w:t>전공실습</w:t>
            </w:r>
          </w:p>
        </w:tc>
        <w:tc>
          <w:tcPr>
            <w:tcW w:w="695" w:type="dxa"/>
            <w:tcBorders>
              <w:top w:val="single" w:sz="4" w:space="0" w:color="000000"/>
              <w:left w:val="single" w:sz="4" w:space="0" w:color="000000"/>
              <w:bottom w:val="single" w:sz="4" w:space="0" w:color="000000"/>
              <w:right w:val="single" w:sz="4" w:space="0" w:color="000000"/>
            </w:tcBorders>
            <w:vAlign w:val="center"/>
          </w:tcPr>
          <w:p w14:paraId="12EBA681"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8</w:t>
            </w:r>
          </w:p>
        </w:tc>
        <w:tc>
          <w:tcPr>
            <w:tcW w:w="668" w:type="dxa"/>
            <w:tcBorders>
              <w:top w:val="single" w:sz="4" w:space="0" w:color="000000"/>
              <w:left w:val="single" w:sz="4" w:space="0" w:color="000000"/>
              <w:bottom w:val="single" w:sz="4" w:space="0" w:color="000000"/>
              <w:right w:val="single" w:sz="4" w:space="0" w:color="000000"/>
            </w:tcBorders>
            <w:vAlign w:val="center"/>
          </w:tcPr>
          <w:p w14:paraId="755F5E0E"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10</w:t>
            </w:r>
          </w:p>
        </w:tc>
        <w:tc>
          <w:tcPr>
            <w:tcW w:w="1350" w:type="dxa"/>
            <w:tcBorders>
              <w:top w:val="single" w:sz="4" w:space="0" w:color="000000"/>
              <w:left w:val="single" w:sz="4" w:space="0" w:color="000000"/>
              <w:bottom w:val="single" w:sz="4" w:space="0" w:color="000000"/>
              <w:right w:val="single" w:sz="4" w:space="0" w:color="000000"/>
            </w:tcBorders>
            <w:vAlign w:val="center"/>
          </w:tcPr>
          <w:p w14:paraId="66A82BF4" w14:textId="77777777" w:rsidR="00CC2AF9" w:rsidRDefault="00CC2AF9">
            <w:pPr>
              <w:widowControl/>
              <w:jc w:val="center"/>
              <w:textAlignment w:val="center"/>
              <w:rPr>
                <w:rFonts w:ascii="宋体" w:cs="宋体"/>
                <w:color w:val="000000"/>
                <w:sz w:val="22"/>
                <w:szCs w:val="22"/>
              </w:rPr>
            </w:pPr>
            <w:r>
              <w:rPr>
                <w:rFonts w:ascii="宋体" w:hAnsi="宋体" w:cs="宋体"/>
                <w:color w:val="000000"/>
                <w:kern w:val="0"/>
                <w:sz w:val="22"/>
                <w:szCs w:val="22"/>
              </w:rPr>
              <w:t>8</w:t>
            </w:r>
          </w:p>
        </w:tc>
        <w:tc>
          <w:tcPr>
            <w:tcW w:w="1432" w:type="dxa"/>
            <w:tcBorders>
              <w:top w:val="single" w:sz="4" w:space="0" w:color="000000"/>
              <w:left w:val="single" w:sz="4" w:space="0" w:color="000000"/>
              <w:bottom w:val="single" w:sz="4" w:space="0" w:color="000000"/>
              <w:right w:val="single" w:sz="4" w:space="0" w:color="000000"/>
            </w:tcBorders>
            <w:vAlign w:val="center"/>
          </w:tcPr>
          <w:p w14:paraId="5CAB2CFF"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rPr>
              <w:t>省外</w:t>
            </w:r>
          </w:p>
          <w:p w14:paraId="2DEA080E" w14:textId="77777777" w:rsidR="00CC2AF9" w:rsidRDefault="00CC2AF9">
            <w:pPr>
              <w:widowControl/>
              <w:jc w:val="center"/>
              <w:textAlignment w:val="center"/>
              <w:rPr>
                <w:rFonts w:ascii="宋体" w:cs="宋体"/>
                <w:color w:val="000000"/>
                <w:sz w:val="22"/>
                <w:szCs w:val="22"/>
              </w:rPr>
            </w:pPr>
            <w:r>
              <w:rPr>
                <w:rFonts w:ascii="Batang" w:eastAsia="Batang" w:hAnsi="Batang" w:cs="Batang" w:hint="eastAsia"/>
                <w:color w:val="000000"/>
                <w:kern w:val="0"/>
                <w:sz w:val="22"/>
                <w:szCs w:val="22"/>
                <w:lang w:eastAsia="ko-KR"/>
              </w:rPr>
              <w:t>성외</w:t>
            </w:r>
          </w:p>
        </w:tc>
        <w:tc>
          <w:tcPr>
            <w:tcW w:w="1345" w:type="dxa"/>
            <w:tcBorders>
              <w:top w:val="single" w:sz="4" w:space="0" w:color="000000"/>
              <w:left w:val="single" w:sz="4" w:space="0" w:color="000000"/>
              <w:bottom w:val="single" w:sz="4" w:space="0" w:color="000000"/>
              <w:right w:val="single" w:sz="4" w:space="0" w:color="000000"/>
            </w:tcBorders>
            <w:vAlign w:val="center"/>
          </w:tcPr>
          <w:p w14:paraId="0643DDA0" w14:textId="77777777" w:rsidR="00CC2AF9" w:rsidRDefault="00CC2AF9">
            <w:pPr>
              <w:widowControl/>
              <w:jc w:val="center"/>
              <w:textAlignment w:val="center"/>
              <w:rPr>
                <w:rFonts w:ascii="宋体" w:cs="宋体"/>
                <w:color w:val="000000"/>
                <w:sz w:val="22"/>
                <w:szCs w:val="22"/>
                <w:lang w:eastAsia="ko-KR"/>
              </w:rPr>
            </w:pPr>
            <w:r>
              <w:rPr>
                <w:rFonts w:ascii="宋体" w:hAnsi="宋体" w:cs="宋体" w:hint="eastAsia"/>
                <w:color w:val="000000"/>
                <w:kern w:val="0"/>
                <w:sz w:val="22"/>
                <w:szCs w:val="22"/>
                <w:lang w:eastAsia="ko-KR"/>
              </w:rPr>
              <w:t>集中、分散</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집중</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w:t>
            </w:r>
            <w:r>
              <w:rPr>
                <w:rFonts w:ascii="Batang" w:eastAsia="Batang" w:hAnsi="Batang" w:cs="Batang"/>
                <w:color w:val="000000"/>
                <w:kern w:val="0"/>
                <w:sz w:val="22"/>
                <w:szCs w:val="22"/>
                <w:lang w:eastAsia="ko-KR"/>
              </w:rPr>
              <w:t xml:space="preserve"> </w:t>
            </w:r>
            <w:r>
              <w:rPr>
                <w:rFonts w:ascii="Batang" w:eastAsia="Batang" w:hAnsi="Batang" w:cs="Batang" w:hint="eastAsia"/>
                <w:color w:val="000000"/>
                <w:kern w:val="0"/>
                <w:sz w:val="22"/>
                <w:szCs w:val="22"/>
                <w:lang w:eastAsia="ko-KR"/>
              </w:rPr>
              <w:t>분산</w:t>
            </w:r>
          </w:p>
        </w:tc>
        <w:tc>
          <w:tcPr>
            <w:tcW w:w="1451" w:type="dxa"/>
            <w:tcBorders>
              <w:top w:val="single" w:sz="4" w:space="0" w:color="000000"/>
              <w:left w:val="single" w:sz="4" w:space="0" w:color="000000"/>
              <w:bottom w:val="single" w:sz="4" w:space="0" w:color="000000"/>
              <w:right w:val="single" w:sz="4" w:space="0" w:color="000000"/>
            </w:tcBorders>
            <w:vAlign w:val="center"/>
          </w:tcPr>
          <w:p w14:paraId="749A031C" w14:textId="77777777" w:rsidR="00CC2AF9" w:rsidRDefault="00CC2AF9">
            <w:pPr>
              <w:jc w:val="center"/>
              <w:rPr>
                <w:rFonts w:ascii="宋体" w:cs="宋体"/>
                <w:color w:val="000000"/>
                <w:sz w:val="22"/>
                <w:szCs w:val="22"/>
                <w:lang w:eastAsia="ko-KR"/>
              </w:rPr>
            </w:pPr>
          </w:p>
        </w:tc>
      </w:tr>
      <w:tr w:rsidR="00CC2AF9" w14:paraId="5DBCDCC9" w14:textId="77777777">
        <w:trPr>
          <w:trHeight w:val="794"/>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7C9BF19A"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3</w:t>
            </w:r>
          </w:p>
        </w:tc>
        <w:tc>
          <w:tcPr>
            <w:tcW w:w="2065" w:type="dxa"/>
            <w:tcBorders>
              <w:top w:val="single" w:sz="4" w:space="0" w:color="000000"/>
              <w:left w:val="single" w:sz="4" w:space="0" w:color="000000"/>
              <w:bottom w:val="single" w:sz="4" w:space="0" w:color="000000"/>
              <w:right w:val="single" w:sz="4" w:space="0" w:color="000000"/>
            </w:tcBorders>
            <w:vAlign w:val="center"/>
          </w:tcPr>
          <w:p w14:paraId="05908E58" w14:textId="77777777" w:rsidR="00CC2AF9" w:rsidRDefault="00CC2AF9">
            <w:pPr>
              <w:widowControl/>
              <w:jc w:val="left"/>
              <w:textAlignment w:val="center"/>
              <w:rPr>
                <w:rFonts w:ascii="宋体" w:hAnsi="宋体" w:cs="宋体"/>
                <w:color w:val="000000"/>
                <w:kern w:val="0"/>
                <w:sz w:val="22"/>
                <w:szCs w:val="22"/>
                <w:lang w:eastAsia="ko-KR"/>
              </w:rPr>
            </w:pPr>
            <w:r>
              <w:rPr>
                <w:rFonts w:ascii="宋体" w:hAnsi="宋体" w:cs="宋体" w:hint="eastAsia"/>
                <w:color w:val="000000"/>
                <w:kern w:val="0"/>
                <w:sz w:val="22"/>
                <w:szCs w:val="22"/>
                <w:lang w:eastAsia="ko-KR"/>
              </w:rPr>
              <w:t>毕业论文</w:t>
            </w:r>
            <w:r>
              <w:rPr>
                <w:rFonts w:ascii="宋体" w:hAnsi="宋体" w:cs="宋体"/>
                <w:color w:val="000000"/>
                <w:kern w:val="0"/>
                <w:sz w:val="22"/>
                <w:szCs w:val="22"/>
                <w:lang w:eastAsia="ko-KR"/>
              </w:rPr>
              <w:t>/</w:t>
            </w:r>
            <w:r>
              <w:rPr>
                <w:rFonts w:ascii="宋体" w:hAnsi="宋体" w:cs="宋体" w:hint="eastAsia"/>
                <w:color w:val="000000"/>
                <w:kern w:val="0"/>
                <w:sz w:val="22"/>
                <w:szCs w:val="22"/>
                <w:lang w:eastAsia="ko-KR"/>
              </w:rPr>
              <w:t>设计</w:t>
            </w:r>
            <w:r>
              <w:rPr>
                <w:rFonts w:ascii="宋体" w:hAnsi="宋体" w:cs="宋体"/>
                <w:color w:val="000000"/>
                <w:kern w:val="0"/>
                <w:sz w:val="22"/>
                <w:szCs w:val="22"/>
                <w:lang w:eastAsia="ko-KR"/>
              </w:rPr>
              <w:t xml:space="preserve"> </w:t>
            </w:r>
          </w:p>
          <w:p w14:paraId="15B180F1"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졸업논문</w:t>
            </w:r>
            <w:r>
              <w:rPr>
                <w:rFonts w:ascii="Batang" w:eastAsia="Batang" w:hAnsi="Batang" w:cs="Batang"/>
                <w:color w:val="000000"/>
                <w:kern w:val="0"/>
                <w:sz w:val="22"/>
                <w:szCs w:val="22"/>
                <w:lang w:eastAsia="ko-KR"/>
              </w:rPr>
              <w:t>/</w:t>
            </w:r>
            <w:r>
              <w:rPr>
                <w:rFonts w:ascii="Batang" w:eastAsia="Batang" w:hAnsi="Batang" w:cs="Batang" w:hint="eastAsia"/>
                <w:color w:val="000000"/>
                <w:kern w:val="0"/>
                <w:sz w:val="22"/>
                <w:szCs w:val="22"/>
                <w:lang w:eastAsia="ko-KR"/>
              </w:rPr>
              <w:t>설계</w:t>
            </w:r>
          </w:p>
        </w:tc>
        <w:tc>
          <w:tcPr>
            <w:tcW w:w="695" w:type="dxa"/>
            <w:tcBorders>
              <w:top w:val="single" w:sz="4" w:space="0" w:color="000000"/>
              <w:left w:val="single" w:sz="4" w:space="0" w:color="000000"/>
              <w:bottom w:val="single" w:sz="4" w:space="0" w:color="000000"/>
              <w:right w:val="single" w:sz="4" w:space="0" w:color="000000"/>
            </w:tcBorders>
            <w:vAlign w:val="center"/>
          </w:tcPr>
          <w:p w14:paraId="55AC4F27"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6</w:t>
            </w:r>
          </w:p>
        </w:tc>
        <w:tc>
          <w:tcPr>
            <w:tcW w:w="668" w:type="dxa"/>
            <w:tcBorders>
              <w:top w:val="single" w:sz="4" w:space="0" w:color="000000"/>
              <w:left w:val="single" w:sz="4" w:space="0" w:color="000000"/>
              <w:bottom w:val="single" w:sz="4" w:space="0" w:color="000000"/>
              <w:right w:val="single" w:sz="4" w:space="0" w:color="000000"/>
            </w:tcBorders>
            <w:vAlign w:val="center"/>
          </w:tcPr>
          <w:p w14:paraId="4E656E73"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6</w:t>
            </w:r>
          </w:p>
        </w:tc>
        <w:tc>
          <w:tcPr>
            <w:tcW w:w="1350" w:type="dxa"/>
            <w:tcBorders>
              <w:top w:val="single" w:sz="4" w:space="0" w:color="000000"/>
              <w:left w:val="single" w:sz="4" w:space="0" w:color="000000"/>
              <w:bottom w:val="single" w:sz="4" w:space="0" w:color="000000"/>
              <w:right w:val="single" w:sz="4" w:space="0" w:color="000000"/>
            </w:tcBorders>
            <w:vAlign w:val="center"/>
          </w:tcPr>
          <w:p w14:paraId="244AFF1B"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8</w:t>
            </w:r>
          </w:p>
        </w:tc>
        <w:tc>
          <w:tcPr>
            <w:tcW w:w="1432" w:type="dxa"/>
            <w:tcBorders>
              <w:top w:val="single" w:sz="4" w:space="0" w:color="000000"/>
              <w:left w:val="single" w:sz="4" w:space="0" w:color="000000"/>
              <w:bottom w:val="single" w:sz="4" w:space="0" w:color="000000"/>
              <w:right w:val="single" w:sz="4" w:space="0" w:color="000000"/>
            </w:tcBorders>
            <w:vAlign w:val="center"/>
          </w:tcPr>
          <w:p w14:paraId="6C2973AA"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校内</w:t>
            </w:r>
          </w:p>
          <w:p w14:paraId="0D473E31"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교내</w:t>
            </w:r>
          </w:p>
        </w:tc>
        <w:tc>
          <w:tcPr>
            <w:tcW w:w="1345" w:type="dxa"/>
            <w:tcBorders>
              <w:top w:val="single" w:sz="4" w:space="0" w:color="000000"/>
              <w:left w:val="single" w:sz="4" w:space="0" w:color="000000"/>
              <w:bottom w:val="single" w:sz="4" w:space="0" w:color="000000"/>
              <w:right w:val="single" w:sz="4" w:space="0" w:color="000000"/>
            </w:tcBorders>
            <w:vAlign w:val="center"/>
          </w:tcPr>
          <w:p w14:paraId="012993FA" w14:textId="77777777" w:rsidR="00CC2AF9" w:rsidRDefault="00CC2AF9">
            <w:pPr>
              <w:widowControl/>
              <w:jc w:val="center"/>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集中</w:t>
            </w:r>
          </w:p>
          <w:p w14:paraId="331E9DCF" w14:textId="77777777" w:rsidR="00CC2AF9" w:rsidRDefault="00CC2AF9">
            <w:pPr>
              <w:widowControl/>
              <w:jc w:val="center"/>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집중</w:t>
            </w:r>
          </w:p>
        </w:tc>
        <w:tc>
          <w:tcPr>
            <w:tcW w:w="1451" w:type="dxa"/>
            <w:tcBorders>
              <w:top w:val="single" w:sz="4" w:space="0" w:color="000000"/>
              <w:left w:val="single" w:sz="4" w:space="0" w:color="000000"/>
              <w:bottom w:val="single" w:sz="4" w:space="0" w:color="000000"/>
              <w:right w:val="single" w:sz="4" w:space="0" w:color="000000"/>
            </w:tcBorders>
            <w:vAlign w:val="center"/>
          </w:tcPr>
          <w:p w14:paraId="3898ECB0" w14:textId="77777777" w:rsidR="00CC2AF9" w:rsidRDefault="00CC2AF9">
            <w:pPr>
              <w:jc w:val="center"/>
              <w:rPr>
                <w:rFonts w:ascii="宋体" w:cs="宋体"/>
                <w:color w:val="000000"/>
                <w:sz w:val="22"/>
                <w:szCs w:val="22"/>
                <w:lang w:eastAsia="ko-KR"/>
              </w:rPr>
            </w:pPr>
          </w:p>
        </w:tc>
      </w:tr>
      <w:tr w:rsidR="00CC2AF9" w14:paraId="40ABE794" w14:textId="77777777">
        <w:trPr>
          <w:trHeight w:val="794"/>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316F000F"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4</w:t>
            </w:r>
          </w:p>
        </w:tc>
        <w:tc>
          <w:tcPr>
            <w:tcW w:w="2065" w:type="dxa"/>
            <w:tcBorders>
              <w:top w:val="single" w:sz="4" w:space="0" w:color="000000"/>
              <w:left w:val="single" w:sz="4" w:space="0" w:color="000000"/>
              <w:bottom w:val="single" w:sz="4" w:space="0" w:color="000000"/>
              <w:right w:val="single" w:sz="4" w:space="0" w:color="000000"/>
            </w:tcBorders>
            <w:vAlign w:val="center"/>
          </w:tcPr>
          <w:p w14:paraId="0A620EA7" w14:textId="77777777" w:rsidR="00CC2AF9" w:rsidRDefault="00CC2AF9">
            <w:pPr>
              <w:widowControl/>
              <w:jc w:val="left"/>
              <w:textAlignment w:val="center"/>
              <w:rPr>
                <w:rFonts w:ascii="宋体" w:cs="宋体"/>
                <w:color w:val="000000"/>
                <w:kern w:val="0"/>
                <w:sz w:val="22"/>
                <w:szCs w:val="22"/>
                <w:lang w:eastAsia="ko-KR"/>
              </w:rPr>
            </w:pPr>
            <w:r>
              <w:rPr>
                <w:rFonts w:ascii="宋体" w:hAnsi="宋体" w:cs="宋体" w:hint="eastAsia"/>
                <w:color w:val="000000"/>
                <w:kern w:val="0"/>
                <w:sz w:val="22"/>
                <w:szCs w:val="22"/>
                <w:lang w:eastAsia="ko-KR"/>
              </w:rPr>
              <w:t>合计</w:t>
            </w:r>
          </w:p>
          <w:p w14:paraId="6ED8CFEB" w14:textId="77777777" w:rsidR="00CC2AF9" w:rsidRDefault="00CC2AF9">
            <w:pPr>
              <w:widowControl/>
              <w:jc w:val="left"/>
              <w:textAlignment w:val="center"/>
              <w:rPr>
                <w:rFonts w:ascii="宋体" w:cs="宋体"/>
                <w:color w:val="000000"/>
                <w:sz w:val="22"/>
                <w:szCs w:val="22"/>
                <w:lang w:eastAsia="ko-KR"/>
              </w:rPr>
            </w:pPr>
            <w:r>
              <w:rPr>
                <w:rFonts w:ascii="Batang" w:eastAsia="Batang" w:hAnsi="Batang" w:cs="Batang" w:hint="eastAsia"/>
                <w:color w:val="000000"/>
                <w:kern w:val="0"/>
                <w:sz w:val="22"/>
                <w:szCs w:val="22"/>
                <w:lang w:eastAsia="ko-KR"/>
              </w:rPr>
              <w:t>합계</w:t>
            </w:r>
          </w:p>
        </w:tc>
        <w:tc>
          <w:tcPr>
            <w:tcW w:w="695" w:type="dxa"/>
            <w:tcBorders>
              <w:top w:val="single" w:sz="4" w:space="0" w:color="000000"/>
              <w:left w:val="single" w:sz="4" w:space="0" w:color="000000"/>
              <w:bottom w:val="single" w:sz="4" w:space="0" w:color="000000"/>
              <w:right w:val="single" w:sz="4" w:space="0" w:color="000000"/>
            </w:tcBorders>
            <w:vAlign w:val="center"/>
          </w:tcPr>
          <w:p w14:paraId="0EAD4D81" w14:textId="77777777" w:rsidR="00CC2AF9" w:rsidRDefault="00CC2AF9">
            <w:pPr>
              <w:widowControl/>
              <w:jc w:val="center"/>
              <w:textAlignment w:val="center"/>
              <w:rPr>
                <w:rFonts w:ascii="宋体" w:cs="宋体"/>
                <w:color w:val="000000"/>
                <w:sz w:val="22"/>
                <w:szCs w:val="22"/>
                <w:lang w:eastAsia="ko-KR"/>
              </w:rPr>
            </w:pPr>
            <w:r>
              <w:rPr>
                <w:rFonts w:ascii="宋体" w:hAnsi="宋体" w:cs="宋体"/>
                <w:color w:val="000000"/>
                <w:kern w:val="0"/>
                <w:sz w:val="22"/>
                <w:szCs w:val="22"/>
                <w:lang w:eastAsia="ko-KR"/>
              </w:rPr>
              <w:t>16</w:t>
            </w:r>
          </w:p>
        </w:tc>
        <w:tc>
          <w:tcPr>
            <w:tcW w:w="668" w:type="dxa"/>
            <w:tcBorders>
              <w:top w:val="single" w:sz="4" w:space="0" w:color="000000"/>
              <w:left w:val="single" w:sz="4" w:space="0" w:color="000000"/>
              <w:bottom w:val="single" w:sz="4" w:space="0" w:color="000000"/>
              <w:right w:val="single" w:sz="4" w:space="0" w:color="000000"/>
            </w:tcBorders>
            <w:vAlign w:val="center"/>
          </w:tcPr>
          <w:p w14:paraId="29830D54" w14:textId="77777777" w:rsidR="00CC2AF9" w:rsidRDefault="00CC2AF9">
            <w:pPr>
              <w:jc w:val="center"/>
              <w:rPr>
                <w:rFonts w:ascii="宋体" w:cs="宋体"/>
                <w:color w:val="000000"/>
                <w:sz w:val="22"/>
                <w:szCs w:val="22"/>
                <w:lang w:eastAsia="ko-KR"/>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3A32396" w14:textId="77777777" w:rsidR="00CC2AF9" w:rsidRDefault="00CC2AF9">
            <w:pPr>
              <w:jc w:val="center"/>
              <w:rPr>
                <w:rFonts w:ascii="宋体" w:cs="宋体"/>
                <w:color w:val="000000"/>
                <w:sz w:val="22"/>
                <w:szCs w:val="22"/>
                <w:lang w:eastAsia="ko-KR"/>
              </w:rPr>
            </w:pPr>
          </w:p>
        </w:tc>
        <w:tc>
          <w:tcPr>
            <w:tcW w:w="1432" w:type="dxa"/>
            <w:tcBorders>
              <w:top w:val="single" w:sz="4" w:space="0" w:color="000000"/>
              <w:left w:val="single" w:sz="4" w:space="0" w:color="000000"/>
              <w:bottom w:val="single" w:sz="4" w:space="0" w:color="000000"/>
              <w:right w:val="single" w:sz="4" w:space="0" w:color="000000"/>
            </w:tcBorders>
            <w:vAlign w:val="center"/>
          </w:tcPr>
          <w:p w14:paraId="449903B0" w14:textId="77777777" w:rsidR="00CC2AF9" w:rsidRDefault="00CC2AF9">
            <w:pPr>
              <w:jc w:val="center"/>
              <w:rPr>
                <w:rFonts w:ascii="宋体" w:cs="宋体"/>
                <w:color w:val="000000"/>
                <w:sz w:val="22"/>
                <w:szCs w:val="22"/>
                <w:lang w:eastAsia="ko-KR"/>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D2F5ABE" w14:textId="77777777" w:rsidR="00CC2AF9" w:rsidRDefault="00CC2AF9">
            <w:pPr>
              <w:jc w:val="center"/>
              <w:rPr>
                <w:rFonts w:ascii="宋体" w:cs="宋体"/>
                <w:color w:val="000000"/>
                <w:sz w:val="22"/>
                <w:szCs w:val="22"/>
                <w:lang w:eastAsia="ko-KR"/>
              </w:rPr>
            </w:pPr>
          </w:p>
        </w:tc>
        <w:tc>
          <w:tcPr>
            <w:tcW w:w="1451" w:type="dxa"/>
            <w:tcBorders>
              <w:top w:val="single" w:sz="4" w:space="0" w:color="000000"/>
              <w:left w:val="single" w:sz="4" w:space="0" w:color="000000"/>
              <w:bottom w:val="single" w:sz="4" w:space="0" w:color="000000"/>
              <w:right w:val="single" w:sz="4" w:space="0" w:color="000000"/>
            </w:tcBorders>
            <w:vAlign w:val="center"/>
          </w:tcPr>
          <w:p w14:paraId="5CB902C3" w14:textId="77777777" w:rsidR="00CC2AF9" w:rsidRDefault="00CC2AF9">
            <w:pPr>
              <w:jc w:val="center"/>
              <w:rPr>
                <w:rFonts w:ascii="宋体" w:cs="宋体"/>
                <w:color w:val="000000"/>
                <w:sz w:val="22"/>
                <w:szCs w:val="22"/>
                <w:lang w:eastAsia="ko-KR"/>
              </w:rPr>
            </w:pPr>
          </w:p>
        </w:tc>
      </w:tr>
      <w:tr w:rsidR="00CC2AF9" w14:paraId="4CDEA3CB" w14:textId="77777777">
        <w:trPr>
          <w:trHeight w:val="794"/>
          <w:jc w:val="center"/>
        </w:trPr>
        <w:tc>
          <w:tcPr>
            <w:tcW w:w="9546" w:type="dxa"/>
            <w:gridSpan w:val="8"/>
            <w:tcBorders>
              <w:top w:val="single" w:sz="4" w:space="0" w:color="000000"/>
              <w:left w:val="single" w:sz="4" w:space="0" w:color="000000"/>
              <w:bottom w:val="single" w:sz="4" w:space="0" w:color="000000"/>
              <w:right w:val="single" w:sz="4" w:space="0" w:color="000000"/>
            </w:tcBorders>
            <w:vAlign w:val="center"/>
          </w:tcPr>
          <w:p w14:paraId="1DDFF275" w14:textId="77777777" w:rsidR="00CC2AF9" w:rsidRDefault="00CC2AF9">
            <w:pPr>
              <w:widowControl/>
              <w:jc w:val="left"/>
              <w:textAlignment w:val="center"/>
              <w:rPr>
                <w:rFonts w:ascii="宋体" w:cs="宋体"/>
                <w:color w:val="000000"/>
                <w:kern w:val="0"/>
                <w:sz w:val="18"/>
                <w:szCs w:val="18"/>
              </w:rPr>
            </w:pPr>
            <w:r>
              <w:rPr>
                <w:rFonts w:ascii="宋体" w:hAnsi="宋体" w:cs="宋体" w:hint="eastAsia"/>
                <w:color w:val="000000"/>
                <w:kern w:val="0"/>
                <w:sz w:val="18"/>
                <w:szCs w:val="18"/>
              </w:rPr>
              <w:t>实习类别：集中实习、分散实习；实习地点：校内实习、本市实习（不含校内）、省</w:t>
            </w:r>
            <w:r>
              <w:rPr>
                <w:rFonts w:ascii="宋体" w:hAnsi="宋体" w:cs="宋体" w:hint="eastAsia"/>
                <w:color w:val="FF0000"/>
                <w:kern w:val="0"/>
                <w:sz w:val="18"/>
                <w:szCs w:val="18"/>
              </w:rPr>
              <w:t>外</w:t>
            </w:r>
            <w:r>
              <w:rPr>
                <w:rFonts w:ascii="宋体" w:hAnsi="宋体" w:cs="宋体" w:hint="eastAsia"/>
                <w:color w:val="000000"/>
                <w:kern w:val="0"/>
                <w:sz w:val="18"/>
                <w:szCs w:val="18"/>
              </w:rPr>
              <w:t>实习（不含本市）、省外实习。</w:t>
            </w:r>
          </w:p>
          <w:p w14:paraId="3365363D" w14:textId="77777777" w:rsidR="00CC2AF9" w:rsidRDefault="00CC2AF9">
            <w:pPr>
              <w:widowControl/>
              <w:jc w:val="left"/>
              <w:textAlignment w:val="center"/>
              <w:rPr>
                <w:rFonts w:ascii="宋体" w:cs="宋体"/>
                <w:color w:val="000000"/>
                <w:kern w:val="0"/>
                <w:sz w:val="18"/>
                <w:szCs w:val="18"/>
                <w:lang w:eastAsia="ko-KR"/>
              </w:rPr>
            </w:pPr>
            <w:r>
              <w:rPr>
                <w:rFonts w:ascii="Batang" w:eastAsia="Batang" w:hAnsi="Batang" w:cs="Batang" w:hint="eastAsia"/>
                <w:color w:val="000000"/>
                <w:kern w:val="0"/>
                <w:sz w:val="18"/>
                <w:szCs w:val="18"/>
                <w:lang w:eastAsia="ko-KR"/>
              </w:rPr>
              <w:t>실습유형</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집중실습</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분산실습</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실습장소</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교내실습</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시내실습</w:t>
            </w:r>
            <w:r>
              <w:rPr>
                <w:rFonts w:ascii="Batang" w:eastAsia="Batang" w:hAnsi="Batang" w:cs="Batang"/>
                <w:color w:val="000000"/>
                <w:kern w:val="0"/>
                <w:sz w:val="18"/>
                <w:szCs w:val="18"/>
                <w:lang w:eastAsia="ko-KR"/>
              </w:rPr>
              <w:t>(</w:t>
            </w:r>
            <w:r>
              <w:rPr>
                <w:rFonts w:ascii="Batang" w:eastAsia="Batang" w:hAnsi="Batang" w:cs="Batang" w:hint="eastAsia"/>
                <w:color w:val="000000"/>
                <w:kern w:val="0"/>
                <w:sz w:val="18"/>
                <w:szCs w:val="18"/>
                <w:lang w:eastAsia="ko-KR"/>
              </w:rPr>
              <w:t>교내</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제외</w:t>
            </w:r>
            <w:r>
              <w:rPr>
                <w:rFonts w:ascii="Batang" w:eastAsia="Batang" w:hAnsi="Batang" w:cs="Batang"/>
                <w:color w:val="000000"/>
                <w:kern w:val="0"/>
                <w:sz w:val="18"/>
                <w:szCs w:val="18"/>
                <w:lang w:eastAsia="ko-KR"/>
              </w:rPr>
              <w:t xml:space="preserve">), </w:t>
            </w:r>
            <w:r>
              <w:rPr>
                <w:rFonts w:ascii="Batang" w:eastAsia="Batang" w:hAnsi="Batang" w:cs="Batang" w:hint="eastAsia"/>
                <w:color w:val="FF0000"/>
                <w:kern w:val="0"/>
                <w:sz w:val="18"/>
                <w:szCs w:val="18"/>
                <w:lang w:eastAsia="ko-KR"/>
              </w:rPr>
              <w:t>성내</w:t>
            </w:r>
            <w:r>
              <w:rPr>
                <w:rFonts w:ascii="Batang" w:eastAsia="Batang" w:hAnsi="Batang" w:cs="Batang" w:hint="eastAsia"/>
                <w:color w:val="000000"/>
                <w:kern w:val="0"/>
                <w:sz w:val="18"/>
                <w:szCs w:val="18"/>
                <w:lang w:eastAsia="ko-KR"/>
              </w:rPr>
              <w:t>실습</w:t>
            </w:r>
            <w:r>
              <w:rPr>
                <w:rFonts w:ascii="Batang" w:eastAsia="Batang" w:hAnsi="Batang" w:cs="Batang"/>
                <w:color w:val="000000"/>
                <w:kern w:val="0"/>
                <w:sz w:val="18"/>
                <w:szCs w:val="18"/>
                <w:lang w:eastAsia="ko-KR"/>
              </w:rPr>
              <w:t>(</w:t>
            </w:r>
            <w:r>
              <w:rPr>
                <w:rFonts w:ascii="Batang" w:eastAsia="Batang" w:hAnsi="Batang" w:cs="Batang" w:hint="eastAsia"/>
                <w:color w:val="000000"/>
                <w:kern w:val="0"/>
                <w:sz w:val="18"/>
                <w:szCs w:val="18"/>
                <w:lang w:eastAsia="ko-KR"/>
              </w:rPr>
              <w:t>본시</w:t>
            </w:r>
            <w:r>
              <w:rPr>
                <w:rFonts w:ascii="Batang" w:eastAsia="Batang" w:hAnsi="Batang" w:cs="Batang"/>
                <w:color w:val="000000"/>
                <w:kern w:val="0"/>
                <w:sz w:val="18"/>
                <w:szCs w:val="18"/>
                <w:lang w:eastAsia="ko-KR"/>
              </w:rPr>
              <w:t xml:space="preserve"> </w:t>
            </w:r>
            <w:r>
              <w:rPr>
                <w:rFonts w:ascii="Batang" w:eastAsia="Batang" w:hAnsi="Batang" w:cs="Batang" w:hint="eastAsia"/>
                <w:color w:val="000000"/>
                <w:kern w:val="0"/>
                <w:sz w:val="18"/>
                <w:szCs w:val="18"/>
                <w:lang w:eastAsia="ko-KR"/>
              </w:rPr>
              <w:t>제외</w:t>
            </w:r>
            <w:r>
              <w:rPr>
                <w:rFonts w:ascii="Batang" w:eastAsia="Batang" w:hAnsi="Batang" w:cs="Batang"/>
                <w:color w:val="000000"/>
                <w:kern w:val="0"/>
                <w:sz w:val="18"/>
                <w:szCs w:val="18"/>
                <w:lang w:eastAsia="ko-KR"/>
              </w:rPr>
              <w:t xml:space="preserve">), </w:t>
            </w:r>
            <w:r>
              <w:rPr>
                <w:rFonts w:ascii="Batang" w:eastAsia="Batang" w:hAnsi="Batang" w:cs="Batang" w:hint="eastAsia"/>
                <w:kern w:val="0"/>
                <w:sz w:val="18"/>
                <w:szCs w:val="18"/>
                <w:lang w:eastAsia="ko-KR"/>
              </w:rPr>
              <w:t>성외실</w:t>
            </w:r>
            <w:r>
              <w:rPr>
                <w:rFonts w:ascii="Batang" w:eastAsia="Batang" w:hAnsi="Batang" w:cs="Batang" w:hint="eastAsia"/>
                <w:color w:val="000000"/>
                <w:kern w:val="0"/>
                <w:sz w:val="18"/>
                <w:szCs w:val="18"/>
                <w:lang w:eastAsia="ko-KR"/>
              </w:rPr>
              <w:t>습</w:t>
            </w:r>
            <w:r>
              <w:rPr>
                <w:rFonts w:ascii="Batang" w:eastAsia="Batang" w:hAnsi="Batang" w:cs="Batang"/>
                <w:color w:val="000000"/>
                <w:kern w:val="0"/>
                <w:sz w:val="18"/>
                <w:szCs w:val="18"/>
                <w:lang w:eastAsia="ko-KR"/>
              </w:rPr>
              <w:t>.</w:t>
            </w:r>
          </w:p>
        </w:tc>
      </w:tr>
    </w:tbl>
    <w:p w14:paraId="143E703A" w14:textId="77777777" w:rsidR="00CC2AF9" w:rsidRDefault="00CC2AF9">
      <w:pPr>
        <w:rPr>
          <w:b/>
          <w:bCs/>
          <w:color w:val="000000"/>
          <w:lang w:eastAsia="ko-KR"/>
        </w:rPr>
      </w:pPr>
    </w:p>
    <w:p w14:paraId="3A640D81" w14:textId="77777777" w:rsidR="00CC2AF9" w:rsidRDefault="00CC2AF9">
      <w:pPr>
        <w:rPr>
          <w:rFonts w:ascii="宋体" w:cs="宋体"/>
          <w:b/>
          <w:bCs/>
          <w:color w:val="000000"/>
          <w:kern w:val="0"/>
          <w:sz w:val="24"/>
          <w:szCs w:val="24"/>
        </w:rPr>
      </w:pPr>
      <w:r>
        <w:rPr>
          <w:rFonts w:hint="eastAsia"/>
          <w:b/>
          <w:bCs/>
          <w:color w:val="000000"/>
          <w:sz w:val="24"/>
          <w:szCs w:val="24"/>
        </w:rPr>
        <w:t>说明：标识</w:t>
      </w:r>
      <w:r>
        <w:rPr>
          <w:b/>
          <w:bCs/>
          <w:color w:val="000000"/>
          <w:sz w:val="24"/>
          <w:szCs w:val="24"/>
        </w:rPr>
        <w:t xml:space="preserve"> </w:t>
      </w:r>
      <w:r>
        <w:rPr>
          <w:rFonts w:ascii="宋体" w:hAnsi="宋体" w:cs="宋体" w:hint="eastAsia"/>
          <w:b/>
          <w:bCs/>
          <w:color w:val="000000"/>
          <w:sz w:val="24"/>
          <w:szCs w:val="24"/>
        </w:rPr>
        <w:t>★</w:t>
      </w:r>
      <w:r>
        <w:rPr>
          <w:rFonts w:ascii="宋体" w:hAnsi="宋体" w:cs="宋体"/>
          <w:b/>
          <w:bCs/>
          <w:color w:val="000000"/>
          <w:sz w:val="24"/>
          <w:szCs w:val="24"/>
        </w:rPr>
        <w:t xml:space="preserve"> </w:t>
      </w:r>
      <w:r>
        <w:rPr>
          <w:rFonts w:ascii="宋体" w:hAnsi="宋体" w:cs="宋体" w:hint="eastAsia"/>
          <w:b/>
          <w:bCs/>
          <w:color w:val="000000"/>
          <w:kern w:val="0"/>
          <w:sz w:val="24"/>
          <w:szCs w:val="24"/>
        </w:rPr>
        <w:t>课程为专业核心课程，共</w:t>
      </w:r>
      <w:r>
        <w:rPr>
          <w:rFonts w:ascii="宋体" w:hAnsi="宋体" w:cs="宋体"/>
          <w:b/>
          <w:bCs/>
          <w:color w:val="000000"/>
          <w:kern w:val="0"/>
          <w:sz w:val="24"/>
          <w:szCs w:val="24"/>
        </w:rPr>
        <w:t>19</w:t>
      </w:r>
      <w:r>
        <w:rPr>
          <w:rFonts w:ascii="宋体" w:hAnsi="宋体" w:cs="宋体" w:hint="eastAsia"/>
          <w:b/>
          <w:bCs/>
          <w:color w:val="000000"/>
          <w:kern w:val="0"/>
          <w:sz w:val="24"/>
          <w:szCs w:val="24"/>
        </w:rPr>
        <w:t>门。</w:t>
      </w:r>
    </w:p>
    <w:p w14:paraId="2B66DCB0" w14:textId="77777777" w:rsidR="00CC2AF9" w:rsidRDefault="00CC2AF9">
      <w:pPr>
        <w:rPr>
          <w:rFonts w:ascii="宋体" w:cs="宋体"/>
          <w:b/>
          <w:bCs/>
          <w:color w:val="FF0000"/>
          <w:kern w:val="0"/>
          <w:sz w:val="24"/>
          <w:szCs w:val="24"/>
          <w:lang w:eastAsia="ko-KR"/>
        </w:rPr>
      </w:pPr>
      <w:r>
        <w:rPr>
          <w:rFonts w:ascii="Batang" w:eastAsia="Batang" w:hAnsi="Batang" w:cs="Batang" w:hint="eastAsia"/>
          <w:b/>
          <w:bCs/>
          <w:color w:val="000000"/>
          <w:kern w:val="0"/>
          <w:sz w:val="24"/>
          <w:szCs w:val="24"/>
          <w:lang w:eastAsia="ko-KR"/>
        </w:rPr>
        <w:t>설명</w:t>
      </w:r>
      <w:r>
        <w:rPr>
          <w:rFonts w:ascii="Batang" w:eastAsia="Batang" w:hAnsi="Batang" w:cs="Batang"/>
          <w:b/>
          <w:bCs/>
          <w:color w:val="000000"/>
          <w:kern w:val="0"/>
          <w:sz w:val="24"/>
          <w:szCs w:val="24"/>
          <w:lang w:eastAsia="ko-KR"/>
        </w:rPr>
        <w:t>:</w:t>
      </w:r>
      <w:r>
        <w:rPr>
          <w:rFonts w:ascii="宋体" w:hAnsi="宋体" w:cs="宋体"/>
          <w:b/>
          <w:bCs/>
          <w:color w:val="000000"/>
          <w:sz w:val="24"/>
          <w:szCs w:val="24"/>
          <w:lang w:eastAsia="ko-KR"/>
        </w:rPr>
        <w:t xml:space="preserve"> </w:t>
      </w:r>
      <w:r>
        <w:rPr>
          <w:rFonts w:ascii="宋体" w:hAnsi="宋体" w:cs="宋体" w:hint="eastAsia"/>
          <w:b/>
          <w:bCs/>
          <w:color w:val="000000"/>
          <w:sz w:val="24"/>
          <w:szCs w:val="24"/>
          <w:lang w:eastAsia="ko-KR"/>
        </w:rPr>
        <w:t>★</w:t>
      </w:r>
      <w:r>
        <w:rPr>
          <w:rFonts w:ascii="Batang" w:eastAsia="Batang" w:hAnsi="Batang" w:cs="Batang"/>
          <w:b/>
          <w:bCs/>
          <w:color w:val="FF0000"/>
          <w:sz w:val="24"/>
          <w:szCs w:val="24"/>
          <w:lang w:eastAsia="ko-KR"/>
        </w:rPr>
        <w:t xml:space="preserve"> </w:t>
      </w:r>
      <w:r>
        <w:rPr>
          <w:rFonts w:ascii="Batang" w:eastAsia="Batang" w:hAnsi="Batang" w:cs="Batang" w:hint="eastAsia"/>
          <w:b/>
          <w:bCs/>
          <w:color w:val="000000"/>
          <w:kern w:val="0"/>
          <w:sz w:val="24"/>
          <w:szCs w:val="24"/>
          <w:lang w:eastAsia="ko-KR"/>
        </w:rPr>
        <w:t>표시된</w:t>
      </w:r>
      <w:r>
        <w:rPr>
          <w:rFonts w:ascii="Batang" w:eastAsia="Batang" w:hAnsi="Batang" w:cs="Batang"/>
          <w:b/>
          <w:bCs/>
          <w:color w:val="000000"/>
          <w:kern w:val="0"/>
          <w:sz w:val="24"/>
          <w:szCs w:val="24"/>
          <w:lang w:eastAsia="ko-KR"/>
        </w:rPr>
        <w:t xml:space="preserve"> </w:t>
      </w:r>
      <w:r>
        <w:rPr>
          <w:rFonts w:ascii="Batang" w:eastAsia="Batang" w:hAnsi="Batang" w:cs="Batang" w:hint="eastAsia"/>
          <w:b/>
          <w:bCs/>
          <w:kern w:val="0"/>
          <w:sz w:val="24"/>
          <w:szCs w:val="24"/>
          <w:lang w:eastAsia="ko-KR"/>
        </w:rPr>
        <w:t>과목은</w:t>
      </w:r>
      <w:r>
        <w:rPr>
          <w:rFonts w:ascii="Batang" w:eastAsia="Batang" w:hAnsi="Batang" w:cs="Batang"/>
          <w:b/>
          <w:bCs/>
          <w:kern w:val="0"/>
          <w:sz w:val="24"/>
          <w:szCs w:val="24"/>
          <w:lang w:eastAsia="ko-KR"/>
        </w:rPr>
        <w:t xml:space="preserve"> </w:t>
      </w:r>
      <w:r>
        <w:rPr>
          <w:rFonts w:ascii="Batang" w:eastAsia="Batang" w:hAnsi="Batang" w:cs="Batang" w:hint="eastAsia"/>
          <w:b/>
          <w:bCs/>
          <w:kern w:val="0"/>
          <w:sz w:val="24"/>
          <w:szCs w:val="24"/>
          <w:lang w:eastAsia="ko-KR"/>
        </w:rPr>
        <w:t>전공핵심과목이며</w:t>
      </w:r>
      <w:r>
        <w:rPr>
          <w:rFonts w:ascii="Batang" w:eastAsia="Batang" w:hAnsi="Batang" w:cs="Batang"/>
          <w:b/>
          <w:bCs/>
          <w:kern w:val="0"/>
          <w:sz w:val="24"/>
          <w:szCs w:val="24"/>
          <w:lang w:eastAsia="ko-KR"/>
        </w:rPr>
        <w:t xml:space="preserve">, </w:t>
      </w:r>
      <w:r>
        <w:rPr>
          <w:rFonts w:ascii="Batang" w:eastAsia="Batang" w:hAnsi="Batang" w:cs="Batang" w:hint="eastAsia"/>
          <w:b/>
          <w:bCs/>
          <w:kern w:val="0"/>
          <w:sz w:val="24"/>
          <w:szCs w:val="24"/>
          <w:lang w:eastAsia="ko-KR"/>
        </w:rPr>
        <w:t>모두</w:t>
      </w:r>
      <w:r>
        <w:rPr>
          <w:rFonts w:ascii="Batang" w:eastAsia="Batang" w:hAnsi="Batang" w:cs="Batang"/>
          <w:b/>
          <w:bCs/>
          <w:kern w:val="0"/>
          <w:sz w:val="24"/>
          <w:szCs w:val="24"/>
          <w:lang w:eastAsia="ko-KR"/>
        </w:rPr>
        <w:t xml:space="preserve"> 19</w:t>
      </w:r>
      <w:r>
        <w:rPr>
          <w:rFonts w:ascii="Batang" w:eastAsia="Batang" w:hAnsi="Batang" w:cs="Batang" w:hint="eastAsia"/>
          <w:b/>
          <w:bCs/>
          <w:kern w:val="0"/>
          <w:sz w:val="24"/>
          <w:szCs w:val="24"/>
          <w:lang w:eastAsia="ko-KR"/>
        </w:rPr>
        <w:t>과목임</w:t>
      </w:r>
      <w:r>
        <w:rPr>
          <w:rFonts w:ascii="Batang" w:eastAsia="Batang" w:hAnsi="Batang" w:cs="Batang"/>
          <w:b/>
          <w:bCs/>
          <w:kern w:val="0"/>
          <w:sz w:val="24"/>
          <w:szCs w:val="24"/>
          <w:lang w:eastAsia="ko-KR"/>
        </w:rPr>
        <w:t>.</w:t>
      </w:r>
    </w:p>
    <w:p w14:paraId="242D2913" w14:textId="77777777" w:rsidR="00CC2AF9" w:rsidRDefault="00CC2AF9">
      <w:pPr>
        <w:rPr>
          <w:b/>
          <w:bCs/>
          <w:color w:val="000000"/>
        </w:rPr>
      </w:pPr>
      <w:r>
        <w:rPr>
          <w:rFonts w:ascii="宋体" w:hAnsi="宋体" w:cs="宋体"/>
          <w:b/>
          <w:bCs/>
          <w:color w:val="000000"/>
          <w:kern w:val="0"/>
          <w:sz w:val="24"/>
          <w:szCs w:val="24"/>
          <w:lang w:eastAsia="ko-KR"/>
        </w:rPr>
        <w:t xml:space="preserve">      </w:t>
      </w:r>
      <w:r>
        <w:rPr>
          <w:b/>
          <w:bCs/>
          <w:color w:val="000000"/>
        </w:rPr>
        <w:br w:type="page"/>
      </w:r>
      <w:r>
        <w:rPr>
          <w:rFonts w:hint="eastAsia"/>
          <w:b/>
          <w:bCs/>
        </w:rPr>
        <w:lastRenderedPageBreak/>
        <w:t>十四、外方承担教学任务情况说明</w:t>
      </w:r>
    </w:p>
    <w:tbl>
      <w:tblPr>
        <w:tblW w:w="9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A0" w:firstRow="1" w:lastRow="0" w:firstColumn="1" w:lastColumn="0" w:noHBand="0" w:noVBand="0"/>
      </w:tblPr>
      <w:tblGrid>
        <w:gridCol w:w="1491"/>
        <w:gridCol w:w="3150"/>
        <w:gridCol w:w="1222"/>
        <w:gridCol w:w="1200"/>
        <w:gridCol w:w="2619"/>
      </w:tblGrid>
      <w:tr w:rsidR="00CC2AF9" w14:paraId="422DBFAE" w14:textId="77777777">
        <w:trPr>
          <w:trHeight w:val="735"/>
          <w:jc w:val="center"/>
        </w:trPr>
        <w:tc>
          <w:tcPr>
            <w:tcW w:w="1491" w:type="dxa"/>
            <w:vAlign w:val="center"/>
          </w:tcPr>
          <w:p w14:paraId="738D8F46"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项目指标</w:t>
            </w:r>
          </w:p>
        </w:tc>
        <w:tc>
          <w:tcPr>
            <w:tcW w:w="3150" w:type="dxa"/>
            <w:vAlign w:val="center"/>
          </w:tcPr>
          <w:p w14:paraId="18BE5450"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门数</w:t>
            </w:r>
          </w:p>
        </w:tc>
        <w:tc>
          <w:tcPr>
            <w:tcW w:w="1222" w:type="dxa"/>
            <w:vAlign w:val="center"/>
          </w:tcPr>
          <w:p w14:paraId="58B5397B" w14:textId="77777777" w:rsidR="00CC2AF9" w:rsidRDefault="00CC2AF9">
            <w:pPr>
              <w:widowControl/>
              <w:jc w:val="left"/>
              <w:textAlignment w:val="center"/>
              <w:rPr>
                <w:rFonts w:ascii="宋体" w:cs="宋体"/>
                <w:color w:val="000000"/>
                <w:sz w:val="24"/>
                <w:szCs w:val="24"/>
              </w:rPr>
            </w:pPr>
            <w:r>
              <w:rPr>
                <w:rFonts w:ascii="宋体" w:hAnsi="宋体" w:cs="宋体"/>
                <w:color w:val="000000"/>
                <w:kern w:val="0"/>
                <w:sz w:val="24"/>
                <w:szCs w:val="24"/>
              </w:rPr>
              <w:t xml:space="preserve">  </w:t>
            </w:r>
            <w:r>
              <w:rPr>
                <w:rFonts w:ascii="宋体" w:hAnsi="宋体" w:cs="宋体" w:hint="eastAsia"/>
                <w:color w:val="000000"/>
                <w:kern w:val="0"/>
                <w:sz w:val="24"/>
                <w:szCs w:val="24"/>
              </w:rPr>
              <w:t>时数</w:t>
            </w:r>
          </w:p>
        </w:tc>
        <w:tc>
          <w:tcPr>
            <w:tcW w:w="1200" w:type="dxa"/>
            <w:vAlign w:val="center"/>
          </w:tcPr>
          <w:p w14:paraId="3B6B1B45"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学分</w:t>
            </w:r>
          </w:p>
        </w:tc>
        <w:tc>
          <w:tcPr>
            <w:tcW w:w="2619" w:type="dxa"/>
            <w:vAlign w:val="center"/>
          </w:tcPr>
          <w:p w14:paraId="1701FC03" w14:textId="77777777" w:rsidR="00CC2AF9" w:rsidRDefault="00CC2AF9">
            <w:pPr>
              <w:jc w:val="center"/>
              <w:rPr>
                <w:rFonts w:ascii="宋体" w:cs="宋体"/>
                <w:color w:val="000000"/>
                <w:sz w:val="24"/>
                <w:szCs w:val="24"/>
              </w:rPr>
            </w:pPr>
            <w:r>
              <w:rPr>
                <w:rFonts w:ascii="宋体" w:hAnsi="宋体" w:cs="宋体" w:hint="eastAsia"/>
                <w:color w:val="000000"/>
                <w:kern w:val="0"/>
                <w:sz w:val="24"/>
                <w:szCs w:val="24"/>
              </w:rPr>
              <w:t>指标及所占比例（</w:t>
            </w:r>
            <w:r>
              <w:rPr>
                <w:rFonts w:ascii="宋体" w:hAnsi="宋体" w:cs="宋体"/>
                <w:color w:val="000000"/>
                <w:kern w:val="0"/>
                <w:sz w:val="24"/>
                <w:szCs w:val="24"/>
              </w:rPr>
              <w:t>%</w:t>
            </w:r>
            <w:r>
              <w:rPr>
                <w:rFonts w:ascii="宋体" w:hAnsi="宋体" w:cs="宋体" w:hint="eastAsia"/>
                <w:color w:val="000000"/>
                <w:kern w:val="0"/>
                <w:sz w:val="24"/>
                <w:szCs w:val="24"/>
              </w:rPr>
              <w:t>）</w:t>
            </w:r>
          </w:p>
        </w:tc>
      </w:tr>
      <w:tr w:rsidR="00CC2AF9" w14:paraId="6CFD579A" w14:textId="77777777">
        <w:trPr>
          <w:trHeight w:val="1350"/>
          <w:jc w:val="center"/>
        </w:trPr>
        <w:tc>
          <w:tcPr>
            <w:tcW w:w="1491" w:type="dxa"/>
            <w:vAlign w:val="center"/>
          </w:tcPr>
          <w:p w14:paraId="701F3FB7"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总课程</w:t>
            </w:r>
          </w:p>
        </w:tc>
        <w:tc>
          <w:tcPr>
            <w:tcW w:w="3150" w:type="dxa"/>
            <w:vAlign w:val="center"/>
          </w:tcPr>
          <w:p w14:paraId="79DC3096"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公共基础课：</w:t>
            </w:r>
            <w:r>
              <w:rPr>
                <w:rFonts w:ascii="宋体" w:hAnsi="宋体" w:cs="宋体"/>
                <w:color w:val="000000"/>
                <w:kern w:val="0"/>
                <w:sz w:val="24"/>
                <w:szCs w:val="24"/>
              </w:rPr>
              <w:t>20</w:t>
            </w:r>
            <w:r>
              <w:rPr>
                <w:rFonts w:ascii="宋体" w:cs="宋体"/>
                <w:color w:val="000000"/>
                <w:kern w:val="0"/>
                <w:sz w:val="24"/>
                <w:szCs w:val="24"/>
              </w:rPr>
              <w:br/>
            </w:r>
            <w:r>
              <w:rPr>
                <w:rFonts w:ascii="宋体" w:hAnsi="宋体" w:cs="宋体" w:hint="eastAsia"/>
                <w:color w:val="000000"/>
                <w:kern w:val="0"/>
                <w:sz w:val="24"/>
                <w:szCs w:val="24"/>
              </w:rPr>
              <w:t>专业基础课：</w:t>
            </w:r>
            <w:r>
              <w:rPr>
                <w:rFonts w:ascii="宋体" w:hAnsi="宋体" w:cs="宋体"/>
                <w:color w:val="000000"/>
                <w:kern w:val="0"/>
                <w:sz w:val="24"/>
                <w:szCs w:val="24"/>
              </w:rPr>
              <w:t>25</w:t>
            </w:r>
            <w:r>
              <w:rPr>
                <w:rFonts w:ascii="宋体" w:cs="宋体"/>
                <w:color w:val="000000"/>
                <w:kern w:val="0"/>
                <w:sz w:val="24"/>
                <w:szCs w:val="24"/>
              </w:rPr>
              <w:br/>
            </w:r>
            <w:r>
              <w:rPr>
                <w:rFonts w:ascii="宋体" w:hAnsi="宋体" w:cs="宋体" w:hint="eastAsia"/>
                <w:color w:val="000000"/>
                <w:kern w:val="0"/>
                <w:sz w:val="24"/>
                <w:szCs w:val="24"/>
              </w:rPr>
              <w:t>专业限选课：</w:t>
            </w:r>
            <w:r>
              <w:rPr>
                <w:rFonts w:ascii="宋体" w:hAnsi="宋体" w:cs="宋体"/>
                <w:color w:val="000000"/>
                <w:kern w:val="0"/>
                <w:sz w:val="24"/>
                <w:szCs w:val="24"/>
              </w:rPr>
              <w:t>10</w:t>
            </w:r>
            <w:r>
              <w:rPr>
                <w:rFonts w:ascii="宋体" w:hAnsi="宋体" w:cs="宋体"/>
                <w:color w:val="000000"/>
                <w:kern w:val="0"/>
                <w:sz w:val="24"/>
                <w:szCs w:val="24"/>
              </w:rPr>
              <w:br/>
            </w:r>
            <w:r>
              <w:rPr>
                <w:rFonts w:ascii="宋体" w:hAnsi="宋体" w:cs="宋体" w:hint="eastAsia"/>
                <w:color w:val="000000"/>
                <w:kern w:val="0"/>
                <w:sz w:val="24"/>
                <w:szCs w:val="24"/>
              </w:rPr>
              <w:t>专业任选课：</w:t>
            </w:r>
            <w:r>
              <w:rPr>
                <w:rFonts w:ascii="宋体" w:hAnsi="宋体" w:cs="宋体"/>
                <w:color w:val="000000"/>
                <w:kern w:val="0"/>
                <w:sz w:val="24"/>
                <w:szCs w:val="24"/>
              </w:rPr>
              <w:t>5</w:t>
            </w:r>
            <w:r>
              <w:rPr>
                <w:rFonts w:ascii="宋体" w:hAnsi="宋体" w:cs="宋体"/>
                <w:color w:val="000000"/>
                <w:kern w:val="0"/>
                <w:sz w:val="24"/>
                <w:szCs w:val="24"/>
              </w:rPr>
              <w:br/>
            </w:r>
            <w:r>
              <w:rPr>
                <w:rFonts w:ascii="宋体" w:hAnsi="宋体" w:cs="宋体" w:hint="eastAsia"/>
                <w:color w:val="000000"/>
                <w:kern w:val="0"/>
                <w:sz w:val="24"/>
                <w:szCs w:val="24"/>
              </w:rPr>
              <w:t>公共选修课：</w:t>
            </w:r>
            <w:r>
              <w:rPr>
                <w:rFonts w:ascii="宋体" w:hAnsi="宋体" w:cs="宋体"/>
                <w:color w:val="000000"/>
                <w:kern w:val="0"/>
                <w:sz w:val="24"/>
                <w:szCs w:val="24"/>
              </w:rPr>
              <w:t>4</w:t>
            </w:r>
          </w:p>
        </w:tc>
        <w:tc>
          <w:tcPr>
            <w:tcW w:w="1222" w:type="dxa"/>
            <w:vAlign w:val="center"/>
          </w:tcPr>
          <w:p w14:paraId="0F40D3EB" w14:textId="77777777" w:rsidR="00CC2AF9" w:rsidRDefault="00CC2AF9">
            <w:pPr>
              <w:widowControl/>
              <w:jc w:val="center"/>
              <w:textAlignment w:val="center"/>
              <w:rPr>
                <w:rFonts w:ascii="宋体" w:cs="宋体"/>
                <w:color w:val="000000"/>
                <w:sz w:val="24"/>
                <w:szCs w:val="24"/>
              </w:rPr>
            </w:pPr>
            <w:r>
              <w:rPr>
                <w:rFonts w:ascii="宋体" w:hAnsi="宋体" w:cs="宋体"/>
                <w:color w:val="000000"/>
                <w:kern w:val="0"/>
                <w:sz w:val="24"/>
                <w:szCs w:val="24"/>
              </w:rPr>
              <w:t>766</w:t>
            </w:r>
            <w:r>
              <w:rPr>
                <w:rFonts w:ascii="宋体" w:hAnsi="宋体" w:cs="宋体"/>
                <w:color w:val="000000"/>
                <w:kern w:val="0"/>
                <w:sz w:val="24"/>
                <w:szCs w:val="24"/>
              </w:rPr>
              <w:br/>
              <w:t xml:space="preserve">984 </w:t>
            </w:r>
            <w:r>
              <w:rPr>
                <w:rFonts w:ascii="宋体" w:cs="宋体"/>
                <w:color w:val="000000"/>
                <w:kern w:val="0"/>
                <w:sz w:val="24"/>
                <w:szCs w:val="24"/>
              </w:rPr>
              <w:br/>
            </w:r>
            <w:r>
              <w:rPr>
                <w:rFonts w:ascii="宋体" w:hAnsi="宋体" w:cs="宋体"/>
                <w:color w:val="000000"/>
                <w:kern w:val="0"/>
                <w:sz w:val="24"/>
                <w:szCs w:val="24"/>
              </w:rPr>
              <w:t>504</w:t>
            </w:r>
            <w:r>
              <w:rPr>
                <w:rFonts w:ascii="宋体" w:hAnsi="宋体" w:cs="宋体"/>
                <w:color w:val="000000"/>
                <w:kern w:val="0"/>
                <w:sz w:val="24"/>
                <w:szCs w:val="24"/>
              </w:rPr>
              <w:br/>
              <w:t>180</w:t>
            </w:r>
            <w:r>
              <w:rPr>
                <w:rFonts w:ascii="宋体" w:hAnsi="宋体" w:cs="宋体"/>
                <w:color w:val="000000"/>
                <w:kern w:val="0"/>
                <w:sz w:val="24"/>
                <w:szCs w:val="24"/>
              </w:rPr>
              <w:br/>
              <w:t>128</w:t>
            </w:r>
          </w:p>
        </w:tc>
        <w:tc>
          <w:tcPr>
            <w:tcW w:w="1200" w:type="dxa"/>
            <w:vAlign w:val="center"/>
          </w:tcPr>
          <w:p w14:paraId="450EA7BA" w14:textId="77777777" w:rsidR="00CC2AF9" w:rsidRDefault="00CC2AF9">
            <w:pPr>
              <w:widowControl/>
              <w:jc w:val="center"/>
              <w:textAlignment w:val="center"/>
              <w:rPr>
                <w:rFonts w:ascii="宋体" w:cs="宋体"/>
                <w:color w:val="000000"/>
                <w:sz w:val="24"/>
                <w:szCs w:val="24"/>
              </w:rPr>
            </w:pPr>
            <w:r>
              <w:rPr>
                <w:rFonts w:ascii="宋体" w:hAnsi="宋体" w:cs="宋体"/>
                <w:color w:val="000000"/>
                <w:kern w:val="0"/>
                <w:sz w:val="24"/>
                <w:szCs w:val="24"/>
              </w:rPr>
              <w:t>41</w:t>
            </w:r>
            <w:r>
              <w:rPr>
                <w:rFonts w:ascii="宋体" w:hAnsi="宋体" w:cs="宋体"/>
                <w:color w:val="000000"/>
                <w:kern w:val="0"/>
                <w:sz w:val="24"/>
                <w:szCs w:val="24"/>
              </w:rPr>
              <w:br/>
              <w:t>56</w:t>
            </w:r>
            <w:r>
              <w:rPr>
                <w:rFonts w:ascii="宋体" w:cs="宋体"/>
                <w:color w:val="000000"/>
                <w:kern w:val="0"/>
                <w:sz w:val="24"/>
                <w:szCs w:val="24"/>
              </w:rPr>
              <w:br/>
            </w:r>
            <w:r>
              <w:rPr>
                <w:rFonts w:ascii="宋体" w:hAnsi="宋体" w:cs="宋体"/>
                <w:color w:val="000000"/>
                <w:kern w:val="0"/>
                <w:sz w:val="24"/>
                <w:szCs w:val="24"/>
              </w:rPr>
              <w:t>28</w:t>
            </w:r>
            <w:r>
              <w:rPr>
                <w:rFonts w:ascii="宋体" w:hAnsi="宋体" w:cs="宋体"/>
                <w:color w:val="000000"/>
                <w:kern w:val="0"/>
                <w:sz w:val="24"/>
                <w:szCs w:val="24"/>
              </w:rPr>
              <w:br/>
              <w:t>10</w:t>
            </w:r>
            <w:r>
              <w:rPr>
                <w:rFonts w:ascii="宋体" w:hAnsi="宋体" w:cs="宋体"/>
                <w:color w:val="000000"/>
                <w:kern w:val="0"/>
                <w:sz w:val="24"/>
                <w:szCs w:val="24"/>
              </w:rPr>
              <w:br/>
              <w:t>8</w:t>
            </w:r>
          </w:p>
        </w:tc>
        <w:tc>
          <w:tcPr>
            <w:tcW w:w="2619" w:type="dxa"/>
            <w:vAlign w:val="center"/>
          </w:tcPr>
          <w:p w14:paraId="5E455DBD" w14:textId="77777777" w:rsidR="00CC2AF9" w:rsidRDefault="00CC2AF9">
            <w:pPr>
              <w:jc w:val="center"/>
              <w:rPr>
                <w:rFonts w:ascii="宋体" w:cs="宋体"/>
                <w:color w:val="000000"/>
                <w:sz w:val="24"/>
                <w:szCs w:val="24"/>
              </w:rPr>
            </w:pPr>
            <w:r>
              <w:rPr>
                <w:rFonts w:ascii="宋体" w:cs="宋体"/>
                <w:color w:val="000000"/>
                <w:sz w:val="24"/>
                <w:szCs w:val="24"/>
              </w:rPr>
              <w:t>64</w:t>
            </w:r>
            <w:r>
              <w:rPr>
                <w:rFonts w:ascii="宋体" w:cs="宋体" w:hint="eastAsia"/>
                <w:color w:val="000000"/>
                <w:sz w:val="24"/>
                <w:szCs w:val="24"/>
              </w:rPr>
              <w:t>门</w:t>
            </w:r>
          </w:p>
          <w:p w14:paraId="262A0D54" w14:textId="77777777" w:rsidR="00CC2AF9" w:rsidRDefault="00CC2AF9">
            <w:pPr>
              <w:jc w:val="center"/>
              <w:rPr>
                <w:rFonts w:ascii="宋体" w:cs="宋体"/>
                <w:color w:val="000000"/>
                <w:sz w:val="24"/>
                <w:szCs w:val="24"/>
              </w:rPr>
            </w:pPr>
            <w:r>
              <w:rPr>
                <w:rFonts w:ascii="宋体" w:cs="宋体"/>
                <w:color w:val="000000"/>
                <w:sz w:val="24"/>
                <w:szCs w:val="24"/>
              </w:rPr>
              <w:t>2562</w:t>
            </w:r>
            <w:r>
              <w:rPr>
                <w:rFonts w:ascii="宋体" w:cs="宋体" w:hint="eastAsia"/>
                <w:color w:val="000000"/>
                <w:sz w:val="24"/>
                <w:szCs w:val="24"/>
              </w:rPr>
              <w:t>教学时数</w:t>
            </w:r>
          </w:p>
          <w:p w14:paraId="364E180C" w14:textId="77777777" w:rsidR="00CC2AF9" w:rsidRDefault="00CC2AF9">
            <w:pPr>
              <w:jc w:val="center"/>
              <w:rPr>
                <w:rFonts w:ascii="宋体" w:cs="宋体"/>
                <w:color w:val="000000"/>
                <w:sz w:val="24"/>
                <w:szCs w:val="24"/>
              </w:rPr>
            </w:pPr>
            <w:r>
              <w:rPr>
                <w:rFonts w:ascii="宋体" w:cs="宋体"/>
                <w:color w:val="000000"/>
                <w:sz w:val="24"/>
                <w:szCs w:val="24"/>
              </w:rPr>
              <w:t>143</w:t>
            </w:r>
            <w:r>
              <w:rPr>
                <w:rFonts w:ascii="宋体" w:cs="宋体" w:hint="eastAsia"/>
                <w:color w:val="000000"/>
                <w:sz w:val="24"/>
                <w:szCs w:val="24"/>
              </w:rPr>
              <w:t>学分</w:t>
            </w:r>
          </w:p>
        </w:tc>
      </w:tr>
      <w:tr w:rsidR="00CC2AF9" w14:paraId="7FB94C5E" w14:textId="77777777">
        <w:trPr>
          <w:trHeight w:val="938"/>
          <w:jc w:val="center"/>
        </w:trPr>
        <w:tc>
          <w:tcPr>
            <w:tcW w:w="1491" w:type="dxa"/>
            <w:vAlign w:val="center"/>
          </w:tcPr>
          <w:p w14:paraId="4E16A794"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项目引进外方课程</w:t>
            </w:r>
          </w:p>
        </w:tc>
        <w:tc>
          <w:tcPr>
            <w:tcW w:w="3150" w:type="dxa"/>
            <w:vAlign w:val="center"/>
          </w:tcPr>
          <w:p w14:paraId="5627C3B0"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专业基础课：</w:t>
            </w:r>
            <w:r>
              <w:rPr>
                <w:rFonts w:ascii="宋体" w:hAnsi="宋体" w:cs="宋体"/>
                <w:color w:val="000000"/>
                <w:kern w:val="0"/>
                <w:sz w:val="24"/>
                <w:szCs w:val="24"/>
              </w:rPr>
              <w:t>12</w:t>
            </w:r>
            <w:r>
              <w:rPr>
                <w:rFonts w:ascii="宋体" w:hAnsi="宋体" w:cs="宋体"/>
                <w:color w:val="000000"/>
                <w:kern w:val="0"/>
                <w:sz w:val="24"/>
                <w:szCs w:val="24"/>
              </w:rPr>
              <w:br/>
            </w:r>
            <w:r>
              <w:rPr>
                <w:rFonts w:ascii="宋体" w:hAnsi="宋体" w:cs="宋体" w:hint="eastAsia"/>
                <w:color w:val="000000"/>
                <w:kern w:val="0"/>
                <w:sz w:val="24"/>
                <w:szCs w:val="24"/>
              </w:rPr>
              <w:t>专业限选课：</w:t>
            </w:r>
            <w:r>
              <w:rPr>
                <w:rFonts w:ascii="宋体" w:hAnsi="宋体" w:cs="宋体"/>
                <w:color w:val="000000"/>
                <w:kern w:val="0"/>
                <w:sz w:val="24"/>
                <w:szCs w:val="24"/>
              </w:rPr>
              <w:t>2</w:t>
            </w:r>
          </w:p>
        </w:tc>
        <w:tc>
          <w:tcPr>
            <w:tcW w:w="1222" w:type="dxa"/>
            <w:vAlign w:val="center"/>
          </w:tcPr>
          <w:p w14:paraId="4E8B187E" w14:textId="77777777" w:rsidR="00CC2AF9" w:rsidRDefault="00CC2AF9">
            <w:pPr>
              <w:widowControl/>
              <w:jc w:val="center"/>
              <w:textAlignment w:val="center"/>
              <w:rPr>
                <w:rFonts w:ascii="宋体" w:cs="宋体"/>
                <w:color w:val="000000"/>
                <w:sz w:val="24"/>
                <w:szCs w:val="24"/>
              </w:rPr>
            </w:pPr>
            <w:r>
              <w:rPr>
                <w:rFonts w:ascii="宋体" w:hAnsi="宋体" w:cs="宋体"/>
                <w:color w:val="000000"/>
                <w:kern w:val="0"/>
                <w:sz w:val="24"/>
                <w:szCs w:val="24"/>
              </w:rPr>
              <w:t>492</w:t>
            </w:r>
            <w:r>
              <w:rPr>
                <w:rFonts w:ascii="宋体" w:cs="宋体"/>
                <w:color w:val="000000"/>
                <w:kern w:val="0"/>
                <w:sz w:val="24"/>
                <w:szCs w:val="24"/>
              </w:rPr>
              <w:br/>
            </w:r>
            <w:r>
              <w:rPr>
                <w:rFonts w:ascii="宋体" w:hAnsi="宋体" w:cs="宋体"/>
                <w:color w:val="000000"/>
                <w:kern w:val="0"/>
                <w:sz w:val="24"/>
                <w:szCs w:val="24"/>
              </w:rPr>
              <w:t>144</w:t>
            </w:r>
          </w:p>
        </w:tc>
        <w:tc>
          <w:tcPr>
            <w:tcW w:w="1200" w:type="dxa"/>
            <w:vAlign w:val="center"/>
          </w:tcPr>
          <w:p w14:paraId="493786A5" w14:textId="77777777" w:rsidR="00CC2AF9" w:rsidRDefault="00CC2AF9">
            <w:pPr>
              <w:widowControl/>
              <w:jc w:val="center"/>
              <w:textAlignment w:val="center"/>
              <w:rPr>
                <w:rFonts w:ascii="宋体" w:cs="宋体"/>
                <w:color w:val="000000"/>
                <w:sz w:val="24"/>
                <w:szCs w:val="24"/>
              </w:rPr>
            </w:pPr>
            <w:r>
              <w:rPr>
                <w:rFonts w:ascii="宋体" w:hAnsi="宋体" w:cs="宋体"/>
                <w:color w:val="000000"/>
                <w:kern w:val="0"/>
                <w:sz w:val="24"/>
                <w:szCs w:val="24"/>
              </w:rPr>
              <w:t>28</w:t>
            </w:r>
            <w:r>
              <w:rPr>
                <w:rFonts w:ascii="宋体" w:hAnsi="宋体" w:cs="宋体"/>
                <w:color w:val="000000"/>
                <w:kern w:val="0"/>
                <w:sz w:val="24"/>
                <w:szCs w:val="24"/>
              </w:rPr>
              <w:br/>
              <w:t>8</w:t>
            </w:r>
          </w:p>
        </w:tc>
        <w:tc>
          <w:tcPr>
            <w:tcW w:w="2619" w:type="dxa"/>
            <w:vAlign w:val="center"/>
          </w:tcPr>
          <w:p w14:paraId="72353EDB" w14:textId="77777777" w:rsidR="00CC2AF9" w:rsidRDefault="00CC2AF9">
            <w:pPr>
              <w:widowControl/>
              <w:jc w:val="center"/>
              <w:textAlignment w:val="center"/>
              <w:rPr>
                <w:rFonts w:ascii="宋体" w:cs="宋体"/>
                <w:color w:val="000000"/>
                <w:sz w:val="24"/>
                <w:szCs w:val="24"/>
              </w:rPr>
            </w:pPr>
            <w:r>
              <w:rPr>
                <w:rFonts w:ascii="宋体" w:cs="宋体" w:hint="eastAsia"/>
                <w:color w:val="000000"/>
                <w:sz w:val="24"/>
                <w:szCs w:val="24"/>
              </w:rPr>
              <w:t>参照说明</w:t>
            </w:r>
            <w:r>
              <w:rPr>
                <w:rFonts w:ascii="宋体" w:cs="宋体"/>
                <w:color w:val="000000"/>
                <w:sz w:val="24"/>
                <w:szCs w:val="24"/>
              </w:rPr>
              <w:t>1</w:t>
            </w:r>
            <w:r>
              <w:rPr>
                <w:rFonts w:ascii="宋体" w:cs="宋体" w:hint="eastAsia"/>
                <w:color w:val="000000"/>
                <w:sz w:val="24"/>
                <w:szCs w:val="24"/>
              </w:rPr>
              <w:t>、说明</w:t>
            </w:r>
            <w:r>
              <w:rPr>
                <w:rFonts w:ascii="宋体" w:cs="宋体"/>
                <w:color w:val="000000"/>
                <w:sz w:val="24"/>
                <w:szCs w:val="24"/>
              </w:rPr>
              <w:t>2</w:t>
            </w:r>
          </w:p>
        </w:tc>
      </w:tr>
      <w:tr w:rsidR="00CC2AF9" w14:paraId="321B3C27" w14:textId="77777777">
        <w:trPr>
          <w:trHeight w:val="1493"/>
          <w:jc w:val="center"/>
        </w:trPr>
        <w:tc>
          <w:tcPr>
            <w:tcW w:w="1491" w:type="dxa"/>
            <w:vAlign w:val="center"/>
          </w:tcPr>
          <w:p w14:paraId="02B3B940"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外方教育机构承担的教学</w:t>
            </w:r>
          </w:p>
          <w:p w14:paraId="43D66C8B" w14:textId="77777777" w:rsidR="00CC2AF9" w:rsidRDefault="00CC2AF9">
            <w:pPr>
              <w:widowControl/>
              <w:jc w:val="center"/>
              <w:textAlignment w:val="center"/>
              <w:rPr>
                <w:rFonts w:ascii="宋体" w:cs="宋体"/>
                <w:color w:val="000000"/>
                <w:sz w:val="24"/>
                <w:szCs w:val="24"/>
              </w:rPr>
            </w:pPr>
            <w:r>
              <w:rPr>
                <w:rFonts w:ascii="宋体" w:hAnsi="宋体" w:cs="宋体" w:hint="eastAsia"/>
                <w:color w:val="000000"/>
                <w:kern w:val="0"/>
                <w:sz w:val="24"/>
                <w:szCs w:val="24"/>
              </w:rPr>
              <w:t>课程</w:t>
            </w:r>
            <w:r>
              <w:rPr>
                <w:rFonts w:ascii="宋体" w:cs="宋体"/>
                <w:color w:val="000000"/>
                <w:kern w:val="0"/>
                <w:sz w:val="24"/>
                <w:szCs w:val="24"/>
              </w:rPr>
              <w:br/>
            </w:r>
          </w:p>
        </w:tc>
        <w:tc>
          <w:tcPr>
            <w:tcW w:w="3150" w:type="dxa"/>
            <w:vAlign w:val="center"/>
          </w:tcPr>
          <w:p w14:paraId="140EF55B"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专业基础课：</w:t>
            </w:r>
            <w:r>
              <w:rPr>
                <w:rFonts w:ascii="宋体" w:hAnsi="宋体" w:cs="宋体"/>
                <w:color w:val="000000"/>
                <w:kern w:val="0"/>
                <w:sz w:val="24"/>
                <w:szCs w:val="24"/>
              </w:rPr>
              <w:t>10</w:t>
            </w:r>
          </w:p>
          <w:p w14:paraId="1CE75AE9"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w:t>
            </w:r>
            <w:r>
              <w:rPr>
                <w:rFonts w:ascii="宋体" w:hAnsi="宋体" w:cs="宋体"/>
                <w:color w:val="000000"/>
                <w:kern w:val="0"/>
                <w:sz w:val="24"/>
                <w:szCs w:val="24"/>
              </w:rPr>
              <w:t>10</w:t>
            </w:r>
            <w:r>
              <w:rPr>
                <w:rFonts w:ascii="宋体" w:hAnsi="宋体" w:cs="宋体" w:hint="eastAsia"/>
                <w:color w:val="000000"/>
                <w:kern w:val="0"/>
                <w:sz w:val="24"/>
                <w:szCs w:val="24"/>
              </w:rPr>
              <w:t>门均为专业核心课程）</w:t>
            </w:r>
            <w:r>
              <w:rPr>
                <w:rFonts w:ascii="宋体" w:cs="宋体"/>
                <w:color w:val="000000"/>
                <w:kern w:val="0"/>
                <w:sz w:val="24"/>
                <w:szCs w:val="24"/>
              </w:rPr>
              <w:br/>
            </w:r>
            <w:r>
              <w:rPr>
                <w:rFonts w:ascii="宋体" w:hAnsi="宋体" w:cs="宋体" w:hint="eastAsia"/>
                <w:color w:val="000000"/>
                <w:kern w:val="0"/>
                <w:sz w:val="24"/>
                <w:szCs w:val="24"/>
              </w:rPr>
              <w:t>专业限选课：</w:t>
            </w:r>
            <w:r>
              <w:rPr>
                <w:rFonts w:ascii="宋体" w:hAnsi="宋体" w:cs="宋体"/>
                <w:color w:val="000000"/>
                <w:kern w:val="0"/>
                <w:sz w:val="24"/>
                <w:szCs w:val="24"/>
              </w:rPr>
              <w:t>2</w:t>
            </w:r>
          </w:p>
          <w:p w14:paraId="72974E9E"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w:t>
            </w:r>
            <w:r>
              <w:rPr>
                <w:rFonts w:ascii="宋体" w:hAnsi="宋体" w:cs="宋体"/>
                <w:color w:val="000000"/>
                <w:kern w:val="0"/>
                <w:sz w:val="24"/>
                <w:szCs w:val="24"/>
              </w:rPr>
              <w:t>2</w:t>
            </w:r>
            <w:r>
              <w:rPr>
                <w:rFonts w:ascii="宋体" w:hAnsi="宋体" w:cs="宋体" w:hint="eastAsia"/>
                <w:color w:val="000000"/>
                <w:kern w:val="0"/>
                <w:sz w:val="24"/>
                <w:szCs w:val="24"/>
              </w:rPr>
              <w:t>门均为专业核心课程）</w:t>
            </w:r>
          </w:p>
        </w:tc>
        <w:tc>
          <w:tcPr>
            <w:tcW w:w="1222" w:type="dxa"/>
            <w:vAlign w:val="center"/>
          </w:tcPr>
          <w:p w14:paraId="31B00985" w14:textId="77777777" w:rsidR="00CC2AF9" w:rsidRDefault="00CC2AF9">
            <w:pPr>
              <w:widowControl/>
              <w:jc w:val="center"/>
              <w:textAlignment w:val="center"/>
              <w:rPr>
                <w:rFonts w:ascii="宋体" w:cs="宋体"/>
                <w:color w:val="000000"/>
                <w:kern w:val="0"/>
                <w:sz w:val="24"/>
                <w:szCs w:val="24"/>
              </w:rPr>
            </w:pPr>
          </w:p>
          <w:p w14:paraId="496A128D" w14:textId="77777777" w:rsidR="00CC2AF9" w:rsidRDefault="00CC2AF9">
            <w:pPr>
              <w:widowControl/>
              <w:jc w:val="center"/>
              <w:textAlignment w:val="center"/>
              <w:rPr>
                <w:rFonts w:ascii="宋体" w:cs="宋体"/>
                <w:color w:val="000000"/>
                <w:kern w:val="0"/>
                <w:sz w:val="24"/>
                <w:szCs w:val="24"/>
              </w:rPr>
            </w:pPr>
            <w:r>
              <w:rPr>
                <w:rFonts w:ascii="宋体" w:hAnsi="宋体" w:cs="宋体"/>
                <w:color w:val="000000"/>
                <w:kern w:val="0"/>
                <w:sz w:val="24"/>
                <w:szCs w:val="24"/>
              </w:rPr>
              <w:t>426</w:t>
            </w:r>
          </w:p>
          <w:p w14:paraId="05567FE5" w14:textId="77777777" w:rsidR="00CC2AF9" w:rsidRDefault="00CC2AF9">
            <w:pPr>
              <w:widowControl/>
              <w:jc w:val="center"/>
              <w:textAlignment w:val="center"/>
              <w:rPr>
                <w:rFonts w:ascii="宋体" w:cs="宋体"/>
                <w:color w:val="000000"/>
                <w:kern w:val="0"/>
                <w:sz w:val="24"/>
                <w:szCs w:val="24"/>
              </w:rPr>
            </w:pPr>
            <w:r>
              <w:rPr>
                <w:rFonts w:ascii="宋体" w:cs="宋体"/>
                <w:color w:val="000000"/>
                <w:kern w:val="0"/>
                <w:sz w:val="24"/>
                <w:szCs w:val="24"/>
              </w:rPr>
              <w:br/>
            </w:r>
            <w:r>
              <w:rPr>
                <w:rFonts w:ascii="宋体" w:hAnsi="宋体" w:cs="宋体"/>
                <w:color w:val="000000"/>
                <w:kern w:val="0"/>
                <w:sz w:val="24"/>
                <w:szCs w:val="24"/>
              </w:rPr>
              <w:t>144</w:t>
            </w:r>
          </w:p>
          <w:p w14:paraId="62753168" w14:textId="77777777" w:rsidR="00CC2AF9" w:rsidRDefault="00CC2AF9">
            <w:pPr>
              <w:widowControl/>
              <w:textAlignment w:val="center"/>
              <w:rPr>
                <w:rFonts w:ascii="宋体" w:cs="宋体"/>
                <w:color w:val="000000"/>
                <w:kern w:val="0"/>
                <w:sz w:val="24"/>
                <w:szCs w:val="24"/>
              </w:rPr>
            </w:pPr>
          </w:p>
        </w:tc>
        <w:tc>
          <w:tcPr>
            <w:tcW w:w="1200" w:type="dxa"/>
            <w:vAlign w:val="center"/>
          </w:tcPr>
          <w:p w14:paraId="44F54BFB" w14:textId="77777777" w:rsidR="00CC2AF9" w:rsidRDefault="00CC2AF9">
            <w:pPr>
              <w:widowControl/>
              <w:jc w:val="center"/>
              <w:textAlignment w:val="center"/>
              <w:rPr>
                <w:rFonts w:ascii="宋体" w:cs="宋体"/>
                <w:color w:val="000000"/>
                <w:kern w:val="0"/>
                <w:sz w:val="24"/>
                <w:szCs w:val="24"/>
              </w:rPr>
            </w:pPr>
            <w:r>
              <w:rPr>
                <w:rFonts w:ascii="宋体" w:hAnsi="宋体" w:cs="宋体"/>
                <w:color w:val="000000"/>
                <w:kern w:val="0"/>
                <w:sz w:val="24"/>
                <w:szCs w:val="24"/>
              </w:rPr>
              <w:t>24</w:t>
            </w:r>
          </w:p>
          <w:p w14:paraId="1170B6ED" w14:textId="77777777" w:rsidR="00CC2AF9" w:rsidRDefault="00CC2AF9">
            <w:pPr>
              <w:widowControl/>
              <w:jc w:val="center"/>
              <w:textAlignment w:val="center"/>
              <w:rPr>
                <w:rFonts w:ascii="宋体" w:cs="宋体"/>
                <w:color w:val="000000"/>
                <w:kern w:val="0"/>
                <w:sz w:val="24"/>
                <w:szCs w:val="24"/>
              </w:rPr>
            </w:pPr>
          </w:p>
          <w:p w14:paraId="2C26544D" w14:textId="77777777" w:rsidR="00CC2AF9" w:rsidRDefault="00CC2AF9">
            <w:pPr>
              <w:widowControl/>
              <w:jc w:val="center"/>
              <w:textAlignment w:val="center"/>
              <w:rPr>
                <w:rFonts w:ascii="宋体" w:cs="宋体"/>
                <w:color w:val="000000"/>
                <w:sz w:val="24"/>
                <w:szCs w:val="24"/>
              </w:rPr>
            </w:pPr>
            <w:r>
              <w:rPr>
                <w:rFonts w:ascii="宋体" w:hAnsi="宋体" w:cs="宋体"/>
                <w:color w:val="000000"/>
                <w:kern w:val="0"/>
                <w:sz w:val="24"/>
                <w:szCs w:val="24"/>
              </w:rPr>
              <w:t>8</w:t>
            </w:r>
          </w:p>
        </w:tc>
        <w:tc>
          <w:tcPr>
            <w:tcW w:w="2619" w:type="dxa"/>
            <w:vAlign w:val="center"/>
          </w:tcPr>
          <w:p w14:paraId="557CDC46" w14:textId="77777777" w:rsidR="00CC2AF9" w:rsidRDefault="00CC2AF9">
            <w:pPr>
              <w:widowControl/>
              <w:jc w:val="center"/>
              <w:textAlignment w:val="center"/>
              <w:rPr>
                <w:rFonts w:ascii="宋体" w:cs="宋体"/>
                <w:color w:val="000000"/>
                <w:sz w:val="24"/>
                <w:szCs w:val="24"/>
              </w:rPr>
            </w:pPr>
            <w:r>
              <w:rPr>
                <w:rFonts w:ascii="宋体" w:cs="宋体" w:hint="eastAsia"/>
                <w:color w:val="000000"/>
                <w:sz w:val="24"/>
                <w:szCs w:val="24"/>
              </w:rPr>
              <w:t>参照说明</w:t>
            </w:r>
            <w:r>
              <w:rPr>
                <w:rFonts w:ascii="宋体" w:cs="宋体"/>
                <w:color w:val="000000"/>
                <w:sz w:val="24"/>
                <w:szCs w:val="24"/>
              </w:rPr>
              <w:t>3</w:t>
            </w:r>
            <w:r>
              <w:rPr>
                <w:rFonts w:ascii="宋体" w:cs="宋体" w:hint="eastAsia"/>
                <w:color w:val="000000"/>
                <w:sz w:val="24"/>
                <w:szCs w:val="24"/>
              </w:rPr>
              <w:t>、说明</w:t>
            </w:r>
            <w:r>
              <w:rPr>
                <w:rFonts w:ascii="宋体" w:cs="宋体"/>
                <w:color w:val="000000"/>
                <w:sz w:val="24"/>
                <w:szCs w:val="24"/>
              </w:rPr>
              <w:t>4</w:t>
            </w:r>
          </w:p>
        </w:tc>
      </w:tr>
    </w:tbl>
    <w:p w14:paraId="59DF6C06" w14:textId="77777777" w:rsidR="00CC2AF9" w:rsidRDefault="00CC2AF9">
      <w:pPr>
        <w:rPr>
          <w:b/>
          <w:bCs/>
          <w:color w:val="000000"/>
          <w:sz w:val="24"/>
          <w:szCs w:val="24"/>
        </w:rPr>
      </w:pPr>
    </w:p>
    <w:p w14:paraId="6B40036F" w14:textId="77777777" w:rsidR="00CC2AF9" w:rsidRDefault="00CC2AF9">
      <w:pPr>
        <w:spacing w:line="320" w:lineRule="exact"/>
        <w:rPr>
          <w:rFonts w:ascii="宋体" w:cs="宋体"/>
          <w:b/>
          <w:color w:val="000000"/>
          <w:sz w:val="24"/>
          <w:szCs w:val="24"/>
        </w:rPr>
      </w:pPr>
      <w:r>
        <w:rPr>
          <w:rFonts w:ascii="宋体" w:hAnsi="宋体" w:cs="宋体" w:hint="eastAsia"/>
          <w:b/>
          <w:color w:val="000000"/>
          <w:sz w:val="24"/>
          <w:szCs w:val="24"/>
        </w:rPr>
        <w:t>引进资源四个</w:t>
      </w:r>
      <w:r>
        <w:rPr>
          <w:rFonts w:ascii="宋体" w:hAnsi="宋体" w:cs="宋体"/>
          <w:b/>
          <w:color w:val="000000"/>
          <w:sz w:val="24"/>
          <w:szCs w:val="24"/>
        </w:rPr>
        <w:t>1/3</w:t>
      </w:r>
      <w:r>
        <w:rPr>
          <w:rFonts w:ascii="宋体" w:hAnsi="宋体" w:cs="宋体" w:hint="eastAsia"/>
          <w:b/>
          <w:color w:val="000000"/>
          <w:sz w:val="24"/>
          <w:szCs w:val="24"/>
        </w:rPr>
        <w:t>的说明：</w:t>
      </w:r>
    </w:p>
    <w:p w14:paraId="11D0B0B0" w14:textId="77777777" w:rsidR="00CC2AF9" w:rsidRDefault="00CC2AF9">
      <w:pPr>
        <w:spacing w:line="320" w:lineRule="exact"/>
        <w:rPr>
          <w:rFonts w:ascii="宋体" w:cs="宋体"/>
          <w:b/>
          <w:color w:val="000000"/>
          <w:sz w:val="24"/>
          <w:szCs w:val="24"/>
        </w:rPr>
      </w:pPr>
    </w:p>
    <w:p w14:paraId="0E17110E" w14:textId="77777777" w:rsidR="00CC2AF9" w:rsidRDefault="00CC2AF9">
      <w:pPr>
        <w:spacing w:line="320" w:lineRule="exact"/>
        <w:rPr>
          <w:rFonts w:ascii="宋体" w:cs="宋体"/>
          <w:bCs/>
          <w:color w:val="000000"/>
          <w:sz w:val="24"/>
          <w:szCs w:val="24"/>
        </w:rPr>
      </w:pPr>
      <w:r>
        <w:rPr>
          <w:rFonts w:ascii="宋体" w:hAnsi="宋体" w:cs="宋体" w:hint="eastAsia"/>
          <w:bCs/>
          <w:color w:val="000000"/>
          <w:sz w:val="24"/>
          <w:szCs w:val="24"/>
        </w:rPr>
        <w:t>总课程门数：</w:t>
      </w:r>
      <w:r>
        <w:rPr>
          <w:rFonts w:ascii="宋体" w:hAnsi="宋体" w:cs="宋体"/>
          <w:bCs/>
          <w:color w:val="000000"/>
          <w:sz w:val="24"/>
          <w:szCs w:val="24"/>
        </w:rPr>
        <w:t>64</w:t>
      </w:r>
      <w:r>
        <w:rPr>
          <w:rFonts w:ascii="宋体" w:hAnsi="宋体" w:cs="宋体" w:hint="eastAsia"/>
          <w:bCs/>
          <w:color w:val="000000"/>
          <w:sz w:val="24"/>
          <w:szCs w:val="24"/>
        </w:rPr>
        <w:t>；</w:t>
      </w:r>
      <w:r>
        <w:rPr>
          <w:rFonts w:ascii="宋体" w:hAnsi="宋体" w:cs="宋体"/>
          <w:bCs/>
          <w:color w:val="000000"/>
          <w:sz w:val="24"/>
          <w:szCs w:val="24"/>
        </w:rPr>
        <w:t xml:space="preserve">                                </w:t>
      </w:r>
      <w:r>
        <w:rPr>
          <w:rFonts w:ascii="宋体" w:hAnsi="宋体" w:cs="宋体" w:hint="eastAsia"/>
          <w:bCs/>
          <w:color w:val="000000"/>
          <w:sz w:val="24"/>
          <w:szCs w:val="24"/>
        </w:rPr>
        <w:t>总教学时数为：</w:t>
      </w:r>
      <w:r>
        <w:rPr>
          <w:rFonts w:ascii="宋体" w:hAnsi="宋体" w:cs="宋体"/>
          <w:bCs/>
          <w:color w:val="000000"/>
          <w:sz w:val="24"/>
          <w:szCs w:val="24"/>
        </w:rPr>
        <w:t>2562</w:t>
      </w:r>
    </w:p>
    <w:p w14:paraId="25F5F3A5" w14:textId="77777777" w:rsidR="00CC2AF9" w:rsidRDefault="00CC2AF9">
      <w:pPr>
        <w:spacing w:line="320" w:lineRule="exact"/>
        <w:rPr>
          <w:rFonts w:ascii="宋体" w:cs="宋体"/>
          <w:bCs/>
          <w:color w:val="000000"/>
          <w:sz w:val="24"/>
          <w:szCs w:val="24"/>
        </w:rPr>
      </w:pPr>
      <w:r>
        <w:rPr>
          <w:rFonts w:ascii="宋体" w:hAnsi="宋体" w:cs="宋体" w:hint="eastAsia"/>
          <w:bCs/>
          <w:color w:val="000000"/>
          <w:sz w:val="24"/>
          <w:szCs w:val="24"/>
        </w:rPr>
        <w:t>公共基础课、公共选修课和专业任选课门数：</w:t>
      </w:r>
      <w:r>
        <w:rPr>
          <w:rFonts w:ascii="宋体" w:hAnsi="宋体" w:cs="宋体"/>
          <w:bCs/>
          <w:color w:val="000000"/>
          <w:sz w:val="24"/>
          <w:szCs w:val="24"/>
        </w:rPr>
        <w:t xml:space="preserve">29      </w:t>
      </w:r>
      <w:r>
        <w:rPr>
          <w:rFonts w:ascii="宋体" w:hAnsi="宋体" w:cs="宋体" w:hint="eastAsia"/>
          <w:bCs/>
          <w:color w:val="000000"/>
          <w:sz w:val="24"/>
          <w:szCs w:val="24"/>
        </w:rPr>
        <w:t>此部分教学时数为：</w:t>
      </w:r>
      <w:r>
        <w:rPr>
          <w:rFonts w:ascii="宋体" w:hAnsi="宋体" w:cs="宋体"/>
          <w:bCs/>
          <w:color w:val="000000"/>
          <w:sz w:val="24"/>
          <w:szCs w:val="24"/>
        </w:rPr>
        <w:t>1074</w:t>
      </w:r>
    </w:p>
    <w:p w14:paraId="6790C533" w14:textId="77777777" w:rsidR="00CC2AF9" w:rsidRDefault="00CC2AF9">
      <w:pPr>
        <w:spacing w:line="320" w:lineRule="exact"/>
        <w:rPr>
          <w:rFonts w:ascii="宋体" w:cs="宋体"/>
          <w:b/>
          <w:color w:val="000000"/>
          <w:sz w:val="24"/>
          <w:szCs w:val="24"/>
        </w:rPr>
      </w:pPr>
      <w:r>
        <w:rPr>
          <w:rFonts w:ascii="宋体" w:hAnsi="宋体" w:cs="宋体" w:hint="eastAsia"/>
          <w:b/>
          <w:color w:val="000000"/>
          <w:sz w:val="24"/>
          <w:szCs w:val="24"/>
        </w:rPr>
        <w:t>项目全部课程门数：</w:t>
      </w:r>
      <w:r>
        <w:rPr>
          <w:rFonts w:ascii="宋体" w:hAnsi="宋体" w:cs="宋体"/>
          <w:bCs/>
          <w:color w:val="000000"/>
          <w:sz w:val="24"/>
          <w:szCs w:val="24"/>
        </w:rPr>
        <w:t xml:space="preserve">64-29=35                      </w:t>
      </w:r>
      <w:r>
        <w:rPr>
          <w:rFonts w:ascii="宋体" w:hAnsi="宋体" w:cs="宋体" w:hint="eastAsia"/>
          <w:b/>
          <w:color w:val="000000"/>
          <w:sz w:val="24"/>
          <w:szCs w:val="24"/>
        </w:rPr>
        <w:t>项目全部教学时数为：</w:t>
      </w:r>
      <w:r>
        <w:rPr>
          <w:rFonts w:ascii="宋体" w:hAnsi="宋体" w:cs="宋体"/>
          <w:b/>
          <w:color w:val="000000"/>
          <w:sz w:val="24"/>
          <w:szCs w:val="24"/>
        </w:rPr>
        <w:t>1488</w:t>
      </w:r>
    </w:p>
    <w:p w14:paraId="37EA2193" w14:textId="77777777" w:rsidR="00CC2AF9" w:rsidRDefault="00CC2AF9">
      <w:pPr>
        <w:spacing w:line="320" w:lineRule="exact"/>
        <w:rPr>
          <w:rFonts w:ascii="宋体" w:cs="宋体"/>
          <w:bCs/>
          <w:color w:val="000000"/>
          <w:sz w:val="24"/>
          <w:szCs w:val="24"/>
        </w:rPr>
      </w:pPr>
      <w:r>
        <w:rPr>
          <w:rFonts w:ascii="宋体" w:hAnsi="宋体" w:cs="宋体"/>
          <w:bCs/>
          <w:color w:val="000000"/>
          <w:sz w:val="24"/>
          <w:szCs w:val="24"/>
        </w:rPr>
        <w:t>35</w:t>
      </w:r>
      <w:r>
        <w:rPr>
          <w:rFonts w:ascii="宋体" w:hAnsi="宋体" w:cs="宋体" w:hint="eastAsia"/>
          <w:bCs/>
          <w:color w:val="000000"/>
          <w:sz w:val="24"/>
          <w:szCs w:val="24"/>
        </w:rPr>
        <w:t>门专业课程中有</w:t>
      </w:r>
      <w:r>
        <w:rPr>
          <w:rFonts w:ascii="宋体" w:hAnsi="宋体" w:cs="宋体"/>
          <w:bCs/>
          <w:color w:val="000000"/>
          <w:sz w:val="24"/>
          <w:szCs w:val="24"/>
        </w:rPr>
        <w:t>19</w:t>
      </w:r>
      <w:r>
        <w:rPr>
          <w:rFonts w:ascii="宋体" w:hAnsi="宋体" w:cs="宋体" w:hint="eastAsia"/>
          <w:bCs/>
          <w:color w:val="000000"/>
          <w:sz w:val="24"/>
          <w:szCs w:val="24"/>
        </w:rPr>
        <w:t>门</w:t>
      </w:r>
      <w:r>
        <w:rPr>
          <w:rFonts w:ascii="宋体" w:hAnsi="宋体" w:cs="宋体" w:hint="eastAsia"/>
          <w:color w:val="000000"/>
          <w:sz w:val="24"/>
          <w:szCs w:val="24"/>
        </w:rPr>
        <w:t>标识</w:t>
      </w:r>
      <w:r>
        <w:rPr>
          <w:rFonts w:ascii="宋体" w:hAnsi="宋体" w:cs="宋体" w:hint="eastAsia"/>
          <w:b/>
          <w:bCs/>
          <w:color w:val="000000"/>
          <w:sz w:val="24"/>
          <w:szCs w:val="24"/>
        </w:rPr>
        <w:t>★课程</w:t>
      </w:r>
      <w:r>
        <w:rPr>
          <w:rFonts w:ascii="宋体" w:hAnsi="宋体" w:cs="宋体" w:hint="eastAsia"/>
          <w:bCs/>
          <w:color w:val="000000"/>
          <w:sz w:val="24"/>
          <w:szCs w:val="24"/>
        </w:rPr>
        <w:t>为专业核心课程；</w:t>
      </w:r>
    </w:p>
    <w:p w14:paraId="2C16DB65" w14:textId="77777777" w:rsidR="00CC2AF9" w:rsidRDefault="00CC2AF9">
      <w:pPr>
        <w:spacing w:line="320" w:lineRule="exact"/>
        <w:rPr>
          <w:rFonts w:ascii="宋体" w:cs="宋体"/>
          <w:bCs/>
          <w:color w:val="000000"/>
          <w:sz w:val="24"/>
          <w:szCs w:val="24"/>
        </w:rPr>
      </w:pPr>
      <w:r>
        <w:rPr>
          <w:rFonts w:ascii="宋体" w:hAnsi="宋体" w:cs="宋体" w:hint="eastAsia"/>
          <w:bCs/>
          <w:color w:val="000000"/>
          <w:sz w:val="24"/>
          <w:szCs w:val="24"/>
        </w:rPr>
        <w:t>引进外方专业课程</w:t>
      </w:r>
      <w:r>
        <w:rPr>
          <w:rFonts w:ascii="宋体" w:hAnsi="宋体" w:cs="宋体"/>
          <w:bCs/>
          <w:color w:val="000000"/>
          <w:sz w:val="24"/>
          <w:szCs w:val="24"/>
        </w:rPr>
        <w:t>14</w:t>
      </w:r>
      <w:r>
        <w:rPr>
          <w:rFonts w:ascii="宋体" w:hAnsi="宋体" w:cs="宋体" w:hint="eastAsia"/>
          <w:bCs/>
          <w:color w:val="000000"/>
          <w:sz w:val="24"/>
          <w:szCs w:val="24"/>
        </w:rPr>
        <w:t>门均为专业核心课程，外方担负</w:t>
      </w:r>
      <w:r>
        <w:rPr>
          <w:rFonts w:ascii="宋体" w:hAnsi="宋体" w:cs="宋体"/>
          <w:bCs/>
          <w:color w:val="000000"/>
          <w:sz w:val="24"/>
          <w:szCs w:val="24"/>
        </w:rPr>
        <w:t>12</w:t>
      </w:r>
      <w:r>
        <w:rPr>
          <w:rFonts w:ascii="宋体" w:hAnsi="宋体" w:cs="宋体" w:hint="eastAsia"/>
          <w:bCs/>
          <w:color w:val="000000"/>
          <w:sz w:val="24"/>
          <w:szCs w:val="24"/>
        </w:rPr>
        <w:t>门；</w:t>
      </w:r>
      <w:r>
        <w:rPr>
          <w:rFonts w:ascii="宋体" w:hAnsi="宋体" w:cs="宋体"/>
          <w:bCs/>
          <w:color w:val="000000"/>
          <w:sz w:val="24"/>
          <w:szCs w:val="24"/>
        </w:rPr>
        <w:t xml:space="preserve">  </w:t>
      </w:r>
      <w:r>
        <w:rPr>
          <w:rFonts w:ascii="宋体" w:hAnsi="宋体" w:cs="宋体" w:hint="eastAsia"/>
          <w:bCs/>
          <w:color w:val="000000"/>
          <w:sz w:val="24"/>
          <w:szCs w:val="24"/>
        </w:rPr>
        <w:t>担负教学时数为：</w:t>
      </w:r>
      <w:r>
        <w:rPr>
          <w:rFonts w:ascii="宋体" w:hAnsi="宋体" w:cs="宋体"/>
          <w:bCs/>
          <w:color w:val="000000"/>
          <w:sz w:val="24"/>
          <w:szCs w:val="24"/>
        </w:rPr>
        <w:t>570</w:t>
      </w:r>
    </w:p>
    <w:p w14:paraId="03EB871D" w14:textId="77777777" w:rsidR="00CC2AF9" w:rsidRDefault="00CC2AF9">
      <w:pPr>
        <w:spacing w:line="320" w:lineRule="exact"/>
        <w:rPr>
          <w:rFonts w:ascii="宋体" w:cs="宋体"/>
          <w:bCs/>
          <w:color w:val="000000"/>
          <w:sz w:val="24"/>
          <w:szCs w:val="24"/>
        </w:rPr>
      </w:pPr>
    </w:p>
    <w:p w14:paraId="7DAB19B4" w14:textId="77777777" w:rsidR="00CC2AF9" w:rsidRDefault="00CC2AF9">
      <w:pPr>
        <w:spacing w:line="320" w:lineRule="exact"/>
        <w:rPr>
          <w:rFonts w:ascii="宋体" w:cs="宋体"/>
          <w:b/>
          <w:color w:val="000000"/>
          <w:sz w:val="24"/>
          <w:szCs w:val="24"/>
        </w:rPr>
      </w:pPr>
      <w:r>
        <w:rPr>
          <w:rFonts w:ascii="宋体" w:hAnsi="宋体" w:cs="宋体" w:hint="eastAsia"/>
          <w:b/>
          <w:color w:val="000000"/>
          <w:sz w:val="24"/>
          <w:szCs w:val="24"/>
        </w:rPr>
        <w:t>说明</w:t>
      </w:r>
      <w:r>
        <w:rPr>
          <w:rFonts w:ascii="宋体" w:hAnsi="宋体" w:cs="宋体"/>
          <w:b/>
          <w:color w:val="000000"/>
          <w:sz w:val="24"/>
          <w:szCs w:val="24"/>
        </w:rPr>
        <w:t>1</w:t>
      </w:r>
      <w:r>
        <w:rPr>
          <w:rFonts w:ascii="宋体" w:hAnsi="宋体" w:cs="宋体" w:hint="eastAsia"/>
          <w:b/>
          <w:color w:val="000000"/>
          <w:sz w:val="24"/>
          <w:szCs w:val="24"/>
        </w:rPr>
        <w:t>：引进全州大学课程占项目全部课程的比例为</w:t>
      </w:r>
      <w:r>
        <w:rPr>
          <w:rFonts w:ascii="宋体" w:hAnsi="宋体" w:cs="宋体"/>
          <w:b/>
          <w:bCs/>
          <w:color w:val="000000"/>
          <w:sz w:val="24"/>
          <w:szCs w:val="24"/>
        </w:rPr>
        <w:t>14/35=40%</w:t>
      </w:r>
      <w:r>
        <w:rPr>
          <w:rFonts w:ascii="宋体" w:hAnsi="宋体" w:cs="宋体" w:hint="eastAsia"/>
          <w:b/>
          <w:bCs/>
          <w:color w:val="000000"/>
          <w:sz w:val="24"/>
          <w:szCs w:val="24"/>
        </w:rPr>
        <w:t>；</w:t>
      </w:r>
    </w:p>
    <w:p w14:paraId="28061B1C" w14:textId="77777777" w:rsidR="00CC2AF9" w:rsidRDefault="00CC2AF9">
      <w:pPr>
        <w:spacing w:line="320" w:lineRule="exact"/>
        <w:rPr>
          <w:rFonts w:ascii="宋体" w:cs="宋体"/>
          <w:b/>
          <w:color w:val="000000"/>
          <w:sz w:val="24"/>
          <w:szCs w:val="24"/>
        </w:rPr>
      </w:pPr>
      <w:r>
        <w:rPr>
          <w:rFonts w:ascii="宋体" w:hAnsi="宋体" w:cs="宋体" w:hint="eastAsia"/>
          <w:b/>
          <w:color w:val="000000"/>
          <w:sz w:val="24"/>
          <w:szCs w:val="24"/>
        </w:rPr>
        <w:t>说明</w:t>
      </w:r>
      <w:r>
        <w:rPr>
          <w:rFonts w:ascii="宋体" w:hAnsi="宋体" w:cs="宋体"/>
          <w:b/>
          <w:color w:val="000000"/>
          <w:sz w:val="24"/>
          <w:szCs w:val="24"/>
        </w:rPr>
        <w:t>2</w:t>
      </w:r>
      <w:r>
        <w:rPr>
          <w:rFonts w:ascii="宋体" w:hAnsi="宋体" w:cs="宋体" w:hint="eastAsia"/>
          <w:b/>
          <w:color w:val="000000"/>
          <w:sz w:val="24"/>
          <w:szCs w:val="24"/>
        </w:rPr>
        <w:t>：引进全州大学专业核心课程占该项目全部核心课程的比例为</w:t>
      </w:r>
      <w:r>
        <w:rPr>
          <w:rFonts w:ascii="宋体" w:hAnsi="宋体" w:cs="宋体"/>
          <w:b/>
          <w:color w:val="000000"/>
          <w:sz w:val="24"/>
          <w:szCs w:val="24"/>
        </w:rPr>
        <w:t>14/19=73.7%</w:t>
      </w:r>
      <w:r>
        <w:rPr>
          <w:rFonts w:ascii="宋体" w:hAnsi="宋体" w:cs="宋体" w:hint="eastAsia"/>
          <w:b/>
          <w:color w:val="000000"/>
          <w:sz w:val="24"/>
          <w:szCs w:val="24"/>
        </w:rPr>
        <w:t>。</w:t>
      </w:r>
    </w:p>
    <w:p w14:paraId="0D4AB972" w14:textId="77777777" w:rsidR="00CC2AF9" w:rsidRDefault="00CC2AF9">
      <w:pPr>
        <w:spacing w:line="320" w:lineRule="exact"/>
        <w:rPr>
          <w:rFonts w:ascii="宋体" w:cs="宋体"/>
          <w:b/>
          <w:color w:val="000000"/>
          <w:sz w:val="24"/>
          <w:szCs w:val="24"/>
        </w:rPr>
      </w:pPr>
      <w:r>
        <w:rPr>
          <w:rFonts w:ascii="宋体" w:hAnsi="宋体" w:cs="宋体" w:hint="eastAsia"/>
          <w:b/>
          <w:color w:val="000000"/>
          <w:sz w:val="24"/>
          <w:szCs w:val="24"/>
        </w:rPr>
        <w:t>说明</w:t>
      </w:r>
      <w:r>
        <w:rPr>
          <w:rFonts w:ascii="宋体" w:hAnsi="宋体" w:cs="宋体"/>
          <w:b/>
          <w:color w:val="000000"/>
          <w:sz w:val="24"/>
          <w:szCs w:val="24"/>
        </w:rPr>
        <w:t>3</w:t>
      </w:r>
      <w:r>
        <w:rPr>
          <w:rFonts w:ascii="宋体" w:hAnsi="宋体" w:cs="宋体" w:hint="eastAsia"/>
          <w:b/>
          <w:color w:val="000000"/>
          <w:sz w:val="24"/>
          <w:szCs w:val="24"/>
        </w:rPr>
        <w:t>：全州大学教师担负的专业核心课程的门数占项目全部课程的比例为</w:t>
      </w:r>
      <w:r>
        <w:rPr>
          <w:rFonts w:ascii="宋体" w:hAnsi="宋体" w:cs="宋体"/>
          <w:b/>
          <w:color w:val="000000"/>
          <w:sz w:val="24"/>
          <w:szCs w:val="24"/>
        </w:rPr>
        <w:t>12/35=34.3%</w:t>
      </w:r>
      <w:r>
        <w:rPr>
          <w:rFonts w:ascii="宋体" w:hAnsi="宋体" w:cs="宋体" w:hint="eastAsia"/>
          <w:b/>
          <w:color w:val="000000"/>
          <w:sz w:val="24"/>
          <w:szCs w:val="24"/>
        </w:rPr>
        <w:t>。</w:t>
      </w:r>
    </w:p>
    <w:p w14:paraId="06B90DB4" w14:textId="77777777" w:rsidR="00CC2AF9" w:rsidRDefault="00CC2AF9">
      <w:pPr>
        <w:rPr>
          <w:rFonts w:ascii="宋体" w:cs="宋体"/>
          <w:b/>
          <w:bCs/>
          <w:color w:val="000000"/>
          <w:sz w:val="24"/>
          <w:szCs w:val="24"/>
        </w:rPr>
      </w:pPr>
      <w:r>
        <w:rPr>
          <w:rFonts w:ascii="宋体" w:hAnsi="宋体" w:cs="宋体" w:hint="eastAsia"/>
          <w:b/>
          <w:bCs/>
          <w:color w:val="000000"/>
          <w:sz w:val="24"/>
          <w:szCs w:val="24"/>
        </w:rPr>
        <w:t>说明</w:t>
      </w:r>
      <w:r>
        <w:rPr>
          <w:rFonts w:ascii="宋体" w:hAnsi="宋体" w:cs="宋体"/>
          <w:b/>
          <w:bCs/>
          <w:color w:val="000000"/>
          <w:sz w:val="24"/>
          <w:szCs w:val="24"/>
        </w:rPr>
        <w:t>4</w:t>
      </w:r>
      <w:r>
        <w:rPr>
          <w:rFonts w:ascii="宋体" w:hAnsi="宋体" w:cs="宋体" w:hint="eastAsia"/>
          <w:b/>
          <w:bCs/>
          <w:color w:val="000000"/>
          <w:sz w:val="24"/>
          <w:szCs w:val="24"/>
        </w:rPr>
        <w:t>全州大学教师担负的专业核心课程的教学时数占项目全部教学时数的比例为</w:t>
      </w:r>
      <w:r>
        <w:rPr>
          <w:rFonts w:ascii="宋体" w:hAnsi="宋体" w:cs="宋体"/>
          <w:b/>
          <w:bCs/>
          <w:color w:val="000000"/>
          <w:sz w:val="24"/>
          <w:szCs w:val="24"/>
        </w:rPr>
        <w:t xml:space="preserve">  570/1488=38.3%</w:t>
      </w:r>
      <w:r>
        <w:rPr>
          <w:rFonts w:ascii="宋体" w:hAnsi="宋体" w:cs="宋体" w:hint="eastAsia"/>
          <w:b/>
          <w:bCs/>
          <w:color w:val="000000"/>
          <w:sz w:val="24"/>
          <w:szCs w:val="24"/>
        </w:rPr>
        <w:t>。</w:t>
      </w:r>
    </w:p>
    <w:p w14:paraId="044F6A37" w14:textId="77777777" w:rsidR="00CC2AF9" w:rsidRDefault="00CC2AF9">
      <w:pPr>
        <w:rPr>
          <w:rFonts w:ascii="宋体" w:cs="宋体"/>
          <w:color w:val="000000"/>
          <w:sz w:val="24"/>
          <w:szCs w:val="24"/>
        </w:rPr>
      </w:pPr>
    </w:p>
    <w:p w14:paraId="75AA7FD1" w14:textId="77777777" w:rsidR="00CC2AF9" w:rsidRDefault="00CC2AF9">
      <w:pPr>
        <w:rPr>
          <w:rFonts w:ascii="宋体" w:cs="宋体"/>
          <w:color w:val="000000"/>
          <w:sz w:val="24"/>
          <w:szCs w:val="24"/>
        </w:rPr>
      </w:pPr>
    </w:p>
    <w:p w14:paraId="28F66BD7" w14:textId="77777777" w:rsidR="00CC2AF9" w:rsidRDefault="00CC2AF9">
      <w:pPr>
        <w:rPr>
          <w:rFonts w:ascii="宋体" w:cs="宋体"/>
          <w:color w:val="000000"/>
          <w:sz w:val="24"/>
          <w:szCs w:val="24"/>
        </w:rPr>
      </w:pPr>
    </w:p>
    <w:p w14:paraId="1093D4C6" w14:textId="77777777" w:rsidR="00CC2AF9" w:rsidRDefault="00CC2AF9">
      <w:pPr>
        <w:rPr>
          <w:rFonts w:ascii="宋体" w:cs="宋体"/>
          <w:color w:val="000000"/>
          <w:sz w:val="24"/>
          <w:szCs w:val="24"/>
        </w:rPr>
      </w:pPr>
    </w:p>
    <w:p w14:paraId="12567637" w14:textId="77777777" w:rsidR="00CC2AF9" w:rsidRDefault="00CC2AF9">
      <w:pPr>
        <w:rPr>
          <w:rFonts w:ascii="宋体" w:cs="宋体"/>
          <w:color w:val="000000"/>
          <w:sz w:val="24"/>
          <w:szCs w:val="24"/>
        </w:rPr>
      </w:pPr>
    </w:p>
    <w:p w14:paraId="1A01DDFF" w14:textId="77777777" w:rsidR="00CC2AF9" w:rsidRDefault="00CC2AF9">
      <w:pPr>
        <w:rPr>
          <w:rFonts w:ascii="宋体" w:cs="宋体"/>
          <w:color w:val="000000"/>
          <w:sz w:val="24"/>
          <w:szCs w:val="24"/>
        </w:rPr>
      </w:pPr>
    </w:p>
    <w:p w14:paraId="54AE3416" w14:textId="77777777" w:rsidR="00CC2AF9" w:rsidRDefault="00CC2AF9">
      <w:pPr>
        <w:rPr>
          <w:rFonts w:ascii="宋体" w:cs="宋体"/>
          <w:color w:val="000000"/>
          <w:sz w:val="24"/>
          <w:szCs w:val="24"/>
        </w:rPr>
      </w:pPr>
    </w:p>
    <w:p w14:paraId="3A110F87" w14:textId="77777777" w:rsidR="00CC2AF9" w:rsidRDefault="00CC2AF9">
      <w:pPr>
        <w:rPr>
          <w:rFonts w:ascii="宋体" w:cs="宋体"/>
          <w:color w:val="000000"/>
          <w:sz w:val="24"/>
          <w:szCs w:val="24"/>
        </w:rPr>
      </w:pPr>
    </w:p>
    <w:p w14:paraId="3B8D7839" w14:textId="77777777" w:rsidR="00CC2AF9" w:rsidRDefault="00CC2AF9">
      <w:pPr>
        <w:rPr>
          <w:rFonts w:ascii="宋体" w:cs="宋体"/>
          <w:color w:val="000000"/>
          <w:sz w:val="24"/>
          <w:szCs w:val="24"/>
        </w:rPr>
      </w:pPr>
    </w:p>
    <w:p w14:paraId="3D49F5CE" w14:textId="77777777" w:rsidR="00CC2AF9" w:rsidRDefault="00CC2AF9">
      <w:pPr>
        <w:rPr>
          <w:b/>
          <w:bCs/>
          <w:color w:val="000000"/>
        </w:rPr>
      </w:pPr>
    </w:p>
    <w:p w14:paraId="5967A42B" w14:textId="77777777" w:rsidR="00CC2AF9" w:rsidRDefault="00CC2AF9">
      <w:pPr>
        <w:rPr>
          <w:b/>
          <w:bCs/>
          <w:color w:val="000000"/>
        </w:rPr>
      </w:pPr>
      <w:r>
        <w:rPr>
          <w:rFonts w:hint="eastAsia"/>
          <w:b/>
          <w:bCs/>
          <w:color w:val="000000"/>
        </w:rPr>
        <w:lastRenderedPageBreak/>
        <w:t>十五、中方主要专业课程</w:t>
      </w:r>
      <w:r>
        <w:rPr>
          <w:b/>
          <w:bCs/>
          <w:color w:val="000000"/>
        </w:rPr>
        <w:t>——</w:t>
      </w:r>
      <w:r>
        <w:rPr>
          <w:rFonts w:hint="eastAsia"/>
          <w:b/>
          <w:bCs/>
          <w:color w:val="000000"/>
        </w:rPr>
        <w:t>课程名称、选用教材、课程描述</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3"/>
        <w:gridCol w:w="850"/>
        <w:gridCol w:w="53"/>
        <w:gridCol w:w="10"/>
        <w:gridCol w:w="11"/>
        <w:gridCol w:w="22"/>
        <w:gridCol w:w="10"/>
        <w:gridCol w:w="1028"/>
        <w:gridCol w:w="101"/>
        <w:gridCol w:w="21"/>
        <w:gridCol w:w="43"/>
        <w:gridCol w:w="11"/>
        <w:gridCol w:w="21"/>
        <w:gridCol w:w="1221"/>
        <w:gridCol w:w="80"/>
        <w:gridCol w:w="32"/>
        <w:gridCol w:w="43"/>
        <w:gridCol w:w="43"/>
        <w:gridCol w:w="32"/>
        <w:gridCol w:w="10"/>
        <w:gridCol w:w="4620"/>
      </w:tblGrid>
      <w:tr w:rsidR="00CC2AF9" w14:paraId="0B06EE38" w14:textId="77777777">
        <w:trPr>
          <w:trHeight w:val="620"/>
          <w:jc w:val="center"/>
        </w:trPr>
        <w:tc>
          <w:tcPr>
            <w:tcW w:w="1353" w:type="dxa"/>
            <w:vAlign w:val="center"/>
          </w:tcPr>
          <w:p w14:paraId="7811F8A2" w14:textId="77777777" w:rsidR="00CC2AF9" w:rsidRDefault="00CC2AF9">
            <w:pPr>
              <w:spacing w:line="420" w:lineRule="exact"/>
              <w:jc w:val="center"/>
              <w:rPr>
                <w:color w:val="000000"/>
                <w:sz w:val="24"/>
                <w:szCs w:val="24"/>
              </w:rPr>
            </w:pPr>
            <w:r>
              <w:rPr>
                <w:rFonts w:hint="eastAsia"/>
                <w:color w:val="000000"/>
                <w:sz w:val="24"/>
                <w:szCs w:val="24"/>
              </w:rPr>
              <w:t>课程名称</w:t>
            </w:r>
          </w:p>
        </w:tc>
        <w:tc>
          <w:tcPr>
            <w:tcW w:w="850" w:type="dxa"/>
            <w:vAlign w:val="center"/>
          </w:tcPr>
          <w:p w14:paraId="647C5815" w14:textId="77777777" w:rsidR="00CC2AF9" w:rsidRDefault="00CC2AF9">
            <w:pPr>
              <w:spacing w:line="420" w:lineRule="exact"/>
              <w:jc w:val="center"/>
              <w:rPr>
                <w:color w:val="000000"/>
                <w:sz w:val="24"/>
                <w:szCs w:val="24"/>
              </w:rPr>
            </w:pPr>
            <w:r>
              <w:rPr>
                <w:rFonts w:hint="eastAsia"/>
                <w:color w:val="000000"/>
                <w:sz w:val="24"/>
                <w:szCs w:val="24"/>
              </w:rPr>
              <w:t>学分</w:t>
            </w:r>
          </w:p>
        </w:tc>
        <w:tc>
          <w:tcPr>
            <w:tcW w:w="1134" w:type="dxa"/>
            <w:gridSpan w:val="6"/>
            <w:vAlign w:val="center"/>
          </w:tcPr>
          <w:p w14:paraId="114C19F0" w14:textId="77777777" w:rsidR="00CC2AF9" w:rsidRDefault="00CC2AF9">
            <w:pPr>
              <w:spacing w:line="420" w:lineRule="exact"/>
              <w:jc w:val="center"/>
              <w:rPr>
                <w:color w:val="000000"/>
                <w:sz w:val="24"/>
                <w:szCs w:val="24"/>
              </w:rPr>
            </w:pPr>
            <w:r>
              <w:rPr>
                <w:rFonts w:hint="eastAsia"/>
                <w:color w:val="000000"/>
                <w:sz w:val="24"/>
                <w:szCs w:val="24"/>
              </w:rPr>
              <w:t>学时</w:t>
            </w:r>
          </w:p>
        </w:tc>
        <w:tc>
          <w:tcPr>
            <w:tcW w:w="1418" w:type="dxa"/>
            <w:gridSpan w:val="6"/>
            <w:vAlign w:val="center"/>
          </w:tcPr>
          <w:p w14:paraId="2F8BCCC7" w14:textId="77777777" w:rsidR="00CC2AF9" w:rsidRDefault="00CC2AF9">
            <w:pPr>
              <w:spacing w:line="420" w:lineRule="exact"/>
              <w:jc w:val="center"/>
              <w:rPr>
                <w:color w:val="000000"/>
                <w:sz w:val="24"/>
                <w:szCs w:val="24"/>
              </w:rPr>
            </w:pPr>
            <w:r>
              <w:rPr>
                <w:rFonts w:hint="eastAsia"/>
                <w:color w:val="000000"/>
                <w:sz w:val="24"/>
                <w:szCs w:val="24"/>
              </w:rPr>
              <w:t>授课老师</w:t>
            </w:r>
          </w:p>
        </w:tc>
        <w:tc>
          <w:tcPr>
            <w:tcW w:w="4860" w:type="dxa"/>
            <w:gridSpan w:val="7"/>
            <w:vAlign w:val="center"/>
          </w:tcPr>
          <w:p w14:paraId="213BB7CD" w14:textId="77777777" w:rsidR="00CC2AF9" w:rsidRDefault="00CC2AF9">
            <w:pPr>
              <w:spacing w:line="420" w:lineRule="exact"/>
              <w:jc w:val="center"/>
              <w:rPr>
                <w:color w:val="000000"/>
                <w:sz w:val="24"/>
                <w:szCs w:val="24"/>
              </w:rPr>
            </w:pPr>
            <w:r>
              <w:rPr>
                <w:rFonts w:hint="eastAsia"/>
                <w:color w:val="000000"/>
                <w:sz w:val="24"/>
                <w:szCs w:val="24"/>
              </w:rPr>
              <w:t>教材介绍</w:t>
            </w:r>
          </w:p>
        </w:tc>
      </w:tr>
      <w:tr w:rsidR="00CC2AF9" w14:paraId="0C8A1EB9" w14:textId="77777777">
        <w:trPr>
          <w:trHeight w:val="1013"/>
          <w:jc w:val="center"/>
        </w:trPr>
        <w:tc>
          <w:tcPr>
            <w:tcW w:w="1353" w:type="dxa"/>
            <w:vMerge w:val="restart"/>
            <w:vAlign w:val="center"/>
          </w:tcPr>
          <w:p w14:paraId="23ED9D68" w14:textId="77777777" w:rsidR="00CC2AF9" w:rsidRDefault="00CC2AF9">
            <w:pPr>
              <w:spacing w:line="420" w:lineRule="exact"/>
              <w:jc w:val="center"/>
              <w:rPr>
                <w:color w:val="000000"/>
                <w:sz w:val="24"/>
                <w:szCs w:val="24"/>
              </w:rPr>
            </w:pPr>
            <w:r>
              <w:rPr>
                <w:rFonts w:hint="eastAsia"/>
                <w:color w:val="000000"/>
                <w:sz w:val="24"/>
                <w:szCs w:val="24"/>
              </w:rPr>
              <w:t>广播电视传播概论</w:t>
            </w:r>
          </w:p>
        </w:tc>
        <w:tc>
          <w:tcPr>
            <w:tcW w:w="850" w:type="dxa"/>
            <w:vAlign w:val="center"/>
          </w:tcPr>
          <w:p w14:paraId="6DBC680F" w14:textId="77777777" w:rsidR="00CC2AF9" w:rsidRDefault="00CC2AF9">
            <w:pPr>
              <w:spacing w:line="420" w:lineRule="exact"/>
              <w:jc w:val="center"/>
              <w:rPr>
                <w:color w:val="000000"/>
                <w:sz w:val="24"/>
                <w:szCs w:val="24"/>
              </w:rPr>
            </w:pPr>
            <w:r>
              <w:rPr>
                <w:color w:val="000000"/>
                <w:sz w:val="24"/>
                <w:szCs w:val="24"/>
              </w:rPr>
              <w:t>2</w:t>
            </w:r>
            <w:r>
              <w:rPr>
                <w:rFonts w:hint="eastAsia"/>
                <w:color w:val="000000"/>
                <w:sz w:val="24"/>
                <w:szCs w:val="24"/>
              </w:rPr>
              <w:t>分</w:t>
            </w:r>
          </w:p>
        </w:tc>
        <w:tc>
          <w:tcPr>
            <w:tcW w:w="1134" w:type="dxa"/>
            <w:gridSpan w:val="6"/>
            <w:vAlign w:val="center"/>
          </w:tcPr>
          <w:p w14:paraId="6FF0FA03" w14:textId="77777777" w:rsidR="00CC2AF9" w:rsidRDefault="00CC2AF9">
            <w:pPr>
              <w:spacing w:line="420" w:lineRule="exact"/>
              <w:jc w:val="center"/>
              <w:rPr>
                <w:color w:val="000000"/>
                <w:sz w:val="24"/>
                <w:szCs w:val="24"/>
              </w:rPr>
            </w:pPr>
            <w:r>
              <w:rPr>
                <w:color w:val="000000"/>
                <w:sz w:val="24"/>
                <w:szCs w:val="24"/>
              </w:rPr>
              <w:t>36</w:t>
            </w:r>
            <w:r>
              <w:rPr>
                <w:rFonts w:hint="eastAsia"/>
                <w:color w:val="000000"/>
                <w:sz w:val="24"/>
                <w:szCs w:val="24"/>
              </w:rPr>
              <w:t>学时</w:t>
            </w:r>
          </w:p>
        </w:tc>
        <w:tc>
          <w:tcPr>
            <w:tcW w:w="1418" w:type="dxa"/>
            <w:gridSpan w:val="6"/>
            <w:vAlign w:val="center"/>
          </w:tcPr>
          <w:p w14:paraId="0AB43AF5" w14:textId="77777777" w:rsidR="00CC2AF9" w:rsidRDefault="00CC2AF9">
            <w:pPr>
              <w:spacing w:line="420" w:lineRule="exact"/>
              <w:jc w:val="center"/>
              <w:rPr>
                <w:color w:val="000000"/>
                <w:sz w:val="24"/>
                <w:szCs w:val="24"/>
              </w:rPr>
            </w:pPr>
            <w:r>
              <w:rPr>
                <w:rFonts w:hint="eastAsia"/>
                <w:color w:val="000000"/>
                <w:sz w:val="24"/>
                <w:szCs w:val="24"/>
              </w:rPr>
              <w:t>白长燕</w:t>
            </w:r>
          </w:p>
        </w:tc>
        <w:tc>
          <w:tcPr>
            <w:tcW w:w="4860" w:type="dxa"/>
            <w:gridSpan w:val="7"/>
          </w:tcPr>
          <w:p w14:paraId="3F4671D7" w14:textId="77777777" w:rsidR="00CC2AF9" w:rsidRDefault="00CC2AF9">
            <w:pPr>
              <w:shd w:val="clear" w:color="auto" w:fill="FFFFFF"/>
              <w:jc w:val="left"/>
              <w:rPr>
                <w:color w:val="000000"/>
                <w:sz w:val="24"/>
                <w:szCs w:val="24"/>
              </w:rPr>
            </w:pPr>
            <w:r>
              <w:rPr>
                <w:rFonts w:hint="eastAsia"/>
                <w:color w:val="000000"/>
                <w:sz w:val="24"/>
                <w:szCs w:val="24"/>
              </w:rPr>
              <w:t>《广播电视概论》，主编：巨浪，高等教育出版社，</w:t>
            </w:r>
            <w:r>
              <w:rPr>
                <w:color w:val="000000"/>
                <w:sz w:val="24"/>
                <w:szCs w:val="24"/>
              </w:rPr>
              <w:t>2014</w:t>
            </w:r>
            <w:r>
              <w:rPr>
                <w:rFonts w:hint="eastAsia"/>
                <w:color w:val="000000"/>
                <w:sz w:val="24"/>
                <w:szCs w:val="24"/>
              </w:rPr>
              <w:t>年版。</w:t>
            </w:r>
          </w:p>
        </w:tc>
      </w:tr>
      <w:tr w:rsidR="00CC2AF9" w14:paraId="4C9DF5B8" w14:textId="77777777">
        <w:trPr>
          <w:trHeight w:val="1013"/>
          <w:jc w:val="center"/>
        </w:trPr>
        <w:tc>
          <w:tcPr>
            <w:tcW w:w="1353" w:type="dxa"/>
            <w:vMerge/>
            <w:vAlign w:val="center"/>
          </w:tcPr>
          <w:p w14:paraId="29C95BFA" w14:textId="77777777" w:rsidR="00CC2AF9" w:rsidRDefault="00CC2AF9">
            <w:pPr>
              <w:spacing w:line="420" w:lineRule="exact"/>
              <w:jc w:val="center"/>
              <w:rPr>
                <w:color w:val="000000"/>
                <w:sz w:val="24"/>
                <w:szCs w:val="24"/>
              </w:rPr>
            </w:pPr>
          </w:p>
        </w:tc>
        <w:tc>
          <w:tcPr>
            <w:tcW w:w="8262" w:type="dxa"/>
            <w:gridSpan w:val="20"/>
            <w:vAlign w:val="center"/>
          </w:tcPr>
          <w:p w14:paraId="2CDA4536" w14:textId="77777777" w:rsidR="00CC2AF9" w:rsidRDefault="00CC2AF9" w:rsidP="00CC2AF9">
            <w:pPr>
              <w:shd w:val="clear" w:color="auto" w:fill="FFFFFF"/>
              <w:ind w:firstLineChars="200" w:firstLine="480"/>
              <w:jc w:val="left"/>
              <w:rPr>
                <w:color w:val="000000"/>
                <w:sz w:val="24"/>
                <w:szCs w:val="24"/>
              </w:rPr>
            </w:pPr>
            <w:r>
              <w:rPr>
                <w:rFonts w:hint="eastAsia"/>
                <w:color w:val="000000"/>
                <w:sz w:val="24"/>
                <w:szCs w:val="24"/>
              </w:rPr>
              <w:t>本课程是电视节目制作专业的职业素质必修课，是对广播和电视两大媒体的入门性教学课程，使学习者在全面了解广播电视新闻传播发展的历史、现状与发展趋势的基础上，系统掌握广播电视新闻传播工作的理论、方法、技术，具备一定的专业基础，从而能够在接下来的专业课程学习中更加细致、全面、系统地学习和掌握有关的专业知识和技能。</w:t>
            </w:r>
          </w:p>
        </w:tc>
      </w:tr>
      <w:tr w:rsidR="00CC2AF9" w14:paraId="5041BB6A" w14:textId="77777777">
        <w:trPr>
          <w:trHeight w:val="733"/>
          <w:jc w:val="center"/>
        </w:trPr>
        <w:tc>
          <w:tcPr>
            <w:tcW w:w="1353" w:type="dxa"/>
            <w:vMerge w:val="restart"/>
            <w:vAlign w:val="center"/>
          </w:tcPr>
          <w:p w14:paraId="62E86A29" w14:textId="77777777" w:rsidR="00CC2AF9" w:rsidRDefault="00CC2AF9">
            <w:pPr>
              <w:spacing w:line="420" w:lineRule="exact"/>
              <w:jc w:val="center"/>
              <w:rPr>
                <w:color w:val="000000"/>
                <w:sz w:val="24"/>
                <w:szCs w:val="24"/>
              </w:rPr>
            </w:pPr>
            <w:r>
              <w:rPr>
                <w:rFonts w:hint="eastAsia"/>
                <w:color w:val="000000"/>
                <w:sz w:val="24"/>
                <w:szCs w:val="24"/>
              </w:rPr>
              <w:t>新闻学概论</w:t>
            </w:r>
          </w:p>
        </w:tc>
        <w:tc>
          <w:tcPr>
            <w:tcW w:w="850" w:type="dxa"/>
            <w:vAlign w:val="center"/>
          </w:tcPr>
          <w:p w14:paraId="093D8A54" w14:textId="77777777" w:rsidR="00CC2AF9" w:rsidRDefault="00CC2AF9">
            <w:pPr>
              <w:spacing w:line="420" w:lineRule="exact"/>
              <w:jc w:val="center"/>
              <w:rPr>
                <w:color w:val="000000"/>
                <w:sz w:val="24"/>
                <w:szCs w:val="24"/>
              </w:rPr>
            </w:pPr>
            <w:r>
              <w:rPr>
                <w:color w:val="000000"/>
                <w:sz w:val="24"/>
                <w:szCs w:val="24"/>
              </w:rPr>
              <w:t>2</w:t>
            </w:r>
          </w:p>
        </w:tc>
        <w:tc>
          <w:tcPr>
            <w:tcW w:w="1134" w:type="dxa"/>
            <w:gridSpan w:val="6"/>
            <w:vAlign w:val="center"/>
          </w:tcPr>
          <w:p w14:paraId="18F06D6B" w14:textId="77777777" w:rsidR="00CC2AF9" w:rsidRDefault="00CC2AF9">
            <w:pPr>
              <w:spacing w:line="420" w:lineRule="exact"/>
              <w:jc w:val="center"/>
              <w:rPr>
                <w:color w:val="000000"/>
                <w:sz w:val="24"/>
                <w:szCs w:val="24"/>
              </w:rPr>
            </w:pPr>
            <w:r>
              <w:rPr>
                <w:color w:val="000000"/>
                <w:sz w:val="24"/>
                <w:szCs w:val="24"/>
              </w:rPr>
              <w:t>36</w:t>
            </w:r>
          </w:p>
        </w:tc>
        <w:tc>
          <w:tcPr>
            <w:tcW w:w="1418" w:type="dxa"/>
            <w:gridSpan w:val="6"/>
            <w:vAlign w:val="center"/>
          </w:tcPr>
          <w:p w14:paraId="5AA25E7D" w14:textId="77777777" w:rsidR="00CC2AF9" w:rsidRDefault="00CC2AF9">
            <w:pPr>
              <w:spacing w:line="420" w:lineRule="exact"/>
              <w:jc w:val="center"/>
              <w:rPr>
                <w:color w:val="000000"/>
                <w:sz w:val="24"/>
                <w:szCs w:val="24"/>
              </w:rPr>
            </w:pPr>
            <w:r>
              <w:rPr>
                <w:rFonts w:hint="eastAsia"/>
                <w:color w:val="000000"/>
                <w:sz w:val="24"/>
                <w:szCs w:val="24"/>
              </w:rPr>
              <w:t>李乐</w:t>
            </w:r>
          </w:p>
        </w:tc>
        <w:tc>
          <w:tcPr>
            <w:tcW w:w="4860" w:type="dxa"/>
            <w:gridSpan w:val="7"/>
          </w:tcPr>
          <w:p w14:paraId="220FB93A" w14:textId="77777777" w:rsidR="00CC2AF9" w:rsidRDefault="00CC2AF9">
            <w:pPr>
              <w:shd w:val="clear" w:color="auto" w:fill="FFFFFF"/>
              <w:jc w:val="left"/>
              <w:rPr>
                <w:color w:val="000000"/>
                <w:sz w:val="24"/>
                <w:szCs w:val="24"/>
              </w:rPr>
            </w:pPr>
            <w:r>
              <w:rPr>
                <w:rFonts w:hint="eastAsia"/>
                <w:color w:val="000000"/>
                <w:sz w:val="24"/>
                <w:szCs w:val="24"/>
              </w:rPr>
              <w:t>《新闻学概论》，主编：李良荣</w:t>
            </w:r>
            <w:r>
              <w:rPr>
                <w:color w:val="000000"/>
                <w:sz w:val="24"/>
                <w:szCs w:val="24"/>
              </w:rPr>
              <w:t xml:space="preserve"> </w:t>
            </w:r>
            <w:r>
              <w:rPr>
                <w:rFonts w:hint="eastAsia"/>
                <w:color w:val="000000"/>
                <w:sz w:val="24"/>
                <w:szCs w:val="24"/>
              </w:rPr>
              <w:t>，复旦大学出版社，</w:t>
            </w:r>
            <w:r>
              <w:rPr>
                <w:color w:val="000000"/>
                <w:sz w:val="24"/>
                <w:szCs w:val="24"/>
              </w:rPr>
              <w:t>2011</w:t>
            </w:r>
            <w:r>
              <w:rPr>
                <w:rFonts w:hint="eastAsia"/>
                <w:color w:val="000000"/>
                <w:sz w:val="24"/>
                <w:szCs w:val="24"/>
              </w:rPr>
              <w:t>年版。</w:t>
            </w:r>
          </w:p>
        </w:tc>
      </w:tr>
      <w:tr w:rsidR="00CC2AF9" w14:paraId="188C36FD" w14:textId="77777777">
        <w:trPr>
          <w:trHeight w:val="450"/>
          <w:jc w:val="center"/>
        </w:trPr>
        <w:tc>
          <w:tcPr>
            <w:tcW w:w="1353" w:type="dxa"/>
            <w:vMerge/>
            <w:vAlign w:val="center"/>
          </w:tcPr>
          <w:p w14:paraId="04BFA714" w14:textId="77777777" w:rsidR="00CC2AF9" w:rsidRDefault="00CC2AF9">
            <w:pPr>
              <w:spacing w:line="420" w:lineRule="exact"/>
              <w:jc w:val="center"/>
              <w:rPr>
                <w:color w:val="000000"/>
                <w:sz w:val="24"/>
                <w:szCs w:val="24"/>
              </w:rPr>
            </w:pPr>
          </w:p>
        </w:tc>
        <w:tc>
          <w:tcPr>
            <w:tcW w:w="8262" w:type="dxa"/>
            <w:gridSpan w:val="20"/>
            <w:vAlign w:val="center"/>
          </w:tcPr>
          <w:p w14:paraId="47796E60" w14:textId="77777777" w:rsidR="00CC2AF9" w:rsidRDefault="00CC2AF9" w:rsidP="00CC2AF9">
            <w:pPr>
              <w:spacing w:line="420" w:lineRule="exact"/>
              <w:ind w:firstLineChars="200" w:firstLine="480"/>
              <w:rPr>
                <w:color w:val="000000"/>
                <w:sz w:val="24"/>
                <w:szCs w:val="24"/>
              </w:rPr>
            </w:pPr>
            <w:r>
              <w:rPr>
                <w:rFonts w:hint="eastAsia"/>
                <w:color w:val="000000"/>
                <w:sz w:val="24"/>
                <w:szCs w:val="24"/>
              </w:rPr>
              <w:t>本课程着重总结、阐述人类新闻活动主要是新闻事业的基本规律及新闻学中的基本概念和知识，为进一步掌握新闻业务、探索新闻理论、研究新闻史提供了必不可少的系统基础知识。</w:t>
            </w:r>
          </w:p>
        </w:tc>
      </w:tr>
      <w:tr w:rsidR="00CC2AF9" w14:paraId="0214500A" w14:textId="77777777">
        <w:trPr>
          <w:trHeight w:val="450"/>
          <w:jc w:val="center"/>
        </w:trPr>
        <w:tc>
          <w:tcPr>
            <w:tcW w:w="1353" w:type="dxa"/>
            <w:vMerge w:val="restart"/>
            <w:vAlign w:val="center"/>
          </w:tcPr>
          <w:p w14:paraId="562640C8" w14:textId="77777777" w:rsidR="00CC2AF9" w:rsidRDefault="00CC2AF9">
            <w:pPr>
              <w:jc w:val="center"/>
              <w:rPr>
                <w:color w:val="000000"/>
                <w:sz w:val="24"/>
                <w:szCs w:val="24"/>
              </w:rPr>
            </w:pPr>
            <w:r>
              <w:rPr>
                <w:rFonts w:hint="eastAsia"/>
                <w:color w:val="000000"/>
                <w:sz w:val="24"/>
                <w:szCs w:val="24"/>
              </w:rPr>
              <w:t>传播学</w:t>
            </w:r>
          </w:p>
          <w:p w14:paraId="14900D54" w14:textId="77777777" w:rsidR="00CC2AF9" w:rsidRDefault="00CC2AF9">
            <w:pPr>
              <w:spacing w:line="420" w:lineRule="exact"/>
              <w:jc w:val="center"/>
              <w:rPr>
                <w:color w:val="000000"/>
                <w:sz w:val="24"/>
                <w:szCs w:val="24"/>
              </w:rPr>
            </w:pPr>
            <w:r>
              <w:rPr>
                <w:rFonts w:hint="eastAsia"/>
                <w:color w:val="000000"/>
                <w:sz w:val="24"/>
                <w:szCs w:val="24"/>
              </w:rPr>
              <w:t>概论</w:t>
            </w:r>
          </w:p>
        </w:tc>
        <w:tc>
          <w:tcPr>
            <w:tcW w:w="850" w:type="dxa"/>
            <w:vAlign w:val="center"/>
          </w:tcPr>
          <w:p w14:paraId="755C0CBB" w14:textId="77777777" w:rsidR="00CC2AF9" w:rsidRDefault="00CC2AF9">
            <w:pPr>
              <w:spacing w:line="420" w:lineRule="exact"/>
              <w:jc w:val="center"/>
              <w:rPr>
                <w:color w:val="000000"/>
                <w:sz w:val="24"/>
                <w:szCs w:val="24"/>
              </w:rPr>
            </w:pPr>
            <w:r>
              <w:rPr>
                <w:color w:val="000000"/>
                <w:sz w:val="24"/>
                <w:szCs w:val="24"/>
              </w:rPr>
              <w:t>2</w:t>
            </w:r>
            <w:r>
              <w:rPr>
                <w:rFonts w:hint="eastAsia"/>
                <w:color w:val="000000"/>
                <w:sz w:val="24"/>
                <w:szCs w:val="24"/>
              </w:rPr>
              <w:t>分</w:t>
            </w:r>
          </w:p>
        </w:tc>
        <w:tc>
          <w:tcPr>
            <w:tcW w:w="1134" w:type="dxa"/>
            <w:gridSpan w:val="6"/>
            <w:vAlign w:val="center"/>
          </w:tcPr>
          <w:p w14:paraId="67614B21" w14:textId="77777777" w:rsidR="00CC2AF9" w:rsidRDefault="00CC2AF9">
            <w:pPr>
              <w:spacing w:line="420" w:lineRule="exact"/>
              <w:jc w:val="center"/>
              <w:rPr>
                <w:color w:val="000000"/>
                <w:sz w:val="24"/>
                <w:szCs w:val="24"/>
              </w:rPr>
            </w:pPr>
            <w:r>
              <w:rPr>
                <w:color w:val="000000"/>
                <w:sz w:val="24"/>
                <w:szCs w:val="24"/>
              </w:rPr>
              <w:t>36</w:t>
            </w:r>
            <w:r>
              <w:rPr>
                <w:rFonts w:hint="eastAsia"/>
                <w:color w:val="000000"/>
                <w:sz w:val="24"/>
                <w:szCs w:val="24"/>
              </w:rPr>
              <w:t>学时</w:t>
            </w:r>
          </w:p>
        </w:tc>
        <w:tc>
          <w:tcPr>
            <w:tcW w:w="1418" w:type="dxa"/>
            <w:gridSpan w:val="6"/>
            <w:vAlign w:val="center"/>
          </w:tcPr>
          <w:p w14:paraId="1A8C3218" w14:textId="77777777" w:rsidR="00CC2AF9" w:rsidRDefault="00CC2AF9">
            <w:pPr>
              <w:spacing w:line="420" w:lineRule="exact"/>
              <w:jc w:val="center"/>
              <w:rPr>
                <w:color w:val="000000"/>
                <w:sz w:val="24"/>
                <w:szCs w:val="24"/>
              </w:rPr>
            </w:pPr>
            <w:r>
              <w:rPr>
                <w:rFonts w:hint="eastAsia"/>
                <w:color w:val="000000"/>
                <w:sz w:val="24"/>
                <w:szCs w:val="24"/>
              </w:rPr>
              <w:t>周耀民</w:t>
            </w:r>
          </w:p>
        </w:tc>
        <w:tc>
          <w:tcPr>
            <w:tcW w:w="4860" w:type="dxa"/>
            <w:gridSpan w:val="7"/>
          </w:tcPr>
          <w:p w14:paraId="0F6A74ED" w14:textId="77777777" w:rsidR="00CC2AF9" w:rsidRDefault="00CC2AF9">
            <w:pPr>
              <w:spacing w:line="420" w:lineRule="exact"/>
              <w:rPr>
                <w:color w:val="000000"/>
                <w:sz w:val="24"/>
                <w:szCs w:val="24"/>
              </w:rPr>
            </w:pPr>
            <w:r>
              <w:rPr>
                <w:rFonts w:hint="eastAsia"/>
                <w:color w:val="000000"/>
                <w:sz w:val="24"/>
                <w:szCs w:val="24"/>
              </w:rPr>
              <w:t>《传播学教程》，主编：郭庆光，中国人民大学出版社，</w:t>
            </w:r>
            <w:r>
              <w:rPr>
                <w:color w:val="000000"/>
                <w:sz w:val="24"/>
                <w:szCs w:val="24"/>
              </w:rPr>
              <w:t>2011</w:t>
            </w:r>
            <w:r>
              <w:rPr>
                <w:rFonts w:hint="eastAsia"/>
                <w:color w:val="000000"/>
                <w:sz w:val="24"/>
                <w:szCs w:val="24"/>
              </w:rPr>
              <w:t>年</w:t>
            </w:r>
            <w:r>
              <w:rPr>
                <w:color w:val="000000"/>
                <w:sz w:val="24"/>
                <w:szCs w:val="24"/>
              </w:rPr>
              <w:t>4</w:t>
            </w:r>
            <w:r>
              <w:rPr>
                <w:rFonts w:hint="eastAsia"/>
                <w:color w:val="000000"/>
                <w:sz w:val="24"/>
                <w:szCs w:val="24"/>
              </w:rPr>
              <w:t>月版。</w:t>
            </w:r>
          </w:p>
        </w:tc>
      </w:tr>
      <w:tr w:rsidR="00CC2AF9" w14:paraId="2A5EB540" w14:textId="77777777">
        <w:trPr>
          <w:trHeight w:val="350"/>
          <w:jc w:val="center"/>
        </w:trPr>
        <w:tc>
          <w:tcPr>
            <w:tcW w:w="1353" w:type="dxa"/>
            <w:vMerge/>
          </w:tcPr>
          <w:p w14:paraId="604F3BFD" w14:textId="77777777" w:rsidR="00CC2AF9" w:rsidRDefault="00CC2AF9">
            <w:pPr>
              <w:spacing w:line="420" w:lineRule="exact"/>
              <w:jc w:val="center"/>
              <w:rPr>
                <w:color w:val="000000"/>
                <w:sz w:val="24"/>
                <w:szCs w:val="24"/>
              </w:rPr>
            </w:pPr>
          </w:p>
        </w:tc>
        <w:tc>
          <w:tcPr>
            <w:tcW w:w="8262" w:type="dxa"/>
            <w:gridSpan w:val="20"/>
          </w:tcPr>
          <w:p w14:paraId="5ABD4721" w14:textId="77777777" w:rsidR="00CC2AF9" w:rsidRDefault="00CC2AF9" w:rsidP="00CC2AF9">
            <w:pPr>
              <w:spacing w:line="420" w:lineRule="exact"/>
              <w:ind w:firstLineChars="200" w:firstLine="480"/>
              <w:jc w:val="left"/>
              <w:rPr>
                <w:color w:val="000000"/>
                <w:sz w:val="24"/>
                <w:szCs w:val="24"/>
              </w:rPr>
            </w:pPr>
            <w:r>
              <w:rPr>
                <w:rFonts w:hint="eastAsia"/>
                <w:color w:val="000000"/>
                <w:sz w:val="24"/>
                <w:szCs w:val="24"/>
              </w:rPr>
              <w:t>本课程主要学习传播的概念，人类社会传播的历史和发展、符号和意义、过程与结构模式；人内传播、人际传播、组织传播、群体传播、大众传播；传播制度和媒介规范理论、媒介技术和媒介思想等，通过本门课程的学习使学生掌握传播学的基本知识和理论，了解学科发展前沿，为学习广播电视传播理论和业务知识奠定基础。</w:t>
            </w:r>
          </w:p>
        </w:tc>
      </w:tr>
      <w:tr w:rsidR="00CC2AF9" w14:paraId="73B897B8" w14:textId="77777777">
        <w:trPr>
          <w:trHeight w:val="565"/>
          <w:jc w:val="center"/>
        </w:trPr>
        <w:tc>
          <w:tcPr>
            <w:tcW w:w="1353" w:type="dxa"/>
            <w:vMerge w:val="restart"/>
            <w:vAlign w:val="center"/>
          </w:tcPr>
          <w:p w14:paraId="0E5C202F" w14:textId="77777777" w:rsidR="00CC2AF9" w:rsidRDefault="00CC2AF9">
            <w:pPr>
              <w:spacing w:line="420" w:lineRule="exact"/>
              <w:jc w:val="center"/>
              <w:rPr>
                <w:color w:val="000000"/>
                <w:sz w:val="24"/>
                <w:szCs w:val="24"/>
              </w:rPr>
            </w:pPr>
            <w:r>
              <w:rPr>
                <w:rFonts w:hint="eastAsia"/>
                <w:color w:val="000000"/>
                <w:sz w:val="24"/>
                <w:szCs w:val="24"/>
              </w:rPr>
              <w:t>艺术学</w:t>
            </w:r>
          </w:p>
          <w:p w14:paraId="7F4B6CEF" w14:textId="77777777" w:rsidR="00CC2AF9" w:rsidRDefault="00CC2AF9">
            <w:pPr>
              <w:spacing w:line="420" w:lineRule="exact"/>
              <w:jc w:val="center"/>
              <w:rPr>
                <w:color w:val="000000"/>
                <w:sz w:val="24"/>
                <w:szCs w:val="24"/>
              </w:rPr>
            </w:pPr>
            <w:r>
              <w:rPr>
                <w:rFonts w:hint="eastAsia"/>
                <w:color w:val="000000"/>
                <w:sz w:val="24"/>
                <w:szCs w:val="24"/>
              </w:rPr>
              <w:t>概论</w:t>
            </w:r>
          </w:p>
        </w:tc>
        <w:tc>
          <w:tcPr>
            <w:tcW w:w="850" w:type="dxa"/>
            <w:vAlign w:val="center"/>
          </w:tcPr>
          <w:p w14:paraId="0B9F0011" w14:textId="77777777" w:rsidR="00CC2AF9" w:rsidRDefault="00CC2AF9">
            <w:pPr>
              <w:spacing w:line="420" w:lineRule="exact"/>
              <w:jc w:val="center"/>
              <w:rPr>
                <w:color w:val="000000"/>
                <w:sz w:val="24"/>
                <w:szCs w:val="24"/>
              </w:rPr>
            </w:pPr>
            <w:r>
              <w:rPr>
                <w:color w:val="000000"/>
                <w:sz w:val="24"/>
                <w:szCs w:val="24"/>
              </w:rPr>
              <w:t>2</w:t>
            </w:r>
            <w:r>
              <w:rPr>
                <w:rFonts w:hint="eastAsia"/>
                <w:color w:val="000000"/>
                <w:sz w:val="24"/>
                <w:szCs w:val="24"/>
              </w:rPr>
              <w:t>分</w:t>
            </w:r>
          </w:p>
        </w:tc>
        <w:tc>
          <w:tcPr>
            <w:tcW w:w="1134" w:type="dxa"/>
            <w:gridSpan w:val="6"/>
            <w:vAlign w:val="center"/>
          </w:tcPr>
          <w:p w14:paraId="6DD24DBC" w14:textId="77777777" w:rsidR="00CC2AF9" w:rsidRDefault="00CC2AF9">
            <w:pPr>
              <w:spacing w:line="420" w:lineRule="exact"/>
              <w:jc w:val="center"/>
              <w:rPr>
                <w:color w:val="000000"/>
                <w:sz w:val="24"/>
                <w:szCs w:val="24"/>
              </w:rPr>
            </w:pPr>
            <w:r>
              <w:rPr>
                <w:color w:val="000000"/>
                <w:sz w:val="24"/>
                <w:szCs w:val="24"/>
              </w:rPr>
              <w:t>36</w:t>
            </w:r>
            <w:r>
              <w:rPr>
                <w:rFonts w:hint="eastAsia"/>
                <w:color w:val="000000"/>
                <w:sz w:val="24"/>
                <w:szCs w:val="24"/>
              </w:rPr>
              <w:t>学时</w:t>
            </w:r>
          </w:p>
        </w:tc>
        <w:tc>
          <w:tcPr>
            <w:tcW w:w="1418" w:type="dxa"/>
            <w:gridSpan w:val="6"/>
            <w:vAlign w:val="center"/>
          </w:tcPr>
          <w:p w14:paraId="37FD2307" w14:textId="77777777" w:rsidR="00CC2AF9" w:rsidRDefault="00CC2AF9">
            <w:pPr>
              <w:spacing w:line="420" w:lineRule="exact"/>
              <w:jc w:val="center"/>
              <w:rPr>
                <w:color w:val="000000"/>
                <w:sz w:val="24"/>
                <w:szCs w:val="24"/>
              </w:rPr>
            </w:pPr>
            <w:r>
              <w:rPr>
                <w:rFonts w:hint="eastAsia"/>
                <w:color w:val="000000"/>
                <w:sz w:val="24"/>
                <w:szCs w:val="24"/>
              </w:rPr>
              <w:t>薛双芬</w:t>
            </w:r>
          </w:p>
        </w:tc>
        <w:tc>
          <w:tcPr>
            <w:tcW w:w="4860" w:type="dxa"/>
            <w:gridSpan w:val="7"/>
          </w:tcPr>
          <w:p w14:paraId="05359598" w14:textId="77777777" w:rsidR="00CC2AF9" w:rsidRDefault="00CC2AF9">
            <w:pPr>
              <w:spacing w:line="420" w:lineRule="exact"/>
              <w:rPr>
                <w:color w:val="000000"/>
                <w:sz w:val="24"/>
                <w:szCs w:val="24"/>
              </w:rPr>
            </w:pPr>
            <w:r>
              <w:rPr>
                <w:rFonts w:hint="eastAsia"/>
                <w:color w:val="000000"/>
                <w:sz w:val="24"/>
                <w:szCs w:val="24"/>
              </w:rPr>
              <w:t>《艺术学概论》，主编：彭吉象，北京大学出版社，第</w:t>
            </w:r>
            <w:r>
              <w:rPr>
                <w:color w:val="000000"/>
                <w:sz w:val="24"/>
                <w:szCs w:val="24"/>
              </w:rPr>
              <w:t>4</w:t>
            </w:r>
            <w:r>
              <w:rPr>
                <w:rFonts w:hint="eastAsia"/>
                <w:color w:val="000000"/>
                <w:sz w:val="24"/>
                <w:szCs w:val="24"/>
              </w:rPr>
              <w:t>版。</w:t>
            </w:r>
            <w:r>
              <w:rPr>
                <w:color w:val="000000"/>
                <w:sz w:val="24"/>
                <w:szCs w:val="24"/>
              </w:rPr>
              <w:t xml:space="preserve"> </w:t>
            </w:r>
          </w:p>
        </w:tc>
      </w:tr>
      <w:tr w:rsidR="00CC2AF9" w14:paraId="4F579B33" w14:textId="77777777">
        <w:trPr>
          <w:trHeight w:val="350"/>
          <w:jc w:val="center"/>
        </w:trPr>
        <w:tc>
          <w:tcPr>
            <w:tcW w:w="1353" w:type="dxa"/>
            <w:vMerge/>
          </w:tcPr>
          <w:p w14:paraId="0BA17432" w14:textId="77777777" w:rsidR="00CC2AF9" w:rsidRDefault="00CC2AF9">
            <w:pPr>
              <w:spacing w:line="420" w:lineRule="exact"/>
              <w:jc w:val="center"/>
              <w:rPr>
                <w:color w:val="000000"/>
                <w:sz w:val="24"/>
                <w:szCs w:val="24"/>
              </w:rPr>
            </w:pPr>
          </w:p>
        </w:tc>
        <w:tc>
          <w:tcPr>
            <w:tcW w:w="8262" w:type="dxa"/>
            <w:gridSpan w:val="20"/>
          </w:tcPr>
          <w:p w14:paraId="4BF34980" w14:textId="77777777" w:rsidR="00CC2AF9" w:rsidRDefault="00CC2AF9" w:rsidP="00CC2AF9">
            <w:pPr>
              <w:spacing w:line="420" w:lineRule="exact"/>
              <w:ind w:firstLineChars="200" w:firstLine="456"/>
              <w:rPr>
                <w:color w:val="000000"/>
                <w:spacing w:val="-6"/>
                <w:sz w:val="24"/>
                <w:szCs w:val="24"/>
              </w:rPr>
            </w:pPr>
            <w:r>
              <w:rPr>
                <w:rFonts w:hint="eastAsia"/>
                <w:color w:val="000000"/>
                <w:spacing w:val="-6"/>
                <w:sz w:val="24"/>
                <w:szCs w:val="24"/>
              </w:rPr>
              <w:t>学生通过本课程的教学，能够对艺术的本质、艺术的起源、艺术的功用、艺术门类、艺术创作、艺术作品和艺术欣赏等基础知识和理论有基本的了解与掌握。</w:t>
            </w:r>
          </w:p>
        </w:tc>
      </w:tr>
      <w:tr w:rsidR="00CC2AF9" w14:paraId="490102B9" w14:textId="77777777">
        <w:trPr>
          <w:trHeight w:val="615"/>
          <w:jc w:val="center"/>
        </w:trPr>
        <w:tc>
          <w:tcPr>
            <w:tcW w:w="1353" w:type="dxa"/>
            <w:vMerge w:val="restart"/>
            <w:vAlign w:val="center"/>
          </w:tcPr>
          <w:p w14:paraId="6EE9DC59" w14:textId="77777777" w:rsidR="00CC2AF9" w:rsidRDefault="00CC2AF9">
            <w:pPr>
              <w:spacing w:line="420" w:lineRule="exact"/>
              <w:jc w:val="center"/>
              <w:rPr>
                <w:color w:val="000000"/>
                <w:sz w:val="24"/>
                <w:szCs w:val="24"/>
              </w:rPr>
            </w:pPr>
            <w:r>
              <w:rPr>
                <w:rFonts w:hint="eastAsia"/>
                <w:color w:val="000000"/>
                <w:sz w:val="24"/>
                <w:szCs w:val="24"/>
              </w:rPr>
              <w:t>文化传播学</w:t>
            </w:r>
          </w:p>
        </w:tc>
        <w:tc>
          <w:tcPr>
            <w:tcW w:w="850" w:type="dxa"/>
            <w:vAlign w:val="center"/>
          </w:tcPr>
          <w:p w14:paraId="1CB746F5" w14:textId="77777777" w:rsidR="00CC2AF9" w:rsidRDefault="00CC2AF9">
            <w:pPr>
              <w:spacing w:line="420" w:lineRule="exact"/>
              <w:jc w:val="center"/>
              <w:rPr>
                <w:color w:val="000000"/>
                <w:spacing w:val="-6"/>
                <w:sz w:val="24"/>
                <w:szCs w:val="24"/>
              </w:rPr>
            </w:pPr>
            <w:r>
              <w:rPr>
                <w:color w:val="000000"/>
                <w:spacing w:val="-6"/>
                <w:sz w:val="24"/>
                <w:szCs w:val="24"/>
              </w:rPr>
              <w:t>2</w:t>
            </w:r>
            <w:r>
              <w:rPr>
                <w:rFonts w:hint="eastAsia"/>
                <w:color w:val="000000"/>
                <w:spacing w:val="-6"/>
                <w:sz w:val="24"/>
                <w:szCs w:val="24"/>
              </w:rPr>
              <w:t>分</w:t>
            </w:r>
          </w:p>
        </w:tc>
        <w:tc>
          <w:tcPr>
            <w:tcW w:w="1134" w:type="dxa"/>
            <w:gridSpan w:val="6"/>
            <w:vAlign w:val="center"/>
          </w:tcPr>
          <w:p w14:paraId="3E29EBF6" w14:textId="77777777" w:rsidR="00CC2AF9" w:rsidRDefault="00CC2AF9">
            <w:pPr>
              <w:spacing w:line="420" w:lineRule="exact"/>
              <w:jc w:val="center"/>
              <w:rPr>
                <w:color w:val="000000"/>
                <w:spacing w:val="-6"/>
                <w:sz w:val="24"/>
                <w:szCs w:val="24"/>
              </w:rPr>
            </w:pPr>
            <w:r>
              <w:rPr>
                <w:color w:val="000000"/>
                <w:spacing w:val="-6"/>
                <w:sz w:val="24"/>
                <w:szCs w:val="24"/>
              </w:rPr>
              <w:t>36</w:t>
            </w:r>
            <w:r>
              <w:rPr>
                <w:rFonts w:hint="eastAsia"/>
                <w:color w:val="000000"/>
                <w:spacing w:val="-6"/>
                <w:sz w:val="24"/>
                <w:szCs w:val="24"/>
              </w:rPr>
              <w:t>学时</w:t>
            </w:r>
          </w:p>
        </w:tc>
        <w:tc>
          <w:tcPr>
            <w:tcW w:w="1418" w:type="dxa"/>
            <w:gridSpan w:val="6"/>
            <w:vAlign w:val="center"/>
          </w:tcPr>
          <w:p w14:paraId="694E16BA" w14:textId="77777777" w:rsidR="00CC2AF9" w:rsidRDefault="00CC2AF9">
            <w:pPr>
              <w:spacing w:line="420" w:lineRule="exact"/>
              <w:jc w:val="center"/>
              <w:rPr>
                <w:color w:val="000000"/>
                <w:spacing w:val="-6"/>
                <w:sz w:val="24"/>
                <w:szCs w:val="24"/>
              </w:rPr>
            </w:pPr>
            <w:r>
              <w:rPr>
                <w:rFonts w:hint="eastAsia"/>
                <w:color w:val="000000"/>
                <w:spacing w:val="-6"/>
                <w:sz w:val="24"/>
                <w:szCs w:val="24"/>
              </w:rPr>
              <w:t>张祎</w:t>
            </w:r>
          </w:p>
        </w:tc>
        <w:tc>
          <w:tcPr>
            <w:tcW w:w="4860" w:type="dxa"/>
            <w:gridSpan w:val="7"/>
          </w:tcPr>
          <w:p w14:paraId="73CAE005" w14:textId="77777777" w:rsidR="00CC2AF9" w:rsidRDefault="00CC2AF9">
            <w:pPr>
              <w:pStyle w:val="reader-word-layer"/>
              <w:shd w:val="clear" w:color="auto" w:fill="FCFCFC"/>
              <w:spacing w:before="0" w:beforeAutospacing="0" w:after="0" w:afterAutospacing="0" w:line="420" w:lineRule="exact"/>
              <w:rPr>
                <w:color w:val="000000"/>
                <w:spacing w:val="-6"/>
              </w:rPr>
            </w:pPr>
            <w:r>
              <w:rPr>
                <w:rFonts w:ascii="Calibri" w:hAnsi="Calibri" w:cs="Times New Roman" w:hint="eastAsia"/>
                <w:color w:val="000000"/>
                <w:spacing w:val="-6"/>
                <w:kern w:val="2"/>
              </w:rPr>
              <w:t>《传播与文化概论》，主编：庄晓东，北京人民出版社，</w:t>
            </w:r>
            <w:r>
              <w:rPr>
                <w:rFonts w:ascii="Calibri" w:hAnsi="Calibri" w:cs="Times New Roman"/>
                <w:color w:val="000000"/>
                <w:spacing w:val="-6"/>
                <w:kern w:val="2"/>
              </w:rPr>
              <w:t>2008</w:t>
            </w:r>
            <w:r>
              <w:rPr>
                <w:rFonts w:ascii="Calibri" w:hAnsi="Calibri" w:cs="Times New Roman" w:hint="eastAsia"/>
                <w:color w:val="000000"/>
                <w:spacing w:val="-6"/>
                <w:kern w:val="2"/>
              </w:rPr>
              <w:t>年版。</w:t>
            </w:r>
          </w:p>
        </w:tc>
      </w:tr>
      <w:tr w:rsidR="00CC2AF9" w14:paraId="3AC7446B" w14:textId="77777777">
        <w:trPr>
          <w:trHeight w:val="615"/>
          <w:jc w:val="center"/>
        </w:trPr>
        <w:tc>
          <w:tcPr>
            <w:tcW w:w="1353" w:type="dxa"/>
            <w:vMerge/>
          </w:tcPr>
          <w:p w14:paraId="46D2440E" w14:textId="77777777" w:rsidR="00CC2AF9" w:rsidRDefault="00CC2AF9">
            <w:pPr>
              <w:spacing w:line="420" w:lineRule="exact"/>
              <w:jc w:val="center"/>
              <w:rPr>
                <w:color w:val="000000"/>
                <w:sz w:val="24"/>
                <w:szCs w:val="24"/>
              </w:rPr>
            </w:pPr>
          </w:p>
        </w:tc>
        <w:tc>
          <w:tcPr>
            <w:tcW w:w="8262" w:type="dxa"/>
            <w:gridSpan w:val="20"/>
            <w:vAlign w:val="center"/>
          </w:tcPr>
          <w:p w14:paraId="0B89A68E" w14:textId="77777777" w:rsidR="00CC2AF9" w:rsidRDefault="00CC2AF9" w:rsidP="00CC2AF9">
            <w:pPr>
              <w:pStyle w:val="reader-word-layer"/>
              <w:shd w:val="clear" w:color="auto" w:fill="FCFCFC"/>
              <w:spacing w:before="0" w:beforeAutospacing="0" w:after="0" w:afterAutospacing="0" w:line="420" w:lineRule="exact"/>
              <w:ind w:firstLineChars="200" w:firstLine="456"/>
              <w:rPr>
                <w:color w:val="000000"/>
                <w:spacing w:val="-6"/>
              </w:rPr>
            </w:pPr>
            <w:r>
              <w:rPr>
                <w:rFonts w:ascii="Calibri" w:hAnsi="Calibri" w:cs="Times New Roman" w:hint="eastAsia"/>
                <w:color w:val="000000"/>
                <w:spacing w:val="-6"/>
                <w:kern w:val="2"/>
              </w:rPr>
              <w:t>本课程从文化历史的角度入手，深入探讨传媒形态的嬗变、传播基因的路径、传播之于社会文化建构的功能、大众传媒与消费文化，并对文化传播的要素、过程、模式、机制进行细致的描述和分析，对社会批判理论、文化研究理论和新传媒技术理论做出系统的梳理和阐述。同时围绕我国传播与文化领域的核心问题，如传播与文化产业的经济与政策、民族文化的传承与保护、文化政策的制定和实施、跨文化传播与全球化挑战等，进行了全面的思考，有效地建构起一个深刻理解传播与文化的理论通道。</w:t>
            </w:r>
          </w:p>
        </w:tc>
      </w:tr>
      <w:tr w:rsidR="00CC2AF9" w14:paraId="3AEFA13B" w14:textId="77777777">
        <w:trPr>
          <w:trHeight w:val="615"/>
          <w:jc w:val="center"/>
        </w:trPr>
        <w:tc>
          <w:tcPr>
            <w:tcW w:w="1353" w:type="dxa"/>
            <w:vMerge w:val="restart"/>
          </w:tcPr>
          <w:p w14:paraId="09988482" w14:textId="77777777" w:rsidR="00CC2AF9" w:rsidRDefault="00CC2AF9">
            <w:pPr>
              <w:spacing w:line="420" w:lineRule="exact"/>
              <w:jc w:val="center"/>
              <w:rPr>
                <w:color w:val="000000"/>
                <w:sz w:val="24"/>
                <w:szCs w:val="24"/>
              </w:rPr>
            </w:pPr>
            <w:r>
              <w:rPr>
                <w:rFonts w:hint="eastAsia"/>
                <w:color w:val="000000"/>
                <w:sz w:val="24"/>
                <w:szCs w:val="24"/>
              </w:rPr>
              <w:lastRenderedPageBreak/>
              <w:t>广播电视专业英语</w:t>
            </w:r>
          </w:p>
        </w:tc>
        <w:tc>
          <w:tcPr>
            <w:tcW w:w="850" w:type="dxa"/>
            <w:vAlign w:val="center"/>
          </w:tcPr>
          <w:p w14:paraId="3B201537" w14:textId="77777777" w:rsidR="00CC2AF9" w:rsidRDefault="00CC2AF9">
            <w:pPr>
              <w:spacing w:line="420" w:lineRule="exact"/>
              <w:jc w:val="center"/>
              <w:rPr>
                <w:color w:val="000000"/>
                <w:spacing w:val="-6"/>
                <w:sz w:val="24"/>
                <w:szCs w:val="24"/>
              </w:rPr>
            </w:pPr>
            <w:r>
              <w:rPr>
                <w:color w:val="000000"/>
                <w:spacing w:val="-6"/>
                <w:sz w:val="24"/>
                <w:szCs w:val="24"/>
              </w:rPr>
              <w:t>2</w:t>
            </w:r>
          </w:p>
        </w:tc>
        <w:tc>
          <w:tcPr>
            <w:tcW w:w="1134" w:type="dxa"/>
            <w:gridSpan w:val="6"/>
            <w:vAlign w:val="center"/>
          </w:tcPr>
          <w:p w14:paraId="58DABC57" w14:textId="77777777" w:rsidR="00CC2AF9" w:rsidRDefault="00CC2AF9">
            <w:pPr>
              <w:spacing w:line="420" w:lineRule="exact"/>
              <w:jc w:val="center"/>
              <w:rPr>
                <w:color w:val="000000"/>
                <w:spacing w:val="-6"/>
                <w:sz w:val="24"/>
                <w:szCs w:val="24"/>
              </w:rPr>
            </w:pPr>
            <w:r>
              <w:rPr>
                <w:color w:val="000000"/>
                <w:spacing w:val="-6"/>
                <w:sz w:val="24"/>
                <w:szCs w:val="24"/>
              </w:rPr>
              <w:t>36</w:t>
            </w:r>
          </w:p>
        </w:tc>
        <w:tc>
          <w:tcPr>
            <w:tcW w:w="1418" w:type="dxa"/>
            <w:gridSpan w:val="6"/>
            <w:vAlign w:val="center"/>
          </w:tcPr>
          <w:p w14:paraId="5A783BE2" w14:textId="77777777" w:rsidR="00CC2AF9" w:rsidRDefault="00CC2AF9">
            <w:pPr>
              <w:spacing w:line="420" w:lineRule="exact"/>
              <w:jc w:val="center"/>
              <w:rPr>
                <w:color w:val="000000"/>
                <w:spacing w:val="-6"/>
                <w:sz w:val="24"/>
                <w:szCs w:val="24"/>
              </w:rPr>
            </w:pPr>
            <w:r>
              <w:rPr>
                <w:rFonts w:hint="eastAsia"/>
                <w:color w:val="000000"/>
                <w:spacing w:val="-6"/>
                <w:sz w:val="24"/>
                <w:szCs w:val="24"/>
              </w:rPr>
              <w:t>胡鹏</w:t>
            </w:r>
          </w:p>
        </w:tc>
        <w:tc>
          <w:tcPr>
            <w:tcW w:w="4860" w:type="dxa"/>
            <w:gridSpan w:val="7"/>
          </w:tcPr>
          <w:p w14:paraId="519E249E" w14:textId="77777777" w:rsidR="00CC2AF9" w:rsidRDefault="00CC2AF9">
            <w:pPr>
              <w:spacing w:line="420" w:lineRule="exact"/>
              <w:rPr>
                <w:color w:val="000000"/>
                <w:spacing w:val="-6"/>
                <w:sz w:val="24"/>
                <w:szCs w:val="24"/>
              </w:rPr>
            </w:pPr>
            <w:r>
              <w:rPr>
                <w:rFonts w:hint="eastAsia"/>
                <w:color w:val="000000"/>
                <w:spacing w:val="-6"/>
                <w:sz w:val="24"/>
                <w:szCs w:val="24"/>
              </w:rPr>
              <w:t>《广播电视专业英语》，主编：邓惟佳等，复旦大学出版社，</w:t>
            </w:r>
            <w:r>
              <w:rPr>
                <w:color w:val="000000"/>
                <w:spacing w:val="-6"/>
                <w:sz w:val="24"/>
                <w:szCs w:val="24"/>
              </w:rPr>
              <w:t>2010</w:t>
            </w:r>
            <w:r>
              <w:rPr>
                <w:rFonts w:hint="eastAsia"/>
                <w:color w:val="000000"/>
                <w:spacing w:val="-6"/>
                <w:sz w:val="24"/>
                <w:szCs w:val="24"/>
              </w:rPr>
              <w:t>年版。</w:t>
            </w:r>
          </w:p>
        </w:tc>
      </w:tr>
      <w:tr w:rsidR="00CC2AF9" w14:paraId="0542FC04" w14:textId="77777777">
        <w:trPr>
          <w:trHeight w:val="615"/>
          <w:jc w:val="center"/>
        </w:trPr>
        <w:tc>
          <w:tcPr>
            <w:tcW w:w="1353" w:type="dxa"/>
            <w:vMerge/>
          </w:tcPr>
          <w:p w14:paraId="16093A7D" w14:textId="77777777" w:rsidR="00CC2AF9" w:rsidRDefault="00CC2AF9">
            <w:pPr>
              <w:spacing w:line="420" w:lineRule="exact"/>
              <w:jc w:val="center"/>
              <w:rPr>
                <w:color w:val="000000"/>
                <w:sz w:val="24"/>
                <w:szCs w:val="24"/>
              </w:rPr>
            </w:pPr>
          </w:p>
        </w:tc>
        <w:tc>
          <w:tcPr>
            <w:tcW w:w="8262" w:type="dxa"/>
            <w:gridSpan w:val="20"/>
            <w:vAlign w:val="center"/>
          </w:tcPr>
          <w:p w14:paraId="7B159005" w14:textId="77777777" w:rsidR="00CC2AF9" w:rsidRDefault="00CC2AF9" w:rsidP="00CC2AF9">
            <w:pPr>
              <w:spacing w:line="420" w:lineRule="exact"/>
              <w:ind w:firstLineChars="200" w:firstLine="456"/>
              <w:rPr>
                <w:color w:val="000000"/>
                <w:spacing w:val="-6"/>
                <w:sz w:val="24"/>
                <w:szCs w:val="24"/>
              </w:rPr>
            </w:pPr>
            <w:r>
              <w:rPr>
                <w:rFonts w:hint="eastAsia"/>
                <w:color w:val="000000"/>
                <w:spacing w:val="-6"/>
                <w:sz w:val="24"/>
                <w:szCs w:val="24"/>
              </w:rPr>
              <w:t>本课程主要是让学习者系统学习广播电视领域的英语原版材料，培养他们用英语沟通专业话题的能力。</w:t>
            </w:r>
          </w:p>
        </w:tc>
      </w:tr>
      <w:tr w:rsidR="00CC2AF9" w14:paraId="0DCD3D09" w14:textId="77777777">
        <w:trPr>
          <w:trHeight w:val="615"/>
          <w:jc w:val="center"/>
        </w:trPr>
        <w:tc>
          <w:tcPr>
            <w:tcW w:w="1353" w:type="dxa"/>
            <w:vMerge w:val="restart"/>
          </w:tcPr>
          <w:p w14:paraId="75CAE404" w14:textId="77777777" w:rsidR="00CC2AF9" w:rsidRDefault="00CC2AF9">
            <w:pPr>
              <w:spacing w:line="420" w:lineRule="exact"/>
              <w:jc w:val="center"/>
              <w:rPr>
                <w:color w:val="000000"/>
                <w:sz w:val="24"/>
                <w:szCs w:val="24"/>
              </w:rPr>
            </w:pPr>
          </w:p>
          <w:p w14:paraId="039A60FF" w14:textId="77777777" w:rsidR="00CC2AF9" w:rsidRDefault="00CC2AF9">
            <w:pPr>
              <w:spacing w:line="420" w:lineRule="exact"/>
              <w:jc w:val="center"/>
              <w:rPr>
                <w:color w:val="000000"/>
                <w:sz w:val="24"/>
                <w:szCs w:val="24"/>
              </w:rPr>
            </w:pPr>
            <w:r>
              <w:rPr>
                <w:rFonts w:hint="eastAsia"/>
                <w:color w:val="000000"/>
                <w:sz w:val="24"/>
                <w:szCs w:val="24"/>
              </w:rPr>
              <w:t>影像语言</w:t>
            </w:r>
          </w:p>
        </w:tc>
        <w:tc>
          <w:tcPr>
            <w:tcW w:w="850" w:type="dxa"/>
            <w:vAlign w:val="center"/>
          </w:tcPr>
          <w:p w14:paraId="5487CDB5" w14:textId="77777777" w:rsidR="00CC2AF9" w:rsidRDefault="00CC2AF9">
            <w:pPr>
              <w:spacing w:line="420" w:lineRule="exact"/>
              <w:jc w:val="center"/>
              <w:rPr>
                <w:color w:val="000000"/>
                <w:sz w:val="24"/>
                <w:szCs w:val="24"/>
              </w:rPr>
            </w:pPr>
            <w:r>
              <w:rPr>
                <w:color w:val="000000"/>
                <w:sz w:val="24"/>
                <w:szCs w:val="24"/>
              </w:rPr>
              <w:t>2</w:t>
            </w:r>
            <w:r>
              <w:rPr>
                <w:rFonts w:hint="eastAsia"/>
                <w:color w:val="000000"/>
                <w:sz w:val="24"/>
                <w:szCs w:val="24"/>
              </w:rPr>
              <w:t>分</w:t>
            </w:r>
          </w:p>
        </w:tc>
        <w:tc>
          <w:tcPr>
            <w:tcW w:w="1134" w:type="dxa"/>
            <w:gridSpan w:val="6"/>
            <w:vAlign w:val="center"/>
          </w:tcPr>
          <w:p w14:paraId="78EB85FF" w14:textId="77777777" w:rsidR="00CC2AF9" w:rsidRDefault="00CC2AF9">
            <w:pPr>
              <w:spacing w:line="420" w:lineRule="exact"/>
              <w:jc w:val="center"/>
              <w:rPr>
                <w:color w:val="000000"/>
                <w:sz w:val="24"/>
                <w:szCs w:val="24"/>
              </w:rPr>
            </w:pPr>
            <w:r>
              <w:rPr>
                <w:color w:val="000000"/>
                <w:sz w:val="24"/>
                <w:szCs w:val="24"/>
              </w:rPr>
              <w:t>36</w:t>
            </w:r>
            <w:r>
              <w:rPr>
                <w:rFonts w:hint="eastAsia"/>
                <w:color w:val="000000"/>
                <w:sz w:val="24"/>
                <w:szCs w:val="24"/>
              </w:rPr>
              <w:t>学时</w:t>
            </w:r>
          </w:p>
        </w:tc>
        <w:tc>
          <w:tcPr>
            <w:tcW w:w="1418" w:type="dxa"/>
            <w:gridSpan w:val="6"/>
            <w:vAlign w:val="center"/>
          </w:tcPr>
          <w:p w14:paraId="7E808164" w14:textId="77777777" w:rsidR="00CC2AF9" w:rsidRDefault="00CC2AF9">
            <w:pPr>
              <w:spacing w:line="420" w:lineRule="exact"/>
              <w:jc w:val="center"/>
              <w:rPr>
                <w:color w:val="000000"/>
                <w:sz w:val="24"/>
                <w:szCs w:val="24"/>
              </w:rPr>
            </w:pPr>
            <w:r>
              <w:rPr>
                <w:rFonts w:hint="eastAsia"/>
                <w:color w:val="000000"/>
                <w:sz w:val="24"/>
                <w:szCs w:val="24"/>
              </w:rPr>
              <w:t>王文博</w:t>
            </w:r>
          </w:p>
        </w:tc>
        <w:tc>
          <w:tcPr>
            <w:tcW w:w="4860" w:type="dxa"/>
            <w:gridSpan w:val="7"/>
          </w:tcPr>
          <w:p w14:paraId="22F0DFFA" w14:textId="77777777" w:rsidR="00CC2AF9" w:rsidRDefault="00CC2AF9">
            <w:pPr>
              <w:spacing w:line="420" w:lineRule="exact"/>
              <w:rPr>
                <w:color w:val="000000"/>
                <w:sz w:val="24"/>
                <w:szCs w:val="24"/>
              </w:rPr>
            </w:pPr>
            <w:r>
              <w:rPr>
                <w:rFonts w:hint="eastAsia"/>
                <w:color w:val="000000"/>
                <w:sz w:val="24"/>
                <w:szCs w:val="24"/>
              </w:rPr>
              <w:t>《视听语言》，主编：张菁、关玲，中国传媒大学出版社，</w:t>
            </w:r>
            <w:r>
              <w:rPr>
                <w:color w:val="000000"/>
                <w:sz w:val="24"/>
                <w:szCs w:val="24"/>
              </w:rPr>
              <w:t>2014</w:t>
            </w:r>
            <w:r>
              <w:rPr>
                <w:rFonts w:hint="eastAsia"/>
                <w:color w:val="000000"/>
                <w:sz w:val="24"/>
                <w:szCs w:val="24"/>
              </w:rPr>
              <w:t>年</w:t>
            </w:r>
            <w:r>
              <w:rPr>
                <w:color w:val="000000"/>
                <w:sz w:val="24"/>
                <w:szCs w:val="24"/>
              </w:rPr>
              <w:t>1</w:t>
            </w:r>
            <w:r>
              <w:rPr>
                <w:rFonts w:hint="eastAsia"/>
                <w:color w:val="000000"/>
                <w:sz w:val="24"/>
                <w:szCs w:val="24"/>
              </w:rPr>
              <w:t>月版。</w:t>
            </w:r>
            <w:r>
              <w:rPr>
                <w:color w:val="000000"/>
                <w:sz w:val="24"/>
                <w:szCs w:val="24"/>
              </w:rPr>
              <w:t xml:space="preserve"> </w:t>
            </w:r>
          </w:p>
        </w:tc>
      </w:tr>
      <w:tr w:rsidR="00CC2AF9" w14:paraId="00D048AB" w14:textId="77777777">
        <w:trPr>
          <w:trHeight w:val="1395"/>
          <w:jc w:val="center"/>
        </w:trPr>
        <w:tc>
          <w:tcPr>
            <w:tcW w:w="1353" w:type="dxa"/>
            <w:vMerge/>
          </w:tcPr>
          <w:p w14:paraId="15AB3320" w14:textId="77777777" w:rsidR="00CC2AF9" w:rsidRDefault="00CC2AF9">
            <w:pPr>
              <w:spacing w:line="420" w:lineRule="exact"/>
              <w:jc w:val="center"/>
              <w:rPr>
                <w:color w:val="000000"/>
                <w:sz w:val="24"/>
                <w:szCs w:val="24"/>
              </w:rPr>
            </w:pPr>
          </w:p>
        </w:tc>
        <w:tc>
          <w:tcPr>
            <w:tcW w:w="8262" w:type="dxa"/>
            <w:gridSpan w:val="20"/>
          </w:tcPr>
          <w:p w14:paraId="63D51695" w14:textId="77777777" w:rsidR="00CC2AF9" w:rsidRDefault="00CC2AF9" w:rsidP="00CC2AF9">
            <w:pPr>
              <w:spacing w:line="420" w:lineRule="exact"/>
              <w:ind w:firstLineChars="200" w:firstLine="480"/>
              <w:rPr>
                <w:color w:val="000000"/>
                <w:sz w:val="24"/>
                <w:szCs w:val="24"/>
              </w:rPr>
            </w:pPr>
            <w:r>
              <w:rPr>
                <w:rFonts w:hint="eastAsia"/>
                <w:color w:val="000000"/>
                <w:sz w:val="24"/>
                <w:szCs w:val="24"/>
              </w:rPr>
              <w:t>本课程是为广播电视编导专业的基础课程之一，旨在培养相关专业学生形成对影视语法的基础认识与理解。它涵盖了最基本如构图、运动、光影与色彩、声音、剪辑与蒙太奇等影视艺术的最基本模块。</w:t>
            </w:r>
          </w:p>
        </w:tc>
      </w:tr>
      <w:tr w:rsidR="00CC2AF9" w14:paraId="78603DA4" w14:textId="77777777">
        <w:trPr>
          <w:trHeight w:val="620"/>
          <w:jc w:val="center"/>
        </w:trPr>
        <w:tc>
          <w:tcPr>
            <w:tcW w:w="1353" w:type="dxa"/>
            <w:vMerge w:val="restart"/>
            <w:vAlign w:val="center"/>
          </w:tcPr>
          <w:p w14:paraId="5180893C" w14:textId="77777777" w:rsidR="00CC2AF9" w:rsidRDefault="00CC2AF9">
            <w:pPr>
              <w:spacing w:line="420" w:lineRule="exact"/>
              <w:jc w:val="center"/>
              <w:rPr>
                <w:color w:val="000000"/>
                <w:sz w:val="24"/>
                <w:szCs w:val="24"/>
              </w:rPr>
            </w:pPr>
            <w:r>
              <w:rPr>
                <w:rFonts w:hint="eastAsia"/>
                <w:color w:val="000000"/>
                <w:sz w:val="24"/>
                <w:szCs w:val="24"/>
              </w:rPr>
              <w:t>广播电视栏目与频道策划</w:t>
            </w:r>
          </w:p>
        </w:tc>
        <w:tc>
          <w:tcPr>
            <w:tcW w:w="850" w:type="dxa"/>
            <w:vAlign w:val="center"/>
          </w:tcPr>
          <w:p w14:paraId="4B1D96B8" w14:textId="77777777" w:rsidR="00CC2AF9" w:rsidRDefault="00CC2AF9">
            <w:pPr>
              <w:spacing w:line="420" w:lineRule="exact"/>
              <w:jc w:val="center"/>
              <w:rPr>
                <w:color w:val="000000"/>
                <w:sz w:val="24"/>
                <w:szCs w:val="24"/>
              </w:rPr>
            </w:pPr>
            <w:r>
              <w:rPr>
                <w:color w:val="000000"/>
                <w:sz w:val="24"/>
                <w:szCs w:val="24"/>
              </w:rPr>
              <w:t>2</w:t>
            </w:r>
            <w:r>
              <w:rPr>
                <w:rFonts w:hint="eastAsia"/>
                <w:color w:val="000000"/>
                <w:sz w:val="24"/>
                <w:szCs w:val="24"/>
              </w:rPr>
              <w:t>分</w:t>
            </w:r>
          </w:p>
        </w:tc>
        <w:tc>
          <w:tcPr>
            <w:tcW w:w="1134" w:type="dxa"/>
            <w:gridSpan w:val="6"/>
            <w:vAlign w:val="center"/>
          </w:tcPr>
          <w:p w14:paraId="492BE091" w14:textId="77777777" w:rsidR="00CC2AF9" w:rsidRDefault="00CC2AF9">
            <w:pPr>
              <w:spacing w:line="420" w:lineRule="exact"/>
              <w:jc w:val="center"/>
              <w:rPr>
                <w:color w:val="000000"/>
                <w:sz w:val="24"/>
                <w:szCs w:val="24"/>
              </w:rPr>
            </w:pPr>
            <w:r>
              <w:rPr>
                <w:color w:val="000000"/>
                <w:sz w:val="24"/>
                <w:szCs w:val="24"/>
              </w:rPr>
              <w:t>36</w:t>
            </w:r>
            <w:r>
              <w:rPr>
                <w:rFonts w:hint="eastAsia"/>
                <w:color w:val="000000"/>
                <w:sz w:val="24"/>
                <w:szCs w:val="24"/>
              </w:rPr>
              <w:t>学时</w:t>
            </w:r>
          </w:p>
        </w:tc>
        <w:tc>
          <w:tcPr>
            <w:tcW w:w="1418" w:type="dxa"/>
            <w:gridSpan w:val="6"/>
            <w:vAlign w:val="center"/>
          </w:tcPr>
          <w:p w14:paraId="3352FEB5" w14:textId="77777777" w:rsidR="00CC2AF9" w:rsidRDefault="00CC2AF9">
            <w:pPr>
              <w:spacing w:line="420" w:lineRule="exact"/>
              <w:jc w:val="center"/>
              <w:rPr>
                <w:color w:val="000000"/>
                <w:sz w:val="24"/>
                <w:szCs w:val="24"/>
              </w:rPr>
            </w:pPr>
            <w:r>
              <w:rPr>
                <w:rFonts w:hint="eastAsia"/>
                <w:color w:val="000000"/>
                <w:sz w:val="24"/>
                <w:szCs w:val="24"/>
              </w:rPr>
              <w:t>张彦</w:t>
            </w:r>
          </w:p>
        </w:tc>
        <w:tc>
          <w:tcPr>
            <w:tcW w:w="4860" w:type="dxa"/>
            <w:gridSpan w:val="7"/>
          </w:tcPr>
          <w:p w14:paraId="12022C0A" w14:textId="77777777" w:rsidR="00CC2AF9" w:rsidRDefault="00CC2AF9">
            <w:pPr>
              <w:spacing w:line="420" w:lineRule="exact"/>
              <w:rPr>
                <w:color w:val="000000"/>
                <w:sz w:val="24"/>
                <w:szCs w:val="24"/>
              </w:rPr>
            </w:pPr>
            <w:r>
              <w:rPr>
                <w:rFonts w:hint="eastAsia"/>
                <w:color w:val="000000"/>
                <w:sz w:val="24"/>
                <w:szCs w:val="24"/>
              </w:rPr>
              <w:t>《电视节目策划学》，主编：胡智峰，复旦大学出版社，</w:t>
            </w:r>
            <w:r>
              <w:rPr>
                <w:color w:val="000000"/>
                <w:sz w:val="24"/>
                <w:szCs w:val="24"/>
              </w:rPr>
              <w:t>2012</w:t>
            </w:r>
            <w:r>
              <w:rPr>
                <w:rFonts w:hint="eastAsia"/>
                <w:color w:val="000000"/>
                <w:sz w:val="24"/>
                <w:szCs w:val="24"/>
              </w:rPr>
              <w:t>年</w:t>
            </w:r>
            <w:r>
              <w:rPr>
                <w:color w:val="000000"/>
                <w:sz w:val="24"/>
                <w:szCs w:val="24"/>
              </w:rPr>
              <w:t>7</w:t>
            </w:r>
            <w:r>
              <w:rPr>
                <w:rFonts w:hint="eastAsia"/>
                <w:color w:val="000000"/>
                <w:sz w:val="24"/>
                <w:szCs w:val="24"/>
              </w:rPr>
              <w:t>月版。</w:t>
            </w:r>
            <w:r>
              <w:rPr>
                <w:color w:val="000000"/>
                <w:sz w:val="24"/>
                <w:szCs w:val="24"/>
              </w:rPr>
              <w:t xml:space="preserve"> </w:t>
            </w:r>
          </w:p>
        </w:tc>
      </w:tr>
      <w:tr w:rsidR="00CC2AF9" w14:paraId="78C4CE7B" w14:textId="77777777">
        <w:trPr>
          <w:trHeight w:val="350"/>
          <w:jc w:val="center"/>
        </w:trPr>
        <w:tc>
          <w:tcPr>
            <w:tcW w:w="1353" w:type="dxa"/>
            <w:vMerge/>
          </w:tcPr>
          <w:p w14:paraId="1F29BDC2" w14:textId="77777777" w:rsidR="00CC2AF9" w:rsidRDefault="00CC2AF9">
            <w:pPr>
              <w:spacing w:line="420" w:lineRule="exact"/>
              <w:jc w:val="center"/>
              <w:rPr>
                <w:color w:val="000000"/>
                <w:sz w:val="24"/>
                <w:szCs w:val="24"/>
              </w:rPr>
            </w:pPr>
          </w:p>
        </w:tc>
        <w:tc>
          <w:tcPr>
            <w:tcW w:w="8262" w:type="dxa"/>
            <w:gridSpan w:val="20"/>
          </w:tcPr>
          <w:p w14:paraId="1F6174A6" w14:textId="77777777" w:rsidR="00CC2AF9" w:rsidRDefault="00CC2AF9">
            <w:pPr>
              <w:spacing w:line="420" w:lineRule="exact"/>
              <w:rPr>
                <w:color w:val="000000"/>
                <w:sz w:val="24"/>
                <w:szCs w:val="24"/>
              </w:rPr>
            </w:pPr>
            <w:r>
              <w:rPr>
                <w:color w:val="000000"/>
                <w:sz w:val="24"/>
                <w:szCs w:val="24"/>
              </w:rPr>
              <w:t xml:space="preserve">    </w:t>
            </w:r>
            <w:r>
              <w:rPr>
                <w:rFonts w:hint="eastAsia"/>
                <w:color w:val="000000"/>
                <w:sz w:val="24"/>
                <w:szCs w:val="24"/>
              </w:rPr>
              <w:t>本课程是一门实践性与应用性都比较强的课程，通过理论学习培养学生创作、创新的能力。主要介绍电视节目策划的内涵、外延、方法、对策、层次、观念等内容，</w:t>
            </w:r>
            <w:r>
              <w:rPr>
                <w:color w:val="000000"/>
                <w:sz w:val="24"/>
                <w:szCs w:val="24"/>
              </w:rPr>
              <w:t xml:space="preserve"> </w:t>
            </w:r>
            <w:r>
              <w:rPr>
                <w:rFonts w:hint="eastAsia"/>
                <w:color w:val="000000"/>
                <w:sz w:val="24"/>
                <w:szCs w:val="24"/>
              </w:rPr>
              <w:t>讲解电视新闻节目策划、电视谈话节目策划、电视综艺娱乐节目策划、电视剧策划、电视节目主持人策划等，培养学生利用节目策划的基本理论进行项目策划。</w:t>
            </w:r>
          </w:p>
        </w:tc>
      </w:tr>
      <w:tr w:rsidR="00CC2AF9" w14:paraId="5B73C0F2" w14:textId="77777777">
        <w:trPr>
          <w:trHeight w:val="580"/>
          <w:jc w:val="center"/>
        </w:trPr>
        <w:tc>
          <w:tcPr>
            <w:tcW w:w="1353" w:type="dxa"/>
            <w:vMerge w:val="restart"/>
            <w:vAlign w:val="center"/>
          </w:tcPr>
          <w:p w14:paraId="31323E25" w14:textId="77777777" w:rsidR="00CC2AF9" w:rsidRDefault="00CC2AF9">
            <w:pPr>
              <w:jc w:val="center"/>
              <w:rPr>
                <w:color w:val="000000"/>
                <w:sz w:val="24"/>
                <w:szCs w:val="24"/>
              </w:rPr>
            </w:pPr>
            <w:r>
              <w:rPr>
                <w:rFonts w:hint="eastAsia"/>
                <w:color w:val="000000"/>
                <w:sz w:val="24"/>
                <w:szCs w:val="24"/>
              </w:rPr>
              <w:t>录音艺术及声音剪辑</w:t>
            </w:r>
          </w:p>
        </w:tc>
        <w:tc>
          <w:tcPr>
            <w:tcW w:w="850" w:type="dxa"/>
            <w:vAlign w:val="center"/>
          </w:tcPr>
          <w:p w14:paraId="6F86D5D9" w14:textId="77777777" w:rsidR="00CC2AF9" w:rsidRDefault="00CC2AF9">
            <w:pPr>
              <w:spacing w:line="380" w:lineRule="exact"/>
              <w:jc w:val="center"/>
              <w:rPr>
                <w:color w:val="000000"/>
                <w:sz w:val="24"/>
                <w:szCs w:val="24"/>
              </w:rPr>
            </w:pPr>
            <w:r>
              <w:rPr>
                <w:color w:val="000000"/>
                <w:sz w:val="24"/>
                <w:szCs w:val="24"/>
              </w:rPr>
              <w:t>2</w:t>
            </w:r>
          </w:p>
        </w:tc>
        <w:tc>
          <w:tcPr>
            <w:tcW w:w="1134" w:type="dxa"/>
            <w:gridSpan w:val="6"/>
            <w:vAlign w:val="center"/>
          </w:tcPr>
          <w:p w14:paraId="22C6DFD1" w14:textId="77777777" w:rsidR="00CC2AF9" w:rsidRDefault="00CC2AF9">
            <w:pPr>
              <w:spacing w:line="380" w:lineRule="exact"/>
              <w:jc w:val="center"/>
              <w:rPr>
                <w:color w:val="000000"/>
                <w:sz w:val="24"/>
                <w:szCs w:val="24"/>
              </w:rPr>
            </w:pPr>
            <w:r>
              <w:rPr>
                <w:color w:val="000000"/>
                <w:sz w:val="24"/>
                <w:szCs w:val="24"/>
              </w:rPr>
              <w:t>36</w:t>
            </w:r>
          </w:p>
        </w:tc>
        <w:tc>
          <w:tcPr>
            <w:tcW w:w="1418" w:type="dxa"/>
            <w:gridSpan w:val="6"/>
            <w:vAlign w:val="center"/>
          </w:tcPr>
          <w:p w14:paraId="428523AD" w14:textId="77777777" w:rsidR="00CC2AF9" w:rsidRDefault="00CC2AF9">
            <w:pPr>
              <w:spacing w:line="380" w:lineRule="exact"/>
              <w:jc w:val="center"/>
              <w:rPr>
                <w:color w:val="000000"/>
                <w:sz w:val="24"/>
                <w:szCs w:val="24"/>
              </w:rPr>
            </w:pPr>
            <w:r>
              <w:rPr>
                <w:rFonts w:hint="eastAsia"/>
                <w:color w:val="000000"/>
                <w:sz w:val="24"/>
                <w:szCs w:val="24"/>
              </w:rPr>
              <w:t>王中国</w:t>
            </w:r>
          </w:p>
        </w:tc>
        <w:tc>
          <w:tcPr>
            <w:tcW w:w="4860" w:type="dxa"/>
            <w:gridSpan w:val="7"/>
          </w:tcPr>
          <w:p w14:paraId="08B67A05" w14:textId="77777777" w:rsidR="00CC2AF9" w:rsidRDefault="00CC2AF9">
            <w:pPr>
              <w:spacing w:line="380" w:lineRule="exact"/>
              <w:rPr>
                <w:color w:val="000000"/>
                <w:sz w:val="24"/>
                <w:szCs w:val="24"/>
              </w:rPr>
            </w:pPr>
            <w:r>
              <w:rPr>
                <w:rFonts w:hint="eastAsia"/>
                <w:color w:val="000000"/>
                <w:sz w:val="24"/>
                <w:szCs w:val="24"/>
              </w:rPr>
              <w:t>《录音技术与数字音频制作》，主编：刘日宇等，清华大学出版社，</w:t>
            </w:r>
            <w:r>
              <w:rPr>
                <w:color w:val="000000"/>
                <w:sz w:val="24"/>
                <w:szCs w:val="24"/>
              </w:rPr>
              <w:t>2010</w:t>
            </w:r>
            <w:r>
              <w:rPr>
                <w:rFonts w:hint="eastAsia"/>
                <w:color w:val="000000"/>
                <w:sz w:val="24"/>
                <w:szCs w:val="24"/>
              </w:rPr>
              <w:t>年版。</w:t>
            </w:r>
            <w:r>
              <w:rPr>
                <w:color w:val="000000"/>
                <w:sz w:val="24"/>
                <w:szCs w:val="24"/>
              </w:rPr>
              <w:t xml:space="preserve"> </w:t>
            </w:r>
          </w:p>
        </w:tc>
      </w:tr>
      <w:tr w:rsidR="00CC2AF9" w14:paraId="7319824E" w14:textId="77777777">
        <w:trPr>
          <w:trHeight w:val="580"/>
          <w:jc w:val="center"/>
        </w:trPr>
        <w:tc>
          <w:tcPr>
            <w:tcW w:w="1353" w:type="dxa"/>
            <w:vMerge/>
            <w:vAlign w:val="center"/>
          </w:tcPr>
          <w:p w14:paraId="02BDE76C" w14:textId="77777777" w:rsidR="00CC2AF9" w:rsidRDefault="00CC2AF9">
            <w:pPr>
              <w:spacing w:line="380" w:lineRule="exact"/>
              <w:jc w:val="center"/>
              <w:rPr>
                <w:color w:val="000000"/>
                <w:sz w:val="24"/>
                <w:szCs w:val="24"/>
              </w:rPr>
            </w:pPr>
          </w:p>
        </w:tc>
        <w:tc>
          <w:tcPr>
            <w:tcW w:w="8262" w:type="dxa"/>
            <w:gridSpan w:val="20"/>
            <w:vAlign w:val="center"/>
          </w:tcPr>
          <w:p w14:paraId="4A63D61A" w14:textId="77777777" w:rsidR="00CC2AF9" w:rsidRDefault="00CC2AF9" w:rsidP="00CC2AF9">
            <w:pPr>
              <w:spacing w:line="380" w:lineRule="exact"/>
              <w:ind w:firstLineChars="200" w:firstLine="480"/>
              <w:rPr>
                <w:color w:val="000000"/>
                <w:sz w:val="24"/>
                <w:szCs w:val="24"/>
              </w:rPr>
            </w:pPr>
            <w:r>
              <w:rPr>
                <w:rFonts w:hint="eastAsia"/>
                <w:color w:val="000000"/>
                <w:sz w:val="24"/>
                <w:szCs w:val="24"/>
              </w:rPr>
              <w:t>本课程旨在帮助学生初步了解数字音频技术基础知识，认识声音的录制过程以及初步的后期处理过程，熟悉音响系统的构成及使用，掌握录音的技术及艺术知识，并能对声音进行后期剪辑和处理。课程内容涉及拾音技术、声音剪辑等相关制作专业。</w:t>
            </w:r>
          </w:p>
        </w:tc>
      </w:tr>
      <w:tr w:rsidR="00CC2AF9" w14:paraId="6B191B00" w14:textId="77777777">
        <w:trPr>
          <w:trHeight w:val="580"/>
          <w:jc w:val="center"/>
        </w:trPr>
        <w:tc>
          <w:tcPr>
            <w:tcW w:w="1353" w:type="dxa"/>
            <w:vMerge w:val="restart"/>
            <w:vAlign w:val="center"/>
          </w:tcPr>
          <w:p w14:paraId="34A8D988" w14:textId="77777777" w:rsidR="00CC2AF9" w:rsidRDefault="00CC2AF9">
            <w:pPr>
              <w:jc w:val="center"/>
              <w:rPr>
                <w:color w:val="000000"/>
                <w:sz w:val="24"/>
                <w:szCs w:val="24"/>
              </w:rPr>
            </w:pPr>
            <w:r>
              <w:rPr>
                <w:rFonts w:hint="eastAsia"/>
                <w:color w:val="000000"/>
                <w:sz w:val="24"/>
                <w:szCs w:val="24"/>
              </w:rPr>
              <w:t>电视摄像艺术</w:t>
            </w:r>
          </w:p>
        </w:tc>
        <w:tc>
          <w:tcPr>
            <w:tcW w:w="850" w:type="dxa"/>
          </w:tcPr>
          <w:p w14:paraId="4CADFF29" w14:textId="77777777" w:rsidR="00CC2AF9" w:rsidRDefault="00CC2AF9">
            <w:pPr>
              <w:rPr>
                <w:color w:val="000000"/>
                <w:sz w:val="24"/>
                <w:szCs w:val="24"/>
              </w:rPr>
            </w:pPr>
            <w:r>
              <w:rPr>
                <w:color w:val="000000"/>
                <w:sz w:val="24"/>
                <w:szCs w:val="24"/>
              </w:rPr>
              <w:t>2</w:t>
            </w:r>
            <w:r>
              <w:rPr>
                <w:rFonts w:hint="eastAsia"/>
                <w:color w:val="000000"/>
                <w:sz w:val="24"/>
                <w:szCs w:val="24"/>
              </w:rPr>
              <w:t>分</w:t>
            </w:r>
          </w:p>
        </w:tc>
        <w:tc>
          <w:tcPr>
            <w:tcW w:w="1134" w:type="dxa"/>
            <w:gridSpan w:val="6"/>
          </w:tcPr>
          <w:p w14:paraId="4A22B00B" w14:textId="77777777" w:rsidR="00CC2AF9" w:rsidRDefault="00CC2AF9">
            <w:pPr>
              <w:rPr>
                <w:color w:val="000000"/>
                <w:sz w:val="24"/>
                <w:szCs w:val="24"/>
              </w:rPr>
            </w:pPr>
            <w:r>
              <w:rPr>
                <w:color w:val="000000"/>
                <w:sz w:val="24"/>
                <w:szCs w:val="24"/>
              </w:rPr>
              <w:t>36</w:t>
            </w:r>
            <w:r>
              <w:rPr>
                <w:rFonts w:hint="eastAsia"/>
                <w:color w:val="000000"/>
                <w:sz w:val="24"/>
                <w:szCs w:val="24"/>
              </w:rPr>
              <w:t>学时</w:t>
            </w:r>
          </w:p>
        </w:tc>
        <w:tc>
          <w:tcPr>
            <w:tcW w:w="1418" w:type="dxa"/>
            <w:gridSpan w:val="6"/>
          </w:tcPr>
          <w:p w14:paraId="2FC88245" w14:textId="77777777" w:rsidR="00CC2AF9" w:rsidRDefault="00CC2AF9">
            <w:pPr>
              <w:rPr>
                <w:color w:val="000000"/>
                <w:sz w:val="24"/>
                <w:szCs w:val="24"/>
              </w:rPr>
            </w:pPr>
            <w:r>
              <w:rPr>
                <w:rFonts w:hint="eastAsia"/>
                <w:color w:val="000000"/>
                <w:sz w:val="24"/>
                <w:szCs w:val="24"/>
              </w:rPr>
              <w:t>王燕</w:t>
            </w:r>
          </w:p>
        </w:tc>
        <w:tc>
          <w:tcPr>
            <w:tcW w:w="4860" w:type="dxa"/>
            <w:gridSpan w:val="7"/>
          </w:tcPr>
          <w:p w14:paraId="3A3A569A" w14:textId="77777777" w:rsidR="00CC2AF9" w:rsidRDefault="00CC2AF9">
            <w:pPr>
              <w:rPr>
                <w:color w:val="000000"/>
                <w:sz w:val="24"/>
                <w:szCs w:val="24"/>
              </w:rPr>
            </w:pPr>
            <w:r>
              <w:rPr>
                <w:rFonts w:hint="eastAsia"/>
                <w:color w:val="000000"/>
                <w:sz w:val="24"/>
                <w:szCs w:val="24"/>
              </w:rPr>
              <w:t>《电视摄像艺术》，主编：王燕，华中科技大学出版社，</w:t>
            </w:r>
            <w:r>
              <w:rPr>
                <w:color w:val="000000"/>
                <w:sz w:val="24"/>
                <w:szCs w:val="24"/>
              </w:rPr>
              <w:t>2014</w:t>
            </w:r>
            <w:r>
              <w:rPr>
                <w:rFonts w:hint="eastAsia"/>
                <w:color w:val="000000"/>
                <w:sz w:val="24"/>
                <w:szCs w:val="24"/>
              </w:rPr>
              <w:t>年版。</w:t>
            </w:r>
            <w:r>
              <w:rPr>
                <w:color w:val="000000"/>
                <w:sz w:val="24"/>
                <w:szCs w:val="24"/>
              </w:rPr>
              <w:t xml:space="preserve"> </w:t>
            </w:r>
          </w:p>
        </w:tc>
      </w:tr>
      <w:tr w:rsidR="00CC2AF9" w14:paraId="37CAB0D9" w14:textId="77777777">
        <w:trPr>
          <w:trHeight w:val="580"/>
          <w:jc w:val="center"/>
        </w:trPr>
        <w:tc>
          <w:tcPr>
            <w:tcW w:w="1353" w:type="dxa"/>
            <w:vMerge/>
          </w:tcPr>
          <w:p w14:paraId="3D2DACA9" w14:textId="77777777" w:rsidR="00CC2AF9" w:rsidRDefault="00CC2AF9">
            <w:pPr>
              <w:spacing w:line="380" w:lineRule="exact"/>
              <w:jc w:val="center"/>
              <w:rPr>
                <w:color w:val="000000"/>
                <w:sz w:val="24"/>
                <w:szCs w:val="24"/>
              </w:rPr>
            </w:pPr>
          </w:p>
        </w:tc>
        <w:tc>
          <w:tcPr>
            <w:tcW w:w="8262" w:type="dxa"/>
            <w:gridSpan w:val="20"/>
          </w:tcPr>
          <w:p w14:paraId="1C45AB56" w14:textId="77777777" w:rsidR="00CC2AF9" w:rsidRDefault="00CC2AF9">
            <w:pPr>
              <w:spacing w:line="380" w:lineRule="exact"/>
              <w:rPr>
                <w:color w:val="000000"/>
                <w:sz w:val="24"/>
                <w:szCs w:val="24"/>
              </w:rPr>
            </w:pPr>
            <w:r>
              <w:rPr>
                <w:color w:val="000000"/>
                <w:sz w:val="24"/>
                <w:szCs w:val="24"/>
              </w:rPr>
              <w:t xml:space="preserve">    </w:t>
            </w:r>
            <w:r>
              <w:rPr>
                <w:rFonts w:hint="eastAsia"/>
                <w:color w:val="000000"/>
                <w:sz w:val="24"/>
                <w:szCs w:val="24"/>
              </w:rPr>
              <w:t>电视摄像是电视工作中的重要环节，是通过电视摄像机拍摄画面时对画面造型元素合理安排与处理、表达编导思想的重要手段，实践性极强。本课程旨在使学生掌握电视摄像的基础知识，熟悉摄像器材的性能并能熟练运用，掌握电视摄像拍摄技巧。</w:t>
            </w:r>
          </w:p>
        </w:tc>
      </w:tr>
      <w:tr w:rsidR="00CC2AF9" w14:paraId="43F645B3" w14:textId="77777777">
        <w:trPr>
          <w:trHeight w:val="580"/>
          <w:jc w:val="center"/>
        </w:trPr>
        <w:tc>
          <w:tcPr>
            <w:tcW w:w="1353" w:type="dxa"/>
            <w:vMerge w:val="restart"/>
            <w:vAlign w:val="center"/>
          </w:tcPr>
          <w:p w14:paraId="75EF4DEB" w14:textId="77777777" w:rsidR="00CC2AF9" w:rsidRDefault="00CC2AF9">
            <w:pPr>
              <w:spacing w:line="380" w:lineRule="exact"/>
              <w:jc w:val="center"/>
              <w:rPr>
                <w:color w:val="000000"/>
                <w:sz w:val="24"/>
                <w:szCs w:val="24"/>
              </w:rPr>
            </w:pPr>
            <w:r>
              <w:rPr>
                <w:rFonts w:hint="eastAsia"/>
                <w:color w:val="000000"/>
                <w:sz w:val="24"/>
                <w:szCs w:val="24"/>
              </w:rPr>
              <w:t>非线性编辑制作</w:t>
            </w:r>
          </w:p>
          <w:p w14:paraId="788D2F72" w14:textId="77777777" w:rsidR="00CC2AF9" w:rsidRDefault="00CC2AF9">
            <w:pPr>
              <w:spacing w:line="380" w:lineRule="exact"/>
              <w:jc w:val="center"/>
              <w:rPr>
                <w:color w:val="000000"/>
                <w:sz w:val="24"/>
                <w:szCs w:val="24"/>
              </w:rPr>
            </w:pPr>
            <w:r>
              <w:rPr>
                <w:rFonts w:hint="eastAsia"/>
                <w:color w:val="000000"/>
                <w:sz w:val="24"/>
                <w:szCs w:val="24"/>
              </w:rPr>
              <w:t>技术</w:t>
            </w:r>
          </w:p>
        </w:tc>
        <w:tc>
          <w:tcPr>
            <w:tcW w:w="850" w:type="dxa"/>
            <w:vAlign w:val="center"/>
          </w:tcPr>
          <w:p w14:paraId="5B622B03" w14:textId="77777777" w:rsidR="00CC2AF9" w:rsidRDefault="00CC2AF9">
            <w:pPr>
              <w:spacing w:line="380" w:lineRule="exact"/>
              <w:jc w:val="center"/>
              <w:rPr>
                <w:color w:val="000000"/>
                <w:sz w:val="24"/>
                <w:szCs w:val="24"/>
              </w:rPr>
            </w:pPr>
            <w:r>
              <w:rPr>
                <w:color w:val="000000"/>
                <w:sz w:val="24"/>
                <w:szCs w:val="24"/>
              </w:rPr>
              <w:t>4</w:t>
            </w:r>
            <w:r>
              <w:rPr>
                <w:rFonts w:hint="eastAsia"/>
                <w:color w:val="000000"/>
                <w:sz w:val="24"/>
                <w:szCs w:val="24"/>
              </w:rPr>
              <w:t>分</w:t>
            </w:r>
          </w:p>
        </w:tc>
        <w:tc>
          <w:tcPr>
            <w:tcW w:w="1134" w:type="dxa"/>
            <w:gridSpan w:val="6"/>
            <w:vAlign w:val="center"/>
          </w:tcPr>
          <w:p w14:paraId="60190301" w14:textId="77777777" w:rsidR="00CC2AF9" w:rsidRDefault="00CC2AF9">
            <w:pPr>
              <w:spacing w:line="380" w:lineRule="exact"/>
              <w:jc w:val="center"/>
              <w:rPr>
                <w:color w:val="000000"/>
                <w:sz w:val="24"/>
                <w:szCs w:val="24"/>
              </w:rPr>
            </w:pPr>
            <w:r>
              <w:rPr>
                <w:color w:val="000000"/>
                <w:sz w:val="24"/>
                <w:szCs w:val="24"/>
              </w:rPr>
              <w:t>72</w:t>
            </w:r>
            <w:r>
              <w:rPr>
                <w:rFonts w:hint="eastAsia"/>
                <w:color w:val="000000"/>
                <w:sz w:val="24"/>
                <w:szCs w:val="24"/>
              </w:rPr>
              <w:t>学时</w:t>
            </w:r>
          </w:p>
        </w:tc>
        <w:tc>
          <w:tcPr>
            <w:tcW w:w="1418" w:type="dxa"/>
            <w:gridSpan w:val="6"/>
            <w:vAlign w:val="center"/>
          </w:tcPr>
          <w:p w14:paraId="3A95334D" w14:textId="77777777" w:rsidR="00CC2AF9" w:rsidRDefault="00CC2AF9">
            <w:pPr>
              <w:spacing w:line="380" w:lineRule="exact"/>
              <w:jc w:val="center"/>
              <w:rPr>
                <w:color w:val="000000"/>
                <w:sz w:val="24"/>
                <w:szCs w:val="24"/>
              </w:rPr>
            </w:pPr>
            <w:r>
              <w:rPr>
                <w:rFonts w:hint="eastAsia"/>
                <w:color w:val="000000"/>
                <w:sz w:val="24"/>
                <w:szCs w:val="24"/>
              </w:rPr>
              <w:t>胡泊</w:t>
            </w:r>
          </w:p>
        </w:tc>
        <w:tc>
          <w:tcPr>
            <w:tcW w:w="4860" w:type="dxa"/>
            <w:gridSpan w:val="7"/>
          </w:tcPr>
          <w:p w14:paraId="08DDE712" w14:textId="77777777" w:rsidR="00CC2AF9" w:rsidRDefault="00CC2AF9">
            <w:pPr>
              <w:spacing w:line="380" w:lineRule="exact"/>
              <w:rPr>
                <w:color w:val="000000"/>
                <w:sz w:val="24"/>
                <w:szCs w:val="24"/>
              </w:rPr>
            </w:pPr>
            <w:r>
              <w:rPr>
                <w:rFonts w:hint="eastAsia"/>
                <w:color w:val="000000"/>
                <w:sz w:val="24"/>
                <w:szCs w:val="24"/>
              </w:rPr>
              <w:t>《影视非线性编辑基础教程》，主编：焦道利，国防工业出版社，</w:t>
            </w:r>
            <w:r>
              <w:rPr>
                <w:color w:val="000000"/>
                <w:sz w:val="24"/>
                <w:szCs w:val="24"/>
              </w:rPr>
              <w:t>2010</w:t>
            </w:r>
            <w:r>
              <w:rPr>
                <w:rFonts w:hint="eastAsia"/>
                <w:color w:val="000000"/>
                <w:sz w:val="24"/>
                <w:szCs w:val="24"/>
              </w:rPr>
              <w:t>年版。</w:t>
            </w:r>
          </w:p>
        </w:tc>
      </w:tr>
      <w:tr w:rsidR="00CC2AF9" w14:paraId="1D90A210" w14:textId="77777777">
        <w:trPr>
          <w:trHeight w:val="580"/>
          <w:jc w:val="center"/>
        </w:trPr>
        <w:tc>
          <w:tcPr>
            <w:tcW w:w="1353" w:type="dxa"/>
            <w:vMerge/>
          </w:tcPr>
          <w:p w14:paraId="59DCCBA7" w14:textId="77777777" w:rsidR="00CC2AF9" w:rsidRDefault="00CC2AF9">
            <w:pPr>
              <w:spacing w:line="380" w:lineRule="exact"/>
              <w:jc w:val="center"/>
              <w:rPr>
                <w:color w:val="000000"/>
                <w:sz w:val="24"/>
                <w:szCs w:val="24"/>
              </w:rPr>
            </w:pPr>
          </w:p>
        </w:tc>
        <w:tc>
          <w:tcPr>
            <w:tcW w:w="8262" w:type="dxa"/>
            <w:gridSpan w:val="20"/>
          </w:tcPr>
          <w:p w14:paraId="067DA787" w14:textId="77777777" w:rsidR="00CC2AF9" w:rsidRDefault="00CC2AF9" w:rsidP="00CC2AF9">
            <w:pPr>
              <w:spacing w:line="380" w:lineRule="exact"/>
              <w:ind w:firstLineChars="200" w:firstLine="480"/>
              <w:rPr>
                <w:color w:val="000000"/>
                <w:sz w:val="24"/>
                <w:szCs w:val="24"/>
              </w:rPr>
            </w:pPr>
            <w:r>
              <w:rPr>
                <w:rFonts w:hint="eastAsia"/>
                <w:color w:val="000000"/>
                <w:sz w:val="24"/>
                <w:szCs w:val="24"/>
              </w:rPr>
              <w:t>本课程是广播电视编导专业的专业核心课程之一，是从事电视新闻事业以及影视传播工作必须掌握的基本技能。一门理论与实践相结合的、兼顾技术与艺</w:t>
            </w:r>
            <w:r>
              <w:rPr>
                <w:rFonts w:hint="eastAsia"/>
                <w:color w:val="000000"/>
                <w:spacing w:val="-4"/>
                <w:sz w:val="24"/>
                <w:szCs w:val="24"/>
              </w:rPr>
              <w:t>术的课程，目的是使学生了解和掌握视音频编辑的理论知识，掌握节目后期制作这一重要环节中的非线性编辑方式的技术原理、艺术原则及实际操作的方法与技巧，并能够利用</w:t>
            </w:r>
            <w:r>
              <w:rPr>
                <w:color w:val="000000"/>
                <w:spacing w:val="-4"/>
                <w:sz w:val="24"/>
                <w:szCs w:val="24"/>
              </w:rPr>
              <w:t>Premiere</w:t>
            </w:r>
            <w:r>
              <w:rPr>
                <w:rFonts w:hint="eastAsia"/>
                <w:color w:val="000000"/>
                <w:spacing w:val="-4"/>
                <w:sz w:val="24"/>
                <w:szCs w:val="24"/>
              </w:rPr>
              <w:t>、</w:t>
            </w:r>
            <w:r>
              <w:rPr>
                <w:color w:val="000000"/>
                <w:spacing w:val="-4"/>
                <w:sz w:val="24"/>
                <w:szCs w:val="24"/>
              </w:rPr>
              <w:t>Final Cut</w:t>
            </w:r>
            <w:r>
              <w:rPr>
                <w:rFonts w:hint="eastAsia"/>
                <w:color w:val="000000"/>
                <w:spacing w:val="-4"/>
                <w:sz w:val="24"/>
                <w:szCs w:val="24"/>
              </w:rPr>
              <w:t>等非线性剪辑软件制作各种电视节目。</w:t>
            </w:r>
          </w:p>
        </w:tc>
      </w:tr>
      <w:tr w:rsidR="00CC2AF9" w14:paraId="1904A7D8" w14:textId="77777777">
        <w:trPr>
          <w:trHeight w:val="615"/>
          <w:jc w:val="center"/>
        </w:trPr>
        <w:tc>
          <w:tcPr>
            <w:tcW w:w="1353" w:type="dxa"/>
            <w:vMerge w:val="restart"/>
            <w:vAlign w:val="center"/>
          </w:tcPr>
          <w:p w14:paraId="50A6063F" w14:textId="77777777" w:rsidR="00CC2AF9" w:rsidRDefault="00CC2AF9">
            <w:pPr>
              <w:spacing w:line="380" w:lineRule="exact"/>
              <w:jc w:val="center"/>
              <w:rPr>
                <w:color w:val="000000"/>
                <w:sz w:val="24"/>
                <w:szCs w:val="24"/>
              </w:rPr>
            </w:pPr>
            <w:r>
              <w:rPr>
                <w:rFonts w:hint="eastAsia"/>
                <w:color w:val="000000"/>
                <w:sz w:val="24"/>
                <w:szCs w:val="24"/>
              </w:rPr>
              <w:lastRenderedPageBreak/>
              <w:t>电视节目导播</w:t>
            </w:r>
          </w:p>
        </w:tc>
        <w:tc>
          <w:tcPr>
            <w:tcW w:w="850" w:type="dxa"/>
            <w:vAlign w:val="center"/>
          </w:tcPr>
          <w:p w14:paraId="0C4A6ED7" w14:textId="77777777" w:rsidR="00CC2AF9" w:rsidRDefault="00CC2AF9">
            <w:pPr>
              <w:spacing w:line="380" w:lineRule="exact"/>
              <w:jc w:val="center"/>
              <w:rPr>
                <w:color w:val="000000"/>
                <w:sz w:val="24"/>
                <w:szCs w:val="24"/>
              </w:rPr>
            </w:pPr>
            <w:r>
              <w:rPr>
                <w:color w:val="000000"/>
                <w:sz w:val="24"/>
                <w:szCs w:val="24"/>
              </w:rPr>
              <w:t>2</w:t>
            </w:r>
            <w:r>
              <w:rPr>
                <w:rFonts w:hint="eastAsia"/>
                <w:color w:val="000000"/>
                <w:sz w:val="24"/>
                <w:szCs w:val="24"/>
              </w:rPr>
              <w:t>分</w:t>
            </w:r>
          </w:p>
        </w:tc>
        <w:tc>
          <w:tcPr>
            <w:tcW w:w="1134" w:type="dxa"/>
            <w:gridSpan w:val="6"/>
            <w:vAlign w:val="center"/>
          </w:tcPr>
          <w:p w14:paraId="1E8ADA51" w14:textId="77777777" w:rsidR="00CC2AF9" w:rsidRDefault="00CC2AF9">
            <w:pPr>
              <w:spacing w:line="380" w:lineRule="exact"/>
              <w:jc w:val="center"/>
              <w:rPr>
                <w:color w:val="000000"/>
                <w:sz w:val="24"/>
                <w:szCs w:val="24"/>
              </w:rPr>
            </w:pPr>
            <w:r>
              <w:rPr>
                <w:color w:val="000000"/>
                <w:sz w:val="24"/>
                <w:szCs w:val="24"/>
              </w:rPr>
              <w:t>36</w:t>
            </w:r>
            <w:r>
              <w:rPr>
                <w:rFonts w:hint="eastAsia"/>
                <w:color w:val="000000"/>
                <w:sz w:val="24"/>
                <w:szCs w:val="24"/>
              </w:rPr>
              <w:t>学时</w:t>
            </w:r>
          </w:p>
        </w:tc>
        <w:tc>
          <w:tcPr>
            <w:tcW w:w="1418" w:type="dxa"/>
            <w:gridSpan w:val="6"/>
            <w:vAlign w:val="center"/>
          </w:tcPr>
          <w:p w14:paraId="4FE60F58" w14:textId="77777777" w:rsidR="00CC2AF9" w:rsidRDefault="00CC2AF9">
            <w:pPr>
              <w:spacing w:line="380" w:lineRule="exact"/>
              <w:jc w:val="center"/>
              <w:rPr>
                <w:color w:val="000000"/>
                <w:sz w:val="24"/>
                <w:szCs w:val="24"/>
              </w:rPr>
            </w:pPr>
            <w:r>
              <w:rPr>
                <w:rFonts w:hint="eastAsia"/>
                <w:color w:val="000000"/>
                <w:sz w:val="24"/>
                <w:szCs w:val="24"/>
              </w:rPr>
              <w:t>李琳琳</w:t>
            </w:r>
          </w:p>
        </w:tc>
        <w:tc>
          <w:tcPr>
            <w:tcW w:w="4860" w:type="dxa"/>
            <w:gridSpan w:val="7"/>
          </w:tcPr>
          <w:p w14:paraId="47E78C78" w14:textId="77777777" w:rsidR="00CC2AF9" w:rsidRDefault="00CC2AF9">
            <w:pPr>
              <w:spacing w:line="380" w:lineRule="exact"/>
              <w:rPr>
                <w:color w:val="000000"/>
                <w:sz w:val="24"/>
                <w:szCs w:val="24"/>
              </w:rPr>
            </w:pPr>
            <w:r>
              <w:rPr>
                <w:rFonts w:hint="eastAsia"/>
                <w:color w:val="000000"/>
                <w:sz w:val="24"/>
                <w:szCs w:val="24"/>
              </w:rPr>
              <w:t>《电视导播学》，主编：黎炯宗，中国人民大学出版社，</w:t>
            </w:r>
            <w:r>
              <w:rPr>
                <w:color w:val="000000"/>
                <w:sz w:val="24"/>
                <w:szCs w:val="24"/>
              </w:rPr>
              <w:t>2009</w:t>
            </w:r>
            <w:r>
              <w:rPr>
                <w:rFonts w:hint="eastAsia"/>
                <w:color w:val="000000"/>
                <w:sz w:val="24"/>
                <w:szCs w:val="24"/>
              </w:rPr>
              <w:t>年版。</w:t>
            </w:r>
            <w:r>
              <w:rPr>
                <w:color w:val="000000"/>
                <w:sz w:val="24"/>
                <w:szCs w:val="24"/>
              </w:rPr>
              <w:t xml:space="preserve"> </w:t>
            </w:r>
          </w:p>
        </w:tc>
      </w:tr>
      <w:tr w:rsidR="00CC2AF9" w14:paraId="4A3850D0" w14:textId="77777777">
        <w:trPr>
          <w:trHeight w:val="1395"/>
          <w:jc w:val="center"/>
        </w:trPr>
        <w:tc>
          <w:tcPr>
            <w:tcW w:w="1353" w:type="dxa"/>
            <w:vMerge/>
          </w:tcPr>
          <w:p w14:paraId="62A7D18C" w14:textId="77777777" w:rsidR="00CC2AF9" w:rsidRDefault="00CC2AF9">
            <w:pPr>
              <w:spacing w:line="380" w:lineRule="exact"/>
              <w:jc w:val="center"/>
              <w:rPr>
                <w:color w:val="000000"/>
                <w:sz w:val="24"/>
                <w:szCs w:val="24"/>
              </w:rPr>
            </w:pPr>
          </w:p>
        </w:tc>
        <w:tc>
          <w:tcPr>
            <w:tcW w:w="8262" w:type="dxa"/>
            <w:gridSpan w:val="20"/>
          </w:tcPr>
          <w:p w14:paraId="5B1EDE05" w14:textId="77777777" w:rsidR="00CC2AF9" w:rsidRDefault="00CC2AF9" w:rsidP="00CC2AF9">
            <w:pPr>
              <w:spacing w:line="380" w:lineRule="exact"/>
              <w:ind w:firstLineChars="200" w:firstLine="480"/>
              <w:rPr>
                <w:color w:val="000000"/>
                <w:sz w:val="24"/>
                <w:szCs w:val="24"/>
              </w:rPr>
            </w:pPr>
            <w:r>
              <w:rPr>
                <w:rFonts w:hint="eastAsia"/>
                <w:color w:val="000000"/>
                <w:sz w:val="24"/>
                <w:szCs w:val="24"/>
              </w:rPr>
              <w:t>本课程旨在使学生了解并熟悉演播室内以导播台为控制中心的节目导播流程及相关技术。了解当前电视节目制作的主要方式，以及这些方式适用的节目形态，各种节目制作方式的流程和创作人员的构成。明确导播（广播节目导</w:t>
            </w:r>
            <w:r>
              <w:rPr>
                <w:rFonts w:hint="eastAsia"/>
                <w:color w:val="000000"/>
                <w:spacing w:val="-4"/>
                <w:sz w:val="24"/>
                <w:szCs w:val="24"/>
              </w:rPr>
              <w:t>播、电视节目导播）的概念，主要工作职责，需要具备的业务素质和基本技能，在整个创作团队中的地位和作用；明确电视导播与创作团队中其他成员的关系。</w:t>
            </w:r>
          </w:p>
        </w:tc>
      </w:tr>
      <w:tr w:rsidR="00CC2AF9" w14:paraId="317A436E" w14:textId="77777777">
        <w:trPr>
          <w:trHeight w:val="620"/>
          <w:jc w:val="center"/>
        </w:trPr>
        <w:tc>
          <w:tcPr>
            <w:tcW w:w="1353" w:type="dxa"/>
            <w:vMerge w:val="restart"/>
            <w:vAlign w:val="center"/>
          </w:tcPr>
          <w:p w14:paraId="6D812416" w14:textId="77777777" w:rsidR="00CC2AF9" w:rsidRDefault="00CC2AF9">
            <w:pPr>
              <w:spacing w:line="380" w:lineRule="exact"/>
              <w:jc w:val="center"/>
              <w:rPr>
                <w:color w:val="000000"/>
                <w:sz w:val="24"/>
                <w:szCs w:val="24"/>
              </w:rPr>
            </w:pPr>
            <w:r>
              <w:rPr>
                <w:rFonts w:hint="eastAsia"/>
                <w:color w:val="000000"/>
                <w:sz w:val="24"/>
                <w:szCs w:val="24"/>
              </w:rPr>
              <w:t>影视导演艺术</w:t>
            </w:r>
          </w:p>
        </w:tc>
        <w:tc>
          <w:tcPr>
            <w:tcW w:w="850" w:type="dxa"/>
            <w:vAlign w:val="center"/>
          </w:tcPr>
          <w:p w14:paraId="0E5248BF" w14:textId="77777777" w:rsidR="00CC2AF9" w:rsidRDefault="00CC2AF9">
            <w:pPr>
              <w:spacing w:line="380" w:lineRule="exact"/>
              <w:jc w:val="center"/>
              <w:rPr>
                <w:color w:val="000000"/>
                <w:sz w:val="24"/>
                <w:szCs w:val="24"/>
              </w:rPr>
            </w:pPr>
            <w:r>
              <w:rPr>
                <w:color w:val="000000"/>
                <w:sz w:val="24"/>
                <w:szCs w:val="24"/>
              </w:rPr>
              <w:t>2</w:t>
            </w:r>
            <w:r>
              <w:rPr>
                <w:rFonts w:hint="eastAsia"/>
                <w:color w:val="000000"/>
                <w:sz w:val="24"/>
                <w:szCs w:val="24"/>
              </w:rPr>
              <w:t>分</w:t>
            </w:r>
          </w:p>
        </w:tc>
        <w:tc>
          <w:tcPr>
            <w:tcW w:w="1134" w:type="dxa"/>
            <w:gridSpan w:val="6"/>
            <w:vAlign w:val="center"/>
          </w:tcPr>
          <w:p w14:paraId="05BD7878" w14:textId="77777777" w:rsidR="00CC2AF9" w:rsidRDefault="00CC2AF9">
            <w:pPr>
              <w:spacing w:line="380" w:lineRule="exact"/>
              <w:jc w:val="center"/>
              <w:rPr>
                <w:color w:val="000000"/>
                <w:sz w:val="24"/>
                <w:szCs w:val="24"/>
              </w:rPr>
            </w:pPr>
            <w:r>
              <w:rPr>
                <w:color w:val="000000"/>
                <w:sz w:val="24"/>
                <w:szCs w:val="24"/>
              </w:rPr>
              <w:t>36</w:t>
            </w:r>
            <w:r>
              <w:rPr>
                <w:rFonts w:hint="eastAsia"/>
                <w:color w:val="000000"/>
                <w:sz w:val="24"/>
                <w:szCs w:val="24"/>
              </w:rPr>
              <w:t>学时</w:t>
            </w:r>
          </w:p>
        </w:tc>
        <w:tc>
          <w:tcPr>
            <w:tcW w:w="1418" w:type="dxa"/>
            <w:gridSpan w:val="6"/>
            <w:vAlign w:val="center"/>
          </w:tcPr>
          <w:p w14:paraId="50C34618" w14:textId="77777777" w:rsidR="00CC2AF9" w:rsidRDefault="00CC2AF9">
            <w:pPr>
              <w:spacing w:line="380" w:lineRule="exact"/>
              <w:jc w:val="center"/>
              <w:rPr>
                <w:color w:val="000000"/>
                <w:sz w:val="24"/>
                <w:szCs w:val="24"/>
              </w:rPr>
            </w:pPr>
            <w:r>
              <w:rPr>
                <w:rFonts w:hint="eastAsia"/>
                <w:color w:val="000000"/>
                <w:sz w:val="24"/>
                <w:szCs w:val="24"/>
              </w:rPr>
              <w:t>朱琳</w:t>
            </w:r>
          </w:p>
        </w:tc>
        <w:tc>
          <w:tcPr>
            <w:tcW w:w="4860" w:type="dxa"/>
            <w:gridSpan w:val="7"/>
          </w:tcPr>
          <w:p w14:paraId="6E64F0E4" w14:textId="77777777" w:rsidR="00CC2AF9" w:rsidRDefault="00CC2AF9">
            <w:pPr>
              <w:spacing w:line="380" w:lineRule="exact"/>
              <w:rPr>
                <w:color w:val="000000"/>
                <w:sz w:val="24"/>
                <w:szCs w:val="24"/>
              </w:rPr>
            </w:pPr>
            <w:r>
              <w:rPr>
                <w:rFonts w:hint="eastAsia"/>
                <w:color w:val="000000"/>
                <w:sz w:val="24"/>
                <w:szCs w:val="24"/>
              </w:rPr>
              <w:t>《电影导演艺术教程》，主编：韩小磊，中国电影出版社，</w:t>
            </w:r>
            <w:r>
              <w:rPr>
                <w:color w:val="000000"/>
                <w:sz w:val="24"/>
                <w:szCs w:val="24"/>
              </w:rPr>
              <w:t>2009</w:t>
            </w:r>
            <w:r>
              <w:rPr>
                <w:rFonts w:hint="eastAsia"/>
                <w:color w:val="000000"/>
                <w:sz w:val="24"/>
                <w:szCs w:val="24"/>
              </w:rPr>
              <w:t>年版。</w:t>
            </w:r>
            <w:r>
              <w:rPr>
                <w:color w:val="000000"/>
                <w:sz w:val="24"/>
                <w:szCs w:val="24"/>
              </w:rPr>
              <w:t xml:space="preserve"> </w:t>
            </w:r>
          </w:p>
        </w:tc>
      </w:tr>
      <w:tr w:rsidR="00CC2AF9" w14:paraId="3D6092E3" w14:textId="77777777">
        <w:trPr>
          <w:trHeight w:val="350"/>
          <w:jc w:val="center"/>
        </w:trPr>
        <w:tc>
          <w:tcPr>
            <w:tcW w:w="1353" w:type="dxa"/>
            <w:vMerge/>
          </w:tcPr>
          <w:p w14:paraId="3A799C51" w14:textId="77777777" w:rsidR="00CC2AF9" w:rsidRDefault="00CC2AF9">
            <w:pPr>
              <w:spacing w:line="380" w:lineRule="exact"/>
              <w:jc w:val="center"/>
              <w:rPr>
                <w:color w:val="000000"/>
                <w:sz w:val="24"/>
                <w:szCs w:val="24"/>
              </w:rPr>
            </w:pPr>
          </w:p>
        </w:tc>
        <w:tc>
          <w:tcPr>
            <w:tcW w:w="8262" w:type="dxa"/>
            <w:gridSpan w:val="20"/>
          </w:tcPr>
          <w:p w14:paraId="666EA298" w14:textId="77777777" w:rsidR="00CC2AF9" w:rsidRDefault="00CC2AF9">
            <w:pPr>
              <w:spacing w:line="380" w:lineRule="exact"/>
              <w:jc w:val="left"/>
              <w:rPr>
                <w:color w:val="000000"/>
                <w:sz w:val="24"/>
                <w:szCs w:val="24"/>
              </w:rPr>
            </w:pPr>
            <w:r>
              <w:rPr>
                <w:color w:val="000000"/>
                <w:sz w:val="24"/>
                <w:szCs w:val="24"/>
              </w:rPr>
              <w:t xml:space="preserve">   </w:t>
            </w:r>
            <w:r>
              <w:rPr>
                <w:rFonts w:hint="eastAsia"/>
                <w:color w:val="000000"/>
                <w:sz w:val="24"/>
                <w:szCs w:val="24"/>
              </w:rPr>
              <w:t>本课程对影视导演艺术理论、导演的职责与任务进行了系统的介绍，主要学习电影是什么、导演工作的程序与任务、导演构思、导演阐述、电影思维和思维资源、导演创作、蒙太奇的分类与用法、长镜头的风格化等。</w:t>
            </w:r>
          </w:p>
        </w:tc>
      </w:tr>
      <w:tr w:rsidR="00CC2AF9" w14:paraId="54CCEDD4" w14:textId="77777777">
        <w:trPr>
          <w:trHeight w:val="350"/>
          <w:jc w:val="center"/>
        </w:trPr>
        <w:tc>
          <w:tcPr>
            <w:tcW w:w="1353" w:type="dxa"/>
            <w:vMerge w:val="restart"/>
          </w:tcPr>
          <w:p w14:paraId="3CEFD6FF" w14:textId="77777777" w:rsidR="00CC2AF9" w:rsidRDefault="00CC2AF9">
            <w:pPr>
              <w:spacing w:line="380" w:lineRule="exact"/>
              <w:jc w:val="center"/>
              <w:rPr>
                <w:color w:val="000000"/>
                <w:sz w:val="24"/>
                <w:szCs w:val="24"/>
              </w:rPr>
            </w:pPr>
            <w:r>
              <w:rPr>
                <w:rFonts w:hint="eastAsia"/>
                <w:color w:val="000000"/>
                <w:sz w:val="24"/>
                <w:szCs w:val="24"/>
              </w:rPr>
              <w:t>广播电视广告学</w:t>
            </w:r>
          </w:p>
        </w:tc>
        <w:tc>
          <w:tcPr>
            <w:tcW w:w="903" w:type="dxa"/>
            <w:gridSpan w:val="2"/>
          </w:tcPr>
          <w:p w14:paraId="5817C7E2" w14:textId="77777777" w:rsidR="00CC2AF9" w:rsidRDefault="00CC2AF9">
            <w:pPr>
              <w:spacing w:line="380" w:lineRule="exact"/>
              <w:jc w:val="left"/>
              <w:rPr>
                <w:color w:val="000000"/>
                <w:sz w:val="24"/>
                <w:szCs w:val="24"/>
              </w:rPr>
            </w:pPr>
            <w:r>
              <w:rPr>
                <w:color w:val="000000"/>
                <w:sz w:val="24"/>
                <w:szCs w:val="24"/>
              </w:rPr>
              <w:t>2</w:t>
            </w:r>
          </w:p>
        </w:tc>
        <w:tc>
          <w:tcPr>
            <w:tcW w:w="1182" w:type="dxa"/>
            <w:gridSpan w:val="6"/>
          </w:tcPr>
          <w:p w14:paraId="235BFB60" w14:textId="77777777" w:rsidR="00CC2AF9" w:rsidRDefault="00CC2AF9">
            <w:pPr>
              <w:spacing w:line="380" w:lineRule="exact"/>
              <w:jc w:val="left"/>
              <w:rPr>
                <w:color w:val="000000"/>
                <w:sz w:val="24"/>
                <w:szCs w:val="24"/>
              </w:rPr>
            </w:pPr>
            <w:r>
              <w:rPr>
                <w:color w:val="000000"/>
                <w:sz w:val="24"/>
                <w:szCs w:val="24"/>
              </w:rPr>
              <w:t>36</w:t>
            </w:r>
          </w:p>
        </w:tc>
        <w:tc>
          <w:tcPr>
            <w:tcW w:w="1397" w:type="dxa"/>
            <w:gridSpan w:val="6"/>
          </w:tcPr>
          <w:p w14:paraId="1AC7564A" w14:textId="77777777" w:rsidR="00CC2AF9" w:rsidRDefault="00CC2AF9">
            <w:pPr>
              <w:spacing w:line="380" w:lineRule="exact"/>
              <w:jc w:val="left"/>
              <w:rPr>
                <w:color w:val="000000"/>
                <w:sz w:val="24"/>
                <w:szCs w:val="24"/>
              </w:rPr>
            </w:pPr>
            <w:r>
              <w:rPr>
                <w:rFonts w:hint="eastAsia"/>
                <w:color w:val="000000"/>
                <w:sz w:val="24"/>
                <w:szCs w:val="24"/>
              </w:rPr>
              <w:t>马雅琼</w:t>
            </w:r>
          </w:p>
        </w:tc>
        <w:tc>
          <w:tcPr>
            <w:tcW w:w="4780" w:type="dxa"/>
            <w:gridSpan w:val="6"/>
          </w:tcPr>
          <w:p w14:paraId="6C460223" w14:textId="77777777" w:rsidR="00CC2AF9" w:rsidRDefault="00CC2AF9">
            <w:pPr>
              <w:shd w:val="clear" w:color="auto" w:fill="FFFFFF"/>
              <w:rPr>
                <w:color w:val="000000"/>
                <w:sz w:val="24"/>
                <w:szCs w:val="24"/>
              </w:rPr>
            </w:pPr>
            <w:r>
              <w:rPr>
                <w:rFonts w:hint="eastAsia"/>
                <w:color w:val="000000"/>
                <w:sz w:val="24"/>
                <w:szCs w:val="24"/>
              </w:rPr>
              <w:t>《广播电视广告学》，主编：朱月昌，厦门大学出版社，</w:t>
            </w:r>
            <w:r>
              <w:rPr>
                <w:color w:val="000000"/>
                <w:sz w:val="24"/>
                <w:szCs w:val="24"/>
              </w:rPr>
              <w:t>2010</w:t>
            </w:r>
            <w:r>
              <w:rPr>
                <w:rFonts w:hint="eastAsia"/>
                <w:color w:val="000000"/>
                <w:sz w:val="24"/>
                <w:szCs w:val="24"/>
              </w:rPr>
              <w:t>年版。</w:t>
            </w:r>
          </w:p>
        </w:tc>
      </w:tr>
      <w:tr w:rsidR="00CC2AF9" w14:paraId="547EBC12" w14:textId="77777777">
        <w:trPr>
          <w:trHeight w:val="350"/>
          <w:jc w:val="center"/>
        </w:trPr>
        <w:tc>
          <w:tcPr>
            <w:tcW w:w="1353" w:type="dxa"/>
            <w:vMerge/>
          </w:tcPr>
          <w:p w14:paraId="54CCB442" w14:textId="77777777" w:rsidR="00CC2AF9" w:rsidRDefault="00CC2AF9">
            <w:pPr>
              <w:spacing w:line="380" w:lineRule="exact"/>
              <w:jc w:val="center"/>
              <w:rPr>
                <w:color w:val="000000"/>
                <w:sz w:val="24"/>
                <w:szCs w:val="24"/>
              </w:rPr>
            </w:pPr>
          </w:p>
        </w:tc>
        <w:tc>
          <w:tcPr>
            <w:tcW w:w="8262" w:type="dxa"/>
            <w:gridSpan w:val="20"/>
          </w:tcPr>
          <w:p w14:paraId="4C2C2470"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主要介绍了电子广播传媒的诞生过程、广播及广播广告的个性特点，详尽地阐述了广播广告的要素、创意设计的要求，以及广播广告的制作、编播的基本方法、电视媒介的优势与局限，阐述了电视广告的要素和类型、电视广告拍摄与制作的方法。</w:t>
            </w:r>
          </w:p>
        </w:tc>
      </w:tr>
      <w:tr w:rsidR="00CC2AF9" w14:paraId="392FEAA4" w14:textId="77777777">
        <w:trPr>
          <w:trHeight w:val="350"/>
          <w:jc w:val="center"/>
        </w:trPr>
        <w:tc>
          <w:tcPr>
            <w:tcW w:w="1353" w:type="dxa"/>
            <w:vMerge w:val="restart"/>
          </w:tcPr>
          <w:p w14:paraId="1D01E126" w14:textId="77777777" w:rsidR="00CC2AF9" w:rsidRDefault="00CC2AF9">
            <w:pPr>
              <w:spacing w:line="380" w:lineRule="exact"/>
              <w:jc w:val="center"/>
              <w:rPr>
                <w:color w:val="000000"/>
                <w:sz w:val="24"/>
                <w:szCs w:val="24"/>
              </w:rPr>
            </w:pPr>
            <w:r>
              <w:rPr>
                <w:rFonts w:hint="eastAsia"/>
                <w:color w:val="000000"/>
                <w:sz w:val="24"/>
                <w:szCs w:val="24"/>
              </w:rPr>
              <w:t>中外戏剧史</w:t>
            </w:r>
          </w:p>
        </w:tc>
        <w:tc>
          <w:tcPr>
            <w:tcW w:w="913" w:type="dxa"/>
            <w:gridSpan w:val="3"/>
          </w:tcPr>
          <w:p w14:paraId="6C2723C7" w14:textId="77777777" w:rsidR="00CC2AF9" w:rsidRDefault="00CC2AF9">
            <w:pPr>
              <w:spacing w:line="380" w:lineRule="exact"/>
              <w:jc w:val="left"/>
              <w:rPr>
                <w:color w:val="000000"/>
                <w:sz w:val="24"/>
                <w:szCs w:val="24"/>
              </w:rPr>
            </w:pPr>
            <w:r>
              <w:rPr>
                <w:color w:val="000000"/>
                <w:sz w:val="24"/>
                <w:szCs w:val="24"/>
              </w:rPr>
              <w:t>2</w:t>
            </w:r>
          </w:p>
        </w:tc>
        <w:tc>
          <w:tcPr>
            <w:tcW w:w="1193" w:type="dxa"/>
            <w:gridSpan w:val="6"/>
          </w:tcPr>
          <w:p w14:paraId="3494733E" w14:textId="77777777" w:rsidR="00CC2AF9" w:rsidRDefault="00CC2AF9">
            <w:pPr>
              <w:spacing w:line="380" w:lineRule="exact"/>
              <w:jc w:val="left"/>
              <w:rPr>
                <w:color w:val="000000"/>
                <w:sz w:val="24"/>
                <w:szCs w:val="24"/>
              </w:rPr>
            </w:pPr>
            <w:r>
              <w:rPr>
                <w:color w:val="000000"/>
                <w:sz w:val="24"/>
                <w:szCs w:val="24"/>
              </w:rPr>
              <w:t>36</w:t>
            </w:r>
          </w:p>
        </w:tc>
        <w:tc>
          <w:tcPr>
            <w:tcW w:w="1408" w:type="dxa"/>
            <w:gridSpan w:val="6"/>
          </w:tcPr>
          <w:p w14:paraId="3E15E55E" w14:textId="77777777" w:rsidR="00CC2AF9" w:rsidRDefault="00CC2AF9">
            <w:pPr>
              <w:spacing w:line="380" w:lineRule="exact"/>
              <w:jc w:val="left"/>
              <w:rPr>
                <w:color w:val="000000"/>
                <w:sz w:val="24"/>
                <w:szCs w:val="24"/>
              </w:rPr>
            </w:pPr>
            <w:r>
              <w:rPr>
                <w:rFonts w:hint="eastAsia"/>
                <w:color w:val="000000"/>
                <w:sz w:val="24"/>
                <w:szCs w:val="24"/>
              </w:rPr>
              <w:t>陈永明</w:t>
            </w:r>
          </w:p>
        </w:tc>
        <w:tc>
          <w:tcPr>
            <w:tcW w:w="4748" w:type="dxa"/>
            <w:gridSpan w:val="5"/>
          </w:tcPr>
          <w:p w14:paraId="690D2ACD" w14:textId="77777777" w:rsidR="00CC2AF9" w:rsidRDefault="00CC2AF9">
            <w:pPr>
              <w:spacing w:line="380" w:lineRule="exact"/>
              <w:jc w:val="left"/>
              <w:rPr>
                <w:color w:val="000000"/>
                <w:sz w:val="24"/>
                <w:szCs w:val="24"/>
              </w:rPr>
            </w:pPr>
            <w:r>
              <w:rPr>
                <w:rFonts w:hint="eastAsia"/>
                <w:color w:val="000000"/>
                <w:sz w:val="24"/>
                <w:szCs w:val="24"/>
              </w:rPr>
              <w:t>《中外戏剧史》，主编：刘彦君，廖奔，广西师大出版社，</w:t>
            </w:r>
            <w:r>
              <w:rPr>
                <w:color w:val="000000"/>
                <w:sz w:val="24"/>
                <w:szCs w:val="24"/>
              </w:rPr>
              <w:t>2011</w:t>
            </w:r>
            <w:r>
              <w:rPr>
                <w:rFonts w:hint="eastAsia"/>
                <w:color w:val="000000"/>
                <w:sz w:val="24"/>
                <w:szCs w:val="24"/>
              </w:rPr>
              <w:t>年版。</w:t>
            </w:r>
          </w:p>
        </w:tc>
      </w:tr>
      <w:tr w:rsidR="00CC2AF9" w14:paraId="66C03DA9" w14:textId="77777777">
        <w:trPr>
          <w:trHeight w:val="350"/>
          <w:jc w:val="center"/>
        </w:trPr>
        <w:tc>
          <w:tcPr>
            <w:tcW w:w="1353" w:type="dxa"/>
            <w:vMerge/>
          </w:tcPr>
          <w:p w14:paraId="7E496C31" w14:textId="77777777" w:rsidR="00CC2AF9" w:rsidRDefault="00CC2AF9">
            <w:pPr>
              <w:spacing w:line="380" w:lineRule="exact"/>
              <w:jc w:val="center"/>
              <w:rPr>
                <w:color w:val="000000"/>
                <w:sz w:val="24"/>
                <w:szCs w:val="24"/>
              </w:rPr>
            </w:pPr>
          </w:p>
        </w:tc>
        <w:tc>
          <w:tcPr>
            <w:tcW w:w="8262" w:type="dxa"/>
            <w:gridSpan w:val="20"/>
          </w:tcPr>
          <w:p w14:paraId="61C8931A"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本课程主要学习古希腊罗马戏剧；印度梵剧；中国戏曲；日本能、狂言与歌舞伎；文艺复兴到</w:t>
            </w:r>
            <w:r>
              <w:rPr>
                <w:color w:val="000000"/>
                <w:sz w:val="24"/>
                <w:szCs w:val="24"/>
              </w:rPr>
              <w:t>19</w:t>
            </w:r>
            <w:r>
              <w:rPr>
                <w:rFonts w:hint="eastAsia"/>
                <w:color w:val="000000"/>
                <w:sz w:val="24"/>
                <w:szCs w:val="24"/>
              </w:rPr>
              <w:t>世纪的欧洲戏剧发展；</w:t>
            </w:r>
            <w:r>
              <w:rPr>
                <w:color w:val="000000"/>
                <w:sz w:val="24"/>
                <w:szCs w:val="24"/>
              </w:rPr>
              <w:t>19</w:t>
            </w:r>
            <w:r>
              <w:rPr>
                <w:rFonts w:hint="eastAsia"/>
                <w:color w:val="000000"/>
                <w:sz w:val="24"/>
                <w:szCs w:val="24"/>
              </w:rPr>
              <w:t>世纪末到</w:t>
            </w:r>
            <w:r>
              <w:rPr>
                <w:color w:val="000000"/>
                <w:sz w:val="24"/>
                <w:szCs w:val="24"/>
              </w:rPr>
              <w:t>20</w:t>
            </w:r>
            <w:r>
              <w:rPr>
                <w:rFonts w:hint="eastAsia"/>
                <w:color w:val="000000"/>
                <w:sz w:val="24"/>
                <w:szCs w:val="24"/>
              </w:rPr>
              <w:t>世纪的欧美戏剧思潮；西潮东渐与中国戏剧变革；世界各地戏剧的发展状貌。本课程既注重戏剧史的线性把握，又关注中外戏剧的对比与交融，戏剧艺术理论探讨和具体戏剧作品的赏析相结合，教师的知识传授和学生观摩、创造性的分析相结合。</w:t>
            </w:r>
          </w:p>
        </w:tc>
      </w:tr>
      <w:tr w:rsidR="00CC2AF9" w14:paraId="683595C4" w14:textId="77777777">
        <w:trPr>
          <w:trHeight w:val="350"/>
          <w:jc w:val="center"/>
        </w:trPr>
        <w:tc>
          <w:tcPr>
            <w:tcW w:w="1353" w:type="dxa"/>
            <w:vMerge w:val="restart"/>
          </w:tcPr>
          <w:p w14:paraId="780A67D7" w14:textId="77777777" w:rsidR="00CC2AF9" w:rsidRDefault="00CC2AF9">
            <w:pPr>
              <w:spacing w:line="380" w:lineRule="exact"/>
              <w:jc w:val="center"/>
              <w:rPr>
                <w:color w:val="000000"/>
                <w:sz w:val="24"/>
                <w:szCs w:val="24"/>
              </w:rPr>
            </w:pPr>
            <w:r>
              <w:rPr>
                <w:rFonts w:hint="eastAsia"/>
                <w:color w:val="000000"/>
                <w:sz w:val="24"/>
                <w:szCs w:val="24"/>
              </w:rPr>
              <w:t>广播电视新闻评论</w:t>
            </w:r>
          </w:p>
        </w:tc>
        <w:tc>
          <w:tcPr>
            <w:tcW w:w="924" w:type="dxa"/>
            <w:gridSpan w:val="4"/>
          </w:tcPr>
          <w:p w14:paraId="423E8F14" w14:textId="77777777" w:rsidR="00CC2AF9" w:rsidRDefault="00CC2AF9">
            <w:pPr>
              <w:spacing w:line="380" w:lineRule="exact"/>
              <w:jc w:val="left"/>
              <w:rPr>
                <w:color w:val="000000"/>
                <w:sz w:val="24"/>
                <w:szCs w:val="24"/>
              </w:rPr>
            </w:pPr>
            <w:r>
              <w:rPr>
                <w:color w:val="000000"/>
                <w:sz w:val="24"/>
                <w:szCs w:val="24"/>
              </w:rPr>
              <w:t>2</w:t>
            </w:r>
          </w:p>
        </w:tc>
        <w:tc>
          <w:tcPr>
            <w:tcW w:w="1225" w:type="dxa"/>
            <w:gridSpan w:val="6"/>
          </w:tcPr>
          <w:p w14:paraId="7503C25C" w14:textId="77777777" w:rsidR="00CC2AF9" w:rsidRDefault="00CC2AF9">
            <w:pPr>
              <w:spacing w:line="380" w:lineRule="exact"/>
              <w:jc w:val="left"/>
              <w:rPr>
                <w:color w:val="000000"/>
                <w:sz w:val="24"/>
                <w:szCs w:val="24"/>
              </w:rPr>
            </w:pPr>
            <w:r>
              <w:rPr>
                <w:color w:val="000000"/>
                <w:sz w:val="24"/>
                <w:szCs w:val="24"/>
              </w:rPr>
              <w:t>36</w:t>
            </w:r>
          </w:p>
        </w:tc>
        <w:tc>
          <w:tcPr>
            <w:tcW w:w="1365" w:type="dxa"/>
            <w:gridSpan w:val="5"/>
          </w:tcPr>
          <w:p w14:paraId="2C444A4B" w14:textId="77777777" w:rsidR="00CC2AF9" w:rsidRDefault="00CC2AF9">
            <w:pPr>
              <w:spacing w:line="380" w:lineRule="exact"/>
              <w:jc w:val="left"/>
              <w:rPr>
                <w:color w:val="000000"/>
                <w:sz w:val="24"/>
                <w:szCs w:val="24"/>
              </w:rPr>
            </w:pPr>
            <w:r>
              <w:rPr>
                <w:rFonts w:hint="eastAsia"/>
                <w:sz w:val="21"/>
                <w:szCs w:val="21"/>
              </w:rPr>
              <w:t>田星</w:t>
            </w:r>
          </w:p>
        </w:tc>
        <w:tc>
          <w:tcPr>
            <w:tcW w:w="4748" w:type="dxa"/>
            <w:gridSpan w:val="5"/>
          </w:tcPr>
          <w:p w14:paraId="52E2F749" w14:textId="77777777" w:rsidR="00CC2AF9" w:rsidRDefault="00CC2AF9">
            <w:pPr>
              <w:widowControl/>
              <w:shd w:val="clear" w:color="auto" w:fill="FFFFFF"/>
              <w:jc w:val="left"/>
              <w:rPr>
                <w:color w:val="000000"/>
                <w:sz w:val="24"/>
                <w:szCs w:val="24"/>
              </w:rPr>
            </w:pPr>
            <w:r>
              <w:rPr>
                <w:rFonts w:hint="eastAsia"/>
                <w:color w:val="000000"/>
                <w:sz w:val="24"/>
                <w:szCs w:val="24"/>
              </w:rPr>
              <w:t>《广播电视新闻评论》，主编：王振业，李舒，中国传媒大学出版社，</w:t>
            </w:r>
            <w:r>
              <w:rPr>
                <w:color w:val="000000"/>
                <w:sz w:val="24"/>
                <w:szCs w:val="24"/>
              </w:rPr>
              <w:t>2009</w:t>
            </w:r>
            <w:r>
              <w:rPr>
                <w:rFonts w:hint="eastAsia"/>
                <w:color w:val="000000"/>
                <w:sz w:val="24"/>
                <w:szCs w:val="24"/>
              </w:rPr>
              <w:t>年版。</w:t>
            </w:r>
          </w:p>
        </w:tc>
      </w:tr>
      <w:tr w:rsidR="00CC2AF9" w14:paraId="3C8552CE" w14:textId="77777777">
        <w:trPr>
          <w:trHeight w:val="350"/>
          <w:jc w:val="center"/>
        </w:trPr>
        <w:tc>
          <w:tcPr>
            <w:tcW w:w="1353" w:type="dxa"/>
            <w:vMerge/>
          </w:tcPr>
          <w:p w14:paraId="6ABF6FC5" w14:textId="77777777" w:rsidR="00CC2AF9" w:rsidRDefault="00CC2AF9">
            <w:pPr>
              <w:spacing w:line="380" w:lineRule="exact"/>
              <w:jc w:val="center"/>
              <w:rPr>
                <w:color w:val="000000"/>
                <w:sz w:val="24"/>
                <w:szCs w:val="24"/>
              </w:rPr>
            </w:pPr>
          </w:p>
        </w:tc>
        <w:tc>
          <w:tcPr>
            <w:tcW w:w="8262" w:type="dxa"/>
            <w:gridSpan w:val="20"/>
          </w:tcPr>
          <w:p w14:paraId="4D2FC42A"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本课程内容主要包括新闻评论及其体裁特征、新闻评论的要素和基本类型、广播、电视评论的个性、广播、电视评论的独特形式、广播、电视评论的选题和立论等。</w:t>
            </w:r>
          </w:p>
        </w:tc>
      </w:tr>
      <w:tr w:rsidR="00CC2AF9" w14:paraId="406AFEB6" w14:textId="77777777">
        <w:trPr>
          <w:trHeight w:val="350"/>
          <w:jc w:val="center"/>
        </w:trPr>
        <w:tc>
          <w:tcPr>
            <w:tcW w:w="1353" w:type="dxa"/>
            <w:vMerge w:val="restart"/>
          </w:tcPr>
          <w:p w14:paraId="61C6709E" w14:textId="77777777" w:rsidR="00CC2AF9" w:rsidRDefault="00CC2AF9">
            <w:pPr>
              <w:spacing w:line="380" w:lineRule="exact"/>
              <w:jc w:val="center"/>
              <w:rPr>
                <w:color w:val="000000"/>
                <w:sz w:val="24"/>
                <w:szCs w:val="24"/>
              </w:rPr>
            </w:pPr>
            <w:r>
              <w:rPr>
                <w:rFonts w:hint="eastAsia"/>
                <w:color w:val="000000"/>
                <w:sz w:val="24"/>
                <w:szCs w:val="24"/>
              </w:rPr>
              <w:t>影视广告创作</w:t>
            </w:r>
          </w:p>
        </w:tc>
        <w:tc>
          <w:tcPr>
            <w:tcW w:w="946" w:type="dxa"/>
            <w:gridSpan w:val="5"/>
          </w:tcPr>
          <w:p w14:paraId="14DB37B1" w14:textId="77777777" w:rsidR="00CC2AF9" w:rsidRDefault="00CC2AF9">
            <w:pPr>
              <w:spacing w:line="380" w:lineRule="exact"/>
              <w:jc w:val="left"/>
              <w:rPr>
                <w:color w:val="000000"/>
                <w:sz w:val="24"/>
                <w:szCs w:val="24"/>
              </w:rPr>
            </w:pPr>
            <w:r>
              <w:rPr>
                <w:color w:val="000000"/>
                <w:sz w:val="24"/>
                <w:szCs w:val="24"/>
              </w:rPr>
              <w:t>4</w:t>
            </w:r>
          </w:p>
        </w:tc>
        <w:tc>
          <w:tcPr>
            <w:tcW w:w="1214" w:type="dxa"/>
            <w:gridSpan w:val="6"/>
          </w:tcPr>
          <w:p w14:paraId="38F4300F" w14:textId="77777777" w:rsidR="00CC2AF9" w:rsidRDefault="00CC2AF9">
            <w:pPr>
              <w:spacing w:line="380" w:lineRule="exact"/>
              <w:jc w:val="left"/>
              <w:rPr>
                <w:color w:val="000000"/>
                <w:sz w:val="24"/>
                <w:szCs w:val="24"/>
              </w:rPr>
            </w:pPr>
            <w:r>
              <w:rPr>
                <w:color w:val="000000"/>
                <w:sz w:val="24"/>
                <w:szCs w:val="24"/>
              </w:rPr>
              <w:t>72</w:t>
            </w:r>
          </w:p>
        </w:tc>
        <w:tc>
          <w:tcPr>
            <w:tcW w:w="1354" w:type="dxa"/>
            <w:gridSpan w:val="4"/>
          </w:tcPr>
          <w:p w14:paraId="0AE4701E" w14:textId="77777777" w:rsidR="00CC2AF9" w:rsidRDefault="00CC2AF9">
            <w:pPr>
              <w:spacing w:line="380" w:lineRule="exact"/>
              <w:jc w:val="left"/>
              <w:rPr>
                <w:color w:val="000000"/>
                <w:sz w:val="24"/>
                <w:szCs w:val="24"/>
              </w:rPr>
            </w:pPr>
            <w:r>
              <w:rPr>
                <w:rFonts w:hint="eastAsia"/>
                <w:color w:val="000000"/>
                <w:sz w:val="24"/>
                <w:szCs w:val="24"/>
              </w:rPr>
              <w:t>王昉</w:t>
            </w:r>
          </w:p>
        </w:tc>
        <w:tc>
          <w:tcPr>
            <w:tcW w:w="4748" w:type="dxa"/>
            <w:gridSpan w:val="5"/>
          </w:tcPr>
          <w:p w14:paraId="78ADD901" w14:textId="77777777" w:rsidR="00CC2AF9" w:rsidRDefault="00CC2AF9">
            <w:pPr>
              <w:shd w:val="clear" w:color="auto" w:fill="FFFFFF"/>
              <w:ind w:left="720"/>
              <w:rPr>
                <w:color w:val="000000"/>
                <w:sz w:val="24"/>
                <w:szCs w:val="24"/>
              </w:rPr>
            </w:pPr>
            <w:r>
              <w:rPr>
                <w:rFonts w:hint="eastAsia"/>
                <w:color w:val="000000"/>
                <w:sz w:val="24"/>
                <w:szCs w:val="24"/>
              </w:rPr>
              <w:t>《影视广告制作》，主编：汪淼，化学工业出版社，</w:t>
            </w:r>
            <w:r>
              <w:rPr>
                <w:color w:val="000000"/>
                <w:sz w:val="24"/>
                <w:szCs w:val="24"/>
              </w:rPr>
              <w:t>2011</w:t>
            </w:r>
            <w:r>
              <w:rPr>
                <w:rFonts w:hint="eastAsia"/>
                <w:color w:val="000000"/>
                <w:sz w:val="24"/>
                <w:szCs w:val="24"/>
              </w:rPr>
              <w:t>年版。</w:t>
            </w:r>
          </w:p>
        </w:tc>
      </w:tr>
      <w:tr w:rsidR="00CC2AF9" w14:paraId="4A1BFFD7" w14:textId="77777777">
        <w:trPr>
          <w:trHeight w:val="350"/>
          <w:jc w:val="center"/>
        </w:trPr>
        <w:tc>
          <w:tcPr>
            <w:tcW w:w="1353" w:type="dxa"/>
            <w:vMerge/>
          </w:tcPr>
          <w:p w14:paraId="63BA75FD" w14:textId="77777777" w:rsidR="00CC2AF9" w:rsidRDefault="00CC2AF9">
            <w:pPr>
              <w:spacing w:line="380" w:lineRule="exact"/>
              <w:jc w:val="center"/>
              <w:rPr>
                <w:color w:val="000000"/>
                <w:sz w:val="24"/>
                <w:szCs w:val="24"/>
              </w:rPr>
            </w:pPr>
          </w:p>
        </w:tc>
        <w:tc>
          <w:tcPr>
            <w:tcW w:w="8262" w:type="dxa"/>
            <w:gridSpan w:val="20"/>
          </w:tcPr>
          <w:p w14:paraId="034D5E01"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具体内容包括影视广告概述，影视广告创意，影视广告拍摄设备发展与概述，摄影（像）机基本功能与操作，影视广告镜头语言，影视镜头画面造型语言，影视镜头画面构成语言，影视广告的拍摄技巧，影视灯光设备，影视广告用光技法，影视后期剪辑概述，影视广告后期视觉设计与听觉设计。</w:t>
            </w:r>
          </w:p>
        </w:tc>
      </w:tr>
      <w:tr w:rsidR="00CC2AF9" w14:paraId="5A02FA86" w14:textId="77777777">
        <w:trPr>
          <w:trHeight w:val="350"/>
          <w:jc w:val="center"/>
        </w:trPr>
        <w:tc>
          <w:tcPr>
            <w:tcW w:w="1353" w:type="dxa"/>
            <w:vMerge w:val="restart"/>
          </w:tcPr>
          <w:p w14:paraId="2F32ACC8" w14:textId="77777777" w:rsidR="00CC2AF9" w:rsidRDefault="00CC2AF9">
            <w:pPr>
              <w:spacing w:line="380" w:lineRule="exact"/>
              <w:jc w:val="center"/>
              <w:rPr>
                <w:color w:val="000000"/>
                <w:sz w:val="24"/>
                <w:szCs w:val="24"/>
              </w:rPr>
            </w:pPr>
            <w:r>
              <w:rPr>
                <w:rFonts w:hint="eastAsia"/>
                <w:color w:val="000000"/>
                <w:sz w:val="24"/>
                <w:szCs w:val="24"/>
              </w:rPr>
              <w:t>数字节目制作</w:t>
            </w:r>
          </w:p>
        </w:tc>
        <w:tc>
          <w:tcPr>
            <w:tcW w:w="956" w:type="dxa"/>
            <w:gridSpan w:val="6"/>
          </w:tcPr>
          <w:p w14:paraId="461B3EAF" w14:textId="77777777" w:rsidR="00CC2AF9" w:rsidRDefault="00CC2AF9">
            <w:pPr>
              <w:spacing w:line="380" w:lineRule="exact"/>
              <w:jc w:val="left"/>
              <w:rPr>
                <w:color w:val="000000"/>
                <w:sz w:val="24"/>
                <w:szCs w:val="24"/>
              </w:rPr>
            </w:pPr>
            <w:r>
              <w:rPr>
                <w:color w:val="000000"/>
                <w:sz w:val="24"/>
                <w:szCs w:val="24"/>
              </w:rPr>
              <w:t>2</w:t>
            </w:r>
          </w:p>
        </w:tc>
        <w:tc>
          <w:tcPr>
            <w:tcW w:w="1193" w:type="dxa"/>
            <w:gridSpan w:val="4"/>
          </w:tcPr>
          <w:p w14:paraId="1E40AB19" w14:textId="77777777" w:rsidR="00CC2AF9" w:rsidRDefault="00CC2AF9">
            <w:pPr>
              <w:spacing w:line="380" w:lineRule="exact"/>
              <w:jc w:val="left"/>
              <w:rPr>
                <w:color w:val="000000"/>
                <w:sz w:val="24"/>
                <w:szCs w:val="24"/>
              </w:rPr>
            </w:pPr>
            <w:r>
              <w:rPr>
                <w:color w:val="000000"/>
                <w:sz w:val="24"/>
                <w:szCs w:val="24"/>
              </w:rPr>
              <w:t>36</w:t>
            </w:r>
          </w:p>
        </w:tc>
        <w:tc>
          <w:tcPr>
            <w:tcW w:w="1408" w:type="dxa"/>
            <w:gridSpan w:val="6"/>
          </w:tcPr>
          <w:p w14:paraId="31F0AAA9" w14:textId="77777777" w:rsidR="00CC2AF9" w:rsidRDefault="00CC2AF9">
            <w:pPr>
              <w:spacing w:line="380" w:lineRule="exact"/>
              <w:jc w:val="left"/>
              <w:rPr>
                <w:color w:val="000000"/>
                <w:sz w:val="24"/>
                <w:szCs w:val="24"/>
              </w:rPr>
            </w:pPr>
            <w:r>
              <w:rPr>
                <w:rFonts w:hint="eastAsia"/>
                <w:color w:val="000000"/>
                <w:sz w:val="24"/>
                <w:szCs w:val="24"/>
              </w:rPr>
              <w:t>刘一夫</w:t>
            </w:r>
          </w:p>
        </w:tc>
        <w:tc>
          <w:tcPr>
            <w:tcW w:w="4705" w:type="dxa"/>
            <w:gridSpan w:val="4"/>
          </w:tcPr>
          <w:p w14:paraId="78CFE14B" w14:textId="77777777" w:rsidR="00CC2AF9" w:rsidRDefault="00CC2AF9">
            <w:pPr>
              <w:spacing w:line="380" w:lineRule="exact"/>
              <w:jc w:val="left"/>
              <w:rPr>
                <w:color w:val="000000"/>
                <w:sz w:val="24"/>
                <w:szCs w:val="24"/>
              </w:rPr>
            </w:pPr>
            <w:r>
              <w:rPr>
                <w:rFonts w:hint="eastAsia"/>
                <w:color w:val="000000"/>
                <w:sz w:val="24"/>
                <w:szCs w:val="24"/>
              </w:rPr>
              <w:t>《数字电视节目制作技术》，主编：杨晓宏，国防工业出版社，</w:t>
            </w:r>
            <w:r>
              <w:rPr>
                <w:color w:val="000000"/>
                <w:sz w:val="24"/>
                <w:szCs w:val="24"/>
              </w:rPr>
              <w:t>2012</w:t>
            </w:r>
            <w:r>
              <w:rPr>
                <w:rFonts w:hint="eastAsia"/>
                <w:color w:val="000000"/>
                <w:sz w:val="24"/>
                <w:szCs w:val="24"/>
              </w:rPr>
              <w:t>年版。</w:t>
            </w:r>
          </w:p>
        </w:tc>
      </w:tr>
      <w:tr w:rsidR="00CC2AF9" w14:paraId="3FFB480D" w14:textId="77777777">
        <w:trPr>
          <w:trHeight w:val="350"/>
          <w:jc w:val="center"/>
        </w:trPr>
        <w:tc>
          <w:tcPr>
            <w:tcW w:w="1353" w:type="dxa"/>
            <w:vMerge/>
          </w:tcPr>
          <w:p w14:paraId="3F51BF52" w14:textId="77777777" w:rsidR="00CC2AF9" w:rsidRDefault="00CC2AF9">
            <w:pPr>
              <w:spacing w:line="380" w:lineRule="exact"/>
              <w:jc w:val="center"/>
              <w:rPr>
                <w:color w:val="000000"/>
                <w:sz w:val="24"/>
                <w:szCs w:val="24"/>
              </w:rPr>
            </w:pPr>
          </w:p>
        </w:tc>
        <w:tc>
          <w:tcPr>
            <w:tcW w:w="8262" w:type="dxa"/>
            <w:gridSpan w:val="20"/>
          </w:tcPr>
          <w:p w14:paraId="3E25820F"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本课程系统讲授电视节目制作的基础知识、基本方法以及多种电视制作设</w:t>
            </w:r>
            <w:r>
              <w:rPr>
                <w:rFonts w:hint="eastAsia"/>
                <w:color w:val="000000"/>
                <w:sz w:val="24"/>
                <w:szCs w:val="24"/>
              </w:rPr>
              <w:lastRenderedPageBreak/>
              <w:t>备操作技巧。以原理性、实用性为主，重点介绍了电视节目制作基础知识、基本操作方法及专业电视制作设备的使用与维护。</w:t>
            </w:r>
          </w:p>
        </w:tc>
      </w:tr>
      <w:tr w:rsidR="00CC2AF9" w14:paraId="3E53B34E" w14:textId="77777777">
        <w:trPr>
          <w:trHeight w:val="350"/>
          <w:jc w:val="center"/>
        </w:trPr>
        <w:tc>
          <w:tcPr>
            <w:tcW w:w="1353" w:type="dxa"/>
            <w:vMerge w:val="restart"/>
          </w:tcPr>
          <w:p w14:paraId="2607E2F5" w14:textId="77777777" w:rsidR="00CC2AF9" w:rsidRDefault="00CC2AF9">
            <w:pPr>
              <w:spacing w:line="380" w:lineRule="exact"/>
              <w:jc w:val="center"/>
              <w:rPr>
                <w:color w:val="000000"/>
                <w:sz w:val="24"/>
                <w:szCs w:val="24"/>
              </w:rPr>
            </w:pPr>
            <w:r>
              <w:rPr>
                <w:rFonts w:hint="eastAsia"/>
                <w:color w:val="000000"/>
                <w:sz w:val="24"/>
                <w:szCs w:val="24"/>
              </w:rPr>
              <w:lastRenderedPageBreak/>
              <w:t>广播电视经营与管理</w:t>
            </w:r>
          </w:p>
        </w:tc>
        <w:tc>
          <w:tcPr>
            <w:tcW w:w="956" w:type="dxa"/>
            <w:gridSpan w:val="6"/>
          </w:tcPr>
          <w:p w14:paraId="179A8861" w14:textId="77777777" w:rsidR="00CC2AF9" w:rsidRDefault="00CC2AF9">
            <w:pPr>
              <w:spacing w:line="380" w:lineRule="exact"/>
              <w:jc w:val="left"/>
              <w:rPr>
                <w:color w:val="000000"/>
                <w:sz w:val="24"/>
                <w:szCs w:val="24"/>
              </w:rPr>
            </w:pPr>
            <w:r>
              <w:rPr>
                <w:color w:val="000000"/>
                <w:sz w:val="24"/>
                <w:szCs w:val="24"/>
              </w:rPr>
              <w:t>2</w:t>
            </w:r>
          </w:p>
        </w:tc>
        <w:tc>
          <w:tcPr>
            <w:tcW w:w="1193" w:type="dxa"/>
            <w:gridSpan w:val="4"/>
          </w:tcPr>
          <w:p w14:paraId="1E6EADA2" w14:textId="77777777" w:rsidR="00CC2AF9" w:rsidRDefault="00CC2AF9">
            <w:pPr>
              <w:spacing w:line="380" w:lineRule="exact"/>
              <w:jc w:val="left"/>
              <w:rPr>
                <w:color w:val="000000"/>
                <w:sz w:val="24"/>
                <w:szCs w:val="24"/>
              </w:rPr>
            </w:pPr>
            <w:r>
              <w:rPr>
                <w:color w:val="000000"/>
                <w:sz w:val="24"/>
                <w:szCs w:val="24"/>
              </w:rPr>
              <w:t>36</w:t>
            </w:r>
          </w:p>
        </w:tc>
        <w:tc>
          <w:tcPr>
            <w:tcW w:w="1451" w:type="dxa"/>
            <w:gridSpan w:val="7"/>
          </w:tcPr>
          <w:p w14:paraId="1707E2C4" w14:textId="77777777" w:rsidR="00CC2AF9" w:rsidRDefault="00CC2AF9">
            <w:pPr>
              <w:spacing w:line="380" w:lineRule="exact"/>
              <w:jc w:val="left"/>
              <w:rPr>
                <w:color w:val="000000"/>
                <w:sz w:val="24"/>
                <w:szCs w:val="24"/>
              </w:rPr>
            </w:pPr>
            <w:r>
              <w:rPr>
                <w:rFonts w:hint="eastAsia"/>
                <w:color w:val="000000"/>
                <w:sz w:val="24"/>
                <w:szCs w:val="24"/>
              </w:rPr>
              <w:t>李鹏</w:t>
            </w:r>
          </w:p>
        </w:tc>
        <w:tc>
          <w:tcPr>
            <w:tcW w:w="4662" w:type="dxa"/>
            <w:gridSpan w:val="3"/>
          </w:tcPr>
          <w:p w14:paraId="2493348C" w14:textId="77777777" w:rsidR="00CC2AF9" w:rsidRDefault="00CC2AF9">
            <w:pPr>
              <w:spacing w:line="380" w:lineRule="exact"/>
              <w:jc w:val="left"/>
              <w:rPr>
                <w:color w:val="000000"/>
                <w:sz w:val="24"/>
                <w:szCs w:val="24"/>
              </w:rPr>
            </w:pPr>
            <w:r>
              <w:rPr>
                <w:rFonts w:hint="eastAsia"/>
                <w:color w:val="000000"/>
                <w:sz w:val="24"/>
                <w:szCs w:val="24"/>
              </w:rPr>
              <w:t>《广播电视经营与管理》，主编：周鸿铎，经济管理出版社，</w:t>
            </w:r>
            <w:r>
              <w:rPr>
                <w:color w:val="000000"/>
                <w:sz w:val="24"/>
                <w:szCs w:val="24"/>
              </w:rPr>
              <w:t>2012</w:t>
            </w:r>
            <w:r>
              <w:rPr>
                <w:rFonts w:hint="eastAsia"/>
                <w:color w:val="000000"/>
                <w:sz w:val="24"/>
                <w:szCs w:val="24"/>
              </w:rPr>
              <w:t>年版。</w:t>
            </w:r>
          </w:p>
        </w:tc>
      </w:tr>
      <w:tr w:rsidR="00CC2AF9" w14:paraId="282E2080" w14:textId="77777777">
        <w:trPr>
          <w:trHeight w:val="350"/>
          <w:jc w:val="center"/>
        </w:trPr>
        <w:tc>
          <w:tcPr>
            <w:tcW w:w="1353" w:type="dxa"/>
            <w:vMerge/>
          </w:tcPr>
          <w:p w14:paraId="2C128603" w14:textId="77777777" w:rsidR="00CC2AF9" w:rsidRDefault="00CC2AF9">
            <w:pPr>
              <w:spacing w:line="380" w:lineRule="exact"/>
              <w:jc w:val="center"/>
              <w:rPr>
                <w:color w:val="000000"/>
                <w:sz w:val="24"/>
                <w:szCs w:val="24"/>
              </w:rPr>
            </w:pPr>
          </w:p>
        </w:tc>
        <w:tc>
          <w:tcPr>
            <w:tcW w:w="8262" w:type="dxa"/>
            <w:gridSpan w:val="20"/>
          </w:tcPr>
          <w:p w14:paraId="5DABF04A"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的目标是使学生通过学习了解广播电视经营管理的基本概念、研究范畴，并以对广播电视产业分析为主体框架，引导学生培养起分析广播电视经营的思考能力，为广播电视行业输送既懂业务又懂广播电视经营的复合型、应用型人才。</w:t>
            </w:r>
          </w:p>
        </w:tc>
      </w:tr>
      <w:tr w:rsidR="00CC2AF9" w14:paraId="0DC949DA" w14:textId="77777777">
        <w:trPr>
          <w:trHeight w:val="350"/>
          <w:jc w:val="center"/>
        </w:trPr>
        <w:tc>
          <w:tcPr>
            <w:tcW w:w="1353" w:type="dxa"/>
            <w:vMerge w:val="restart"/>
          </w:tcPr>
          <w:p w14:paraId="0CA18B45" w14:textId="77777777" w:rsidR="00CC2AF9" w:rsidRDefault="00CC2AF9">
            <w:pPr>
              <w:spacing w:line="380" w:lineRule="exact"/>
              <w:jc w:val="center"/>
              <w:rPr>
                <w:color w:val="000000"/>
                <w:sz w:val="24"/>
                <w:szCs w:val="24"/>
              </w:rPr>
            </w:pPr>
            <w:r>
              <w:rPr>
                <w:rFonts w:hint="eastAsia"/>
                <w:color w:val="000000"/>
                <w:sz w:val="24"/>
                <w:szCs w:val="24"/>
              </w:rPr>
              <w:t>文艺理论</w:t>
            </w:r>
          </w:p>
        </w:tc>
        <w:tc>
          <w:tcPr>
            <w:tcW w:w="946" w:type="dxa"/>
            <w:gridSpan w:val="5"/>
          </w:tcPr>
          <w:p w14:paraId="2C689575" w14:textId="77777777" w:rsidR="00CC2AF9" w:rsidRDefault="00CC2AF9">
            <w:pPr>
              <w:spacing w:line="380" w:lineRule="exact"/>
              <w:jc w:val="center"/>
              <w:rPr>
                <w:color w:val="000000"/>
                <w:sz w:val="24"/>
                <w:szCs w:val="24"/>
              </w:rPr>
            </w:pPr>
            <w:r>
              <w:rPr>
                <w:color w:val="000000"/>
                <w:sz w:val="24"/>
                <w:szCs w:val="24"/>
              </w:rPr>
              <w:t>2</w:t>
            </w:r>
          </w:p>
        </w:tc>
        <w:tc>
          <w:tcPr>
            <w:tcW w:w="1214" w:type="dxa"/>
            <w:gridSpan w:val="6"/>
          </w:tcPr>
          <w:p w14:paraId="433A769B" w14:textId="77777777" w:rsidR="00CC2AF9" w:rsidRDefault="00CC2AF9">
            <w:pPr>
              <w:spacing w:line="380" w:lineRule="exact"/>
              <w:jc w:val="center"/>
              <w:rPr>
                <w:color w:val="000000"/>
                <w:sz w:val="24"/>
                <w:szCs w:val="24"/>
              </w:rPr>
            </w:pPr>
            <w:r>
              <w:rPr>
                <w:color w:val="000000"/>
                <w:sz w:val="24"/>
                <w:szCs w:val="24"/>
              </w:rPr>
              <w:t>36</w:t>
            </w:r>
          </w:p>
        </w:tc>
        <w:tc>
          <w:tcPr>
            <w:tcW w:w="1472" w:type="dxa"/>
            <w:gridSpan w:val="7"/>
          </w:tcPr>
          <w:p w14:paraId="34E4EEA1" w14:textId="77777777" w:rsidR="00CC2AF9" w:rsidRDefault="00CC2AF9">
            <w:pPr>
              <w:spacing w:line="380" w:lineRule="exact"/>
              <w:jc w:val="center"/>
              <w:rPr>
                <w:color w:val="000000"/>
                <w:sz w:val="24"/>
                <w:szCs w:val="24"/>
              </w:rPr>
            </w:pPr>
            <w:r>
              <w:rPr>
                <w:rFonts w:hint="eastAsia"/>
                <w:color w:val="000000"/>
                <w:sz w:val="24"/>
                <w:szCs w:val="24"/>
              </w:rPr>
              <w:t>周珂</w:t>
            </w:r>
          </w:p>
        </w:tc>
        <w:tc>
          <w:tcPr>
            <w:tcW w:w="4630" w:type="dxa"/>
            <w:gridSpan w:val="2"/>
          </w:tcPr>
          <w:p w14:paraId="4DA3538E" w14:textId="77777777" w:rsidR="00CC2AF9" w:rsidRDefault="00CC2AF9">
            <w:pPr>
              <w:spacing w:line="380" w:lineRule="exact"/>
              <w:jc w:val="left"/>
              <w:rPr>
                <w:color w:val="000000"/>
                <w:sz w:val="24"/>
                <w:szCs w:val="24"/>
              </w:rPr>
            </w:pPr>
            <w:r>
              <w:rPr>
                <w:rFonts w:hint="eastAsia"/>
                <w:color w:val="000000"/>
                <w:sz w:val="24"/>
                <w:szCs w:val="24"/>
              </w:rPr>
              <w:t>《文学理论教程》，主编：童庆炳，高等教育出版社，</w:t>
            </w:r>
            <w:r>
              <w:rPr>
                <w:color w:val="000000"/>
                <w:sz w:val="24"/>
                <w:szCs w:val="24"/>
              </w:rPr>
              <w:t xml:space="preserve"> 2015</w:t>
            </w:r>
            <w:r>
              <w:rPr>
                <w:rFonts w:hint="eastAsia"/>
                <w:color w:val="000000"/>
                <w:sz w:val="24"/>
                <w:szCs w:val="24"/>
              </w:rPr>
              <w:t>年版。</w:t>
            </w:r>
          </w:p>
        </w:tc>
      </w:tr>
      <w:tr w:rsidR="00CC2AF9" w14:paraId="6831C194" w14:textId="77777777">
        <w:trPr>
          <w:trHeight w:val="350"/>
          <w:jc w:val="center"/>
        </w:trPr>
        <w:tc>
          <w:tcPr>
            <w:tcW w:w="1353" w:type="dxa"/>
            <w:vMerge/>
          </w:tcPr>
          <w:p w14:paraId="7E22ECCF" w14:textId="77777777" w:rsidR="00CC2AF9" w:rsidRDefault="00CC2AF9">
            <w:pPr>
              <w:spacing w:line="380" w:lineRule="exact"/>
              <w:jc w:val="center"/>
              <w:rPr>
                <w:color w:val="000000"/>
                <w:sz w:val="24"/>
                <w:szCs w:val="24"/>
              </w:rPr>
            </w:pPr>
          </w:p>
        </w:tc>
        <w:tc>
          <w:tcPr>
            <w:tcW w:w="8262" w:type="dxa"/>
            <w:gridSpan w:val="20"/>
          </w:tcPr>
          <w:p w14:paraId="1CE3BF62"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是广播电视编导专业一门基础课程，要求学生系统理解和掌握文学的基本方法和基本知识，逐步形成科学的正确的文学观，能正确运用基本理论、基本概念和基本知识鉴赏评价文学作品的各种文学现象；为文学接受、其他文学课程的学习以及可能要从事的文学创作打下坚实的理论基础。本课程的主要内容涉及到文学理论的性质和形态、文学活动、文学创造、文学作品、文学消费与接受等。</w:t>
            </w:r>
          </w:p>
        </w:tc>
      </w:tr>
      <w:tr w:rsidR="00CC2AF9" w14:paraId="492696EE" w14:textId="77777777">
        <w:trPr>
          <w:trHeight w:val="350"/>
          <w:jc w:val="center"/>
        </w:trPr>
        <w:tc>
          <w:tcPr>
            <w:tcW w:w="1353" w:type="dxa"/>
            <w:vMerge w:val="restart"/>
          </w:tcPr>
          <w:p w14:paraId="57DC46B2" w14:textId="77777777" w:rsidR="00CC2AF9" w:rsidRDefault="00CC2AF9">
            <w:pPr>
              <w:spacing w:line="380" w:lineRule="exact"/>
              <w:jc w:val="center"/>
              <w:rPr>
                <w:color w:val="000000"/>
                <w:sz w:val="24"/>
                <w:szCs w:val="24"/>
              </w:rPr>
            </w:pPr>
            <w:r>
              <w:rPr>
                <w:rFonts w:hint="eastAsia"/>
                <w:color w:val="000000"/>
                <w:sz w:val="24"/>
                <w:szCs w:val="24"/>
              </w:rPr>
              <w:t>电视记录片制作</w:t>
            </w:r>
          </w:p>
        </w:tc>
        <w:tc>
          <w:tcPr>
            <w:tcW w:w="956" w:type="dxa"/>
            <w:gridSpan w:val="6"/>
          </w:tcPr>
          <w:p w14:paraId="38910523" w14:textId="77777777" w:rsidR="00CC2AF9" w:rsidRDefault="00CC2AF9">
            <w:pPr>
              <w:spacing w:line="380" w:lineRule="exact"/>
              <w:jc w:val="left"/>
              <w:rPr>
                <w:color w:val="000000"/>
                <w:sz w:val="24"/>
                <w:szCs w:val="24"/>
              </w:rPr>
            </w:pPr>
            <w:r>
              <w:rPr>
                <w:color w:val="000000"/>
                <w:sz w:val="24"/>
                <w:szCs w:val="24"/>
              </w:rPr>
              <w:t>4</w:t>
            </w:r>
          </w:p>
        </w:tc>
        <w:tc>
          <w:tcPr>
            <w:tcW w:w="1225" w:type="dxa"/>
            <w:gridSpan w:val="6"/>
          </w:tcPr>
          <w:p w14:paraId="2E7EEDD4" w14:textId="77777777" w:rsidR="00CC2AF9" w:rsidRDefault="00CC2AF9">
            <w:pPr>
              <w:spacing w:line="380" w:lineRule="exact"/>
              <w:jc w:val="left"/>
              <w:rPr>
                <w:color w:val="000000"/>
                <w:sz w:val="24"/>
                <w:szCs w:val="24"/>
              </w:rPr>
            </w:pPr>
            <w:r>
              <w:rPr>
                <w:color w:val="000000"/>
                <w:sz w:val="24"/>
                <w:szCs w:val="24"/>
              </w:rPr>
              <w:t>72</w:t>
            </w:r>
          </w:p>
        </w:tc>
        <w:tc>
          <w:tcPr>
            <w:tcW w:w="1461" w:type="dxa"/>
            <w:gridSpan w:val="7"/>
          </w:tcPr>
          <w:p w14:paraId="567696E3" w14:textId="77777777" w:rsidR="00CC2AF9" w:rsidRDefault="00CC2AF9">
            <w:pPr>
              <w:spacing w:line="380" w:lineRule="exact"/>
              <w:jc w:val="left"/>
              <w:rPr>
                <w:color w:val="000000"/>
                <w:sz w:val="24"/>
                <w:szCs w:val="24"/>
              </w:rPr>
            </w:pPr>
            <w:r>
              <w:rPr>
                <w:rFonts w:hint="eastAsia"/>
                <w:color w:val="000000"/>
                <w:sz w:val="24"/>
                <w:szCs w:val="24"/>
              </w:rPr>
              <w:t>陈果</w:t>
            </w:r>
          </w:p>
        </w:tc>
        <w:tc>
          <w:tcPr>
            <w:tcW w:w="4620" w:type="dxa"/>
          </w:tcPr>
          <w:p w14:paraId="1E875723" w14:textId="77777777" w:rsidR="00CC2AF9" w:rsidRDefault="00CC2AF9">
            <w:pPr>
              <w:spacing w:line="380" w:lineRule="exact"/>
              <w:jc w:val="left"/>
              <w:rPr>
                <w:color w:val="000000"/>
                <w:sz w:val="24"/>
                <w:szCs w:val="24"/>
              </w:rPr>
            </w:pPr>
            <w:r>
              <w:rPr>
                <w:rFonts w:hint="eastAsia"/>
                <w:color w:val="000000"/>
                <w:sz w:val="24"/>
                <w:szCs w:val="24"/>
              </w:rPr>
              <w:t>《纪录片制作教程》，主编：谭天，陈强，暨南大学出版社，</w:t>
            </w:r>
            <w:r>
              <w:rPr>
                <w:color w:val="000000"/>
                <w:sz w:val="24"/>
                <w:szCs w:val="24"/>
              </w:rPr>
              <w:t>2011</w:t>
            </w:r>
            <w:r>
              <w:rPr>
                <w:rFonts w:hint="eastAsia"/>
                <w:color w:val="000000"/>
                <w:sz w:val="24"/>
                <w:szCs w:val="24"/>
              </w:rPr>
              <w:t>年版。</w:t>
            </w:r>
          </w:p>
        </w:tc>
      </w:tr>
      <w:tr w:rsidR="00CC2AF9" w14:paraId="3A5FFFEB" w14:textId="77777777">
        <w:trPr>
          <w:trHeight w:val="350"/>
          <w:jc w:val="center"/>
        </w:trPr>
        <w:tc>
          <w:tcPr>
            <w:tcW w:w="1353" w:type="dxa"/>
            <w:vMerge/>
          </w:tcPr>
          <w:p w14:paraId="687911A8" w14:textId="77777777" w:rsidR="00CC2AF9" w:rsidRDefault="00CC2AF9">
            <w:pPr>
              <w:spacing w:line="380" w:lineRule="exact"/>
              <w:jc w:val="center"/>
              <w:rPr>
                <w:color w:val="000000"/>
                <w:sz w:val="24"/>
                <w:szCs w:val="24"/>
              </w:rPr>
            </w:pPr>
          </w:p>
        </w:tc>
        <w:tc>
          <w:tcPr>
            <w:tcW w:w="8262" w:type="dxa"/>
            <w:gridSpan w:val="20"/>
          </w:tcPr>
          <w:p w14:paraId="07A75B23" w14:textId="77777777" w:rsidR="00CC2AF9" w:rsidRDefault="00CC2AF9" w:rsidP="00CC2AF9">
            <w:pPr>
              <w:spacing w:line="380" w:lineRule="exact"/>
              <w:ind w:firstLineChars="200" w:firstLine="480"/>
              <w:jc w:val="left"/>
              <w:rPr>
                <w:color w:val="000000"/>
                <w:sz w:val="24"/>
                <w:szCs w:val="24"/>
              </w:rPr>
            </w:pPr>
            <w:r>
              <w:rPr>
                <w:rFonts w:hint="eastAsia"/>
                <w:color w:val="000000"/>
                <w:sz w:val="24"/>
                <w:szCs w:val="24"/>
              </w:rPr>
              <w:t>本课程旨在全面系统地讲授电视记录片的制作理论。以电视纪录片的概念、类型为基点，梳理纪录片发展的历史。并进一步讲授纪录片的选题、调研、方案、拍摄及后期的技巧，同时兼顾了各种常用的叙事手法的讲解。</w:t>
            </w:r>
          </w:p>
        </w:tc>
      </w:tr>
    </w:tbl>
    <w:p w14:paraId="0FE9A8AD" w14:textId="77777777" w:rsidR="00CC2AF9" w:rsidRDefault="00CC2AF9">
      <w:pPr>
        <w:rPr>
          <w:rFonts w:ascii="宋体" w:cs="宋体"/>
          <w:b/>
          <w:bCs/>
          <w:color w:val="000000"/>
        </w:rPr>
      </w:pPr>
    </w:p>
    <w:p w14:paraId="11F8A135" w14:textId="77777777" w:rsidR="00CC2AF9" w:rsidRDefault="00CC2AF9">
      <w:pPr>
        <w:rPr>
          <w:rFonts w:ascii="宋体" w:cs="宋体"/>
          <w:b/>
          <w:bCs/>
          <w:color w:val="000000"/>
        </w:rPr>
      </w:pPr>
    </w:p>
    <w:p w14:paraId="0A4D361D" w14:textId="77777777" w:rsidR="00CC2AF9" w:rsidRDefault="00CC2AF9">
      <w:pPr>
        <w:rPr>
          <w:rFonts w:ascii="宋体" w:cs="宋体"/>
          <w:b/>
          <w:bCs/>
          <w:color w:val="000000"/>
        </w:rPr>
      </w:pPr>
    </w:p>
    <w:p w14:paraId="4F21B16E" w14:textId="77777777" w:rsidR="00CC2AF9" w:rsidRDefault="00CC2AF9">
      <w:pPr>
        <w:rPr>
          <w:rFonts w:ascii="宋体" w:cs="宋体"/>
          <w:b/>
          <w:bCs/>
          <w:color w:val="000000"/>
        </w:rPr>
      </w:pPr>
    </w:p>
    <w:p w14:paraId="5AA099F5" w14:textId="77777777" w:rsidR="00CC2AF9" w:rsidRDefault="00CC2AF9">
      <w:pPr>
        <w:rPr>
          <w:rFonts w:ascii="宋体" w:cs="宋体"/>
          <w:b/>
          <w:bCs/>
          <w:color w:val="000000"/>
        </w:rPr>
      </w:pPr>
    </w:p>
    <w:p w14:paraId="5E3F3367" w14:textId="77777777" w:rsidR="00CC2AF9" w:rsidRDefault="00CC2AF9">
      <w:pPr>
        <w:rPr>
          <w:rFonts w:ascii="宋体" w:cs="宋体"/>
          <w:b/>
          <w:bCs/>
          <w:color w:val="000000"/>
        </w:rPr>
      </w:pPr>
    </w:p>
    <w:p w14:paraId="39A3E9BC" w14:textId="77777777" w:rsidR="00CC2AF9" w:rsidRDefault="00CC2AF9">
      <w:pPr>
        <w:rPr>
          <w:rFonts w:ascii="宋体" w:cs="宋体"/>
          <w:b/>
          <w:bCs/>
          <w:color w:val="000000"/>
        </w:rPr>
      </w:pPr>
    </w:p>
    <w:p w14:paraId="604A99AD" w14:textId="77777777" w:rsidR="00CC2AF9" w:rsidRDefault="00CC2AF9">
      <w:pPr>
        <w:rPr>
          <w:rFonts w:ascii="宋体" w:cs="宋体"/>
          <w:b/>
          <w:bCs/>
          <w:color w:val="000000"/>
        </w:rPr>
      </w:pPr>
    </w:p>
    <w:p w14:paraId="28F66D85" w14:textId="77777777" w:rsidR="00CC2AF9" w:rsidRDefault="00CC2AF9">
      <w:pPr>
        <w:rPr>
          <w:rFonts w:ascii="宋体" w:cs="宋体"/>
          <w:b/>
          <w:bCs/>
          <w:color w:val="000000"/>
        </w:rPr>
      </w:pPr>
    </w:p>
    <w:p w14:paraId="10D461D5" w14:textId="77777777" w:rsidR="00CC2AF9" w:rsidRDefault="00CC2AF9">
      <w:pPr>
        <w:rPr>
          <w:b/>
          <w:bCs/>
          <w:color w:val="000000"/>
        </w:rPr>
      </w:pPr>
      <w:r>
        <w:rPr>
          <w:rFonts w:ascii="宋体" w:hAnsi="宋体" w:cs="宋体" w:hint="eastAsia"/>
          <w:b/>
          <w:bCs/>
          <w:color w:val="000000"/>
        </w:rPr>
        <w:t>十六、中方主要授课教师简介</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1453"/>
        <w:gridCol w:w="1876"/>
        <w:gridCol w:w="4487"/>
      </w:tblGrid>
      <w:tr w:rsidR="00CC2AF9" w14:paraId="261E8111" w14:textId="77777777">
        <w:trPr>
          <w:trHeight w:val="858"/>
          <w:jc w:val="center"/>
        </w:trPr>
        <w:tc>
          <w:tcPr>
            <w:tcW w:w="1064" w:type="dxa"/>
            <w:vAlign w:val="center"/>
          </w:tcPr>
          <w:p w14:paraId="3EB9EC0A" w14:textId="77777777" w:rsidR="00CC2AF9" w:rsidRDefault="00CC2AF9">
            <w:pPr>
              <w:jc w:val="center"/>
              <w:rPr>
                <w:color w:val="000000"/>
              </w:rPr>
            </w:pPr>
            <w:r>
              <w:rPr>
                <w:rFonts w:hint="eastAsia"/>
                <w:color w:val="000000"/>
              </w:rPr>
              <w:lastRenderedPageBreak/>
              <w:t>序号</w:t>
            </w:r>
          </w:p>
        </w:tc>
        <w:tc>
          <w:tcPr>
            <w:tcW w:w="1453" w:type="dxa"/>
            <w:vAlign w:val="center"/>
          </w:tcPr>
          <w:p w14:paraId="7DA1164B" w14:textId="77777777" w:rsidR="00CC2AF9" w:rsidRDefault="00CC2AF9">
            <w:pPr>
              <w:jc w:val="center"/>
              <w:rPr>
                <w:color w:val="000000"/>
              </w:rPr>
            </w:pPr>
            <w:r>
              <w:rPr>
                <w:rFonts w:hint="eastAsia"/>
                <w:color w:val="000000"/>
              </w:rPr>
              <w:t>姓名</w:t>
            </w:r>
          </w:p>
        </w:tc>
        <w:tc>
          <w:tcPr>
            <w:tcW w:w="1876" w:type="dxa"/>
            <w:vAlign w:val="center"/>
          </w:tcPr>
          <w:p w14:paraId="27E13335" w14:textId="77777777" w:rsidR="00CC2AF9" w:rsidRDefault="00CC2AF9">
            <w:pPr>
              <w:jc w:val="center"/>
              <w:rPr>
                <w:color w:val="000000"/>
              </w:rPr>
            </w:pPr>
            <w:r>
              <w:rPr>
                <w:rFonts w:hint="eastAsia"/>
                <w:color w:val="000000"/>
              </w:rPr>
              <w:t>职称</w:t>
            </w:r>
          </w:p>
        </w:tc>
        <w:tc>
          <w:tcPr>
            <w:tcW w:w="4487" w:type="dxa"/>
            <w:vAlign w:val="center"/>
          </w:tcPr>
          <w:p w14:paraId="05764AC1" w14:textId="77777777" w:rsidR="00CC2AF9" w:rsidRDefault="00CC2AF9">
            <w:pPr>
              <w:jc w:val="center"/>
              <w:rPr>
                <w:color w:val="000000"/>
              </w:rPr>
            </w:pPr>
            <w:r>
              <w:rPr>
                <w:rFonts w:hint="eastAsia"/>
                <w:color w:val="000000"/>
              </w:rPr>
              <w:t>教授课程</w:t>
            </w:r>
          </w:p>
        </w:tc>
      </w:tr>
      <w:tr w:rsidR="00CC2AF9" w14:paraId="5C27D13C" w14:textId="77777777">
        <w:trPr>
          <w:trHeight w:val="858"/>
          <w:jc w:val="center"/>
        </w:trPr>
        <w:tc>
          <w:tcPr>
            <w:tcW w:w="1064" w:type="dxa"/>
            <w:vAlign w:val="center"/>
          </w:tcPr>
          <w:p w14:paraId="7B4A306E" w14:textId="77777777" w:rsidR="00CC2AF9" w:rsidRDefault="00CC2AF9">
            <w:pPr>
              <w:jc w:val="center"/>
              <w:rPr>
                <w:rFonts w:ascii="宋体" w:cs="宋体"/>
                <w:color w:val="000000"/>
                <w:sz w:val="24"/>
                <w:szCs w:val="24"/>
              </w:rPr>
            </w:pPr>
            <w:r>
              <w:rPr>
                <w:rFonts w:ascii="宋体" w:hAnsi="宋体" w:cs="宋体"/>
                <w:color w:val="000000"/>
                <w:sz w:val="24"/>
                <w:szCs w:val="24"/>
              </w:rPr>
              <w:t>01</w:t>
            </w:r>
          </w:p>
        </w:tc>
        <w:tc>
          <w:tcPr>
            <w:tcW w:w="1453" w:type="dxa"/>
            <w:vAlign w:val="center"/>
          </w:tcPr>
          <w:p w14:paraId="6830E232" w14:textId="77777777" w:rsidR="00CC2AF9" w:rsidRDefault="00CC2AF9">
            <w:pPr>
              <w:jc w:val="center"/>
              <w:rPr>
                <w:rFonts w:ascii="宋体" w:cs="宋体"/>
                <w:color w:val="000000"/>
                <w:sz w:val="24"/>
                <w:szCs w:val="24"/>
              </w:rPr>
            </w:pPr>
            <w:r>
              <w:rPr>
                <w:rFonts w:ascii="宋体" w:hAnsi="宋体" w:cs="宋体" w:hint="eastAsia"/>
                <w:color w:val="000000"/>
                <w:kern w:val="0"/>
                <w:sz w:val="24"/>
                <w:szCs w:val="24"/>
              </w:rPr>
              <w:t>白长燕</w:t>
            </w:r>
          </w:p>
        </w:tc>
        <w:tc>
          <w:tcPr>
            <w:tcW w:w="1876" w:type="dxa"/>
            <w:vAlign w:val="center"/>
          </w:tcPr>
          <w:p w14:paraId="36628A48" w14:textId="77777777" w:rsidR="00CC2AF9" w:rsidRDefault="00CC2AF9">
            <w:pPr>
              <w:jc w:val="center"/>
              <w:rPr>
                <w:rFonts w:ascii="宋体" w:cs="宋体"/>
                <w:color w:val="000000"/>
                <w:sz w:val="24"/>
                <w:szCs w:val="24"/>
              </w:rPr>
            </w:pPr>
            <w:r>
              <w:rPr>
                <w:rFonts w:ascii="宋体" w:hAnsi="宋体" w:cs="宋体" w:hint="eastAsia"/>
                <w:color w:val="000000"/>
                <w:sz w:val="24"/>
                <w:szCs w:val="24"/>
              </w:rPr>
              <w:t>副教授</w:t>
            </w:r>
          </w:p>
        </w:tc>
        <w:tc>
          <w:tcPr>
            <w:tcW w:w="4487" w:type="dxa"/>
            <w:vAlign w:val="center"/>
          </w:tcPr>
          <w:p w14:paraId="7D5FB821" w14:textId="77777777" w:rsidR="00CC2AF9" w:rsidRDefault="00CC2AF9">
            <w:pPr>
              <w:jc w:val="center"/>
              <w:rPr>
                <w:rFonts w:ascii="宋体" w:cs="宋体"/>
                <w:color w:val="000000"/>
                <w:sz w:val="24"/>
                <w:szCs w:val="24"/>
              </w:rPr>
            </w:pPr>
            <w:r>
              <w:rPr>
                <w:rFonts w:hint="eastAsia"/>
                <w:color w:val="000000"/>
                <w:sz w:val="24"/>
                <w:szCs w:val="24"/>
              </w:rPr>
              <w:t>广播电视传播概论</w:t>
            </w:r>
          </w:p>
        </w:tc>
      </w:tr>
      <w:tr w:rsidR="00CC2AF9" w14:paraId="612988F1" w14:textId="77777777">
        <w:trPr>
          <w:trHeight w:val="858"/>
          <w:jc w:val="center"/>
        </w:trPr>
        <w:tc>
          <w:tcPr>
            <w:tcW w:w="1064" w:type="dxa"/>
            <w:vAlign w:val="center"/>
          </w:tcPr>
          <w:p w14:paraId="7E92BF63" w14:textId="77777777" w:rsidR="00CC2AF9" w:rsidRDefault="00CC2AF9">
            <w:pPr>
              <w:jc w:val="center"/>
              <w:rPr>
                <w:rFonts w:ascii="宋体" w:cs="宋体"/>
                <w:color w:val="000000"/>
                <w:sz w:val="24"/>
                <w:szCs w:val="24"/>
              </w:rPr>
            </w:pPr>
            <w:r>
              <w:rPr>
                <w:rFonts w:ascii="宋体" w:hAnsi="宋体" w:cs="宋体"/>
                <w:color w:val="000000"/>
                <w:sz w:val="24"/>
                <w:szCs w:val="24"/>
              </w:rPr>
              <w:t>02</w:t>
            </w:r>
          </w:p>
        </w:tc>
        <w:tc>
          <w:tcPr>
            <w:tcW w:w="1453" w:type="dxa"/>
            <w:vAlign w:val="center"/>
          </w:tcPr>
          <w:p w14:paraId="5EC53BF0" w14:textId="77777777" w:rsidR="00CC2AF9" w:rsidRDefault="00CC2AF9">
            <w:pPr>
              <w:jc w:val="center"/>
              <w:rPr>
                <w:rFonts w:ascii="宋体" w:cs="宋体"/>
                <w:color w:val="000000"/>
                <w:sz w:val="24"/>
                <w:szCs w:val="24"/>
              </w:rPr>
            </w:pPr>
            <w:r>
              <w:rPr>
                <w:rFonts w:ascii="宋体" w:hAnsi="宋体" w:cs="宋体" w:hint="eastAsia"/>
                <w:color w:val="000000"/>
                <w:sz w:val="24"/>
                <w:szCs w:val="24"/>
              </w:rPr>
              <w:t>李乐</w:t>
            </w:r>
          </w:p>
        </w:tc>
        <w:tc>
          <w:tcPr>
            <w:tcW w:w="1876" w:type="dxa"/>
            <w:vAlign w:val="center"/>
          </w:tcPr>
          <w:p w14:paraId="4F995382" w14:textId="77777777" w:rsidR="00CC2AF9" w:rsidRDefault="00CC2AF9">
            <w:pPr>
              <w:jc w:val="center"/>
              <w:rPr>
                <w:rFonts w:ascii="宋体" w:cs="宋体"/>
                <w:color w:val="000000"/>
                <w:sz w:val="24"/>
                <w:szCs w:val="24"/>
              </w:rPr>
            </w:pPr>
            <w:r>
              <w:rPr>
                <w:rFonts w:ascii="宋体" w:hAnsi="宋体" w:cs="宋体" w:hint="eastAsia"/>
                <w:color w:val="000000"/>
                <w:sz w:val="24"/>
                <w:szCs w:val="24"/>
              </w:rPr>
              <w:t>副教授</w:t>
            </w:r>
          </w:p>
        </w:tc>
        <w:tc>
          <w:tcPr>
            <w:tcW w:w="4487" w:type="dxa"/>
            <w:vAlign w:val="center"/>
          </w:tcPr>
          <w:p w14:paraId="48257C97" w14:textId="77777777" w:rsidR="00CC2AF9" w:rsidRDefault="00CC2AF9">
            <w:pPr>
              <w:jc w:val="center"/>
              <w:rPr>
                <w:rFonts w:ascii="宋体" w:cs="宋体"/>
                <w:color w:val="000000"/>
                <w:sz w:val="24"/>
                <w:szCs w:val="24"/>
              </w:rPr>
            </w:pPr>
            <w:r>
              <w:rPr>
                <w:rFonts w:ascii="宋体" w:hAnsi="宋体" w:cs="宋体" w:hint="eastAsia"/>
                <w:color w:val="000000"/>
                <w:sz w:val="24"/>
                <w:szCs w:val="24"/>
              </w:rPr>
              <w:t>新闻学概论</w:t>
            </w:r>
          </w:p>
        </w:tc>
      </w:tr>
      <w:tr w:rsidR="00CC2AF9" w14:paraId="0AB03711" w14:textId="77777777">
        <w:trPr>
          <w:trHeight w:val="858"/>
          <w:jc w:val="center"/>
        </w:trPr>
        <w:tc>
          <w:tcPr>
            <w:tcW w:w="1064" w:type="dxa"/>
            <w:vAlign w:val="center"/>
          </w:tcPr>
          <w:p w14:paraId="11776876" w14:textId="77777777" w:rsidR="00CC2AF9" w:rsidRDefault="00CC2AF9">
            <w:pPr>
              <w:jc w:val="center"/>
              <w:rPr>
                <w:rFonts w:ascii="宋体" w:cs="宋体"/>
                <w:color w:val="000000"/>
                <w:sz w:val="24"/>
                <w:szCs w:val="24"/>
              </w:rPr>
            </w:pPr>
            <w:r>
              <w:rPr>
                <w:rFonts w:ascii="宋体" w:hAnsi="宋体" w:cs="宋体"/>
                <w:color w:val="000000"/>
                <w:sz w:val="24"/>
                <w:szCs w:val="24"/>
              </w:rPr>
              <w:t>03</w:t>
            </w:r>
          </w:p>
        </w:tc>
        <w:tc>
          <w:tcPr>
            <w:tcW w:w="1453" w:type="dxa"/>
            <w:vAlign w:val="center"/>
          </w:tcPr>
          <w:p w14:paraId="2CEF215A" w14:textId="77777777" w:rsidR="00CC2AF9" w:rsidRDefault="00CC2AF9">
            <w:pPr>
              <w:jc w:val="center"/>
              <w:rPr>
                <w:rFonts w:ascii="宋体" w:cs="宋体"/>
                <w:color w:val="000000"/>
                <w:sz w:val="24"/>
                <w:szCs w:val="24"/>
              </w:rPr>
            </w:pPr>
            <w:r>
              <w:rPr>
                <w:rFonts w:ascii="宋体" w:hAnsi="宋体" w:cs="宋体" w:hint="eastAsia"/>
                <w:color w:val="000000"/>
                <w:sz w:val="24"/>
                <w:szCs w:val="24"/>
              </w:rPr>
              <w:t>周耀民</w:t>
            </w:r>
          </w:p>
        </w:tc>
        <w:tc>
          <w:tcPr>
            <w:tcW w:w="1876" w:type="dxa"/>
            <w:vAlign w:val="center"/>
          </w:tcPr>
          <w:p w14:paraId="6CDF5328" w14:textId="77777777" w:rsidR="00CC2AF9" w:rsidRDefault="00CC2AF9">
            <w:pPr>
              <w:jc w:val="center"/>
              <w:rPr>
                <w:rFonts w:ascii="宋体" w:cs="宋体"/>
                <w:color w:val="000000"/>
                <w:sz w:val="24"/>
                <w:szCs w:val="24"/>
              </w:rPr>
            </w:pPr>
            <w:r>
              <w:rPr>
                <w:rFonts w:ascii="宋体" w:hAnsi="宋体" w:cs="宋体" w:hint="eastAsia"/>
                <w:color w:val="000000"/>
                <w:sz w:val="24"/>
                <w:szCs w:val="24"/>
              </w:rPr>
              <w:t>讲师</w:t>
            </w:r>
          </w:p>
        </w:tc>
        <w:tc>
          <w:tcPr>
            <w:tcW w:w="4487" w:type="dxa"/>
            <w:vAlign w:val="center"/>
          </w:tcPr>
          <w:p w14:paraId="4E862116" w14:textId="77777777" w:rsidR="00CC2AF9" w:rsidRDefault="00CC2AF9">
            <w:pPr>
              <w:jc w:val="center"/>
              <w:rPr>
                <w:rFonts w:ascii="宋体" w:cs="宋体"/>
                <w:color w:val="000000"/>
                <w:sz w:val="24"/>
                <w:szCs w:val="24"/>
              </w:rPr>
            </w:pPr>
            <w:r>
              <w:rPr>
                <w:rFonts w:hint="eastAsia"/>
                <w:color w:val="000000"/>
                <w:sz w:val="24"/>
                <w:szCs w:val="24"/>
              </w:rPr>
              <w:t>传播学概论</w:t>
            </w:r>
          </w:p>
        </w:tc>
      </w:tr>
      <w:tr w:rsidR="00CC2AF9" w14:paraId="39A130F0" w14:textId="77777777">
        <w:trPr>
          <w:trHeight w:val="858"/>
          <w:jc w:val="center"/>
        </w:trPr>
        <w:tc>
          <w:tcPr>
            <w:tcW w:w="1064" w:type="dxa"/>
            <w:vAlign w:val="center"/>
          </w:tcPr>
          <w:p w14:paraId="253D3422" w14:textId="77777777" w:rsidR="00CC2AF9" w:rsidRDefault="00CC2AF9">
            <w:pPr>
              <w:jc w:val="center"/>
              <w:rPr>
                <w:rFonts w:ascii="宋体" w:cs="宋体"/>
                <w:color w:val="000000"/>
                <w:sz w:val="24"/>
                <w:szCs w:val="24"/>
              </w:rPr>
            </w:pPr>
            <w:r>
              <w:rPr>
                <w:rFonts w:ascii="宋体" w:hAnsi="宋体" w:cs="宋体"/>
                <w:color w:val="000000"/>
                <w:sz w:val="24"/>
                <w:szCs w:val="24"/>
              </w:rPr>
              <w:t>04</w:t>
            </w:r>
          </w:p>
        </w:tc>
        <w:tc>
          <w:tcPr>
            <w:tcW w:w="1453" w:type="dxa"/>
            <w:vAlign w:val="center"/>
          </w:tcPr>
          <w:p w14:paraId="3805D598"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薛双芬</w:t>
            </w:r>
          </w:p>
        </w:tc>
        <w:tc>
          <w:tcPr>
            <w:tcW w:w="1876" w:type="dxa"/>
            <w:vAlign w:val="center"/>
          </w:tcPr>
          <w:p w14:paraId="52DFE882"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副教授</w:t>
            </w:r>
          </w:p>
        </w:tc>
        <w:tc>
          <w:tcPr>
            <w:tcW w:w="4487" w:type="dxa"/>
            <w:vAlign w:val="center"/>
          </w:tcPr>
          <w:p w14:paraId="72E79738" w14:textId="77777777" w:rsidR="00CC2AF9" w:rsidRDefault="00CC2AF9">
            <w:pPr>
              <w:spacing w:line="420" w:lineRule="exact"/>
              <w:jc w:val="center"/>
              <w:rPr>
                <w:rFonts w:ascii="宋体" w:cs="宋体"/>
                <w:color w:val="000000"/>
                <w:kern w:val="0"/>
                <w:sz w:val="24"/>
                <w:szCs w:val="24"/>
              </w:rPr>
            </w:pPr>
            <w:r>
              <w:rPr>
                <w:rFonts w:hint="eastAsia"/>
                <w:color w:val="000000"/>
                <w:sz w:val="24"/>
                <w:szCs w:val="24"/>
              </w:rPr>
              <w:t>艺术学概论</w:t>
            </w:r>
          </w:p>
        </w:tc>
      </w:tr>
      <w:tr w:rsidR="00CC2AF9" w14:paraId="161E76A4" w14:textId="77777777">
        <w:trPr>
          <w:trHeight w:val="858"/>
          <w:jc w:val="center"/>
        </w:trPr>
        <w:tc>
          <w:tcPr>
            <w:tcW w:w="1064" w:type="dxa"/>
            <w:vAlign w:val="center"/>
          </w:tcPr>
          <w:p w14:paraId="77DF28BF" w14:textId="77777777" w:rsidR="00CC2AF9" w:rsidRDefault="00CC2AF9">
            <w:pPr>
              <w:jc w:val="center"/>
              <w:rPr>
                <w:rFonts w:ascii="宋体" w:cs="宋体"/>
                <w:color w:val="000000"/>
                <w:sz w:val="24"/>
                <w:szCs w:val="24"/>
              </w:rPr>
            </w:pPr>
            <w:r>
              <w:rPr>
                <w:rFonts w:ascii="宋体" w:hAnsi="宋体" w:cs="宋体"/>
                <w:color w:val="000000"/>
                <w:sz w:val="24"/>
                <w:szCs w:val="24"/>
              </w:rPr>
              <w:t>05</w:t>
            </w:r>
          </w:p>
        </w:tc>
        <w:tc>
          <w:tcPr>
            <w:tcW w:w="1453" w:type="dxa"/>
            <w:vAlign w:val="center"/>
          </w:tcPr>
          <w:p w14:paraId="472B251E" w14:textId="77777777" w:rsidR="00CC2AF9" w:rsidRDefault="00CC2AF9">
            <w:pPr>
              <w:jc w:val="center"/>
              <w:rPr>
                <w:rFonts w:ascii="宋体" w:cs="宋体"/>
                <w:color w:val="000000"/>
                <w:sz w:val="24"/>
                <w:szCs w:val="24"/>
              </w:rPr>
            </w:pPr>
            <w:r>
              <w:rPr>
                <w:rFonts w:hint="eastAsia"/>
                <w:sz w:val="21"/>
                <w:szCs w:val="21"/>
              </w:rPr>
              <w:t>张祎</w:t>
            </w:r>
          </w:p>
        </w:tc>
        <w:tc>
          <w:tcPr>
            <w:tcW w:w="1876" w:type="dxa"/>
            <w:vAlign w:val="center"/>
          </w:tcPr>
          <w:p w14:paraId="5D3BC1F2" w14:textId="77777777" w:rsidR="00CC2AF9" w:rsidRDefault="00CC2AF9">
            <w:pPr>
              <w:jc w:val="center"/>
              <w:rPr>
                <w:rFonts w:ascii="宋体" w:cs="宋体"/>
                <w:color w:val="000000"/>
                <w:sz w:val="24"/>
                <w:szCs w:val="24"/>
              </w:rPr>
            </w:pPr>
            <w:r>
              <w:rPr>
                <w:rFonts w:ascii="宋体" w:hAnsi="宋体" w:cs="宋体" w:hint="eastAsia"/>
                <w:color w:val="000000"/>
                <w:sz w:val="24"/>
                <w:szCs w:val="24"/>
              </w:rPr>
              <w:t>讲师</w:t>
            </w:r>
          </w:p>
        </w:tc>
        <w:tc>
          <w:tcPr>
            <w:tcW w:w="4487" w:type="dxa"/>
            <w:vAlign w:val="center"/>
          </w:tcPr>
          <w:p w14:paraId="588C36C8" w14:textId="77777777" w:rsidR="00CC2AF9" w:rsidRDefault="00CC2AF9">
            <w:pPr>
              <w:widowControl/>
              <w:jc w:val="center"/>
              <w:textAlignment w:val="bottom"/>
              <w:rPr>
                <w:rFonts w:ascii="宋体" w:cs="宋体"/>
                <w:color w:val="000000"/>
                <w:sz w:val="24"/>
                <w:szCs w:val="24"/>
              </w:rPr>
            </w:pPr>
            <w:r>
              <w:rPr>
                <w:rFonts w:hint="eastAsia"/>
                <w:color w:val="000000"/>
                <w:sz w:val="24"/>
                <w:szCs w:val="24"/>
              </w:rPr>
              <w:t>文化传播学</w:t>
            </w:r>
          </w:p>
        </w:tc>
      </w:tr>
      <w:tr w:rsidR="00CC2AF9" w14:paraId="183ACCE9" w14:textId="77777777">
        <w:trPr>
          <w:trHeight w:val="858"/>
          <w:jc w:val="center"/>
        </w:trPr>
        <w:tc>
          <w:tcPr>
            <w:tcW w:w="1064" w:type="dxa"/>
            <w:vAlign w:val="center"/>
          </w:tcPr>
          <w:p w14:paraId="29BA3F35" w14:textId="77777777" w:rsidR="00CC2AF9" w:rsidRDefault="00CC2AF9">
            <w:pPr>
              <w:jc w:val="center"/>
              <w:rPr>
                <w:rFonts w:ascii="宋体" w:cs="宋体"/>
                <w:color w:val="000000"/>
                <w:sz w:val="24"/>
                <w:szCs w:val="24"/>
              </w:rPr>
            </w:pPr>
            <w:r>
              <w:rPr>
                <w:rFonts w:ascii="宋体" w:hAnsi="宋体" w:cs="宋体"/>
                <w:color w:val="000000"/>
                <w:sz w:val="24"/>
                <w:szCs w:val="24"/>
              </w:rPr>
              <w:t>06</w:t>
            </w:r>
          </w:p>
        </w:tc>
        <w:tc>
          <w:tcPr>
            <w:tcW w:w="1453" w:type="dxa"/>
            <w:vAlign w:val="center"/>
          </w:tcPr>
          <w:p w14:paraId="69178E9F" w14:textId="77777777" w:rsidR="00CC2AF9" w:rsidRDefault="00CC2AF9">
            <w:pPr>
              <w:widowControl/>
              <w:jc w:val="center"/>
              <w:textAlignment w:val="center"/>
              <w:rPr>
                <w:rFonts w:ascii="宋体" w:cs="宋体"/>
                <w:color w:val="000000"/>
                <w:sz w:val="24"/>
                <w:szCs w:val="24"/>
              </w:rPr>
            </w:pPr>
            <w:r>
              <w:rPr>
                <w:rFonts w:hint="eastAsia"/>
                <w:color w:val="000000"/>
                <w:spacing w:val="-6"/>
                <w:sz w:val="24"/>
                <w:szCs w:val="24"/>
              </w:rPr>
              <w:t>胡鹏</w:t>
            </w:r>
          </w:p>
        </w:tc>
        <w:tc>
          <w:tcPr>
            <w:tcW w:w="1876" w:type="dxa"/>
            <w:vAlign w:val="center"/>
          </w:tcPr>
          <w:p w14:paraId="47C756B5" w14:textId="77777777" w:rsidR="00CC2AF9" w:rsidRDefault="00CC2AF9">
            <w:pPr>
              <w:jc w:val="center"/>
              <w:rPr>
                <w:rFonts w:ascii="宋体" w:cs="宋体"/>
                <w:color w:val="000000"/>
                <w:sz w:val="24"/>
                <w:szCs w:val="24"/>
              </w:rPr>
            </w:pPr>
            <w:r>
              <w:rPr>
                <w:rFonts w:ascii="宋体" w:hAnsi="宋体" w:cs="宋体" w:hint="eastAsia"/>
                <w:color w:val="000000"/>
                <w:sz w:val="24"/>
                <w:szCs w:val="24"/>
              </w:rPr>
              <w:t>讲师</w:t>
            </w:r>
          </w:p>
        </w:tc>
        <w:tc>
          <w:tcPr>
            <w:tcW w:w="4487" w:type="dxa"/>
            <w:vAlign w:val="center"/>
          </w:tcPr>
          <w:p w14:paraId="45563BA4" w14:textId="77777777" w:rsidR="00CC2AF9" w:rsidRDefault="00CC2AF9">
            <w:pPr>
              <w:widowControl/>
              <w:jc w:val="center"/>
              <w:textAlignment w:val="bottom"/>
              <w:rPr>
                <w:rFonts w:ascii="宋体" w:cs="宋体"/>
                <w:color w:val="000000"/>
                <w:sz w:val="24"/>
                <w:szCs w:val="24"/>
              </w:rPr>
            </w:pPr>
            <w:r>
              <w:rPr>
                <w:rFonts w:hint="eastAsia"/>
                <w:color w:val="000000"/>
                <w:sz w:val="24"/>
                <w:szCs w:val="24"/>
              </w:rPr>
              <w:t>广播电视专业英语</w:t>
            </w:r>
          </w:p>
        </w:tc>
      </w:tr>
      <w:tr w:rsidR="00CC2AF9" w14:paraId="76C27E6D" w14:textId="77777777">
        <w:trPr>
          <w:trHeight w:val="858"/>
          <w:jc w:val="center"/>
        </w:trPr>
        <w:tc>
          <w:tcPr>
            <w:tcW w:w="1064" w:type="dxa"/>
            <w:vAlign w:val="center"/>
          </w:tcPr>
          <w:p w14:paraId="22D3C151" w14:textId="77777777" w:rsidR="00CC2AF9" w:rsidRDefault="00CC2AF9">
            <w:pPr>
              <w:jc w:val="center"/>
              <w:rPr>
                <w:rFonts w:ascii="宋体" w:cs="宋体"/>
                <w:color w:val="000000"/>
                <w:sz w:val="24"/>
                <w:szCs w:val="24"/>
              </w:rPr>
            </w:pPr>
            <w:r>
              <w:rPr>
                <w:rFonts w:ascii="宋体" w:hAnsi="宋体" w:cs="宋体"/>
                <w:color w:val="000000"/>
                <w:sz w:val="24"/>
                <w:szCs w:val="24"/>
              </w:rPr>
              <w:t>07</w:t>
            </w:r>
          </w:p>
        </w:tc>
        <w:tc>
          <w:tcPr>
            <w:tcW w:w="1453" w:type="dxa"/>
            <w:vAlign w:val="center"/>
          </w:tcPr>
          <w:p w14:paraId="30ABFC85" w14:textId="77777777" w:rsidR="00CC2AF9" w:rsidRDefault="00CC2AF9">
            <w:pPr>
              <w:widowControl/>
              <w:jc w:val="center"/>
              <w:textAlignment w:val="center"/>
              <w:rPr>
                <w:rFonts w:ascii="宋体" w:cs="宋体"/>
                <w:color w:val="000000"/>
                <w:sz w:val="24"/>
                <w:szCs w:val="24"/>
              </w:rPr>
            </w:pPr>
            <w:r>
              <w:rPr>
                <w:rFonts w:hint="eastAsia"/>
                <w:color w:val="000000"/>
                <w:sz w:val="24"/>
                <w:szCs w:val="24"/>
              </w:rPr>
              <w:t>王文博</w:t>
            </w:r>
          </w:p>
        </w:tc>
        <w:tc>
          <w:tcPr>
            <w:tcW w:w="1876" w:type="dxa"/>
            <w:vAlign w:val="center"/>
          </w:tcPr>
          <w:p w14:paraId="510347B7" w14:textId="77777777" w:rsidR="00CC2AF9" w:rsidRDefault="00CC2AF9">
            <w:pPr>
              <w:jc w:val="center"/>
              <w:rPr>
                <w:rFonts w:ascii="宋体" w:cs="宋体"/>
                <w:color w:val="000000"/>
                <w:sz w:val="24"/>
                <w:szCs w:val="24"/>
              </w:rPr>
            </w:pPr>
            <w:r>
              <w:rPr>
                <w:rFonts w:ascii="宋体" w:hAnsi="宋体" w:cs="宋体" w:hint="eastAsia"/>
                <w:color w:val="000000"/>
                <w:sz w:val="24"/>
                <w:szCs w:val="24"/>
              </w:rPr>
              <w:t>副教授</w:t>
            </w:r>
          </w:p>
        </w:tc>
        <w:tc>
          <w:tcPr>
            <w:tcW w:w="4487" w:type="dxa"/>
            <w:vAlign w:val="center"/>
          </w:tcPr>
          <w:p w14:paraId="05E329AD" w14:textId="77777777" w:rsidR="00CC2AF9" w:rsidRDefault="00CC2AF9">
            <w:pPr>
              <w:widowControl/>
              <w:jc w:val="center"/>
              <w:textAlignment w:val="bottom"/>
              <w:rPr>
                <w:rFonts w:ascii="宋体" w:cs="宋体"/>
                <w:color w:val="000000"/>
                <w:sz w:val="24"/>
                <w:szCs w:val="24"/>
              </w:rPr>
            </w:pPr>
            <w:r>
              <w:rPr>
                <w:rFonts w:hint="eastAsia"/>
                <w:color w:val="000000"/>
                <w:sz w:val="24"/>
                <w:szCs w:val="24"/>
              </w:rPr>
              <w:t>影像语言</w:t>
            </w:r>
          </w:p>
        </w:tc>
      </w:tr>
      <w:tr w:rsidR="00CC2AF9" w14:paraId="5C9CEBDB" w14:textId="77777777">
        <w:trPr>
          <w:trHeight w:val="858"/>
          <w:jc w:val="center"/>
        </w:trPr>
        <w:tc>
          <w:tcPr>
            <w:tcW w:w="1064" w:type="dxa"/>
            <w:vAlign w:val="center"/>
          </w:tcPr>
          <w:p w14:paraId="1E791EB9" w14:textId="77777777" w:rsidR="00CC2AF9" w:rsidRDefault="00CC2AF9">
            <w:pPr>
              <w:jc w:val="center"/>
              <w:rPr>
                <w:rFonts w:ascii="宋体" w:cs="宋体"/>
                <w:color w:val="000000"/>
                <w:sz w:val="24"/>
                <w:szCs w:val="24"/>
              </w:rPr>
            </w:pPr>
            <w:r>
              <w:rPr>
                <w:rFonts w:ascii="宋体" w:hAnsi="宋体" w:cs="宋体"/>
                <w:color w:val="000000"/>
                <w:sz w:val="24"/>
                <w:szCs w:val="24"/>
              </w:rPr>
              <w:t>08</w:t>
            </w:r>
          </w:p>
        </w:tc>
        <w:tc>
          <w:tcPr>
            <w:tcW w:w="1453" w:type="dxa"/>
            <w:vAlign w:val="center"/>
          </w:tcPr>
          <w:p w14:paraId="279C7441" w14:textId="77777777" w:rsidR="00CC2AF9" w:rsidRDefault="00CC2AF9">
            <w:pPr>
              <w:jc w:val="center"/>
              <w:rPr>
                <w:rFonts w:ascii="宋体" w:cs="宋体"/>
                <w:color w:val="000000"/>
                <w:sz w:val="24"/>
                <w:szCs w:val="24"/>
              </w:rPr>
            </w:pPr>
            <w:r>
              <w:rPr>
                <w:rFonts w:hint="eastAsia"/>
                <w:color w:val="000000"/>
                <w:sz w:val="24"/>
                <w:szCs w:val="24"/>
              </w:rPr>
              <w:t>张彦</w:t>
            </w:r>
          </w:p>
        </w:tc>
        <w:tc>
          <w:tcPr>
            <w:tcW w:w="1876" w:type="dxa"/>
            <w:vAlign w:val="center"/>
          </w:tcPr>
          <w:p w14:paraId="38249B4F" w14:textId="77777777" w:rsidR="00CC2AF9" w:rsidRDefault="00CC2AF9">
            <w:pPr>
              <w:jc w:val="center"/>
              <w:rPr>
                <w:rFonts w:ascii="宋体" w:cs="宋体"/>
                <w:color w:val="000000"/>
                <w:sz w:val="24"/>
                <w:szCs w:val="24"/>
              </w:rPr>
            </w:pPr>
            <w:r>
              <w:rPr>
                <w:rFonts w:ascii="宋体" w:hAnsi="宋体" w:cs="宋体" w:hint="eastAsia"/>
                <w:color w:val="000000"/>
                <w:sz w:val="24"/>
                <w:szCs w:val="24"/>
              </w:rPr>
              <w:t>讲师</w:t>
            </w:r>
          </w:p>
        </w:tc>
        <w:tc>
          <w:tcPr>
            <w:tcW w:w="4487" w:type="dxa"/>
            <w:vAlign w:val="center"/>
          </w:tcPr>
          <w:p w14:paraId="6F66FA4A" w14:textId="77777777" w:rsidR="00CC2AF9" w:rsidRDefault="00CC2AF9">
            <w:pPr>
              <w:jc w:val="center"/>
              <w:rPr>
                <w:rFonts w:ascii="宋体" w:cs="宋体"/>
                <w:color w:val="000000"/>
                <w:sz w:val="24"/>
                <w:szCs w:val="24"/>
              </w:rPr>
            </w:pPr>
            <w:r>
              <w:rPr>
                <w:rFonts w:hint="eastAsia"/>
                <w:color w:val="000000"/>
                <w:sz w:val="24"/>
                <w:szCs w:val="24"/>
              </w:rPr>
              <w:t>广播电视栏目与频道策划</w:t>
            </w:r>
          </w:p>
        </w:tc>
      </w:tr>
      <w:tr w:rsidR="00CC2AF9" w14:paraId="4F8791E9" w14:textId="77777777">
        <w:trPr>
          <w:trHeight w:val="858"/>
          <w:jc w:val="center"/>
        </w:trPr>
        <w:tc>
          <w:tcPr>
            <w:tcW w:w="1064" w:type="dxa"/>
            <w:vAlign w:val="center"/>
          </w:tcPr>
          <w:p w14:paraId="0B111DE2" w14:textId="77777777" w:rsidR="00CC2AF9" w:rsidRDefault="00CC2AF9">
            <w:pPr>
              <w:jc w:val="center"/>
              <w:rPr>
                <w:rFonts w:ascii="宋体" w:cs="宋体"/>
                <w:color w:val="000000"/>
                <w:sz w:val="24"/>
                <w:szCs w:val="24"/>
              </w:rPr>
            </w:pPr>
            <w:r>
              <w:rPr>
                <w:rFonts w:ascii="宋体" w:hAnsi="宋体" w:cs="宋体"/>
                <w:color w:val="000000"/>
                <w:sz w:val="24"/>
                <w:szCs w:val="24"/>
              </w:rPr>
              <w:t>09</w:t>
            </w:r>
          </w:p>
        </w:tc>
        <w:tc>
          <w:tcPr>
            <w:tcW w:w="1453" w:type="dxa"/>
            <w:vAlign w:val="center"/>
          </w:tcPr>
          <w:p w14:paraId="2AB41B1A" w14:textId="77777777" w:rsidR="00CC2AF9" w:rsidRDefault="00CC2AF9">
            <w:pPr>
              <w:widowControl/>
              <w:jc w:val="center"/>
              <w:textAlignment w:val="center"/>
              <w:rPr>
                <w:rFonts w:ascii="宋体" w:cs="宋体"/>
                <w:color w:val="000000"/>
                <w:sz w:val="24"/>
                <w:szCs w:val="24"/>
              </w:rPr>
            </w:pPr>
            <w:r>
              <w:rPr>
                <w:rFonts w:hint="eastAsia"/>
                <w:color w:val="000000"/>
                <w:sz w:val="24"/>
                <w:szCs w:val="24"/>
              </w:rPr>
              <w:t>王中国</w:t>
            </w:r>
          </w:p>
        </w:tc>
        <w:tc>
          <w:tcPr>
            <w:tcW w:w="1876" w:type="dxa"/>
            <w:vAlign w:val="center"/>
          </w:tcPr>
          <w:p w14:paraId="5A809088" w14:textId="77777777" w:rsidR="00CC2AF9" w:rsidRDefault="00CC2AF9">
            <w:pPr>
              <w:jc w:val="center"/>
              <w:rPr>
                <w:rFonts w:ascii="宋体" w:cs="宋体"/>
                <w:color w:val="000000"/>
                <w:sz w:val="24"/>
                <w:szCs w:val="24"/>
              </w:rPr>
            </w:pPr>
            <w:r>
              <w:rPr>
                <w:rFonts w:ascii="宋体" w:hAnsi="宋体" w:cs="宋体" w:hint="eastAsia"/>
                <w:color w:val="000000"/>
                <w:sz w:val="24"/>
                <w:szCs w:val="24"/>
              </w:rPr>
              <w:t>讲师</w:t>
            </w:r>
          </w:p>
        </w:tc>
        <w:tc>
          <w:tcPr>
            <w:tcW w:w="4487" w:type="dxa"/>
            <w:vAlign w:val="center"/>
          </w:tcPr>
          <w:p w14:paraId="11359451" w14:textId="77777777" w:rsidR="00CC2AF9" w:rsidRDefault="00CC2AF9">
            <w:pPr>
              <w:widowControl/>
              <w:jc w:val="center"/>
              <w:textAlignment w:val="bottom"/>
              <w:rPr>
                <w:rFonts w:ascii="宋体" w:cs="宋体"/>
                <w:color w:val="000000"/>
                <w:sz w:val="24"/>
                <w:szCs w:val="24"/>
              </w:rPr>
            </w:pPr>
            <w:r>
              <w:rPr>
                <w:rFonts w:hint="eastAsia"/>
                <w:color w:val="000000"/>
                <w:sz w:val="24"/>
                <w:szCs w:val="24"/>
              </w:rPr>
              <w:t>录音艺术及声音剪辑</w:t>
            </w:r>
          </w:p>
        </w:tc>
      </w:tr>
      <w:tr w:rsidR="00CC2AF9" w14:paraId="13BAA417" w14:textId="77777777">
        <w:trPr>
          <w:trHeight w:val="858"/>
          <w:jc w:val="center"/>
        </w:trPr>
        <w:tc>
          <w:tcPr>
            <w:tcW w:w="1064" w:type="dxa"/>
            <w:vAlign w:val="center"/>
          </w:tcPr>
          <w:p w14:paraId="1EF5711C" w14:textId="77777777" w:rsidR="00CC2AF9" w:rsidRDefault="00CC2AF9">
            <w:pPr>
              <w:jc w:val="center"/>
              <w:rPr>
                <w:rFonts w:ascii="宋体" w:cs="宋体"/>
                <w:color w:val="000000"/>
                <w:sz w:val="24"/>
                <w:szCs w:val="24"/>
              </w:rPr>
            </w:pPr>
            <w:r>
              <w:rPr>
                <w:rFonts w:ascii="宋体" w:hAnsi="宋体" w:cs="宋体"/>
                <w:color w:val="000000"/>
                <w:sz w:val="24"/>
                <w:szCs w:val="24"/>
              </w:rPr>
              <w:t>10</w:t>
            </w:r>
          </w:p>
        </w:tc>
        <w:tc>
          <w:tcPr>
            <w:tcW w:w="1453" w:type="dxa"/>
            <w:vAlign w:val="center"/>
          </w:tcPr>
          <w:p w14:paraId="4901145D" w14:textId="77777777" w:rsidR="00CC2AF9" w:rsidRDefault="00CC2AF9">
            <w:pPr>
              <w:widowControl/>
              <w:jc w:val="center"/>
              <w:textAlignment w:val="center"/>
              <w:rPr>
                <w:rFonts w:ascii="宋体" w:cs="宋体"/>
                <w:color w:val="000000"/>
                <w:sz w:val="24"/>
                <w:szCs w:val="24"/>
              </w:rPr>
            </w:pPr>
            <w:r>
              <w:rPr>
                <w:rFonts w:hint="eastAsia"/>
                <w:color w:val="000000"/>
                <w:sz w:val="24"/>
                <w:szCs w:val="24"/>
              </w:rPr>
              <w:t>王燕</w:t>
            </w:r>
          </w:p>
        </w:tc>
        <w:tc>
          <w:tcPr>
            <w:tcW w:w="1876" w:type="dxa"/>
            <w:vAlign w:val="center"/>
          </w:tcPr>
          <w:p w14:paraId="497721C8" w14:textId="77777777" w:rsidR="00CC2AF9" w:rsidRDefault="00CC2AF9">
            <w:pPr>
              <w:jc w:val="center"/>
              <w:rPr>
                <w:rFonts w:ascii="宋体" w:cs="宋体"/>
                <w:color w:val="000000"/>
                <w:sz w:val="24"/>
                <w:szCs w:val="24"/>
              </w:rPr>
            </w:pPr>
            <w:r>
              <w:rPr>
                <w:rFonts w:ascii="宋体" w:hAnsi="宋体" w:cs="宋体" w:hint="eastAsia"/>
                <w:color w:val="000000"/>
                <w:sz w:val="24"/>
                <w:szCs w:val="24"/>
              </w:rPr>
              <w:t>教授</w:t>
            </w:r>
          </w:p>
        </w:tc>
        <w:tc>
          <w:tcPr>
            <w:tcW w:w="4487" w:type="dxa"/>
            <w:vAlign w:val="center"/>
          </w:tcPr>
          <w:p w14:paraId="7A57C201" w14:textId="77777777" w:rsidR="00CC2AF9" w:rsidRDefault="00CC2AF9">
            <w:pPr>
              <w:widowControl/>
              <w:jc w:val="center"/>
              <w:textAlignment w:val="bottom"/>
              <w:rPr>
                <w:rFonts w:ascii="宋体" w:cs="宋体"/>
                <w:color w:val="000000"/>
                <w:sz w:val="24"/>
                <w:szCs w:val="24"/>
              </w:rPr>
            </w:pPr>
            <w:r>
              <w:rPr>
                <w:rFonts w:hint="eastAsia"/>
                <w:color w:val="000000"/>
                <w:sz w:val="24"/>
                <w:szCs w:val="24"/>
              </w:rPr>
              <w:t>电视摄像艺术</w:t>
            </w:r>
          </w:p>
        </w:tc>
      </w:tr>
      <w:tr w:rsidR="00CC2AF9" w14:paraId="5732C23C" w14:textId="77777777">
        <w:trPr>
          <w:trHeight w:val="858"/>
          <w:jc w:val="center"/>
        </w:trPr>
        <w:tc>
          <w:tcPr>
            <w:tcW w:w="1064" w:type="dxa"/>
            <w:vAlign w:val="center"/>
          </w:tcPr>
          <w:p w14:paraId="7A35C66A" w14:textId="77777777" w:rsidR="00CC2AF9" w:rsidRDefault="00CC2AF9">
            <w:pPr>
              <w:jc w:val="center"/>
              <w:rPr>
                <w:rFonts w:ascii="宋体" w:cs="宋体"/>
                <w:color w:val="000000"/>
                <w:sz w:val="24"/>
                <w:szCs w:val="24"/>
              </w:rPr>
            </w:pPr>
            <w:r>
              <w:rPr>
                <w:rFonts w:ascii="宋体" w:hAnsi="宋体" w:cs="宋体"/>
                <w:color w:val="000000"/>
                <w:sz w:val="24"/>
                <w:szCs w:val="24"/>
              </w:rPr>
              <w:t>11</w:t>
            </w:r>
          </w:p>
        </w:tc>
        <w:tc>
          <w:tcPr>
            <w:tcW w:w="1453" w:type="dxa"/>
            <w:vAlign w:val="center"/>
          </w:tcPr>
          <w:p w14:paraId="7C09DC52" w14:textId="77777777" w:rsidR="00CC2AF9" w:rsidRDefault="00CC2AF9">
            <w:pPr>
              <w:widowControl/>
              <w:jc w:val="center"/>
              <w:textAlignment w:val="center"/>
              <w:rPr>
                <w:color w:val="000000"/>
                <w:sz w:val="24"/>
                <w:szCs w:val="24"/>
              </w:rPr>
            </w:pPr>
            <w:r>
              <w:rPr>
                <w:rFonts w:hint="eastAsia"/>
                <w:color w:val="000000"/>
                <w:sz w:val="24"/>
                <w:szCs w:val="24"/>
              </w:rPr>
              <w:t>胡泊</w:t>
            </w:r>
          </w:p>
        </w:tc>
        <w:tc>
          <w:tcPr>
            <w:tcW w:w="1876" w:type="dxa"/>
            <w:vAlign w:val="center"/>
          </w:tcPr>
          <w:p w14:paraId="215633E5" w14:textId="77777777" w:rsidR="00CC2AF9" w:rsidRDefault="00CC2AF9">
            <w:pPr>
              <w:jc w:val="center"/>
              <w:rPr>
                <w:rFonts w:ascii="宋体" w:cs="宋体"/>
                <w:color w:val="000000"/>
                <w:sz w:val="24"/>
                <w:szCs w:val="24"/>
              </w:rPr>
            </w:pPr>
            <w:r>
              <w:rPr>
                <w:rFonts w:ascii="宋体" w:hAnsi="宋体" w:cs="宋体" w:hint="eastAsia"/>
                <w:color w:val="000000"/>
                <w:sz w:val="24"/>
                <w:szCs w:val="24"/>
              </w:rPr>
              <w:t>讲师</w:t>
            </w:r>
          </w:p>
        </w:tc>
        <w:tc>
          <w:tcPr>
            <w:tcW w:w="4487" w:type="dxa"/>
            <w:vAlign w:val="center"/>
          </w:tcPr>
          <w:p w14:paraId="0311A6A5" w14:textId="77777777" w:rsidR="00CC2AF9" w:rsidRDefault="00CC2AF9">
            <w:pPr>
              <w:spacing w:line="380" w:lineRule="exact"/>
              <w:jc w:val="center"/>
              <w:rPr>
                <w:color w:val="000000"/>
                <w:sz w:val="24"/>
                <w:szCs w:val="24"/>
              </w:rPr>
            </w:pPr>
            <w:r>
              <w:rPr>
                <w:rFonts w:hint="eastAsia"/>
                <w:color w:val="000000"/>
                <w:sz w:val="24"/>
                <w:szCs w:val="24"/>
              </w:rPr>
              <w:t>非线性编辑制作技术</w:t>
            </w:r>
          </w:p>
        </w:tc>
      </w:tr>
      <w:tr w:rsidR="00CC2AF9" w14:paraId="178E01CD" w14:textId="77777777">
        <w:trPr>
          <w:trHeight w:val="858"/>
          <w:jc w:val="center"/>
        </w:trPr>
        <w:tc>
          <w:tcPr>
            <w:tcW w:w="1064" w:type="dxa"/>
            <w:vAlign w:val="center"/>
          </w:tcPr>
          <w:p w14:paraId="51525DC7" w14:textId="77777777" w:rsidR="00CC2AF9" w:rsidRDefault="00CC2AF9">
            <w:pPr>
              <w:jc w:val="center"/>
              <w:rPr>
                <w:rFonts w:ascii="宋体" w:cs="宋体"/>
                <w:color w:val="000000"/>
                <w:sz w:val="24"/>
                <w:szCs w:val="24"/>
              </w:rPr>
            </w:pPr>
            <w:r>
              <w:rPr>
                <w:rFonts w:ascii="宋体" w:hAnsi="宋体" w:cs="宋体"/>
                <w:color w:val="000000"/>
                <w:sz w:val="24"/>
                <w:szCs w:val="24"/>
              </w:rPr>
              <w:t>12</w:t>
            </w:r>
          </w:p>
        </w:tc>
        <w:tc>
          <w:tcPr>
            <w:tcW w:w="1453" w:type="dxa"/>
            <w:vAlign w:val="center"/>
          </w:tcPr>
          <w:p w14:paraId="5FE46DF0"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李琳琳</w:t>
            </w:r>
          </w:p>
        </w:tc>
        <w:tc>
          <w:tcPr>
            <w:tcW w:w="1876" w:type="dxa"/>
            <w:vAlign w:val="center"/>
          </w:tcPr>
          <w:p w14:paraId="595A7770"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讲师</w:t>
            </w:r>
          </w:p>
        </w:tc>
        <w:tc>
          <w:tcPr>
            <w:tcW w:w="4487" w:type="dxa"/>
            <w:vAlign w:val="center"/>
          </w:tcPr>
          <w:p w14:paraId="7EA4E910"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电视节目导播</w:t>
            </w:r>
          </w:p>
        </w:tc>
      </w:tr>
      <w:tr w:rsidR="00CC2AF9" w14:paraId="3389094B" w14:textId="77777777">
        <w:trPr>
          <w:trHeight w:val="858"/>
          <w:jc w:val="center"/>
        </w:trPr>
        <w:tc>
          <w:tcPr>
            <w:tcW w:w="1064" w:type="dxa"/>
            <w:vAlign w:val="center"/>
          </w:tcPr>
          <w:p w14:paraId="3DE7DA08" w14:textId="77777777" w:rsidR="00CC2AF9" w:rsidRDefault="00CC2AF9">
            <w:pPr>
              <w:jc w:val="center"/>
              <w:rPr>
                <w:rFonts w:ascii="宋体" w:cs="宋体"/>
                <w:color w:val="000000"/>
                <w:sz w:val="24"/>
                <w:szCs w:val="24"/>
              </w:rPr>
            </w:pPr>
            <w:r>
              <w:rPr>
                <w:rFonts w:ascii="宋体" w:hAnsi="宋体" w:cs="宋体"/>
                <w:color w:val="000000"/>
                <w:sz w:val="24"/>
                <w:szCs w:val="24"/>
              </w:rPr>
              <w:t>13</w:t>
            </w:r>
          </w:p>
        </w:tc>
        <w:tc>
          <w:tcPr>
            <w:tcW w:w="1453" w:type="dxa"/>
            <w:vAlign w:val="center"/>
          </w:tcPr>
          <w:p w14:paraId="02A44678"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朱琳</w:t>
            </w:r>
          </w:p>
        </w:tc>
        <w:tc>
          <w:tcPr>
            <w:tcW w:w="1876" w:type="dxa"/>
            <w:vAlign w:val="center"/>
          </w:tcPr>
          <w:p w14:paraId="733009BC"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讲师</w:t>
            </w:r>
          </w:p>
        </w:tc>
        <w:tc>
          <w:tcPr>
            <w:tcW w:w="4487" w:type="dxa"/>
            <w:vAlign w:val="center"/>
          </w:tcPr>
          <w:p w14:paraId="14F26E95" w14:textId="77777777" w:rsidR="00CC2AF9" w:rsidRDefault="00CC2AF9">
            <w:pPr>
              <w:widowControl/>
              <w:jc w:val="center"/>
              <w:textAlignment w:val="center"/>
              <w:rPr>
                <w:rFonts w:ascii="宋体" w:cs="宋体"/>
                <w:color w:val="000000"/>
                <w:kern w:val="0"/>
                <w:sz w:val="24"/>
                <w:szCs w:val="24"/>
              </w:rPr>
            </w:pPr>
            <w:r>
              <w:rPr>
                <w:rFonts w:ascii="Times New Roman" w:hAnsi="Times New Roman" w:hint="eastAsia"/>
                <w:color w:val="000000"/>
                <w:sz w:val="24"/>
                <w:szCs w:val="24"/>
              </w:rPr>
              <w:t>影视导演艺术</w:t>
            </w:r>
          </w:p>
        </w:tc>
      </w:tr>
      <w:tr w:rsidR="00CC2AF9" w14:paraId="061756E9" w14:textId="77777777">
        <w:trPr>
          <w:trHeight w:val="858"/>
          <w:jc w:val="center"/>
        </w:trPr>
        <w:tc>
          <w:tcPr>
            <w:tcW w:w="1064" w:type="dxa"/>
            <w:vAlign w:val="center"/>
          </w:tcPr>
          <w:p w14:paraId="2B3660CF" w14:textId="77777777" w:rsidR="00CC2AF9" w:rsidRDefault="00CC2AF9">
            <w:pPr>
              <w:jc w:val="center"/>
              <w:rPr>
                <w:rFonts w:ascii="宋体" w:cs="宋体"/>
                <w:color w:val="000000"/>
                <w:sz w:val="24"/>
                <w:szCs w:val="24"/>
              </w:rPr>
            </w:pPr>
            <w:r>
              <w:rPr>
                <w:rFonts w:ascii="宋体" w:hAnsi="宋体" w:cs="宋体"/>
                <w:color w:val="000000"/>
                <w:sz w:val="24"/>
                <w:szCs w:val="24"/>
              </w:rPr>
              <w:t>14</w:t>
            </w:r>
          </w:p>
        </w:tc>
        <w:tc>
          <w:tcPr>
            <w:tcW w:w="1453" w:type="dxa"/>
            <w:vAlign w:val="center"/>
          </w:tcPr>
          <w:p w14:paraId="602CA184" w14:textId="77777777" w:rsidR="00CC2AF9" w:rsidRDefault="00CC2AF9">
            <w:pPr>
              <w:widowControl/>
              <w:jc w:val="center"/>
              <w:textAlignment w:val="center"/>
              <w:rPr>
                <w:color w:val="000000"/>
                <w:sz w:val="24"/>
                <w:szCs w:val="24"/>
              </w:rPr>
            </w:pPr>
            <w:r>
              <w:rPr>
                <w:rFonts w:hint="eastAsia"/>
                <w:color w:val="000000"/>
                <w:sz w:val="24"/>
                <w:szCs w:val="24"/>
              </w:rPr>
              <w:t>马雅琼</w:t>
            </w:r>
          </w:p>
        </w:tc>
        <w:tc>
          <w:tcPr>
            <w:tcW w:w="1876" w:type="dxa"/>
            <w:vAlign w:val="center"/>
          </w:tcPr>
          <w:p w14:paraId="2B3D2743" w14:textId="77777777" w:rsidR="00CC2AF9" w:rsidRDefault="00CC2AF9">
            <w:pPr>
              <w:jc w:val="center"/>
              <w:rPr>
                <w:rFonts w:ascii="宋体" w:cs="宋体"/>
                <w:color w:val="000000"/>
                <w:sz w:val="24"/>
                <w:szCs w:val="24"/>
              </w:rPr>
            </w:pPr>
            <w:r>
              <w:rPr>
                <w:rFonts w:ascii="宋体" w:hAnsi="宋体" w:cs="宋体" w:hint="eastAsia"/>
                <w:color w:val="000000"/>
                <w:sz w:val="24"/>
                <w:szCs w:val="24"/>
              </w:rPr>
              <w:t>讲师</w:t>
            </w:r>
          </w:p>
        </w:tc>
        <w:tc>
          <w:tcPr>
            <w:tcW w:w="4487" w:type="dxa"/>
            <w:vAlign w:val="center"/>
          </w:tcPr>
          <w:p w14:paraId="6417F4CD" w14:textId="77777777" w:rsidR="00CC2AF9" w:rsidRDefault="00CC2AF9">
            <w:pPr>
              <w:widowControl/>
              <w:jc w:val="center"/>
              <w:textAlignment w:val="bottom"/>
              <w:rPr>
                <w:color w:val="000000"/>
                <w:sz w:val="24"/>
                <w:szCs w:val="24"/>
              </w:rPr>
            </w:pPr>
            <w:r>
              <w:rPr>
                <w:rFonts w:hint="eastAsia"/>
                <w:color w:val="000000"/>
                <w:sz w:val="24"/>
                <w:szCs w:val="24"/>
              </w:rPr>
              <w:t>广播电视广告学</w:t>
            </w:r>
          </w:p>
        </w:tc>
      </w:tr>
      <w:tr w:rsidR="00CC2AF9" w14:paraId="4CDFAD5E" w14:textId="77777777">
        <w:trPr>
          <w:trHeight w:val="858"/>
          <w:jc w:val="center"/>
        </w:trPr>
        <w:tc>
          <w:tcPr>
            <w:tcW w:w="1064" w:type="dxa"/>
            <w:vAlign w:val="center"/>
          </w:tcPr>
          <w:p w14:paraId="486DD47A" w14:textId="77777777" w:rsidR="00CC2AF9" w:rsidRDefault="00CC2AF9">
            <w:pPr>
              <w:jc w:val="center"/>
              <w:rPr>
                <w:rFonts w:ascii="宋体" w:cs="宋体"/>
                <w:color w:val="000000"/>
                <w:sz w:val="24"/>
                <w:szCs w:val="24"/>
              </w:rPr>
            </w:pPr>
            <w:r>
              <w:rPr>
                <w:rFonts w:ascii="宋体" w:hAnsi="宋体" w:cs="宋体"/>
                <w:color w:val="000000"/>
                <w:sz w:val="24"/>
                <w:szCs w:val="24"/>
              </w:rPr>
              <w:t>15</w:t>
            </w:r>
          </w:p>
        </w:tc>
        <w:tc>
          <w:tcPr>
            <w:tcW w:w="1453" w:type="dxa"/>
            <w:vAlign w:val="center"/>
          </w:tcPr>
          <w:p w14:paraId="387D3020"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陈永明</w:t>
            </w:r>
          </w:p>
        </w:tc>
        <w:tc>
          <w:tcPr>
            <w:tcW w:w="1876" w:type="dxa"/>
            <w:vAlign w:val="center"/>
          </w:tcPr>
          <w:p w14:paraId="35AC135E"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副教授</w:t>
            </w:r>
          </w:p>
        </w:tc>
        <w:tc>
          <w:tcPr>
            <w:tcW w:w="4487" w:type="dxa"/>
            <w:vAlign w:val="center"/>
          </w:tcPr>
          <w:p w14:paraId="256FCB86"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中外戏剧史</w:t>
            </w:r>
          </w:p>
        </w:tc>
      </w:tr>
      <w:tr w:rsidR="00CC2AF9" w14:paraId="7076BF51" w14:textId="77777777">
        <w:trPr>
          <w:trHeight w:val="858"/>
          <w:jc w:val="center"/>
        </w:trPr>
        <w:tc>
          <w:tcPr>
            <w:tcW w:w="1064" w:type="dxa"/>
            <w:vAlign w:val="center"/>
          </w:tcPr>
          <w:p w14:paraId="3C0AD93F" w14:textId="77777777" w:rsidR="00CC2AF9" w:rsidRDefault="00CC2AF9">
            <w:pPr>
              <w:jc w:val="center"/>
              <w:rPr>
                <w:rFonts w:ascii="宋体" w:cs="宋体"/>
                <w:color w:val="000000"/>
                <w:sz w:val="24"/>
                <w:szCs w:val="24"/>
              </w:rPr>
            </w:pPr>
            <w:r>
              <w:rPr>
                <w:rFonts w:ascii="宋体" w:hAnsi="宋体" w:cs="宋体"/>
                <w:color w:val="000000"/>
                <w:sz w:val="24"/>
                <w:szCs w:val="24"/>
              </w:rPr>
              <w:lastRenderedPageBreak/>
              <w:t>16</w:t>
            </w:r>
          </w:p>
        </w:tc>
        <w:tc>
          <w:tcPr>
            <w:tcW w:w="1453" w:type="dxa"/>
            <w:vAlign w:val="center"/>
          </w:tcPr>
          <w:p w14:paraId="073D2786"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田星</w:t>
            </w:r>
          </w:p>
        </w:tc>
        <w:tc>
          <w:tcPr>
            <w:tcW w:w="1876" w:type="dxa"/>
            <w:vAlign w:val="center"/>
          </w:tcPr>
          <w:p w14:paraId="5021E6CB"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副教授</w:t>
            </w:r>
          </w:p>
        </w:tc>
        <w:tc>
          <w:tcPr>
            <w:tcW w:w="4487" w:type="dxa"/>
            <w:vAlign w:val="center"/>
          </w:tcPr>
          <w:p w14:paraId="3F9FCC8B"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广播电视新闻评论</w:t>
            </w:r>
          </w:p>
        </w:tc>
      </w:tr>
      <w:tr w:rsidR="00CC2AF9" w14:paraId="04F45395" w14:textId="77777777">
        <w:trPr>
          <w:trHeight w:val="858"/>
          <w:jc w:val="center"/>
        </w:trPr>
        <w:tc>
          <w:tcPr>
            <w:tcW w:w="1064" w:type="dxa"/>
            <w:vAlign w:val="center"/>
          </w:tcPr>
          <w:p w14:paraId="169689EE" w14:textId="77777777" w:rsidR="00CC2AF9" w:rsidRDefault="00CC2AF9">
            <w:pPr>
              <w:jc w:val="center"/>
              <w:rPr>
                <w:rFonts w:ascii="宋体" w:cs="宋体"/>
                <w:color w:val="000000"/>
                <w:sz w:val="24"/>
                <w:szCs w:val="24"/>
              </w:rPr>
            </w:pPr>
            <w:r>
              <w:rPr>
                <w:rFonts w:ascii="宋体" w:hAnsi="宋体" w:cs="宋体"/>
                <w:color w:val="000000"/>
                <w:sz w:val="24"/>
                <w:szCs w:val="24"/>
              </w:rPr>
              <w:t>17</w:t>
            </w:r>
          </w:p>
        </w:tc>
        <w:tc>
          <w:tcPr>
            <w:tcW w:w="1453" w:type="dxa"/>
            <w:vAlign w:val="center"/>
          </w:tcPr>
          <w:p w14:paraId="28361A8C"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王昉</w:t>
            </w:r>
          </w:p>
        </w:tc>
        <w:tc>
          <w:tcPr>
            <w:tcW w:w="1876" w:type="dxa"/>
            <w:vAlign w:val="center"/>
          </w:tcPr>
          <w:p w14:paraId="3EA53158"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讲师</w:t>
            </w:r>
          </w:p>
        </w:tc>
        <w:tc>
          <w:tcPr>
            <w:tcW w:w="4487" w:type="dxa"/>
            <w:vAlign w:val="center"/>
          </w:tcPr>
          <w:p w14:paraId="6262D78E"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影视广告创作</w:t>
            </w:r>
          </w:p>
        </w:tc>
      </w:tr>
      <w:tr w:rsidR="00CC2AF9" w14:paraId="725CB401" w14:textId="77777777">
        <w:trPr>
          <w:trHeight w:val="858"/>
          <w:jc w:val="center"/>
        </w:trPr>
        <w:tc>
          <w:tcPr>
            <w:tcW w:w="1064" w:type="dxa"/>
            <w:vAlign w:val="center"/>
          </w:tcPr>
          <w:p w14:paraId="2C372B4F" w14:textId="77777777" w:rsidR="00CC2AF9" w:rsidRDefault="00CC2AF9">
            <w:pPr>
              <w:jc w:val="center"/>
              <w:rPr>
                <w:rFonts w:ascii="宋体" w:cs="宋体"/>
                <w:color w:val="000000"/>
                <w:sz w:val="24"/>
                <w:szCs w:val="24"/>
              </w:rPr>
            </w:pPr>
            <w:r>
              <w:rPr>
                <w:rFonts w:ascii="宋体" w:hAnsi="宋体" w:cs="宋体"/>
                <w:color w:val="000000"/>
                <w:sz w:val="24"/>
                <w:szCs w:val="24"/>
              </w:rPr>
              <w:t>18</w:t>
            </w:r>
          </w:p>
        </w:tc>
        <w:tc>
          <w:tcPr>
            <w:tcW w:w="1453" w:type="dxa"/>
            <w:vAlign w:val="center"/>
          </w:tcPr>
          <w:p w14:paraId="5B8547AB"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刘一夫</w:t>
            </w:r>
          </w:p>
        </w:tc>
        <w:tc>
          <w:tcPr>
            <w:tcW w:w="1876" w:type="dxa"/>
            <w:vAlign w:val="center"/>
          </w:tcPr>
          <w:p w14:paraId="231B6063"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讲师</w:t>
            </w:r>
          </w:p>
        </w:tc>
        <w:tc>
          <w:tcPr>
            <w:tcW w:w="4487" w:type="dxa"/>
            <w:vAlign w:val="center"/>
          </w:tcPr>
          <w:p w14:paraId="6C4D73B4"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数字节目制作</w:t>
            </w:r>
          </w:p>
        </w:tc>
      </w:tr>
      <w:tr w:rsidR="00CC2AF9" w14:paraId="60CB2103" w14:textId="77777777">
        <w:trPr>
          <w:trHeight w:val="858"/>
          <w:jc w:val="center"/>
        </w:trPr>
        <w:tc>
          <w:tcPr>
            <w:tcW w:w="1064" w:type="dxa"/>
            <w:vAlign w:val="center"/>
          </w:tcPr>
          <w:p w14:paraId="69726EB1" w14:textId="77777777" w:rsidR="00CC2AF9" w:rsidRDefault="00CC2AF9">
            <w:pPr>
              <w:jc w:val="center"/>
              <w:rPr>
                <w:rFonts w:ascii="宋体" w:cs="宋体"/>
                <w:color w:val="000000"/>
                <w:sz w:val="24"/>
                <w:szCs w:val="24"/>
              </w:rPr>
            </w:pPr>
            <w:r>
              <w:rPr>
                <w:rFonts w:ascii="宋体" w:hAnsi="宋体" w:cs="宋体"/>
                <w:color w:val="000000"/>
                <w:sz w:val="24"/>
                <w:szCs w:val="24"/>
              </w:rPr>
              <w:t>19</w:t>
            </w:r>
          </w:p>
        </w:tc>
        <w:tc>
          <w:tcPr>
            <w:tcW w:w="1453" w:type="dxa"/>
            <w:vAlign w:val="center"/>
          </w:tcPr>
          <w:p w14:paraId="660D5E88"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李鹏</w:t>
            </w:r>
          </w:p>
        </w:tc>
        <w:tc>
          <w:tcPr>
            <w:tcW w:w="1876" w:type="dxa"/>
            <w:vAlign w:val="center"/>
          </w:tcPr>
          <w:p w14:paraId="29F06644"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教授</w:t>
            </w:r>
          </w:p>
        </w:tc>
        <w:tc>
          <w:tcPr>
            <w:tcW w:w="4487" w:type="dxa"/>
            <w:vAlign w:val="center"/>
          </w:tcPr>
          <w:p w14:paraId="069016E6" w14:textId="77777777" w:rsidR="00CC2AF9" w:rsidRDefault="00CC2AF9">
            <w:pPr>
              <w:widowControl/>
              <w:jc w:val="center"/>
              <w:textAlignment w:val="center"/>
              <w:rPr>
                <w:rFonts w:ascii="宋体" w:cs="宋体"/>
                <w:color w:val="000000"/>
                <w:kern w:val="0"/>
                <w:sz w:val="24"/>
                <w:szCs w:val="24"/>
              </w:rPr>
            </w:pPr>
            <w:r>
              <w:rPr>
                <w:rFonts w:hint="eastAsia"/>
                <w:color w:val="000000"/>
                <w:sz w:val="24"/>
                <w:szCs w:val="24"/>
              </w:rPr>
              <w:t>广播电视经营与管理</w:t>
            </w:r>
          </w:p>
        </w:tc>
      </w:tr>
      <w:tr w:rsidR="00CC2AF9" w14:paraId="30D1BC97" w14:textId="77777777">
        <w:trPr>
          <w:trHeight w:val="858"/>
          <w:jc w:val="center"/>
        </w:trPr>
        <w:tc>
          <w:tcPr>
            <w:tcW w:w="1064" w:type="dxa"/>
            <w:vAlign w:val="center"/>
          </w:tcPr>
          <w:p w14:paraId="6BBE576A" w14:textId="77777777" w:rsidR="00CC2AF9" w:rsidRDefault="00CC2AF9">
            <w:pPr>
              <w:jc w:val="center"/>
              <w:rPr>
                <w:rFonts w:ascii="宋体" w:cs="宋体"/>
                <w:color w:val="000000"/>
                <w:sz w:val="24"/>
                <w:szCs w:val="24"/>
              </w:rPr>
            </w:pPr>
            <w:r>
              <w:rPr>
                <w:rFonts w:ascii="宋体" w:hAnsi="宋体" w:cs="宋体"/>
                <w:color w:val="000000"/>
                <w:sz w:val="24"/>
                <w:szCs w:val="24"/>
              </w:rPr>
              <w:t>20</w:t>
            </w:r>
          </w:p>
        </w:tc>
        <w:tc>
          <w:tcPr>
            <w:tcW w:w="1453" w:type="dxa"/>
            <w:vAlign w:val="center"/>
          </w:tcPr>
          <w:p w14:paraId="002C69DC" w14:textId="77777777" w:rsidR="00CC2AF9" w:rsidRDefault="00CC2AF9">
            <w:pPr>
              <w:widowControl/>
              <w:jc w:val="center"/>
              <w:textAlignment w:val="center"/>
              <w:rPr>
                <w:color w:val="000000"/>
                <w:sz w:val="24"/>
                <w:szCs w:val="24"/>
              </w:rPr>
            </w:pPr>
            <w:r>
              <w:rPr>
                <w:rFonts w:hint="eastAsia"/>
                <w:color w:val="000000"/>
                <w:sz w:val="24"/>
                <w:szCs w:val="24"/>
              </w:rPr>
              <w:t>周珂</w:t>
            </w:r>
          </w:p>
        </w:tc>
        <w:tc>
          <w:tcPr>
            <w:tcW w:w="1876" w:type="dxa"/>
            <w:vAlign w:val="center"/>
          </w:tcPr>
          <w:p w14:paraId="42E5C336"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副教授</w:t>
            </w:r>
          </w:p>
        </w:tc>
        <w:tc>
          <w:tcPr>
            <w:tcW w:w="4487" w:type="dxa"/>
            <w:vAlign w:val="center"/>
          </w:tcPr>
          <w:p w14:paraId="037EC17E" w14:textId="77777777" w:rsidR="00CC2AF9" w:rsidRDefault="00CC2AF9">
            <w:pPr>
              <w:widowControl/>
              <w:jc w:val="center"/>
              <w:textAlignment w:val="center"/>
              <w:rPr>
                <w:color w:val="000000"/>
                <w:sz w:val="24"/>
                <w:szCs w:val="24"/>
              </w:rPr>
            </w:pPr>
            <w:r>
              <w:rPr>
                <w:rFonts w:hint="eastAsia"/>
                <w:color w:val="000000"/>
                <w:sz w:val="24"/>
                <w:szCs w:val="24"/>
              </w:rPr>
              <w:t>文艺理论</w:t>
            </w:r>
          </w:p>
        </w:tc>
      </w:tr>
      <w:tr w:rsidR="00CC2AF9" w14:paraId="6B4B753B" w14:textId="77777777">
        <w:trPr>
          <w:trHeight w:val="858"/>
          <w:jc w:val="center"/>
        </w:trPr>
        <w:tc>
          <w:tcPr>
            <w:tcW w:w="1064" w:type="dxa"/>
            <w:vAlign w:val="center"/>
          </w:tcPr>
          <w:p w14:paraId="793CC112" w14:textId="77777777" w:rsidR="00CC2AF9" w:rsidRDefault="00CC2AF9">
            <w:pPr>
              <w:jc w:val="center"/>
              <w:rPr>
                <w:rFonts w:ascii="宋体" w:cs="宋体"/>
                <w:color w:val="000000"/>
                <w:sz w:val="24"/>
                <w:szCs w:val="24"/>
              </w:rPr>
            </w:pPr>
            <w:r>
              <w:rPr>
                <w:rFonts w:ascii="宋体" w:hAnsi="宋体" w:cs="宋体"/>
                <w:color w:val="000000"/>
                <w:sz w:val="24"/>
                <w:szCs w:val="24"/>
              </w:rPr>
              <w:t>21</w:t>
            </w:r>
          </w:p>
        </w:tc>
        <w:tc>
          <w:tcPr>
            <w:tcW w:w="1453" w:type="dxa"/>
            <w:vAlign w:val="center"/>
          </w:tcPr>
          <w:p w14:paraId="2AC7D609" w14:textId="77777777" w:rsidR="00CC2AF9" w:rsidRDefault="00CC2AF9">
            <w:pPr>
              <w:widowControl/>
              <w:jc w:val="center"/>
              <w:textAlignment w:val="center"/>
              <w:rPr>
                <w:color w:val="000000"/>
                <w:sz w:val="24"/>
                <w:szCs w:val="24"/>
              </w:rPr>
            </w:pPr>
            <w:r>
              <w:rPr>
                <w:rFonts w:hint="eastAsia"/>
                <w:sz w:val="21"/>
                <w:szCs w:val="21"/>
              </w:rPr>
              <w:t>陈果</w:t>
            </w:r>
          </w:p>
        </w:tc>
        <w:tc>
          <w:tcPr>
            <w:tcW w:w="1876" w:type="dxa"/>
            <w:vAlign w:val="center"/>
          </w:tcPr>
          <w:p w14:paraId="4F6AF2E8" w14:textId="77777777" w:rsidR="00CC2AF9" w:rsidRDefault="00CC2AF9">
            <w:pPr>
              <w:widowControl/>
              <w:jc w:val="center"/>
              <w:textAlignment w:val="center"/>
              <w:rPr>
                <w:rFonts w:ascii="宋体" w:cs="宋体"/>
                <w:color w:val="000000"/>
                <w:kern w:val="0"/>
                <w:sz w:val="24"/>
                <w:szCs w:val="24"/>
              </w:rPr>
            </w:pPr>
            <w:r>
              <w:rPr>
                <w:rFonts w:ascii="宋体" w:hAnsi="宋体" w:cs="宋体" w:hint="eastAsia"/>
                <w:color w:val="000000"/>
                <w:kern w:val="0"/>
                <w:sz w:val="24"/>
                <w:szCs w:val="24"/>
              </w:rPr>
              <w:t>讲师</w:t>
            </w:r>
          </w:p>
        </w:tc>
        <w:tc>
          <w:tcPr>
            <w:tcW w:w="4487" w:type="dxa"/>
            <w:vAlign w:val="center"/>
          </w:tcPr>
          <w:p w14:paraId="54F58DBD" w14:textId="77777777" w:rsidR="00CC2AF9" w:rsidRDefault="00CC2AF9">
            <w:pPr>
              <w:widowControl/>
              <w:jc w:val="center"/>
              <w:textAlignment w:val="center"/>
              <w:rPr>
                <w:color w:val="000000"/>
                <w:sz w:val="24"/>
                <w:szCs w:val="24"/>
              </w:rPr>
            </w:pPr>
            <w:r>
              <w:rPr>
                <w:rFonts w:hint="eastAsia"/>
                <w:color w:val="000000"/>
                <w:sz w:val="24"/>
                <w:szCs w:val="24"/>
              </w:rPr>
              <w:t>电视记录片制作</w:t>
            </w:r>
          </w:p>
        </w:tc>
      </w:tr>
    </w:tbl>
    <w:p w14:paraId="48DD5603" w14:textId="77777777" w:rsidR="00CC2AF9" w:rsidRDefault="00CC2AF9">
      <w:pPr>
        <w:rPr>
          <w:rFonts w:ascii="宋体" w:cs="宋体"/>
          <w:color w:val="000000"/>
          <w:sz w:val="24"/>
          <w:szCs w:val="24"/>
        </w:rPr>
      </w:pPr>
    </w:p>
    <w:p w14:paraId="6E399B69" w14:textId="77777777" w:rsidR="00CC2AF9" w:rsidRDefault="00CC2AF9">
      <w:pPr>
        <w:jc w:val="center"/>
        <w:rPr>
          <w:b/>
          <w:bCs/>
          <w:color w:val="000000"/>
        </w:rPr>
      </w:pPr>
      <w:r>
        <w:rPr>
          <w:color w:val="000000"/>
        </w:rPr>
        <w:br w:type="page"/>
      </w:r>
      <w:r>
        <w:rPr>
          <w:rFonts w:hint="eastAsia"/>
          <w:b/>
          <w:bCs/>
          <w:color w:val="000000"/>
        </w:rPr>
        <w:lastRenderedPageBreak/>
        <w:t>中方主要授课教师简介</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7"/>
        <w:gridCol w:w="3374"/>
        <w:gridCol w:w="202"/>
        <w:gridCol w:w="3558"/>
      </w:tblGrid>
      <w:tr w:rsidR="00CC2AF9" w14:paraId="2FA60D72" w14:textId="77777777">
        <w:trPr>
          <w:trHeight w:val="640"/>
          <w:jc w:val="center"/>
        </w:trPr>
        <w:tc>
          <w:tcPr>
            <w:tcW w:w="2517" w:type="dxa"/>
            <w:vMerge w:val="restart"/>
            <w:vAlign w:val="center"/>
          </w:tcPr>
          <w:p w14:paraId="330C01AF" w14:textId="77777777" w:rsidR="00CC2AF9" w:rsidRDefault="00CC2AF9">
            <w:pPr>
              <w:spacing w:line="380" w:lineRule="exact"/>
              <w:jc w:val="center"/>
              <w:rPr>
                <w:color w:val="000000"/>
                <w:sz w:val="24"/>
                <w:szCs w:val="24"/>
              </w:rPr>
            </w:pPr>
            <w:r>
              <w:rPr>
                <w:rFonts w:hint="eastAsia"/>
                <w:color w:val="000000"/>
                <w:sz w:val="24"/>
                <w:szCs w:val="24"/>
              </w:rPr>
              <w:t>白长燕</w:t>
            </w:r>
          </w:p>
          <w:p w14:paraId="6EA957D6" w14:textId="77777777" w:rsidR="00CC2AF9" w:rsidRDefault="00CC2AF9">
            <w:pPr>
              <w:spacing w:line="380" w:lineRule="exact"/>
              <w:jc w:val="center"/>
              <w:rPr>
                <w:color w:val="000000"/>
                <w:sz w:val="24"/>
                <w:szCs w:val="24"/>
              </w:rPr>
            </w:pPr>
          </w:p>
          <w:p w14:paraId="719B8E99" w14:textId="77777777" w:rsidR="00CC2AF9" w:rsidRDefault="00F47AFA">
            <w:pPr>
              <w:spacing w:line="380" w:lineRule="exact"/>
              <w:jc w:val="center"/>
              <w:rPr>
                <w:color w:val="000000"/>
                <w:sz w:val="24"/>
                <w:szCs w:val="24"/>
              </w:rPr>
            </w:pPr>
            <w:r>
              <w:rPr>
                <w:noProof/>
              </w:rPr>
              <w:pict w14:anchorId="3FF2E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9" type="#_x0000_t75" alt="白长燕" style="position:absolute;left:0;text-align:left;margin-left:3.65pt;margin-top:2.05pt;width:106.15pt;height:147.1pt;z-index:10;visibility:visible;mso-wrap-edited:f;mso-width-percent:0;mso-height-percent:0;mso-width-percent:0;mso-height-percent:0">
                  <v:imagedata r:id="rId7" o:title=""/>
                </v:shape>
              </w:pict>
            </w:r>
          </w:p>
          <w:p w14:paraId="77BA661C" w14:textId="77777777" w:rsidR="00CC2AF9" w:rsidRDefault="00CC2AF9">
            <w:pPr>
              <w:spacing w:line="380" w:lineRule="exact"/>
              <w:jc w:val="center"/>
              <w:rPr>
                <w:color w:val="000000"/>
                <w:sz w:val="24"/>
                <w:szCs w:val="24"/>
              </w:rPr>
            </w:pPr>
          </w:p>
          <w:p w14:paraId="44EC3AFB" w14:textId="77777777" w:rsidR="00CC2AF9" w:rsidRDefault="00CC2AF9">
            <w:pPr>
              <w:spacing w:line="380" w:lineRule="exact"/>
              <w:jc w:val="center"/>
              <w:rPr>
                <w:color w:val="000000"/>
                <w:sz w:val="24"/>
                <w:szCs w:val="24"/>
              </w:rPr>
            </w:pPr>
          </w:p>
          <w:p w14:paraId="359F7DEF" w14:textId="77777777" w:rsidR="00CC2AF9" w:rsidRDefault="00CC2AF9">
            <w:pPr>
              <w:spacing w:line="380" w:lineRule="exact"/>
              <w:jc w:val="center"/>
              <w:rPr>
                <w:color w:val="000000"/>
                <w:sz w:val="24"/>
                <w:szCs w:val="24"/>
              </w:rPr>
            </w:pPr>
          </w:p>
          <w:p w14:paraId="42AF0FFE" w14:textId="77777777" w:rsidR="00CC2AF9" w:rsidRDefault="00CC2AF9">
            <w:pPr>
              <w:spacing w:line="380" w:lineRule="exact"/>
              <w:jc w:val="center"/>
              <w:rPr>
                <w:color w:val="000000"/>
                <w:sz w:val="24"/>
                <w:szCs w:val="24"/>
              </w:rPr>
            </w:pPr>
          </w:p>
          <w:p w14:paraId="510558C4" w14:textId="77777777" w:rsidR="00CC2AF9" w:rsidRDefault="00CC2AF9">
            <w:pPr>
              <w:spacing w:line="380" w:lineRule="exact"/>
              <w:jc w:val="center"/>
              <w:rPr>
                <w:color w:val="000000"/>
                <w:sz w:val="24"/>
                <w:szCs w:val="24"/>
              </w:rPr>
            </w:pPr>
          </w:p>
          <w:p w14:paraId="552B3AB5" w14:textId="77777777" w:rsidR="00CC2AF9" w:rsidRDefault="00CC2AF9">
            <w:pPr>
              <w:spacing w:line="380" w:lineRule="exact"/>
              <w:jc w:val="center"/>
              <w:rPr>
                <w:color w:val="000000"/>
                <w:sz w:val="24"/>
                <w:szCs w:val="24"/>
              </w:rPr>
            </w:pPr>
          </w:p>
          <w:p w14:paraId="767813FB" w14:textId="77777777" w:rsidR="00CC2AF9" w:rsidRDefault="00CC2AF9">
            <w:pPr>
              <w:spacing w:line="380" w:lineRule="exact"/>
              <w:jc w:val="center"/>
              <w:rPr>
                <w:color w:val="000000"/>
                <w:sz w:val="24"/>
                <w:szCs w:val="24"/>
              </w:rPr>
            </w:pPr>
          </w:p>
          <w:p w14:paraId="77A38967" w14:textId="77777777" w:rsidR="00CC2AF9" w:rsidRDefault="00CC2AF9">
            <w:pPr>
              <w:spacing w:line="380" w:lineRule="exact"/>
              <w:jc w:val="center"/>
              <w:rPr>
                <w:color w:val="000000"/>
                <w:sz w:val="24"/>
                <w:szCs w:val="24"/>
              </w:rPr>
            </w:pPr>
          </w:p>
          <w:p w14:paraId="57DB331F" w14:textId="77777777" w:rsidR="00CC2AF9" w:rsidRDefault="00CC2AF9">
            <w:pPr>
              <w:spacing w:line="380" w:lineRule="exact"/>
              <w:jc w:val="center"/>
              <w:rPr>
                <w:color w:val="000000"/>
                <w:sz w:val="24"/>
                <w:szCs w:val="24"/>
              </w:rPr>
            </w:pPr>
          </w:p>
          <w:p w14:paraId="0F450C19" w14:textId="77777777" w:rsidR="00CC2AF9" w:rsidRDefault="00CC2AF9">
            <w:pPr>
              <w:spacing w:line="380" w:lineRule="exact"/>
              <w:jc w:val="center"/>
              <w:rPr>
                <w:color w:val="000000"/>
                <w:sz w:val="24"/>
                <w:szCs w:val="24"/>
              </w:rPr>
            </w:pPr>
            <w:r>
              <w:rPr>
                <w:rFonts w:hint="eastAsia"/>
                <w:color w:val="000000"/>
                <w:sz w:val="24"/>
                <w:szCs w:val="24"/>
              </w:rPr>
              <w:t>白长燕</w:t>
            </w:r>
          </w:p>
          <w:p w14:paraId="66EDDAC5" w14:textId="77777777" w:rsidR="00CC2AF9" w:rsidRDefault="00CC2AF9">
            <w:pPr>
              <w:spacing w:line="380" w:lineRule="exact"/>
              <w:jc w:val="center"/>
              <w:rPr>
                <w:color w:val="000000"/>
                <w:sz w:val="24"/>
                <w:szCs w:val="24"/>
              </w:rPr>
            </w:pPr>
          </w:p>
        </w:tc>
        <w:tc>
          <w:tcPr>
            <w:tcW w:w="3576" w:type="dxa"/>
            <w:gridSpan w:val="2"/>
            <w:vAlign w:val="center"/>
          </w:tcPr>
          <w:p w14:paraId="4DEEA08A" w14:textId="77777777" w:rsidR="00CC2AF9" w:rsidRDefault="00CC2AF9">
            <w:pPr>
              <w:rPr>
                <w:rFonts w:ascii="Times New Roman" w:hAnsi="Times New Roman"/>
                <w:color w:val="000000"/>
                <w:sz w:val="24"/>
                <w:szCs w:val="24"/>
              </w:rPr>
            </w:pPr>
            <w:r>
              <w:rPr>
                <w:rFonts w:ascii="Times New Roman" w:hAnsi="Times New Roman" w:hint="eastAsia"/>
                <w:color w:val="000000"/>
                <w:sz w:val="24"/>
                <w:szCs w:val="24"/>
              </w:rPr>
              <w:t>职称：副教授</w:t>
            </w:r>
          </w:p>
        </w:tc>
        <w:tc>
          <w:tcPr>
            <w:tcW w:w="3558" w:type="dxa"/>
            <w:vAlign w:val="center"/>
          </w:tcPr>
          <w:p w14:paraId="5691BA54"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15237705607</w:t>
            </w:r>
          </w:p>
        </w:tc>
      </w:tr>
      <w:tr w:rsidR="00CC2AF9" w14:paraId="27AB5A9B" w14:textId="77777777">
        <w:trPr>
          <w:trHeight w:val="564"/>
          <w:jc w:val="center"/>
        </w:trPr>
        <w:tc>
          <w:tcPr>
            <w:tcW w:w="2517" w:type="dxa"/>
            <w:vMerge/>
            <w:vAlign w:val="center"/>
          </w:tcPr>
          <w:p w14:paraId="105E9B98" w14:textId="77777777" w:rsidR="00CC2AF9" w:rsidRDefault="00CC2AF9">
            <w:pPr>
              <w:spacing w:line="380" w:lineRule="exact"/>
              <w:jc w:val="right"/>
              <w:rPr>
                <w:color w:val="000000"/>
                <w:sz w:val="24"/>
                <w:szCs w:val="24"/>
              </w:rPr>
            </w:pPr>
          </w:p>
        </w:tc>
        <w:tc>
          <w:tcPr>
            <w:tcW w:w="3576" w:type="dxa"/>
            <w:gridSpan w:val="2"/>
            <w:vAlign w:val="center"/>
          </w:tcPr>
          <w:p w14:paraId="1883CD25"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教授课程：《广播电视概论》、《新闻理论》</w:t>
            </w:r>
          </w:p>
        </w:tc>
        <w:tc>
          <w:tcPr>
            <w:tcW w:w="3558" w:type="dxa"/>
            <w:vAlign w:val="center"/>
          </w:tcPr>
          <w:p w14:paraId="1361BD64"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974486952@qq.com</w:t>
            </w:r>
          </w:p>
        </w:tc>
      </w:tr>
      <w:tr w:rsidR="00CC2AF9" w14:paraId="0193A5AD" w14:textId="77777777">
        <w:trPr>
          <w:trHeight w:val="5035"/>
          <w:jc w:val="center"/>
        </w:trPr>
        <w:tc>
          <w:tcPr>
            <w:tcW w:w="2517" w:type="dxa"/>
            <w:vMerge/>
            <w:vAlign w:val="center"/>
          </w:tcPr>
          <w:p w14:paraId="73BFA567" w14:textId="77777777" w:rsidR="00CC2AF9" w:rsidRDefault="00CC2AF9">
            <w:pPr>
              <w:spacing w:line="380" w:lineRule="exact"/>
              <w:jc w:val="right"/>
              <w:rPr>
                <w:color w:val="000000"/>
                <w:sz w:val="24"/>
                <w:szCs w:val="24"/>
              </w:rPr>
            </w:pPr>
          </w:p>
        </w:tc>
        <w:tc>
          <w:tcPr>
            <w:tcW w:w="7134" w:type="dxa"/>
            <w:gridSpan w:val="3"/>
            <w:vAlign w:val="center"/>
          </w:tcPr>
          <w:p w14:paraId="1A3949FF"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女，南阳师范学院新闻与传播学院教学秘书。</w:t>
            </w:r>
          </w:p>
          <w:p w14:paraId="22D86C91"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主要研究方向：新闻与传播、广播电视</w:t>
            </w:r>
          </w:p>
          <w:p w14:paraId="63C9C19A"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主要讲授课程：《广播电视概论》、《新闻理论》</w:t>
            </w:r>
          </w:p>
          <w:p w14:paraId="4E15235C"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1BFA6846"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．略论我国网络舆情监测产业的现状与发展路径，人民论坛，</w:t>
            </w:r>
            <w:r>
              <w:rPr>
                <w:rFonts w:ascii="Times New Roman" w:hAnsi="Times New Roman"/>
                <w:color w:val="000000"/>
                <w:sz w:val="24"/>
                <w:szCs w:val="24"/>
              </w:rPr>
              <w:t>2013-09</w:t>
            </w:r>
            <w:r>
              <w:rPr>
                <w:rFonts w:ascii="Times New Roman" w:hAnsi="Times New Roman" w:hint="eastAsia"/>
                <w:color w:val="000000"/>
                <w:sz w:val="24"/>
                <w:szCs w:val="24"/>
              </w:rPr>
              <w:t>．</w:t>
            </w:r>
          </w:p>
          <w:p w14:paraId="707F15D3"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．国外学术期刊运营模式刍议，出版广角，</w:t>
            </w:r>
            <w:r>
              <w:rPr>
                <w:rFonts w:ascii="Times New Roman" w:hAnsi="Times New Roman"/>
                <w:color w:val="000000"/>
                <w:sz w:val="24"/>
                <w:szCs w:val="24"/>
              </w:rPr>
              <w:t>2013-06</w:t>
            </w:r>
            <w:r>
              <w:rPr>
                <w:rFonts w:ascii="Times New Roman" w:hAnsi="Times New Roman" w:hint="eastAsia"/>
                <w:color w:val="000000"/>
                <w:sz w:val="24"/>
                <w:szCs w:val="24"/>
              </w:rPr>
              <w:t>．</w:t>
            </w:r>
          </w:p>
          <w:p w14:paraId="56753C08"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．长镜头在电影开场中的美学功能探析，中国电影市场，</w:t>
            </w:r>
            <w:r>
              <w:rPr>
                <w:rFonts w:ascii="Times New Roman" w:hAnsi="Times New Roman"/>
                <w:color w:val="000000"/>
                <w:sz w:val="24"/>
                <w:szCs w:val="24"/>
              </w:rPr>
              <w:t>2011-08</w:t>
            </w:r>
            <w:r>
              <w:rPr>
                <w:rFonts w:ascii="Times New Roman" w:hAnsi="Times New Roman" w:hint="eastAsia"/>
                <w:color w:val="000000"/>
                <w:sz w:val="24"/>
                <w:szCs w:val="24"/>
              </w:rPr>
              <w:t>．</w:t>
            </w:r>
          </w:p>
          <w:p w14:paraId="6A8CECD3"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．从《小说月报》看茅盾、郑振铎和叶圣陶编辑风格的差异，编辑学刊，</w:t>
            </w:r>
            <w:r>
              <w:rPr>
                <w:rFonts w:ascii="Times New Roman" w:hAnsi="Times New Roman"/>
                <w:color w:val="000000"/>
                <w:sz w:val="24"/>
                <w:szCs w:val="24"/>
              </w:rPr>
              <w:t>2013-03</w:t>
            </w:r>
            <w:r>
              <w:rPr>
                <w:rFonts w:ascii="Times New Roman" w:hAnsi="Times New Roman" w:hint="eastAsia"/>
                <w:color w:val="000000"/>
                <w:sz w:val="24"/>
                <w:szCs w:val="24"/>
              </w:rPr>
              <w:t>．</w:t>
            </w:r>
          </w:p>
          <w:p w14:paraId="3B664666"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．河南动漫产业发展的瓶颈及对策，编辑学刊，</w:t>
            </w:r>
            <w:r>
              <w:rPr>
                <w:rFonts w:ascii="Times New Roman" w:hAnsi="Times New Roman"/>
                <w:color w:val="000000"/>
                <w:sz w:val="24"/>
                <w:szCs w:val="24"/>
              </w:rPr>
              <w:t>2012-09</w:t>
            </w:r>
            <w:r>
              <w:rPr>
                <w:rFonts w:ascii="Times New Roman" w:hAnsi="Times New Roman" w:hint="eastAsia"/>
                <w:color w:val="000000"/>
                <w:sz w:val="24"/>
                <w:szCs w:val="24"/>
              </w:rPr>
              <w:t>．</w:t>
            </w:r>
          </w:p>
          <w:p w14:paraId="5DA79889"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．电视新闻公益行动报道的创新</w:t>
            </w:r>
            <w:r>
              <w:rPr>
                <w:rFonts w:ascii="Times New Roman" w:hAnsi="Times New Roman"/>
                <w:color w:val="000000"/>
                <w:sz w:val="24"/>
                <w:szCs w:val="24"/>
              </w:rPr>
              <w:t>——</w:t>
            </w:r>
            <w:r>
              <w:rPr>
                <w:rFonts w:ascii="Times New Roman" w:hAnsi="Times New Roman" w:hint="eastAsia"/>
                <w:color w:val="000000"/>
                <w:sz w:val="24"/>
                <w:szCs w:val="24"/>
              </w:rPr>
              <w:t>以央视“我的父亲母亲”新闻公益行动为例，</w:t>
            </w:r>
            <w:r>
              <w:rPr>
                <w:rFonts w:ascii="Times New Roman" w:hAnsi="Times New Roman"/>
                <w:color w:val="000000"/>
                <w:sz w:val="24"/>
                <w:szCs w:val="24"/>
              </w:rPr>
              <w:t xml:space="preserve"> </w:t>
            </w:r>
            <w:r>
              <w:rPr>
                <w:rFonts w:ascii="Times New Roman" w:hAnsi="Times New Roman" w:hint="eastAsia"/>
                <w:color w:val="000000"/>
                <w:sz w:val="24"/>
                <w:szCs w:val="24"/>
              </w:rPr>
              <w:t>青年记者，</w:t>
            </w:r>
            <w:r>
              <w:rPr>
                <w:rFonts w:ascii="Times New Roman" w:hAnsi="Times New Roman"/>
                <w:color w:val="000000"/>
                <w:sz w:val="24"/>
                <w:szCs w:val="24"/>
              </w:rPr>
              <w:t>2013-04</w:t>
            </w:r>
            <w:r>
              <w:rPr>
                <w:rFonts w:ascii="Times New Roman" w:hAnsi="Times New Roman" w:hint="eastAsia"/>
                <w:color w:val="000000"/>
                <w:sz w:val="24"/>
                <w:szCs w:val="24"/>
              </w:rPr>
              <w:t>．</w:t>
            </w:r>
          </w:p>
        </w:tc>
      </w:tr>
      <w:tr w:rsidR="00CC2AF9" w14:paraId="7F522884" w14:textId="77777777">
        <w:trPr>
          <w:trHeight w:val="645"/>
          <w:jc w:val="center"/>
        </w:trPr>
        <w:tc>
          <w:tcPr>
            <w:tcW w:w="2517" w:type="dxa"/>
            <w:vMerge w:val="restart"/>
            <w:vAlign w:val="center"/>
          </w:tcPr>
          <w:p w14:paraId="18479286" w14:textId="77777777" w:rsidR="00CC2AF9" w:rsidRDefault="00F47AFA">
            <w:pPr>
              <w:jc w:val="center"/>
              <w:rPr>
                <w:color w:val="000000"/>
                <w:sz w:val="24"/>
                <w:szCs w:val="24"/>
              </w:rPr>
            </w:pPr>
            <w:r>
              <w:rPr>
                <w:noProof/>
              </w:rPr>
              <w:pict w14:anchorId="64A77D40">
                <v:shape id="图片 28" o:spid="_x0000_i1036" type="#_x0000_t75" alt="IMG_2459" style="width:102.1pt;height:147.95pt;visibility:visible;mso-width-percent:0;mso-height-percent:0;mso-width-percent:0;mso-height-percent:0">
                  <v:imagedata r:id="rId8" o:title=""/>
                </v:shape>
              </w:pict>
            </w:r>
          </w:p>
          <w:p w14:paraId="0CCCECC2" w14:textId="77777777" w:rsidR="00CC2AF9" w:rsidRDefault="00CC2AF9">
            <w:pPr>
              <w:spacing w:line="380" w:lineRule="exact"/>
              <w:jc w:val="center"/>
              <w:rPr>
                <w:color w:val="000000"/>
                <w:sz w:val="24"/>
                <w:szCs w:val="24"/>
              </w:rPr>
            </w:pPr>
            <w:r>
              <w:rPr>
                <w:rFonts w:hint="eastAsia"/>
                <w:color w:val="000000"/>
                <w:sz w:val="24"/>
                <w:szCs w:val="24"/>
              </w:rPr>
              <w:t>李乐</w:t>
            </w:r>
          </w:p>
          <w:p w14:paraId="2CA397CC" w14:textId="77777777" w:rsidR="00CC2AF9" w:rsidRDefault="00CC2AF9">
            <w:pPr>
              <w:spacing w:line="380" w:lineRule="exact"/>
              <w:jc w:val="center"/>
              <w:rPr>
                <w:color w:val="000000"/>
                <w:sz w:val="24"/>
                <w:szCs w:val="24"/>
              </w:rPr>
            </w:pPr>
          </w:p>
          <w:p w14:paraId="1B03299E" w14:textId="77777777" w:rsidR="00CC2AF9" w:rsidRDefault="00CC2AF9">
            <w:pPr>
              <w:spacing w:line="380" w:lineRule="exact"/>
              <w:jc w:val="center"/>
              <w:rPr>
                <w:color w:val="000000"/>
                <w:sz w:val="24"/>
                <w:szCs w:val="24"/>
              </w:rPr>
            </w:pPr>
          </w:p>
          <w:p w14:paraId="63604C94" w14:textId="77777777" w:rsidR="00CC2AF9" w:rsidRDefault="00CC2AF9">
            <w:pPr>
              <w:spacing w:line="380" w:lineRule="exact"/>
              <w:jc w:val="center"/>
              <w:rPr>
                <w:color w:val="000000"/>
                <w:sz w:val="24"/>
                <w:szCs w:val="24"/>
              </w:rPr>
            </w:pPr>
          </w:p>
          <w:p w14:paraId="0066B87A" w14:textId="77777777" w:rsidR="00CC2AF9" w:rsidRDefault="00CC2AF9">
            <w:pPr>
              <w:spacing w:line="380" w:lineRule="exact"/>
              <w:jc w:val="center"/>
              <w:rPr>
                <w:color w:val="000000"/>
                <w:sz w:val="24"/>
                <w:szCs w:val="24"/>
              </w:rPr>
            </w:pPr>
          </w:p>
          <w:p w14:paraId="7FBFCEEC" w14:textId="77777777" w:rsidR="00CC2AF9" w:rsidRDefault="00CC2AF9">
            <w:pPr>
              <w:spacing w:line="380" w:lineRule="exact"/>
              <w:jc w:val="center"/>
              <w:rPr>
                <w:color w:val="000000"/>
                <w:sz w:val="24"/>
                <w:szCs w:val="24"/>
              </w:rPr>
            </w:pPr>
          </w:p>
        </w:tc>
        <w:tc>
          <w:tcPr>
            <w:tcW w:w="3576" w:type="dxa"/>
            <w:gridSpan w:val="2"/>
            <w:vAlign w:val="center"/>
          </w:tcPr>
          <w:p w14:paraId="7C72332F"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职称：副教授</w:t>
            </w:r>
          </w:p>
        </w:tc>
        <w:tc>
          <w:tcPr>
            <w:tcW w:w="3558" w:type="dxa"/>
            <w:vAlign w:val="center"/>
          </w:tcPr>
          <w:p w14:paraId="44229F9D"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13937738223</w:t>
            </w:r>
          </w:p>
        </w:tc>
      </w:tr>
      <w:tr w:rsidR="00CC2AF9" w14:paraId="25C6E174" w14:textId="77777777">
        <w:trPr>
          <w:trHeight w:val="697"/>
          <w:jc w:val="center"/>
        </w:trPr>
        <w:tc>
          <w:tcPr>
            <w:tcW w:w="2517" w:type="dxa"/>
            <w:vMerge/>
            <w:vAlign w:val="center"/>
          </w:tcPr>
          <w:p w14:paraId="0DE95208" w14:textId="77777777" w:rsidR="00CC2AF9" w:rsidRDefault="00CC2AF9">
            <w:pPr>
              <w:spacing w:line="380" w:lineRule="exact"/>
              <w:jc w:val="right"/>
              <w:rPr>
                <w:color w:val="000000"/>
                <w:sz w:val="24"/>
                <w:szCs w:val="24"/>
              </w:rPr>
            </w:pPr>
          </w:p>
        </w:tc>
        <w:tc>
          <w:tcPr>
            <w:tcW w:w="3576" w:type="dxa"/>
            <w:gridSpan w:val="2"/>
            <w:vAlign w:val="center"/>
          </w:tcPr>
          <w:p w14:paraId="4AFCBCF8"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教授课程：新闻学概论</w:t>
            </w:r>
          </w:p>
        </w:tc>
        <w:tc>
          <w:tcPr>
            <w:tcW w:w="3558" w:type="dxa"/>
            <w:vAlign w:val="center"/>
          </w:tcPr>
          <w:p w14:paraId="5CEA5B8C"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461547007@qq.com</w:t>
            </w:r>
          </w:p>
        </w:tc>
      </w:tr>
      <w:tr w:rsidR="00CC2AF9" w14:paraId="6C5DF798" w14:textId="77777777">
        <w:trPr>
          <w:trHeight w:val="4715"/>
          <w:jc w:val="center"/>
        </w:trPr>
        <w:tc>
          <w:tcPr>
            <w:tcW w:w="2517" w:type="dxa"/>
            <w:vMerge/>
            <w:vAlign w:val="center"/>
          </w:tcPr>
          <w:p w14:paraId="59C3DF94" w14:textId="77777777" w:rsidR="00CC2AF9" w:rsidRDefault="00CC2AF9">
            <w:pPr>
              <w:spacing w:line="380" w:lineRule="exact"/>
              <w:jc w:val="right"/>
              <w:rPr>
                <w:color w:val="000000"/>
                <w:sz w:val="24"/>
                <w:szCs w:val="24"/>
              </w:rPr>
            </w:pPr>
          </w:p>
        </w:tc>
        <w:tc>
          <w:tcPr>
            <w:tcW w:w="7134" w:type="dxa"/>
            <w:gridSpan w:val="3"/>
            <w:vAlign w:val="center"/>
          </w:tcPr>
          <w:p w14:paraId="4A6512B2" w14:textId="77777777" w:rsidR="00CC2AF9" w:rsidRDefault="00CC2AF9">
            <w:pPr>
              <w:spacing w:line="380" w:lineRule="exact"/>
              <w:rPr>
                <w:rFonts w:ascii="Times New Roman" w:hAnsi="Times New Roman"/>
                <w:color w:val="000000"/>
                <w:sz w:val="24"/>
                <w:szCs w:val="24"/>
              </w:rPr>
            </w:pPr>
          </w:p>
          <w:p w14:paraId="228B2004"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女，南阳师范学院新闻与传播学院新闻学教研室主任。</w:t>
            </w:r>
          </w:p>
          <w:p w14:paraId="4E57FBC4"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主要研究方向：新闻与传播、广播电视</w:t>
            </w:r>
          </w:p>
          <w:p w14:paraId="20625E87"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主要讲授课程：《新闻学概论》、《新闻理论》</w:t>
            </w:r>
          </w:p>
          <w:p w14:paraId="78D13017"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0C2ED466"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7B971236"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．中原文化振兴与河南广播电视媒体发展</w:t>
            </w:r>
            <w:r>
              <w:rPr>
                <w:rFonts w:ascii="Times New Roman" w:hAnsi="Times New Roman"/>
                <w:color w:val="000000"/>
                <w:sz w:val="24"/>
                <w:szCs w:val="24"/>
              </w:rPr>
              <w:t xml:space="preserve">    </w:t>
            </w:r>
            <w:r>
              <w:rPr>
                <w:rFonts w:ascii="Times New Roman" w:hAnsi="Times New Roman" w:hint="eastAsia"/>
                <w:color w:val="000000"/>
                <w:sz w:val="24"/>
                <w:szCs w:val="24"/>
              </w:rPr>
              <w:t>南阳师范学院学报</w:t>
            </w:r>
            <w:r>
              <w:rPr>
                <w:rFonts w:ascii="Times New Roman" w:hAnsi="Times New Roman"/>
                <w:color w:val="000000"/>
                <w:sz w:val="24"/>
                <w:szCs w:val="24"/>
              </w:rPr>
              <w:t xml:space="preserve">   2013.11</w:t>
            </w:r>
          </w:p>
          <w:p w14:paraId="6DA2948E"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．论传统报纸在网络时代的发展策略</w:t>
            </w:r>
            <w:r>
              <w:rPr>
                <w:rFonts w:ascii="Times New Roman" w:hAnsi="Times New Roman"/>
                <w:color w:val="000000"/>
                <w:sz w:val="24"/>
                <w:szCs w:val="24"/>
              </w:rPr>
              <w:t xml:space="preserve">    </w:t>
            </w:r>
            <w:r>
              <w:rPr>
                <w:rFonts w:ascii="Times New Roman" w:hAnsi="Times New Roman" w:hint="eastAsia"/>
                <w:color w:val="000000"/>
                <w:sz w:val="24"/>
                <w:szCs w:val="24"/>
              </w:rPr>
              <w:t>编辑之友</w:t>
            </w:r>
            <w:r>
              <w:rPr>
                <w:rFonts w:ascii="Times New Roman" w:hAnsi="Times New Roman"/>
                <w:color w:val="000000"/>
                <w:sz w:val="24"/>
                <w:szCs w:val="24"/>
              </w:rPr>
              <w:t xml:space="preserve">    2013.11</w:t>
            </w:r>
          </w:p>
          <w:p w14:paraId="1129FE01"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．新出版环境下编辑要有明确的“编辑权”</w:t>
            </w:r>
            <w:r>
              <w:rPr>
                <w:rFonts w:ascii="Times New Roman" w:hAnsi="Times New Roman"/>
                <w:color w:val="000000"/>
                <w:sz w:val="24"/>
                <w:szCs w:val="24"/>
              </w:rPr>
              <w:t xml:space="preserve">   </w:t>
            </w:r>
            <w:r>
              <w:rPr>
                <w:rFonts w:ascii="Times New Roman" w:hAnsi="Times New Roman" w:hint="eastAsia"/>
                <w:color w:val="000000"/>
                <w:sz w:val="24"/>
                <w:szCs w:val="24"/>
              </w:rPr>
              <w:t>中国出版</w:t>
            </w:r>
            <w:r>
              <w:rPr>
                <w:rFonts w:ascii="Times New Roman" w:hAnsi="Times New Roman"/>
                <w:color w:val="000000"/>
                <w:sz w:val="24"/>
                <w:szCs w:val="24"/>
              </w:rPr>
              <w:t xml:space="preserve">    2012.3</w:t>
            </w:r>
          </w:p>
          <w:p w14:paraId="13022DEE"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．我国编辑出版高职高专教育的历史、现状及对策</w:t>
            </w:r>
            <w:r>
              <w:rPr>
                <w:rFonts w:ascii="Times New Roman" w:hAnsi="Times New Roman"/>
                <w:color w:val="000000"/>
                <w:sz w:val="24"/>
                <w:szCs w:val="24"/>
              </w:rPr>
              <w:t xml:space="preserve">     </w:t>
            </w:r>
            <w:r>
              <w:rPr>
                <w:rFonts w:ascii="Times New Roman" w:hAnsi="Times New Roman" w:hint="eastAsia"/>
                <w:color w:val="000000"/>
                <w:sz w:val="24"/>
                <w:szCs w:val="24"/>
              </w:rPr>
              <w:t>中国出版</w:t>
            </w:r>
            <w:r>
              <w:rPr>
                <w:rFonts w:ascii="Times New Roman" w:hAnsi="Times New Roman"/>
                <w:color w:val="000000"/>
                <w:sz w:val="24"/>
                <w:szCs w:val="24"/>
              </w:rPr>
              <w:t xml:space="preserve">    2011.3</w:t>
            </w:r>
          </w:p>
          <w:p w14:paraId="55A8B477" w14:textId="77777777" w:rsidR="00CC2AF9" w:rsidRDefault="00CC2AF9">
            <w:pPr>
              <w:spacing w:line="380" w:lineRule="exact"/>
              <w:rPr>
                <w:rFonts w:ascii="Times New Roman" w:hAnsi="Times New Roman"/>
                <w:color w:val="000000"/>
                <w:sz w:val="24"/>
                <w:szCs w:val="24"/>
              </w:rPr>
            </w:pPr>
          </w:p>
          <w:p w14:paraId="44200B21" w14:textId="77777777" w:rsidR="00CC2AF9" w:rsidRDefault="00CC2AF9">
            <w:pPr>
              <w:spacing w:line="380" w:lineRule="exact"/>
              <w:rPr>
                <w:rFonts w:ascii="Times New Roman" w:hAnsi="Times New Roman"/>
                <w:color w:val="000000"/>
                <w:sz w:val="24"/>
                <w:szCs w:val="24"/>
              </w:rPr>
            </w:pPr>
          </w:p>
          <w:p w14:paraId="1C57B8EC" w14:textId="77777777" w:rsidR="00CC2AF9" w:rsidRDefault="00CC2AF9">
            <w:pPr>
              <w:spacing w:line="380" w:lineRule="exact"/>
              <w:rPr>
                <w:rFonts w:ascii="Times New Roman" w:hAnsi="Times New Roman"/>
                <w:color w:val="000000"/>
                <w:sz w:val="24"/>
                <w:szCs w:val="24"/>
              </w:rPr>
            </w:pPr>
          </w:p>
        </w:tc>
      </w:tr>
      <w:tr w:rsidR="00CC2AF9" w14:paraId="0D733677" w14:textId="77777777">
        <w:trPr>
          <w:trHeight w:val="662"/>
          <w:jc w:val="center"/>
        </w:trPr>
        <w:tc>
          <w:tcPr>
            <w:tcW w:w="2517" w:type="dxa"/>
            <w:vMerge w:val="restart"/>
            <w:vAlign w:val="center"/>
          </w:tcPr>
          <w:p w14:paraId="6BF07575" w14:textId="77777777" w:rsidR="00CC2AF9" w:rsidRDefault="00CC2AF9">
            <w:pPr>
              <w:spacing w:line="380" w:lineRule="exact"/>
              <w:jc w:val="center"/>
              <w:rPr>
                <w:color w:val="000000"/>
                <w:sz w:val="24"/>
                <w:szCs w:val="24"/>
              </w:rPr>
            </w:pPr>
          </w:p>
          <w:p w14:paraId="02D6F16F" w14:textId="77777777" w:rsidR="00CC2AF9" w:rsidRDefault="00CC2AF9">
            <w:pPr>
              <w:jc w:val="center"/>
              <w:rPr>
                <w:color w:val="000000"/>
                <w:sz w:val="24"/>
                <w:szCs w:val="24"/>
              </w:rPr>
            </w:pPr>
            <w:r>
              <w:rPr>
                <w:color w:val="000000"/>
                <w:sz w:val="24"/>
                <w:szCs w:val="24"/>
              </w:rPr>
              <w:t xml:space="preserve"> </w:t>
            </w:r>
          </w:p>
          <w:p w14:paraId="0AF8E068" w14:textId="77777777" w:rsidR="00CC2AF9" w:rsidRDefault="00F47AFA">
            <w:pPr>
              <w:spacing w:line="360" w:lineRule="auto"/>
              <w:jc w:val="center"/>
              <w:rPr>
                <w:color w:val="000000"/>
                <w:sz w:val="24"/>
                <w:szCs w:val="24"/>
              </w:rPr>
            </w:pPr>
            <w:r w:rsidRPr="00F47AFA">
              <w:rPr>
                <w:noProof/>
                <w:color w:val="000000"/>
                <w:sz w:val="24"/>
                <w:szCs w:val="24"/>
              </w:rPr>
              <w:pict w14:anchorId="087CEE19">
                <v:shape id="图片 1" o:spid="_x0000_i1035" type="#_x0000_t75" alt="" style="width:107.35pt;height:149.9pt;visibility:visible;mso-width-percent:0;mso-height-percent:0;mso-width-percent:0;mso-height-percent:0">
                  <v:imagedata r:id="rId9" o:title=""/>
                </v:shape>
              </w:pict>
            </w:r>
          </w:p>
          <w:p w14:paraId="08C5A84A" w14:textId="77777777" w:rsidR="00CC2AF9" w:rsidRDefault="00CC2AF9">
            <w:pPr>
              <w:spacing w:line="380" w:lineRule="exact"/>
              <w:jc w:val="center"/>
              <w:rPr>
                <w:color w:val="000000"/>
                <w:sz w:val="24"/>
                <w:szCs w:val="24"/>
              </w:rPr>
            </w:pPr>
            <w:r>
              <w:rPr>
                <w:rFonts w:hint="eastAsia"/>
                <w:color w:val="000000"/>
                <w:sz w:val="24"/>
                <w:szCs w:val="24"/>
              </w:rPr>
              <w:t>周耀民</w:t>
            </w:r>
          </w:p>
        </w:tc>
        <w:tc>
          <w:tcPr>
            <w:tcW w:w="3576" w:type="dxa"/>
            <w:gridSpan w:val="2"/>
            <w:vAlign w:val="center"/>
          </w:tcPr>
          <w:p w14:paraId="21D5D353"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2318E76E"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13525118891</w:t>
            </w:r>
          </w:p>
        </w:tc>
      </w:tr>
      <w:tr w:rsidR="00CC2AF9" w14:paraId="1FEA9824" w14:textId="77777777">
        <w:trPr>
          <w:trHeight w:val="781"/>
          <w:jc w:val="center"/>
        </w:trPr>
        <w:tc>
          <w:tcPr>
            <w:tcW w:w="2517" w:type="dxa"/>
            <w:vMerge/>
            <w:vAlign w:val="center"/>
          </w:tcPr>
          <w:p w14:paraId="17FD1BFF" w14:textId="77777777" w:rsidR="00CC2AF9" w:rsidRDefault="00CC2AF9">
            <w:pPr>
              <w:spacing w:line="380" w:lineRule="exact"/>
              <w:jc w:val="right"/>
              <w:rPr>
                <w:color w:val="000000"/>
                <w:sz w:val="24"/>
                <w:szCs w:val="24"/>
              </w:rPr>
            </w:pPr>
          </w:p>
        </w:tc>
        <w:tc>
          <w:tcPr>
            <w:tcW w:w="3576" w:type="dxa"/>
            <w:gridSpan w:val="2"/>
            <w:vAlign w:val="center"/>
          </w:tcPr>
          <w:p w14:paraId="6427B1EB"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教授课程：《传播学概论》</w:t>
            </w:r>
          </w:p>
        </w:tc>
        <w:tc>
          <w:tcPr>
            <w:tcW w:w="3558" w:type="dxa"/>
            <w:vAlign w:val="center"/>
          </w:tcPr>
          <w:p w14:paraId="61E16B9F"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choym@163.com</w:t>
            </w:r>
          </w:p>
        </w:tc>
      </w:tr>
      <w:tr w:rsidR="00CC2AF9" w14:paraId="77FF4232" w14:textId="77777777">
        <w:trPr>
          <w:trHeight w:val="4763"/>
          <w:jc w:val="center"/>
        </w:trPr>
        <w:tc>
          <w:tcPr>
            <w:tcW w:w="2517" w:type="dxa"/>
            <w:vMerge/>
            <w:vAlign w:val="center"/>
          </w:tcPr>
          <w:p w14:paraId="05DB6DB4" w14:textId="77777777" w:rsidR="00CC2AF9" w:rsidRDefault="00CC2AF9">
            <w:pPr>
              <w:spacing w:line="380" w:lineRule="exact"/>
              <w:jc w:val="right"/>
              <w:rPr>
                <w:color w:val="000000"/>
                <w:sz w:val="24"/>
                <w:szCs w:val="24"/>
              </w:rPr>
            </w:pPr>
          </w:p>
        </w:tc>
        <w:tc>
          <w:tcPr>
            <w:tcW w:w="7134" w:type="dxa"/>
            <w:gridSpan w:val="3"/>
            <w:vAlign w:val="center"/>
          </w:tcPr>
          <w:p w14:paraId="4E0C56F3"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男，南阳师范学院新闻与传播学院广播电视学教研室主任。</w:t>
            </w:r>
          </w:p>
          <w:p w14:paraId="4A7089D5"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主要研究方向：新闻传播学、广播电视学。</w:t>
            </w:r>
          </w:p>
          <w:p w14:paraId="5A649D40"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主要讲授课程：《传播学概论》</w:t>
            </w:r>
          </w:p>
          <w:p w14:paraId="60F1772A"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2A757B13" w14:textId="77777777" w:rsidR="00CC2AF9" w:rsidRDefault="00CC2AF9">
            <w:pPr>
              <w:spacing w:line="380" w:lineRule="exact"/>
              <w:jc w:val="lef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．河南传媒业与广东传媒业比较研究，南阳师范学院学报，</w:t>
            </w:r>
            <w:r>
              <w:rPr>
                <w:rFonts w:ascii="Times New Roman" w:hAnsi="Times New Roman"/>
                <w:color w:val="000000"/>
                <w:sz w:val="24"/>
                <w:szCs w:val="24"/>
              </w:rPr>
              <w:t>2012</w:t>
            </w:r>
            <w:r>
              <w:rPr>
                <w:rFonts w:ascii="Times New Roman" w:hAnsi="Times New Roman" w:hint="eastAsia"/>
                <w:color w:val="000000"/>
                <w:sz w:val="24"/>
                <w:szCs w:val="24"/>
              </w:rPr>
              <w:t>．</w:t>
            </w:r>
            <w:r>
              <w:rPr>
                <w:rFonts w:ascii="Times New Roman" w:hAnsi="Times New Roman"/>
                <w:color w:val="000000"/>
                <w:sz w:val="24"/>
                <w:szCs w:val="24"/>
              </w:rPr>
              <w:t>01</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br/>
              <w:t>2</w:t>
            </w:r>
            <w:r>
              <w:rPr>
                <w:rFonts w:ascii="Times New Roman" w:hAnsi="Times New Roman" w:hint="eastAsia"/>
                <w:color w:val="000000"/>
                <w:sz w:val="24"/>
                <w:szCs w:val="24"/>
              </w:rPr>
              <w:t>．莫让父母的手机依赖贻误家庭教育，中国德育，</w:t>
            </w:r>
            <w:r>
              <w:rPr>
                <w:rFonts w:ascii="Times New Roman" w:hAnsi="Times New Roman"/>
                <w:color w:val="000000"/>
                <w:sz w:val="24"/>
                <w:szCs w:val="24"/>
              </w:rPr>
              <w:t>2015</w:t>
            </w:r>
            <w:r>
              <w:rPr>
                <w:rFonts w:ascii="Times New Roman" w:hAnsi="Times New Roman" w:hint="eastAsia"/>
                <w:color w:val="000000"/>
                <w:sz w:val="24"/>
                <w:szCs w:val="24"/>
              </w:rPr>
              <w:t>．</w:t>
            </w:r>
            <w:r>
              <w:rPr>
                <w:rFonts w:ascii="Times New Roman" w:hAnsi="Times New Roman"/>
                <w:color w:val="000000"/>
                <w:sz w:val="24"/>
                <w:szCs w:val="24"/>
              </w:rPr>
              <w:t>12</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br/>
              <w:t>3</w:t>
            </w:r>
            <w:r>
              <w:rPr>
                <w:rFonts w:ascii="Times New Roman" w:hAnsi="Times New Roman" w:hint="eastAsia"/>
                <w:color w:val="000000"/>
                <w:sz w:val="24"/>
                <w:szCs w:val="24"/>
              </w:rPr>
              <w:t>．冲突与矛盾中的传播学教学内容优化探析，文学界</w:t>
            </w:r>
            <w:r>
              <w:rPr>
                <w:rFonts w:ascii="Times New Roman" w:hAnsi="Times New Roman"/>
                <w:color w:val="000000"/>
                <w:sz w:val="24"/>
                <w:szCs w:val="24"/>
              </w:rPr>
              <w:t>(</w:t>
            </w:r>
            <w:r>
              <w:rPr>
                <w:rFonts w:ascii="Times New Roman" w:hAnsi="Times New Roman" w:hint="eastAsia"/>
                <w:color w:val="000000"/>
                <w:sz w:val="24"/>
                <w:szCs w:val="24"/>
              </w:rPr>
              <w:t>理论版</w:t>
            </w:r>
            <w:r>
              <w:rPr>
                <w:rFonts w:ascii="Times New Roman" w:hAnsi="Times New Roman"/>
                <w:color w:val="000000"/>
                <w:sz w:val="24"/>
                <w:szCs w:val="24"/>
              </w:rPr>
              <w:t xml:space="preserve">) </w:t>
            </w:r>
            <w:r>
              <w:rPr>
                <w:rFonts w:ascii="Times New Roman" w:hAnsi="Times New Roman" w:hint="eastAsia"/>
                <w:color w:val="000000"/>
                <w:sz w:val="24"/>
                <w:szCs w:val="24"/>
              </w:rPr>
              <w:t>，</w:t>
            </w:r>
            <w:r>
              <w:rPr>
                <w:rFonts w:ascii="Times New Roman" w:hAnsi="Times New Roman"/>
                <w:color w:val="000000"/>
                <w:sz w:val="24"/>
                <w:szCs w:val="24"/>
              </w:rPr>
              <w:t>2010</w:t>
            </w:r>
            <w:r>
              <w:rPr>
                <w:rFonts w:ascii="Times New Roman" w:hAnsi="Times New Roman" w:hint="eastAsia"/>
                <w:color w:val="000000"/>
                <w:sz w:val="24"/>
                <w:szCs w:val="24"/>
              </w:rPr>
              <w:t>．</w:t>
            </w:r>
            <w:r>
              <w:rPr>
                <w:rFonts w:ascii="Times New Roman" w:hAnsi="Times New Roman"/>
                <w:color w:val="000000"/>
                <w:sz w:val="24"/>
                <w:szCs w:val="24"/>
              </w:rPr>
              <w:t>09</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br/>
              <w:t>4</w:t>
            </w:r>
            <w:r>
              <w:rPr>
                <w:rFonts w:ascii="Times New Roman" w:hAnsi="Times New Roman" w:hint="eastAsia"/>
                <w:color w:val="000000"/>
                <w:sz w:val="24"/>
                <w:szCs w:val="24"/>
              </w:rPr>
              <w:t>．博客公共领域形成的可能性及特征，当代传播，</w:t>
            </w:r>
            <w:r>
              <w:rPr>
                <w:rFonts w:ascii="Times New Roman" w:hAnsi="Times New Roman"/>
                <w:color w:val="000000"/>
                <w:sz w:val="24"/>
                <w:szCs w:val="24"/>
              </w:rPr>
              <w:t>2008</w:t>
            </w:r>
            <w:r>
              <w:rPr>
                <w:rFonts w:ascii="Times New Roman" w:hAnsi="Times New Roman" w:hint="eastAsia"/>
                <w:color w:val="000000"/>
                <w:sz w:val="24"/>
                <w:szCs w:val="24"/>
              </w:rPr>
              <w:t>．</w:t>
            </w:r>
            <w:r>
              <w:rPr>
                <w:rFonts w:ascii="Times New Roman" w:hAnsi="Times New Roman"/>
                <w:color w:val="000000"/>
                <w:sz w:val="24"/>
                <w:szCs w:val="24"/>
              </w:rPr>
              <w:t>04</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br/>
              <w:t>5</w:t>
            </w:r>
            <w:r>
              <w:rPr>
                <w:rFonts w:ascii="Times New Roman" w:hAnsi="Times New Roman" w:hint="eastAsia"/>
                <w:color w:val="000000"/>
                <w:sz w:val="24"/>
                <w:szCs w:val="24"/>
              </w:rPr>
              <w:t>．目前网络新闻标题语法修辞的缺失及对策，社科纵横，</w:t>
            </w:r>
            <w:r>
              <w:rPr>
                <w:rFonts w:ascii="Times New Roman" w:hAnsi="Times New Roman"/>
                <w:color w:val="000000"/>
                <w:sz w:val="24"/>
                <w:szCs w:val="24"/>
              </w:rPr>
              <w:t>2007</w:t>
            </w:r>
            <w:r>
              <w:rPr>
                <w:rFonts w:ascii="Times New Roman" w:hAnsi="Times New Roman" w:hint="eastAsia"/>
                <w:color w:val="000000"/>
                <w:sz w:val="24"/>
                <w:szCs w:val="24"/>
              </w:rPr>
              <w:t>．</w:t>
            </w:r>
            <w:r>
              <w:rPr>
                <w:rFonts w:ascii="Times New Roman" w:hAnsi="Times New Roman"/>
                <w:color w:val="000000"/>
                <w:sz w:val="24"/>
                <w:szCs w:val="24"/>
              </w:rPr>
              <w:t>04</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br/>
              <w:t>6</w:t>
            </w:r>
            <w:r>
              <w:rPr>
                <w:rFonts w:ascii="Times New Roman" w:hAnsi="Times New Roman" w:hint="eastAsia"/>
                <w:color w:val="000000"/>
                <w:sz w:val="24"/>
                <w:szCs w:val="24"/>
              </w:rPr>
              <w:t>．论卫星电视差异化频道定位策略，新闻知识，</w:t>
            </w:r>
            <w:r>
              <w:rPr>
                <w:rFonts w:ascii="Times New Roman" w:hAnsi="Times New Roman"/>
                <w:color w:val="000000"/>
                <w:sz w:val="24"/>
                <w:szCs w:val="24"/>
              </w:rPr>
              <w:t>2007</w:t>
            </w:r>
            <w:r>
              <w:rPr>
                <w:rFonts w:ascii="Times New Roman" w:hAnsi="Times New Roman" w:hint="eastAsia"/>
                <w:color w:val="000000"/>
                <w:sz w:val="24"/>
                <w:szCs w:val="24"/>
              </w:rPr>
              <w:t>．</w:t>
            </w:r>
            <w:r>
              <w:rPr>
                <w:rFonts w:ascii="Times New Roman" w:hAnsi="Times New Roman"/>
                <w:color w:val="000000"/>
                <w:sz w:val="24"/>
                <w:szCs w:val="24"/>
              </w:rPr>
              <w:t>01</w:t>
            </w:r>
            <w:r>
              <w:rPr>
                <w:rFonts w:ascii="Times New Roman" w:hAnsi="Times New Roman" w:hint="eastAsia"/>
                <w:color w:val="000000"/>
                <w:sz w:val="24"/>
                <w:szCs w:val="24"/>
              </w:rPr>
              <w:t>．</w:t>
            </w:r>
            <w:r>
              <w:rPr>
                <w:rFonts w:ascii="Times New Roman" w:hAnsi="Times New Roman"/>
                <w:color w:val="000000"/>
                <w:sz w:val="24"/>
                <w:szCs w:val="24"/>
              </w:rPr>
              <w:br/>
              <w:t>7</w:t>
            </w:r>
            <w:r>
              <w:rPr>
                <w:rFonts w:ascii="Times New Roman" w:hAnsi="Times New Roman" w:hint="eastAsia"/>
                <w:color w:val="000000"/>
                <w:sz w:val="24"/>
                <w:szCs w:val="24"/>
              </w:rPr>
              <w:t>．从陕西卫视改版看其差异化频道定位策略，中国广播电视学刊</w:t>
            </w:r>
            <w:r>
              <w:rPr>
                <w:rFonts w:ascii="Times New Roman" w:hAnsi="Times New Roman"/>
                <w:color w:val="000000"/>
                <w:sz w:val="24"/>
                <w:szCs w:val="24"/>
              </w:rPr>
              <w:t xml:space="preserve"> </w:t>
            </w:r>
            <w:r>
              <w:rPr>
                <w:rFonts w:ascii="Times New Roman" w:hAnsi="Times New Roman" w:hint="eastAsia"/>
                <w:color w:val="000000"/>
                <w:sz w:val="24"/>
                <w:szCs w:val="24"/>
              </w:rPr>
              <w:t>，</w:t>
            </w:r>
            <w:r>
              <w:rPr>
                <w:rFonts w:ascii="Times New Roman" w:hAnsi="Times New Roman"/>
                <w:color w:val="000000"/>
                <w:sz w:val="24"/>
                <w:szCs w:val="24"/>
              </w:rPr>
              <w:t>2007</w:t>
            </w:r>
            <w:r>
              <w:rPr>
                <w:rFonts w:ascii="Times New Roman" w:hAnsi="Times New Roman" w:hint="eastAsia"/>
                <w:color w:val="000000"/>
                <w:sz w:val="24"/>
                <w:szCs w:val="24"/>
              </w:rPr>
              <w:t>．</w:t>
            </w:r>
            <w:r>
              <w:rPr>
                <w:rFonts w:ascii="Times New Roman" w:hAnsi="Times New Roman"/>
                <w:color w:val="000000"/>
                <w:sz w:val="24"/>
                <w:szCs w:val="24"/>
              </w:rPr>
              <w:t>02</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br/>
              <w:t>8</w:t>
            </w:r>
            <w:r>
              <w:rPr>
                <w:rFonts w:ascii="Times New Roman" w:hAnsi="Times New Roman" w:hint="eastAsia"/>
                <w:color w:val="000000"/>
                <w:sz w:val="24"/>
                <w:szCs w:val="24"/>
              </w:rPr>
              <w:t>．信息爆炸与博客的阻障，今传媒，</w:t>
            </w:r>
            <w:r>
              <w:rPr>
                <w:rFonts w:ascii="Times New Roman" w:hAnsi="Times New Roman"/>
                <w:color w:val="000000"/>
                <w:sz w:val="24"/>
                <w:szCs w:val="24"/>
              </w:rPr>
              <w:t>2007</w:t>
            </w:r>
            <w:r>
              <w:rPr>
                <w:rFonts w:ascii="Times New Roman" w:hAnsi="Times New Roman" w:hint="eastAsia"/>
                <w:color w:val="000000"/>
                <w:sz w:val="24"/>
                <w:szCs w:val="24"/>
              </w:rPr>
              <w:t>．</w:t>
            </w:r>
            <w:r>
              <w:rPr>
                <w:rFonts w:ascii="Times New Roman" w:hAnsi="Times New Roman"/>
                <w:color w:val="000000"/>
                <w:sz w:val="24"/>
                <w:szCs w:val="24"/>
              </w:rPr>
              <w:t>02</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br/>
              <w:t>9</w:t>
            </w:r>
            <w:r>
              <w:rPr>
                <w:rFonts w:ascii="Times New Roman" w:hAnsi="Times New Roman" w:hint="eastAsia"/>
                <w:color w:val="000000"/>
                <w:sz w:val="24"/>
                <w:szCs w:val="24"/>
              </w:rPr>
              <w:t>．《传播学教程》</w:t>
            </w:r>
            <w:r>
              <w:rPr>
                <w:rFonts w:ascii="Times New Roman" w:hAnsi="Times New Roman"/>
                <w:color w:val="000000"/>
                <w:sz w:val="24"/>
                <w:szCs w:val="24"/>
              </w:rPr>
              <w:t xml:space="preserve"> </w:t>
            </w:r>
            <w:r>
              <w:rPr>
                <w:rFonts w:ascii="Times New Roman" w:hAnsi="Times New Roman" w:hint="eastAsia"/>
                <w:color w:val="000000"/>
                <w:sz w:val="24"/>
                <w:szCs w:val="24"/>
              </w:rPr>
              <w:t>参编，中国书籍出版社，</w:t>
            </w:r>
            <w:r>
              <w:rPr>
                <w:rFonts w:ascii="Times New Roman" w:hAnsi="Times New Roman"/>
                <w:color w:val="000000"/>
                <w:sz w:val="24"/>
                <w:szCs w:val="24"/>
              </w:rPr>
              <w:t>2010</w:t>
            </w:r>
            <w:r>
              <w:rPr>
                <w:rFonts w:ascii="Times New Roman" w:hAnsi="Times New Roman" w:hint="eastAsia"/>
                <w:color w:val="000000"/>
                <w:sz w:val="24"/>
                <w:szCs w:val="24"/>
              </w:rPr>
              <w:t>．</w:t>
            </w:r>
            <w:r>
              <w:rPr>
                <w:rFonts w:ascii="Times New Roman" w:hAnsi="Times New Roman"/>
                <w:color w:val="000000"/>
                <w:sz w:val="24"/>
                <w:szCs w:val="24"/>
              </w:rPr>
              <w:t>8</w:t>
            </w:r>
            <w:r>
              <w:rPr>
                <w:rFonts w:ascii="Times New Roman" w:hAnsi="Times New Roman" w:hint="eastAsia"/>
                <w:color w:val="000000"/>
                <w:sz w:val="24"/>
                <w:szCs w:val="24"/>
              </w:rPr>
              <w:t>．</w:t>
            </w:r>
          </w:p>
        </w:tc>
      </w:tr>
      <w:tr w:rsidR="00CC2AF9" w14:paraId="10A348B7" w14:textId="77777777">
        <w:trPr>
          <w:trHeight w:val="625"/>
          <w:jc w:val="center"/>
        </w:trPr>
        <w:tc>
          <w:tcPr>
            <w:tcW w:w="2517" w:type="dxa"/>
            <w:vMerge w:val="restart"/>
            <w:vAlign w:val="center"/>
          </w:tcPr>
          <w:p w14:paraId="169B5E25" w14:textId="77777777" w:rsidR="00CC2AF9" w:rsidRDefault="00CC2AF9">
            <w:pPr>
              <w:spacing w:line="380" w:lineRule="exact"/>
              <w:jc w:val="center"/>
              <w:rPr>
                <w:color w:val="000000"/>
                <w:sz w:val="24"/>
                <w:szCs w:val="24"/>
              </w:rPr>
            </w:pPr>
          </w:p>
          <w:p w14:paraId="61776D28" w14:textId="77777777" w:rsidR="00CC2AF9" w:rsidRDefault="00F47AFA">
            <w:pPr>
              <w:spacing w:line="380" w:lineRule="exact"/>
              <w:jc w:val="center"/>
              <w:rPr>
                <w:color w:val="000000"/>
                <w:sz w:val="24"/>
                <w:szCs w:val="24"/>
              </w:rPr>
            </w:pPr>
            <w:r>
              <w:rPr>
                <w:noProof/>
              </w:rPr>
              <w:pict w14:anchorId="3BC6F37F">
                <v:shape id="图片 30" o:spid="_x0000_s1038" type="#_x0000_t75" alt="薛双芬" style="position:absolute;left:0;text-align:left;margin-left:9.1pt;margin-top:9.65pt;width:96.55pt;height:142.5pt;z-index:12;visibility:visible;mso-wrap-edited:f;mso-width-percent:0;mso-height-percent:0;mso-width-percent:0;mso-height-percent:0">
                  <v:imagedata r:id="rId10" o:title=""/>
                </v:shape>
              </w:pict>
            </w:r>
          </w:p>
          <w:p w14:paraId="3DA38ED1" w14:textId="77777777" w:rsidR="00CC2AF9" w:rsidRDefault="00CC2AF9">
            <w:pPr>
              <w:spacing w:line="380" w:lineRule="exact"/>
              <w:jc w:val="center"/>
              <w:rPr>
                <w:color w:val="000000"/>
                <w:sz w:val="24"/>
                <w:szCs w:val="24"/>
              </w:rPr>
            </w:pPr>
          </w:p>
          <w:p w14:paraId="46AAC85C" w14:textId="77777777" w:rsidR="00CC2AF9" w:rsidRDefault="00CC2AF9">
            <w:pPr>
              <w:spacing w:line="380" w:lineRule="exact"/>
              <w:jc w:val="center"/>
              <w:rPr>
                <w:color w:val="000000"/>
                <w:sz w:val="24"/>
                <w:szCs w:val="24"/>
              </w:rPr>
            </w:pPr>
          </w:p>
          <w:p w14:paraId="20D5427F" w14:textId="77777777" w:rsidR="00CC2AF9" w:rsidRDefault="00CC2AF9">
            <w:pPr>
              <w:spacing w:line="380" w:lineRule="exact"/>
              <w:jc w:val="center"/>
              <w:rPr>
                <w:color w:val="000000"/>
                <w:sz w:val="24"/>
                <w:szCs w:val="24"/>
              </w:rPr>
            </w:pPr>
          </w:p>
          <w:p w14:paraId="3064CA25" w14:textId="77777777" w:rsidR="00CC2AF9" w:rsidRDefault="00CC2AF9">
            <w:pPr>
              <w:spacing w:line="380" w:lineRule="exact"/>
              <w:jc w:val="center"/>
              <w:rPr>
                <w:color w:val="000000"/>
                <w:sz w:val="24"/>
                <w:szCs w:val="24"/>
              </w:rPr>
            </w:pPr>
          </w:p>
          <w:p w14:paraId="25ABB646" w14:textId="77777777" w:rsidR="00CC2AF9" w:rsidRDefault="00CC2AF9">
            <w:pPr>
              <w:spacing w:line="380" w:lineRule="exact"/>
              <w:jc w:val="center"/>
              <w:rPr>
                <w:color w:val="000000"/>
                <w:sz w:val="24"/>
                <w:szCs w:val="24"/>
              </w:rPr>
            </w:pPr>
          </w:p>
          <w:p w14:paraId="477C642F" w14:textId="77777777" w:rsidR="00CC2AF9" w:rsidRDefault="00CC2AF9">
            <w:pPr>
              <w:spacing w:line="380" w:lineRule="exact"/>
              <w:jc w:val="center"/>
              <w:rPr>
                <w:color w:val="000000"/>
                <w:sz w:val="24"/>
                <w:szCs w:val="24"/>
              </w:rPr>
            </w:pPr>
          </w:p>
          <w:p w14:paraId="0A1C473A" w14:textId="77777777" w:rsidR="00CC2AF9" w:rsidRDefault="00CC2AF9">
            <w:pPr>
              <w:spacing w:line="380" w:lineRule="exact"/>
              <w:jc w:val="right"/>
              <w:rPr>
                <w:color w:val="000000"/>
                <w:sz w:val="24"/>
                <w:szCs w:val="24"/>
              </w:rPr>
            </w:pPr>
          </w:p>
          <w:p w14:paraId="79E541FA" w14:textId="77777777" w:rsidR="00CC2AF9" w:rsidRDefault="00CC2AF9">
            <w:pPr>
              <w:spacing w:line="380" w:lineRule="exact"/>
              <w:jc w:val="right"/>
              <w:rPr>
                <w:color w:val="000000"/>
                <w:sz w:val="24"/>
                <w:szCs w:val="24"/>
              </w:rPr>
            </w:pPr>
          </w:p>
          <w:p w14:paraId="6B20FFB7" w14:textId="77777777" w:rsidR="00CC2AF9" w:rsidRDefault="00CC2AF9">
            <w:pPr>
              <w:spacing w:line="380" w:lineRule="exact"/>
              <w:jc w:val="center"/>
              <w:rPr>
                <w:color w:val="000000"/>
                <w:sz w:val="24"/>
                <w:szCs w:val="24"/>
              </w:rPr>
            </w:pPr>
            <w:r>
              <w:rPr>
                <w:rFonts w:hint="eastAsia"/>
                <w:color w:val="000000"/>
                <w:sz w:val="24"/>
                <w:szCs w:val="24"/>
              </w:rPr>
              <w:t>薛双芬</w:t>
            </w:r>
          </w:p>
        </w:tc>
        <w:tc>
          <w:tcPr>
            <w:tcW w:w="3374" w:type="dxa"/>
            <w:vAlign w:val="center"/>
          </w:tcPr>
          <w:p w14:paraId="6BFEFEE6"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职称：副教授</w:t>
            </w:r>
          </w:p>
        </w:tc>
        <w:tc>
          <w:tcPr>
            <w:tcW w:w="3760" w:type="dxa"/>
            <w:gridSpan w:val="2"/>
            <w:vAlign w:val="center"/>
          </w:tcPr>
          <w:p w14:paraId="30859B4B"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15237732088</w:t>
            </w:r>
          </w:p>
        </w:tc>
      </w:tr>
      <w:tr w:rsidR="00CC2AF9" w14:paraId="2B43B804" w14:textId="77777777">
        <w:trPr>
          <w:trHeight w:val="974"/>
          <w:jc w:val="center"/>
        </w:trPr>
        <w:tc>
          <w:tcPr>
            <w:tcW w:w="2517" w:type="dxa"/>
            <w:vMerge/>
            <w:vAlign w:val="center"/>
          </w:tcPr>
          <w:p w14:paraId="63295E5C" w14:textId="77777777" w:rsidR="00CC2AF9" w:rsidRDefault="00CC2AF9">
            <w:pPr>
              <w:spacing w:line="380" w:lineRule="exact"/>
              <w:jc w:val="right"/>
              <w:rPr>
                <w:color w:val="000000"/>
                <w:sz w:val="24"/>
                <w:szCs w:val="24"/>
              </w:rPr>
            </w:pPr>
          </w:p>
        </w:tc>
        <w:tc>
          <w:tcPr>
            <w:tcW w:w="3374" w:type="dxa"/>
            <w:vAlign w:val="center"/>
          </w:tcPr>
          <w:p w14:paraId="4515CD02"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教授课程：《艺术学概论》、《文艺理论》</w:t>
            </w:r>
          </w:p>
        </w:tc>
        <w:tc>
          <w:tcPr>
            <w:tcW w:w="3760" w:type="dxa"/>
            <w:gridSpan w:val="2"/>
            <w:vAlign w:val="center"/>
          </w:tcPr>
          <w:p w14:paraId="70669A8B" w14:textId="77777777" w:rsidR="00CC2AF9" w:rsidRDefault="00CC2AF9">
            <w:pPr>
              <w:spacing w:line="420" w:lineRule="exact"/>
              <w:jc w:val="lef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shuangfenxue@163.com</w:t>
            </w:r>
          </w:p>
        </w:tc>
      </w:tr>
      <w:tr w:rsidR="00CC2AF9" w14:paraId="2F0E3F19" w14:textId="77777777">
        <w:trPr>
          <w:trHeight w:val="1192"/>
          <w:jc w:val="center"/>
        </w:trPr>
        <w:tc>
          <w:tcPr>
            <w:tcW w:w="2517" w:type="dxa"/>
            <w:vMerge/>
            <w:vAlign w:val="center"/>
          </w:tcPr>
          <w:p w14:paraId="5FF72C1F" w14:textId="77777777" w:rsidR="00CC2AF9" w:rsidRDefault="00CC2AF9">
            <w:pPr>
              <w:spacing w:line="380" w:lineRule="exact"/>
              <w:jc w:val="right"/>
              <w:rPr>
                <w:color w:val="000000"/>
                <w:sz w:val="24"/>
                <w:szCs w:val="24"/>
              </w:rPr>
            </w:pPr>
          </w:p>
        </w:tc>
        <w:tc>
          <w:tcPr>
            <w:tcW w:w="7134" w:type="dxa"/>
            <w:gridSpan w:val="3"/>
            <w:vAlign w:val="center"/>
          </w:tcPr>
          <w:p w14:paraId="286483B8"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331DF73F"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主要研究方向：新闻与传播</w:t>
            </w:r>
          </w:p>
          <w:p w14:paraId="1FA2F7B7"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主要讲授课程：《艺术学概论》、《文艺理论》</w:t>
            </w:r>
          </w:p>
          <w:p w14:paraId="4A05FA6D"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6265045B"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．微信蓬勃发展原因探析，学理论，</w:t>
            </w:r>
            <w:r>
              <w:rPr>
                <w:rFonts w:ascii="Times New Roman" w:hAnsi="Times New Roman"/>
                <w:color w:val="000000"/>
                <w:sz w:val="24"/>
                <w:szCs w:val="24"/>
              </w:rPr>
              <w:t>2015</w:t>
            </w:r>
            <w:r>
              <w:rPr>
                <w:rFonts w:ascii="Times New Roman" w:hAnsi="Times New Roman" w:hint="eastAsia"/>
                <w:color w:val="000000"/>
                <w:sz w:val="24"/>
                <w:szCs w:val="24"/>
              </w:rPr>
              <w:t>（</w:t>
            </w:r>
            <w:r>
              <w:rPr>
                <w:rFonts w:ascii="Times New Roman" w:hAnsi="Times New Roman"/>
                <w:color w:val="000000"/>
                <w:sz w:val="24"/>
                <w:szCs w:val="24"/>
              </w:rPr>
              <w:t>15</w:t>
            </w:r>
            <w:r>
              <w:rPr>
                <w:rFonts w:ascii="Times New Roman" w:hAnsi="Times New Roman" w:hint="eastAsia"/>
                <w:color w:val="000000"/>
                <w:sz w:val="24"/>
                <w:szCs w:val="24"/>
              </w:rPr>
              <w:t>）．</w:t>
            </w:r>
          </w:p>
          <w:p w14:paraId="58651251" w14:textId="77777777" w:rsidR="00CC2AF9" w:rsidRDefault="00CC2AF9">
            <w:pPr>
              <w:spacing w:line="420" w:lineRule="exact"/>
              <w:rPr>
                <w:rFonts w:ascii="Times New Roman" w:hAnsi="Times New Roman"/>
                <w:color w:val="000000"/>
                <w:spacing w:val="-12"/>
                <w:sz w:val="24"/>
                <w:szCs w:val="24"/>
              </w:rPr>
            </w:pPr>
            <w:r>
              <w:rPr>
                <w:rFonts w:ascii="Times New Roman" w:hAnsi="Times New Roman"/>
                <w:color w:val="000000"/>
                <w:sz w:val="24"/>
                <w:szCs w:val="24"/>
              </w:rPr>
              <w:t>2</w:t>
            </w:r>
            <w:r>
              <w:rPr>
                <w:rFonts w:ascii="Times New Roman" w:hAnsi="Times New Roman" w:hint="eastAsia"/>
                <w:color w:val="000000"/>
                <w:sz w:val="24"/>
                <w:szCs w:val="24"/>
              </w:rPr>
              <w:t>．</w:t>
            </w:r>
            <w:r>
              <w:rPr>
                <w:rFonts w:ascii="Times New Roman" w:hAnsi="Times New Roman" w:hint="eastAsia"/>
                <w:color w:val="000000"/>
                <w:spacing w:val="-12"/>
                <w:sz w:val="24"/>
                <w:szCs w:val="24"/>
              </w:rPr>
              <w:t>论</w:t>
            </w:r>
            <w:r>
              <w:rPr>
                <w:rFonts w:ascii="Times New Roman" w:hAnsi="Times New Roman"/>
                <w:color w:val="000000"/>
                <w:spacing w:val="-12"/>
                <w:sz w:val="24"/>
                <w:szCs w:val="24"/>
              </w:rPr>
              <w:t>“</w:t>
            </w:r>
            <w:r>
              <w:rPr>
                <w:rFonts w:ascii="Times New Roman" w:hAnsi="Times New Roman" w:hint="eastAsia"/>
                <w:color w:val="000000"/>
                <w:spacing w:val="-12"/>
                <w:sz w:val="24"/>
                <w:szCs w:val="24"/>
              </w:rPr>
              <w:t>中国元素</w:t>
            </w:r>
            <w:r>
              <w:rPr>
                <w:rFonts w:ascii="Times New Roman" w:hAnsi="Times New Roman"/>
                <w:color w:val="000000"/>
                <w:spacing w:val="-12"/>
                <w:sz w:val="24"/>
                <w:szCs w:val="24"/>
              </w:rPr>
              <w:t>”</w:t>
            </w:r>
            <w:r>
              <w:rPr>
                <w:rFonts w:ascii="Times New Roman" w:hAnsi="Times New Roman" w:hint="eastAsia"/>
                <w:color w:val="000000"/>
                <w:spacing w:val="-12"/>
                <w:sz w:val="24"/>
                <w:szCs w:val="24"/>
              </w:rPr>
              <w:t>在广告创意中出现的问题及对策，学理论，</w:t>
            </w:r>
            <w:r>
              <w:rPr>
                <w:rFonts w:ascii="Times New Roman" w:hAnsi="Times New Roman"/>
                <w:color w:val="000000"/>
                <w:spacing w:val="-12"/>
                <w:sz w:val="24"/>
                <w:szCs w:val="24"/>
              </w:rPr>
              <w:t>2015</w:t>
            </w:r>
            <w:r>
              <w:rPr>
                <w:rFonts w:ascii="Times New Roman" w:hAnsi="Times New Roman" w:hint="eastAsia"/>
                <w:color w:val="000000"/>
                <w:spacing w:val="-12"/>
                <w:sz w:val="24"/>
                <w:szCs w:val="24"/>
              </w:rPr>
              <w:t>（</w:t>
            </w:r>
            <w:r>
              <w:rPr>
                <w:rFonts w:ascii="Times New Roman" w:hAnsi="Times New Roman"/>
                <w:color w:val="000000"/>
                <w:spacing w:val="-12"/>
                <w:sz w:val="24"/>
                <w:szCs w:val="24"/>
              </w:rPr>
              <w:t>13</w:t>
            </w:r>
            <w:r>
              <w:rPr>
                <w:rFonts w:ascii="Times New Roman" w:hAnsi="Times New Roman" w:hint="eastAsia"/>
                <w:color w:val="000000"/>
                <w:spacing w:val="-12"/>
                <w:sz w:val="24"/>
                <w:szCs w:val="24"/>
              </w:rPr>
              <w:t>）．</w:t>
            </w:r>
          </w:p>
          <w:p w14:paraId="387C7F8C"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．论微博新闻传播活动中存在的问题及对策，经济与社会发展研究，</w:t>
            </w:r>
            <w:r>
              <w:rPr>
                <w:rFonts w:ascii="Times New Roman" w:hAnsi="Times New Roman"/>
                <w:color w:val="000000"/>
                <w:sz w:val="24"/>
                <w:szCs w:val="24"/>
              </w:rPr>
              <w:t>2014</w:t>
            </w:r>
            <w:r>
              <w:rPr>
                <w:rFonts w:ascii="Times New Roman" w:hAnsi="Times New Roman" w:hint="eastAsia"/>
                <w:color w:val="000000"/>
                <w:sz w:val="24"/>
                <w:szCs w:val="24"/>
              </w:rPr>
              <w:t>（</w:t>
            </w:r>
            <w:r>
              <w:rPr>
                <w:rFonts w:ascii="Times New Roman" w:hAnsi="Times New Roman"/>
                <w:color w:val="000000"/>
                <w:sz w:val="24"/>
                <w:szCs w:val="24"/>
              </w:rPr>
              <w:t>11</w:t>
            </w:r>
            <w:r>
              <w:rPr>
                <w:rFonts w:ascii="Times New Roman" w:hAnsi="Times New Roman" w:hint="eastAsia"/>
                <w:color w:val="000000"/>
                <w:sz w:val="24"/>
                <w:szCs w:val="24"/>
              </w:rPr>
              <w:t>）．</w:t>
            </w:r>
          </w:p>
          <w:p w14:paraId="1B35FAB3"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w:t>
            </w:r>
            <w:r>
              <w:rPr>
                <w:rFonts w:ascii="Times New Roman" w:hAnsi="Times New Roman" w:hint="eastAsia"/>
                <w:color w:val="000000"/>
                <w:spacing w:val="-8"/>
                <w:sz w:val="24"/>
                <w:szCs w:val="24"/>
              </w:rPr>
              <w:t>浅谈微信在高校教育中的具体应用，新课程学习（下），</w:t>
            </w:r>
            <w:r>
              <w:rPr>
                <w:rFonts w:ascii="Times New Roman" w:hAnsi="Times New Roman"/>
                <w:color w:val="000000"/>
                <w:spacing w:val="-8"/>
                <w:sz w:val="24"/>
                <w:szCs w:val="24"/>
              </w:rPr>
              <w:t>2015</w:t>
            </w:r>
            <w:r>
              <w:rPr>
                <w:rFonts w:ascii="Times New Roman" w:hAnsi="Times New Roman" w:hint="eastAsia"/>
                <w:color w:val="000000"/>
                <w:spacing w:val="-8"/>
                <w:sz w:val="24"/>
                <w:szCs w:val="24"/>
              </w:rPr>
              <w:t>（</w:t>
            </w:r>
            <w:r>
              <w:rPr>
                <w:rFonts w:ascii="Times New Roman" w:hAnsi="Times New Roman"/>
                <w:color w:val="000000"/>
                <w:spacing w:val="-8"/>
                <w:sz w:val="24"/>
                <w:szCs w:val="24"/>
              </w:rPr>
              <w:t>02</w:t>
            </w:r>
            <w:r>
              <w:rPr>
                <w:rFonts w:ascii="Times New Roman" w:hAnsi="Times New Roman" w:hint="eastAsia"/>
                <w:color w:val="000000"/>
                <w:spacing w:val="-8"/>
                <w:sz w:val="24"/>
                <w:szCs w:val="24"/>
              </w:rPr>
              <w:t>）．</w:t>
            </w:r>
          </w:p>
          <w:p w14:paraId="00DF5A88"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．案例教学法在</w:t>
            </w:r>
            <w:r>
              <w:rPr>
                <w:rFonts w:ascii="Times New Roman" w:hAnsi="Times New Roman"/>
                <w:color w:val="000000"/>
                <w:sz w:val="24"/>
                <w:szCs w:val="24"/>
              </w:rPr>
              <w:t>&lt;</w:t>
            </w:r>
            <w:r>
              <w:rPr>
                <w:rFonts w:ascii="Times New Roman" w:hAnsi="Times New Roman" w:hint="eastAsia"/>
                <w:color w:val="000000"/>
                <w:sz w:val="24"/>
                <w:szCs w:val="24"/>
              </w:rPr>
              <w:t>广告创意</w:t>
            </w:r>
            <w:r>
              <w:rPr>
                <w:rFonts w:ascii="Times New Roman" w:hAnsi="Times New Roman"/>
                <w:color w:val="000000"/>
                <w:sz w:val="24"/>
                <w:szCs w:val="24"/>
              </w:rPr>
              <w:t>&gt;</w:t>
            </w:r>
            <w:r>
              <w:rPr>
                <w:rFonts w:ascii="Times New Roman" w:hAnsi="Times New Roman" w:hint="eastAsia"/>
                <w:color w:val="000000"/>
                <w:sz w:val="24"/>
                <w:szCs w:val="24"/>
              </w:rPr>
              <w:t>教学中的运用探析，学理论，</w:t>
            </w:r>
            <w:r>
              <w:rPr>
                <w:rFonts w:ascii="Times New Roman" w:hAnsi="Times New Roman"/>
                <w:color w:val="000000"/>
                <w:sz w:val="24"/>
                <w:szCs w:val="24"/>
              </w:rPr>
              <w:t>2014</w:t>
            </w:r>
            <w:r>
              <w:rPr>
                <w:rFonts w:ascii="Times New Roman" w:hAnsi="Times New Roman" w:hint="eastAsia"/>
                <w:color w:val="000000"/>
                <w:sz w:val="24"/>
                <w:szCs w:val="24"/>
              </w:rPr>
              <w:t>（</w:t>
            </w:r>
            <w:r>
              <w:rPr>
                <w:rFonts w:ascii="Times New Roman" w:hAnsi="Times New Roman"/>
                <w:color w:val="000000"/>
                <w:sz w:val="24"/>
                <w:szCs w:val="24"/>
              </w:rPr>
              <w:t>21</w:t>
            </w:r>
            <w:r>
              <w:rPr>
                <w:rFonts w:ascii="Times New Roman" w:hAnsi="Times New Roman" w:hint="eastAsia"/>
                <w:color w:val="000000"/>
                <w:sz w:val="24"/>
                <w:szCs w:val="24"/>
              </w:rPr>
              <w:t>）．</w:t>
            </w:r>
          </w:p>
          <w:p w14:paraId="13A0BB0C" w14:textId="77777777" w:rsidR="00CC2AF9" w:rsidRDefault="00CC2AF9">
            <w:pPr>
              <w:spacing w:line="420" w:lineRule="exact"/>
              <w:rPr>
                <w:rFonts w:ascii="Times New Roman" w:hAnsi="Times New Roman"/>
                <w:color w:val="000000"/>
                <w:spacing w:val="-10"/>
                <w:sz w:val="24"/>
                <w:szCs w:val="24"/>
              </w:rPr>
            </w:pPr>
            <w:r>
              <w:rPr>
                <w:rFonts w:ascii="Times New Roman" w:hAnsi="Times New Roman"/>
                <w:color w:val="000000"/>
                <w:sz w:val="24"/>
                <w:szCs w:val="24"/>
              </w:rPr>
              <w:t>6</w:t>
            </w:r>
            <w:r>
              <w:rPr>
                <w:rFonts w:ascii="Times New Roman" w:hAnsi="Times New Roman" w:hint="eastAsia"/>
                <w:color w:val="000000"/>
                <w:sz w:val="24"/>
                <w:szCs w:val="24"/>
              </w:rPr>
              <w:t>．</w:t>
            </w:r>
            <w:r>
              <w:rPr>
                <w:rFonts w:ascii="Times New Roman" w:hAnsi="Times New Roman" w:hint="eastAsia"/>
                <w:color w:val="000000"/>
                <w:spacing w:val="-10"/>
                <w:sz w:val="24"/>
                <w:szCs w:val="24"/>
              </w:rPr>
              <w:t>国际品牌广告青睐</w:t>
            </w:r>
            <w:r>
              <w:rPr>
                <w:rFonts w:ascii="Times New Roman" w:hAnsi="Times New Roman"/>
                <w:color w:val="000000"/>
                <w:spacing w:val="-10"/>
                <w:sz w:val="24"/>
                <w:szCs w:val="24"/>
              </w:rPr>
              <w:t>“</w:t>
            </w:r>
            <w:r>
              <w:rPr>
                <w:rFonts w:ascii="Times New Roman" w:hAnsi="Times New Roman" w:hint="eastAsia"/>
                <w:color w:val="000000"/>
                <w:spacing w:val="-10"/>
                <w:sz w:val="24"/>
                <w:szCs w:val="24"/>
              </w:rPr>
              <w:t>中国元素</w:t>
            </w:r>
            <w:r>
              <w:rPr>
                <w:rFonts w:ascii="Times New Roman" w:hAnsi="Times New Roman"/>
                <w:color w:val="000000"/>
                <w:spacing w:val="-10"/>
                <w:sz w:val="24"/>
                <w:szCs w:val="24"/>
              </w:rPr>
              <w:t>”</w:t>
            </w:r>
            <w:r>
              <w:rPr>
                <w:rFonts w:ascii="Times New Roman" w:hAnsi="Times New Roman" w:hint="eastAsia"/>
                <w:color w:val="000000"/>
                <w:spacing w:val="-10"/>
                <w:sz w:val="24"/>
                <w:szCs w:val="24"/>
              </w:rPr>
              <w:t>的原因及策略，青年记者，</w:t>
            </w:r>
            <w:r>
              <w:rPr>
                <w:rFonts w:ascii="Times New Roman" w:hAnsi="Times New Roman"/>
                <w:color w:val="000000"/>
                <w:spacing w:val="-10"/>
                <w:sz w:val="24"/>
                <w:szCs w:val="24"/>
              </w:rPr>
              <w:t>2013</w:t>
            </w:r>
            <w:r>
              <w:rPr>
                <w:rFonts w:ascii="Times New Roman" w:hAnsi="Times New Roman" w:hint="eastAsia"/>
                <w:color w:val="000000"/>
                <w:spacing w:val="-10"/>
                <w:sz w:val="24"/>
                <w:szCs w:val="24"/>
              </w:rPr>
              <w:t>（</w:t>
            </w:r>
            <w:r>
              <w:rPr>
                <w:rFonts w:ascii="Times New Roman" w:hAnsi="Times New Roman"/>
                <w:color w:val="000000"/>
                <w:spacing w:val="-10"/>
                <w:sz w:val="24"/>
                <w:szCs w:val="24"/>
              </w:rPr>
              <w:t>35</w:t>
            </w:r>
            <w:r>
              <w:rPr>
                <w:rFonts w:ascii="Times New Roman" w:hAnsi="Times New Roman" w:hint="eastAsia"/>
                <w:color w:val="000000"/>
                <w:spacing w:val="-10"/>
                <w:sz w:val="24"/>
                <w:szCs w:val="24"/>
              </w:rPr>
              <w:t>）．</w:t>
            </w:r>
          </w:p>
          <w:p w14:paraId="18347236" w14:textId="77777777" w:rsidR="00CC2AF9" w:rsidRDefault="00CC2AF9">
            <w:pPr>
              <w:spacing w:line="420" w:lineRule="exact"/>
              <w:rPr>
                <w:rFonts w:ascii="Times New Roman" w:hAnsi="Times New Roman"/>
                <w:color w:val="000000"/>
                <w:spacing w:val="-10"/>
                <w:sz w:val="24"/>
                <w:szCs w:val="24"/>
              </w:rPr>
            </w:pPr>
          </w:p>
        </w:tc>
      </w:tr>
      <w:tr w:rsidR="00CC2AF9" w14:paraId="57A300C9" w14:textId="77777777">
        <w:trPr>
          <w:trHeight w:val="781"/>
          <w:jc w:val="center"/>
        </w:trPr>
        <w:tc>
          <w:tcPr>
            <w:tcW w:w="2517" w:type="dxa"/>
            <w:vMerge w:val="restart"/>
            <w:vAlign w:val="center"/>
          </w:tcPr>
          <w:p w14:paraId="50976A20" w14:textId="77777777" w:rsidR="00CC2AF9" w:rsidRDefault="00CC2AF9">
            <w:pPr>
              <w:spacing w:line="380" w:lineRule="exact"/>
              <w:jc w:val="center"/>
              <w:rPr>
                <w:color w:val="000000"/>
                <w:sz w:val="24"/>
                <w:szCs w:val="24"/>
              </w:rPr>
            </w:pPr>
          </w:p>
          <w:p w14:paraId="5BCF2D1F" w14:textId="77777777" w:rsidR="00CC2AF9" w:rsidRDefault="00CC2AF9">
            <w:pPr>
              <w:spacing w:line="380" w:lineRule="exact"/>
              <w:jc w:val="center"/>
              <w:rPr>
                <w:color w:val="000000"/>
                <w:sz w:val="24"/>
                <w:szCs w:val="24"/>
              </w:rPr>
            </w:pPr>
          </w:p>
          <w:p w14:paraId="3602D82D" w14:textId="77777777" w:rsidR="00CC2AF9" w:rsidRDefault="00CC2AF9">
            <w:pPr>
              <w:jc w:val="center"/>
              <w:rPr>
                <w:rFonts w:ascii="宋体" w:cs="宋体"/>
                <w:sz w:val="24"/>
              </w:rPr>
            </w:pPr>
          </w:p>
          <w:p w14:paraId="262C0EFD" w14:textId="77777777" w:rsidR="00CC2AF9" w:rsidRDefault="00F47AFA">
            <w:pPr>
              <w:jc w:val="center"/>
              <w:rPr>
                <w:rFonts w:ascii="宋体" w:cs="宋体"/>
                <w:sz w:val="24"/>
              </w:rPr>
            </w:pPr>
            <w:r>
              <w:rPr>
                <w:noProof/>
              </w:rPr>
              <w:pict w14:anchorId="5A7834BD">
                <v:shape id="图片 22" o:spid="_x0000_s1037" type="#_x0000_t75" alt="1寸证件照2" style="position:absolute;left:0;text-align:left;margin-left:17.6pt;margin-top:21.4pt;width:83.4pt;height:114.3pt;z-index:13;visibility:visible;mso-wrap-edited:f;mso-width-percent:0;mso-height-percent:0;mso-position-horizontal-relative:page;mso-position-vertical-relative:page;mso-width-percent:0;mso-height-percent:0">
                  <v:imagedata r:id="rId11" o:title=""/>
                  <w10:wrap type="square" anchorx="page" anchory="page"/>
                </v:shape>
              </w:pict>
            </w:r>
          </w:p>
          <w:p w14:paraId="0347D52F" w14:textId="77777777" w:rsidR="00CC2AF9" w:rsidRDefault="00CC2AF9">
            <w:pPr>
              <w:jc w:val="center"/>
              <w:rPr>
                <w:rFonts w:ascii="宋体" w:cs="宋体"/>
                <w:sz w:val="24"/>
              </w:rPr>
            </w:pPr>
            <w:r>
              <w:rPr>
                <w:rFonts w:ascii="宋体" w:hAnsi="宋体" w:cs="宋体" w:hint="eastAsia"/>
                <w:sz w:val="24"/>
              </w:rPr>
              <w:t>张祎</w:t>
            </w:r>
          </w:p>
          <w:p w14:paraId="75CA144F" w14:textId="77777777" w:rsidR="00CC2AF9" w:rsidRDefault="00CC2AF9">
            <w:pPr>
              <w:jc w:val="center"/>
              <w:rPr>
                <w:rFonts w:ascii="宋体" w:cs="宋体"/>
                <w:sz w:val="24"/>
              </w:rPr>
            </w:pPr>
          </w:p>
          <w:p w14:paraId="647A094B" w14:textId="77777777" w:rsidR="00CC2AF9" w:rsidRDefault="00CC2AF9">
            <w:pPr>
              <w:jc w:val="center"/>
              <w:rPr>
                <w:color w:val="000000"/>
                <w:sz w:val="24"/>
                <w:szCs w:val="24"/>
              </w:rPr>
            </w:pPr>
          </w:p>
        </w:tc>
        <w:tc>
          <w:tcPr>
            <w:tcW w:w="3576" w:type="dxa"/>
            <w:gridSpan w:val="2"/>
            <w:vAlign w:val="center"/>
          </w:tcPr>
          <w:p w14:paraId="38C3770F" w14:textId="77777777" w:rsidR="00CC2AF9" w:rsidRDefault="00CC2AF9">
            <w:pPr>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3DBB5B1B"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15225663300</w:t>
            </w:r>
          </w:p>
        </w:tc>
      </w:tr>
      <w:tr w:rsidR="00CC2AF9" w14:paraId="66551E00" w14:textId="77777777">
        <w:trPr>
          <w:trHeight w:val="781"/>
          <w:jc w:val="center"/>
        </w:trPr>
        <w:tc>
          <w:tcPr>
            <w:tcW w:w="2517" w:type="dxa"/>
            <w:vMerge/>
            <w:vAlign w:val="center"/>
          </w:tcPr>
          <w:p w14:paraId="23620107" w14:textId="77777777" w:rsidR="00CC2AF9" w:rsidRDefault="00CC2AF9">
            <w:pPr>
              <w:spacing w:line="380" w:lineRule="exact"/>
              <w:jc w:val="center"/>
              <w:rPr>
                <w:color w:val="000000"/>
                <w:sz w:val="24"/>
                <w:szCs w:val="24"/>
              </w:rPr>
            </w:pPr>
          </w:p>
        </w:tc>
        <w:tc>
          <w:tcPr>
            <w:tcW w:w="3576" w:type="dxa"/>
            <w:gridSpan w:val="2"/>
            <w:vAlign w:val="center"/>
          </w:tcPr>
          <w:p w14:paraId="01CE3380"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教授课程：《文化传播学》</w:t>
            </w:r>
          </w:p>
        </w:tc>
        <w:tc>
          <w:tcPr>
            <w:tcW w:w="3558" w:type="dxa"/>
            <w:vAlign w:val="center"/>
          </w:tcPr>
          <w:p w14:paraId="5E9A73B0"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宋体" w:hAnsi="宋体" w:cs="宋体"/>
                <w:sz w:val="24"/>
              </w:rPr>
              <w:t>zhangyi.you@163.com</w:t>
            </w:r>
          </w:p>
        </w:tc>
      </w:tr>
      <w:tr w:rsidR="00CC2AF9" w14:paraId="306A8629" w14:textId="77777777">
        <w:trPr>
          <w:trHeight w:val="781"/>
          <w:jc w:val="center"/>
        </w:trPr>
        <w:tc>
          <w:tcPr>
            <w:tcW w:w="2517" w:type="dxa"/>
            <w:vMerge/>
            <w:vAlign w:val="center"/>
          </w:tcPr>
          <w:p w14:paraId="6A6CC887" w14:textId="77777777" w:rsidR="00CC2AF9" w:rsidRDefault="00CC2AF9">
            <w:pPr>
              <w:spacing w:line="380" w:lineRule="exact"/>
              <w:jc w:val="center"/>
              <w:rPr>
                <w:color w:val="000000"/>
                <w:sz w:val="24"/>
                <w:szCs w:val="24"/>
              </w:rPr>
            </w:pPr>
          </w:p>
        </w:tc>
        <w:tc>
          <w:tcPr>
            <w:tcW w:w="7134" w:type="dxa"/>
            <w:gridSpan w:val="3"/>
            <w:vAlign w:val="center"/>
          </w:tcPr>
          <w:p w14:paraId="6A55DDC6" w14:textId="77777777" w:rsidR="00CC2AF9" w:rsidRDefault="00CC2AF9">
            <w:pPr>
              <w:spacing w:line="520" w:lineRule="exact"/>
              <w:rPr>
                <w:rFonts w:ascii="Times New Roman" w:hAnsi="Times New Roman"/>
                <w:color w:val="000000"/>
                <w:sz w:val="24"/>
                <w:szCs w:val="24"/>
              </w:rPr>
            </w:pPr>
            <w:r>
              <w:rPr>
                <w:rFonts w:ascii="宋体" w:hAnsi="宋体" w:cs="宋体" w:hint="eastAsia"/>
                <w:sz w:val="24"/>
              </w:rPr>
              <w:t>女，</w:t>
            </w:r>
            <w:r>
              <w:rPr>
                <w:rFonts w:ascii="Times New Roman" w:hAnsi="Times New Roman" w:hint="eastAsia"/>
                <w:color w:val="000000"/>
                <w:sz w:val="24"/>
                <w:szCs w:val="24"/>
              </w:rPr>
              <w:t>南阳师范学院新闻与传播学院教师。</w:t>
            </w:r>
          </w:p>
          <w:p w14:paraId="7B29E2FF" w14:textId="77777777" w:rsidR="00CC2AF9" w:rsidRDefault="00CC2AF9">
            <w:pPr>
              <w:spacing w:line="520" w:lineRule="exact"/>
              <w:rPr>
                <w:rFonts w:ascii="宋体" w:cs="宋体"/>
                <w:sz w:val="24"/>
              </w:rPr>
            </w:pPr>
            <w:r>
              <w:rPr>
                <w:rFonts w:ascii="Times New Roman" w:hAnsi="Times New Roman" w:hint="eastAsia"/>
                <w:color w:val="000000"/>
                <w:sz w:val="24"/>
                <w:szCs w:val="24"/>
              </w:rPr>
              <w:t>主要</w:t>
            </w:r>
            <w:r>
              <w:rPr>
                <w:rFonts w:ascii="宋体" w:hAnsi="宋体" w:cs="宋体" w:hint="eastAsia"/>
                <w:sz w:val="24"/>
              </w:rPr>
              <w:t>研究方向：文化传播学</w:t>
            </w:r>
          </w:p>
          <w:p w14:paraId="10F64A53" w14:textId="77777777" w:rsidR="00CC2AF9" w:rsidRDefault="00CC2AF9">
            <w:pPr>
              <w:spacing w:line="520" w:lineRule="exact"/>
              <w:rPr>
                <w:rFonts w:ascii="宋体" w:cs="宋体"/>
                <w:sz w:val="24"/>
              </w:rPr>
            </w:pPr>
            <w:r>
              <w:rPr>
                <w:rFonts w:ascii="宋体" w:hAnsi="宋体" w:cs="宋体" w:hint="eastAsia"/>
                <w:sz w:val="24"/>
              </w:rPr>
              <w:t>主要讲授课程：《</w:t>
            </w:r>
            <w:r>
              <w:rPr>
                <w:rFonts w:ascii="Times New Roman" w:hAnsi="Times New Roman" w:hint="eastAsia"/>
                <w:color w:val="000000"/>
                <w:sz w:val="24"/>
                <w:szCs w:val="24"/>
              </w:rPr>
              <w:t>文化传播学</w:t>
            </w:r>
            <w:r>
              <w:rPr>
                <w:rFonts w:ascii="宋体" w:hAnsi="宋体" w:cs="宋体" w:hint="eastAsia"/>
                <w:sz w:val="24"/>
              </w:rPr>
              <w:t>》</w:t>
            </w:r>
          </w:p>
          <w:p w14:paraId="538E0507" w14:textId="77777777" w:rsidR="00CC2AF9" w:rsidRDefault="00CC2AF9">
            <w:pPr>
              <w:spacing w:line="520" w:lineRule="exact"/>
              <w:rPr>
                <w:rFonts w:ascii="宋体" w:cs="宋体"/>
                <w:sz w:val="24"/>
              </w:rPr>
            </w:pPr>
            <w:r>
              <w:rPr>
                <w:rFonts w:ascii="宋体" w:hAnsi="宋体" w:cs="宋体" w:hint="eastAsia"/>
                <w:sz w:val="24"/>
              </w:rPr>
              <w:t>发表的主要论文及著作：</w:t>
            </w:r>
          </w:p>
          <w:p w14:paraId="0A63C433" w14:textId="77777777" w:rsidR="00CC2AF9" w:rsidRDefault="00CC2AF9">
            <w:pPr>
              <w:spacing w:line="520" w:lineRule="exact"/>
              <w:rPr>
                <w:rFonts w:ascii="Times New Roman" w:hAnsi="Times New Roman"/>
                <w:color w:val="000000"/>
                <w:sz w:val="24"/>
                <w:szCs w:val="24"/>
              </w:rPr>
            </w:pPr>
            <w:r>
              <w:rPr>
                <w:rFonts w:ascii="宋体" w:hAnsi="宋体" w:cs="宋体"/>
                <w:sz w:val="24"/>
              </w:rPr>
              <w:t>1</w:t>
            </w:r>
            <w:r>
              <w:rPr>
                <w:rFonts w:ascii="Times New Roman" w:hAnsi="Times New Roman" w:hint="eastAsia"/>
                <w:color w:val="000000"/>
                <w:sz w:val="24"/>
                <w:szCs w:val="24"/>
              </w:rPr>
              <w:t>．</w:t>
            </w:r>
            <w:r>
              <w:rPr>
                <w:rFonts w:ascii="宋体" w:hAnsi="宋体" w:cs="宋体" w:hint="eastAsia"/>
                <w:sz w:val="24"/>
              </w:rPr>
              <w:t>也谈世界新闻史的历史分期问题，新闻编辑，</w:t>
            </w:r>
            <w:r>
              <w:rPr>
                <w:rFonts w:ascii="宋体" w:hAnsi="宋体" w:cs="宋体"/>
                <w:sz w:val="24"/>
              </w:rPr>
              <w:t>2011</w:t>
            </w:r>
            <w:r>
              <w:rPr>
                <w:rFonts w:ascii="宋体" w:hAnsi="宋体" w:cs="宋体" w:hint="eastAsia"/>
                <w:sz w:val="24"/>
              </w:rPr>
              <w:t>年第</w:t>
            </w:r>
            <w:r>
              <w:rPr>
                <w:rFonts w:ascii="宋体" w:hAnsi="宋体" w:cs="宋体"/>
                <w:sz w:val="24"/>
              </w:rPr>
              <w:t>10</w:t>
            </w:r>
            <w:r>
              <w:rPr>
                <w:rFonts w:ascii="宋体" w:hAnsi="宋体" w:cs="宋体" w:hint="eastAsia"/>
                <w:sz w:val="24"/>
              </w:rPr>
              <w:t>期。</w:t>
            </w:r>
          </w:p>
        </w:tc>
      </w:tr>
      <w:tr w:rsidR="00CC2AF9" w14:paraId="6849014E" w14:textId="77777777">
        <w:trPr>
          <w:trHeight w:val="752"/>
          <w:jc w:val="center"/>
        </w:trPr>
        <w:tc>
          <w:tcPr>
            <w:tcW w:w="2517" w:type="dxa"/>
            <w:vMerge w:val="restart"/>
            <w:vAlign w:val="center"/>
          </w:tcPr>
          <w:p w14:paraId="01A99E20" w14:textId="77777777" w:rsidR="00CC2AF9" w:rsidRDefault="00CC2AF9">
            <w:pPr>
              <w:spacing w:line="380" w:lineRule="exact"/>
              <w:jc w:val="center"/>
              <w:rPr>
                <w:color w:val="000000"/>
                <w:sz w:val="24"/>
                <w:szCs w:val="24"/>
              </w:rPr>
            </w:pPr>
          </w:p>
          <w:p w14:paraId="6323F32F" w14:textId="77777777" w:rsidR="00CC2AF9" w:rsidRDefault="00CC2AF9">
            <w:pPr>
              <w:spacing w:line="380" w:lineRule="exact"/>
              <w:jc w:val="center"/>
              <w:rPr>
                <w:color w:val="000000"/>
                <w:sz w:val="24"/>
                <w:szCs w:val="24"/>
              </w:rPr>
            </w:pPr>
            <w:r>
              <w:rPr>
                <w:rFonts w:hint="eastAsia"/>
                <w:color w:val="000000"/>
                <w:sz w:val="24"/>
                <w:szCs w:val="24"/>
              </w:rPr>
              <w:t>胡鹏</w:t>
            </w:r>
          </w:p>
          <w:p w14:paraId="75354FCD" w14:textId="77777777" w:rsidR="00CC2AF9" w:rsidRDefault="00F47AFA">
            <w:pPr>
              <w:spacing w:line="380" w:lineRule="exact"/>
              <w:jc w:val="center"/>
              <w:rPr>
                <w:color w:val="000000"/>
                <w:sz w:val="24"/>
                <w:szCs w:val="24"/>
              </w:rPr>
            </w:pPr>
            <w:r>
              <w:rPr>
                <w:noProof/>
              </w:rPr>
              <w:pict w14:anchorId="508C1C30">
                <v:shape id="图片 23" o:spid="_x0000_s1036" type="#_x0000_t75" alt="胡鹏" style="position:absolute;left:0;text-align:left;margin-left:13.05pt;margin-top:-7.75pt;width:93.45pt;height:116.55pt;z-index:-3;visibility:visible;mso-wrap-edited:f;mso-width-percent:0;mso-height-percent:0;mso-width-percent:0;mso-height-percent:0" wrapcoords="-173 0 -173 21461 21600 21461 21600 0 -173 0">
                  <v:imagedata r:id="rId12" o:title=""/>
                  <w10:wrap type="tight"/>
                </v:shape>
              </w:pict>
            </w:r>
          </w:p>
        </w:tc>
        <w:tc>
          <w:tcPr>
            <w:tcW w:w="3576" w:type="dxa"/>
            <w:gridSpan w:val="2"/>
            <w:vAlign w:val="center"/>
          </w:tcPr>
          <w:p w14:paraId="19436F33" w14:textId="77777777" w:rsidR="00CC2AF9" w:rsidRDefault="00CC2AF9">
            <w:pPr>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4B0DB797"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宋体" w:hAnsi="宋体" w:cs="宋体"/>
                <w:sz w:val="24"/>
              </w:rPr>
              <w:t>15083310966</w:t>
            </w:r>
          </w:p>
        </w:tc>
      </w:tr>
      <w:tr w:rsidR="00CC2AF9" w14:paraId="6161E936" w14:textId="77777777">
        <w:trPr>
          <w:trHeight w:val="781"/>
          <w:jc w:val="center"/>
        </w:trPr>
        <w:tc>
          <w:tcPr>
            <w:tcW w:w="2517" w:type="dxa"/>
            <w:vMerge/>
            <w:vAlign w:val="center"/>
          </w:tcPr>
          <w:p w14:paraId="53C40B4A" w14:textId="77777777" w:rsidR="00CC2AF9" w:rsidRDefault="00CC2AF9">
            <w:pPr>
              <w:spacing w:line="380" w:lineRule="exact"/>
              <w:jc w:val="center"/>
              <w:rPr>
                <w:color w:val="000000"/>
                <w:sz w:val="24"/>
                <w:szCs w:val="24"/>
              </w:rPr>
            </w:pPr>
          </w:p>
        </w:tc>
        <w:tc>
          <w:tcPr>
            <w:tcW w:w="3576" w:type="dxa"/>
            <w:gridSpan w:val="2"/>
            <w:vAlign w:val="center"/>
          </w:tcPr>
          <w:p w14:paraId="22F1FCB0"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教授课程：《广播电视英语》</w:t>
            </w:r>
          </w:p>
        </w:tc>
        <w:tc>
          <w:tcPr>
            <w:tcW w:w="3558" w:type="dxa"/>
            <w:vAlign w:val="center"/>
          </w:tcPr>
          <w:p w14:paraId="3877A782"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宋体" w:hAnsi="宋体" w:cs="宋体"/>
                <w:sz w:val="24"/>
              </w:rPr>
              <w:t>33577844@qq.com</w:t>
            </w:r>
          </w:p>
        </w:tc>
      </w:tr>
      <w:tr w:rsidR="00CC2AF9" w14:paraId="17DACA48" w14:textId="77777777">
        <w:trPr>
          <w:trHeight w:val="781"/>
          <w:jc w:val="center"/>
        </w:trPr>
        <w:tc>
          <w:tcPr>
            <w:tcW w:w="2517" w:type="dxa"/>
            <w:vMerge/>
            <w:vAlign w:val="center"/>
          </w:tcPr>
          <w:p w14:paraId="043CA54C" w14:textId="77777777" w:rsidR="00CC2AF9" w:rsidRDefault="00CC2AF9">
            <w:pPr>
              <w:spacing w:line="380" w:lineRule="exact"/>
              <w:jc w:val="center"/>
              <w:rPr>
                <w:color w:val="000000"/>
                <w:sz w:val="24"/>
                <w:szCs w:val="24"/>
              </w:rPr>
            </w:pPr>
          </w:p>
        </w:tc>
        <w:tc>
          <w:tcPr>
            <w:tcW w:w="7134" w:type="dxa"/>
            <w:gridSpan w:val="3"/>
            <w:vAlign w:val="center"/>
          </w:tcPr>
          <w:p w14:paraId="259DFE92" w14:textId="77777777" w:rsidR="00CC2AF9" w:rsidRDefault="00CC2AF9">
            <w:pPr>
              <w:spacing w:line="520" w:lineRule="exact"/>
              <w:rPr>
                <w:rFonts w:ascii="Times New Roman" w:hAnsi="Times New Roman"/>
                <w:color w:val="000000"/>
                <w:sz w:val="24"/>
                <w:szCs w:val="24"/>
              </w:rPr>
            </w:pPr>
            <w:r>
              <w:rPr>
                <w:rFonts w:ascii="宋体" w:hAnsi="宋体" w:cs="宋体" w:hint="eastAsia"/>
                <w:sz w:val="24"/>
              </w:rPr>
              <w:t>女，</w:t>
            </w:r>
            <w:r>
              <w:rPr>
                <w:rFonts w:ascii="Times New Roman" w:hAnsi="Times New Roman" w:hint="eastAsia"/>
                <w:color w:val="000000"/>
                <w:sz w:val="24"/>
                <w:szCs w:val="24"/>
              </w:rPr>
              <w:t>南阳师范学院新闻与传播学院教师。</w:t>
            </w:r>
          </w:p>
          <w:p w14:paraId="393BF617" w14:textId="77777777" w:rsidR="00CC2AF9" w:rsidRDefault="00CC2AF9">
            <w:pPr>
              <w:spacing w:line="520" w:lineRule="exact"/>
              <w:rPr>
                <w:rFonts w:ascii="宋体" w:cs="宋体"/>
                <w:sz w:val="24"/>
              </w:rPr>
            </w:pPr>
            <w:r>
              <w:rPr>
                <w:rFonts w:ascii="宋体" w:hAnsi="宋体" w:cs="宋体" w:hint="eastAsia"/>
                <w:sz w:val="24"/>
              </w:rPr>
              <w:t>主要研究方向：新闻学，新闻史</w:t>
            </w:r>
          </w:p>
          <w:p w14:paraId="4C5C9C08" w14:textId="77777777" w:rsidR="00CC2AF9" w:rsidRDefault="00CC2AF9">
            <w:pPr>
              <w:spacing w:line="520" w:lineRule="exact"/>
              <w:rPr>
                <w:rFonts w:ascii="Times New Roman" w:hAnsi="Times New Roman"/>
                <w:color w:val="000000"/>
                <w:sz w:val="24"/>
                <w:szCs w:val="24"/>
              </w:rPr>
            </w:pPr>
            <w:r>
              <w:rPr>
                <w:rFonts w:ascii="宋体" w:hAnsi="宋体" w:cs="宋体" w:hint="eastAsia"/>
                <w:sz w:val="24"/>
              </w:rPr>
              <w:t>主要讲授课程：《</w:t>
            </w:r>
            <w:r>
              <w:rPr>
                <w:rFonts w:ascii="Times New Roman" w:hAnsi="Times New Roman" w:hint="eastAsia"/>
                <w:color w:val="000000"/>
                <w:sz w:val="24"/>
                <w:szCs w:val="24"/>
              </w:rPr>
              <w:t>广播电视英语</w:t>
            </w:r>
            <w:r>
              <w:rPr>
                <w:rFonts w:ascii="宋体" w:hAnsi="宋体" w:cs="宋体" w:hint="eastAsia"/>
                <w:sz w:val="24"/>
              </w:rPr>
              <w:t>》，《外国新闻史》</w:t>
            </w:r>
          </w:p>
        </w:tc>
      </w:tr>
      <w:tr w:rsidR="00CC2AF9" w14:paraId="4182778A" w14:textId="77777777">
        <w:trPr>
          <w:trHeight w:val="587"/>
          <w:jc w:val="center"/>
        </w:trPr>
        <w:tc>
          <w:tcPr>
            <w:tcW w:w="2517" w:type="dxa"/>
            <w:vMerge w:val="restart"/>
            <w:vAlign w:val="center"/>
          </w:tcPr>
          <w:p w14:paraId="3F8EEACC" w14:textId="77777777" w:rsidR="00CC2AF9" w:rsidRDefault="00CC2AF9">
            <w:pPr>
              <w:spacing w:line="380" w:lineRule="exact"/>
              <w:jc w:val="center"/>
              <w:rPr>
                <w:color w:val="000000"/>
                <w:sz w:val="24"/>
                <w:szCs w:val="24"/>
              </w:rPr>
            </w:pPr>
          </w:p>
          <w:p w14:paraId="68D26840" w14:textId="77777777" w:rsidR="00CC2AF9" w:rsidRDefault="00CC2AF9">
            <w:pPr>
              <w:spacing w:line="380" w:lineRule="exact"/>
              <w:jc w:val="center"/>
              <w:rPr>
                <w:color w:val="000000"/>
                <w:sz w:val="24"/>
                <w:szCs w:val="24"/>
              </w:rPr>
            </w:pPr>
          </w:p>
          <w:p w14:paraId="6AF65EC7" w14:textId="77777777" w:rsidR="00CC2AF9" w:rsidRDefault="00CC2AF9">
            <w:pPr>
              <w:spacing w:line="380" w:lineRule="exact"/>
              <w:jc w:val="center"/>
              <w:rPr>
                <w:color w:val="000000"/>
                <w:sz w:val="24"/>
                <w:szCs w:val="24"/>
              </w:rPr>
            </w:pPr>
          </w:p>
          <w:p w14:paraId="089ED7FB" w14:textId="77777777" w:rsidR="00CC2AF9" w:rsidRDefault="00F47AFA">
            <w:pPr>
              <w:spacing w:line="380" w:lineRule="exact"/>
              <w:jc w:val="center"/>
              <w:rPr>
                <w:color w:val="000000"/>
                <w:sz w:val="24"/>
                <w:szCs w:val="24"/>
              </w:rPr>
            </w:pPr>
            <w:r>
              <w:rPr>
                <w:noProof/>
              </w:rPr>
              <w:pict w14:anchorId="2A223C00">
                <v:shape id="图片 27" o:spid="_x0000_s1035" type="#_x0000_t75" alt="王文博" style="position:absolute;left:0;text-align:left;margin-left:12.1pt;margin-top:1.25pt;width:96.35pt;height:139.05pt;z-index:11;visibility:visible;mso-wrap-edited:f;mso-width-percent:0;mso-height-percent:0;mso-width-percent:0;mso-height-percent:0">
                  <v:imagedata r:id="rId13" o:title=""/>
                </v:shape>
              </w:pict>
            </w:r>
          </w:p>
          <w:p w14:paraId="50D06A03" w14:textId="77777777" w:rsidR="00CC2AF9" w:rsidRDefault="00CC2AF9">
            <w:pPr>
              <w:spacing w:line="380" w:lineRule="exact"/>
              <w:jc w:val="center"/>
              <w:rPr>
                <w:color w:val="000000"/>
                <w:sz w:val="24"/>
                <w:szCs w:val="24"/>
              </w:rPr>
            </w:pPr>
          </w:p>
          <w:p w14:paraId="667FC6E9" w14:textId="77777777" w:rsidR="00CC2AF9" w:rsidRDefault="00CC2AF9">
            <w:pPr>
              <w:spacing w:line="380" w:lineRule="exact"/>
              <w:jc w:val="center"/>
              <w:rPr>
                <w:color w:val="000000"/>
                <w:sz w:val="24"/>
                <w:szCs w:val="24"/>
              </w:rPr>
            </w:pPr>
          </w:p>
          <w:p w14:paraId="4EFEBFF8" w14:textId="77777777" w:rsidR="00CC2AF9" w:rsidRDefault="00CC2AF9">
            <w:pPr>
              <w:spacing w:line="380" w:lineRule="exact"/>
              <w:jc w:val="center"/>
              <w:rPr>
                <w:color w:val="000000"/>
                <w:sz w:val="24"/>
                <w:szCs w:val="24"/>
              </w:rPr>
            </w:pPr>
          </w:p>
          <w:p w14:paraId="1E177971" w14:textId="77777777" w:rsidR="00CC2AF9" w:rsidRDefault="00CC2AF9">
            <w:pPr>
              <w:spacing w:line="380" w:lineRule="exact"/>
              <w:jc w:val="center"/>
              <w:rPr>
                <w:color w:val="000000"/>
                <w:sz w:val="24"/>
                <w:szCs w:val="24"/>
              </w:rPr>
            </w:pPr>
          </w:p>
          <w:p w14:paraId="059AB08E" w14:textId="77777777" w:rsidR="00CC2AF9" w:rsidRDefault="00CC2AF9">
            <w:pPr>
              <w:spacing w:line="380" w:lineRule="exact"/>
              <w:jc w:val="center"/>
              <w:rPr>
                <w:color w:val="000000"/>
                <w:sz w:val="24"/>
                <w:szCs w:val="24"/>
              </w:rPr>
            </w:pPr>
          </w:p>
          <w:p w14:paraId="1A73FC86" w14:textId="77777777" w:rsidR="00CC2AF9" w:rsidRDefault="00CC2AF9">
            <w:pPr>
              <w:spacing w:line="380" w:lineRule="exact"/>
              <w:jc w:val="center"/>
              <w:rPr>
                <w:color w:val="000000"/>
                <w:sz w:val="24"/>
                <w:szCs w:val="24"/>
              </w:rPr>
            </w:pPr>
          </w:p>
          <w:p w14:paraId="6EAB5859" w14:textId="77777777" w:rsidR="00CC2AF9" w:rsidRDefault="00CC2AF9">
            <w:pPr>
              <w:spacing w:line="380" w:lineRule="exact"/>
              <w:jc w:val="center"/>
              <w:rPr>
                <w:color w:val="000000"/>
                <w:sz w:val="24"/>
                <w:szCs w:val="24"/>
              </w:rPr>
            </w:pPr>
          </w:p>
          <w:p w14:paraId="3E694CF6" w14:textId="77777777" w:rsidR="00CC2AF9" w:rsidRDefault="00CC2AF9">
            <w:pPr>
              <w:spacing w:line="380" w:lineRule="exact"/>
              <w:jc w:val="center"/>
              <w:rPr>
                <w:color w:val="000000"/>
                <w:sz w:val="24"/>
                <w:szCs w:val="24"/>
              </w:rPr>
            </w:pPr>
          </w:p>
          <w:p w14:paraId="68BA524E" w14:textId="77777777" w:rsidR="00CC2AF9" w:rsidRDefault="00CC2AF9">
            <w:pPr>
              <w:spacing w:line="380" w:lineRule="exact"/>
              <w:jc w:val="center"/>
              <w:rPr>
                <w:color w:val="000000"/>
                <w:sz w:val="24"/>
                <w:szCs w:val="24"/>
              </w:rPr>
            </w:pPr>
          </w:p>
          <w:p w14:paraId="4EF46B7A" w14:textId="77777777" w:rsidR="00CC2AF9" w:rsidRDefault="00CC2AF9">
            <w:pPr>
              <w:spacing w:line="380" w:lineRule="exact"/>
              <w:jc w:val="center"/>
              <w:rPr>
                <w:color w:val="000000"/>
                <w:sz w:val="24"/>
                <w:szCs w:val="24"/>
              </w:rPr>
            </w:pPr>
            <w:r>
              <w:rPr>
                <w:rFonts w:hint="eastAsia"/>
                <w:color w:val="000000"/>
                <w:sz w:val="24"/>
                <w:szCs w:val="24"/>
              </w:rPr>
              <w:t>王文博</w:t>
            </w:r>
          </w:p>
        </w:tc>
        <w:tc>
          <w:tcPr>
            <w:tcW w:w="3576" w:type="dxa"/>
            <w:gridSpan w:val="2"/>
            <w:vAlign w:val="center"/>
          </w:tcPr>
          <w:p w14:paraId="11CC0BCD"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职称：副教授</w:t>
            </w:r>
          </w:p>
        </w:tc>
        <w:tc>
          <w:tcPr>
            <w:tcW w:w="3558" w:type="dxa"/>
            <w:vAlign w:val="center"/>
          </w:tcPr>
          <w:p w14:paraId="5BED8133"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15225663300</w:t>
            </w:r>
          </w:p>
        </w:tc>
      </w:tr>
      <w:tr w:rsidR="00CC2AF9" w14:paraId="35800B2F" w14:textId="77777777">
        <w:trPr>
          <w:trHeight w:val="781"/>
          <w:jc w:val="center"/>
        </w:trPr>
        <w:tc>
          <w:tcPr>
            <w:tcW w:w="2517" w:type="dxa"/>
            <w:vMerge/>
            <w:vAlign w:val="center"/>
          </w:tcPr>
          <w:p w14:paraId="4530C632" w14:textId="77777777" w:rsidR="00CC2AF9" w:rsidRDefault="00CC2AF9">
            <w:pPr>
              <w:spacing w:line="380" w:lineRule="exact"/>
              <w:jc w:val="right"/>
              <w:rPr>
                <w:color w:val="000000"/>
                <w:sz w:val="24"/>
                <w:szCs w:val="24"/>
              </w:rPr>
            </w:pPr>
          </w:p>
        </w:tc>
        <w:tc>
          <w:tcPr>
            <w:tcW w:w="3576" w:type="dxa"/>
            <w:gridSpan w:val="2"/>
            <w:vAlign w:val="center"/>
          </w:tcPr>
          <w:p w14:paraId="7B303691"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教授课程：《影像语言》</w:t>
            </w:r>
          </w:p>
        </w:tc>
        <w:tc>
          <w:tcPr>
            <w:tcW w:w="3558" w:type="dxa"/>
            <w:vAlign w:val="center"/>
          </w:tcPr>
          <w:p w14:paraId="03AA40AE"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28031517@qq.com</w:t>
            </w:r>
          </w:p>
        </w:tc>
      </w:tr>
      <w:tr w:rsidR="00CC2AF9" w14:paraId="43BEFA2E" w14:textId="77777777">
        <w:trPr>
          <w:trHeight w:val="4602"/>
          <w:jc w:val="center"/>
        </w:trPr>
        <w:tc>
          <w:tcPr>
            <w:tcW w:w="2517" w:type="dxa"/>
            <w:vMerge/>
            <w:vAlign w:val="center"/>
          </w:tcPr>
          <w:p w14:paraId="0C39D7DA" w14:textId="77777777" w:rsidR="00CC2AF9" w:rsidRDefault="00CC2AF9">
            <w:pPr>
              <w:spacing w:line="380" w:lineRule="exact"/>
              <w:jc w:val="right"/>
              <w:rPr>
                <w:color w:val="000000"/>
                <w:sz w:val="24"/>
                <w:szCs w:val="24"/>
              </w:rPr>
            </w:pPr>
          </w:p>
        </w:tc>
        <w:tc>
          <w:tcPr>
            <w:tcW w:w="7134" w:type="dxa"/>
            <w:gridSpan w:val="3"/>
          </w:tcPr>
          <w:p w14:paraId="221A8E81"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男，广播电视编导专业教研室主任，中国传媒大学博士研究生。</w:t>
            </w:r>
          </w:p>
          <w:p w14:paraId="6FD9A933"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主要研究方向：广播电视、</w:t>
            </w:r>
            <w:r>
              <w:rPr>
                <w:rFonts w:ascii="Times New Roman" w:hAnsi="Times New Roman"/>
                <w:color w:val="000000"/>
                <w:sz w:val="24"/>
                <w:szCs w:val="24"/>
              </w:rPr>
              <w:t xml:space="preserve"> </w:t>
            </w:r>
            <w:r>
              <w:rPr>
                <w:rFonts w:ascii="Times New Roman" w:hAnsi="Times New Roman" w:hint="eastAsia"/>
                <w:color w:val="000000"/>
                <w:sz w:val="24"/>
                <w:szCs w:val="24"/>
              </w:rPr>
              <w:t>电影学主要讲授课程：《影像语言》</w:t>
            </w:r>
          </w:p>
          <w:p w14:paraId="0C3D0E87"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1D631468"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．从“场效应”看“罐装笑声”的合理性，当代电视，</w:t>
            </w:r>
            <w:r>
              <w:rPr>
                <w:rFonts w:ascii="Times New Roman" w:hAnsi="Times New Roman"/>
                <w:color w:val="000000"/>
                <w:sz w:val="24"/>
                <w:szCs w:val="24"/>
              </w:rPr>
              <w:t>2013</w:t>
            </w:r>
            <w:r>
              <w:rPr>
                <w:rFonts w:ascii="Times New Roman" w:hAnsi="Times New Roman" w:hint="eastAsia"/>
                <w:color w:val="000000"/>
                <w:sz w:val="24"/>
                <w:szCs w:val="24"/>
              </w:rPr>
              <w:t>年</w:t>
            </w:r>
            <w:r>
              <w:rPr>
                <w:rFonts w:ascii="Times New Roman" w:hAnsi="Times New Roman"/>
                <w:color w:val="000000"/>
                <w:sz w:val="24"/>
                <w:szCs w:val="24"/>
              </w:rPr>
              <w:t>5</w:t>
            </w:r>
            <w:r>
              <w:rPr>
                <w:rFonts w:ascii="Times New Roman" w:hAnsi="Times New Roman" w:hint="eastAsia"/>
                <w:color w:val="000000"/>
                <w:sz w:val="24"/>
                <w:szCs w:val="24"/>
              </w:rPr>
              <w:t>月．</w:t>
            </w:r>
          </w:p>
          <w:p w14:paraId="7D129891"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．从黑格尔美学看小小说的悲剧结构，传媒学子论坛，</w:t>
            </w:r>
            <w:r>
              <w:rPr>
                <w:rFonts w:ascii="Times New Roman" w:hAnsi="Times New Roman"/>
                <w:color w:val="000000"/>
                <w:sz w:val="24"/>
                <w:szCs w:val="24"/>
              </w:rPr>
              <w:t>2008</w:t>
            </w:r>
            <w:r>
              <w:rPr>
                <w:rFonts w:ascii="Times New Roman" w:hAnsi="Times New Roman" w:hint="eastAsia"/>
                <w:color w:val="000000"/>
                <w:sz w:val="24"/>
                <w:szCs w:val="24"/>
              </w:rPr>
              <w:t>年．</w:t>
            </w:r>
          </w:p>
          <w:p w14:paraId="4D73FB1F"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．艺考季，学园</w:t>
            </w:r>
            <w:r>
              <w:rPr>
                <w:rFonts w:ascii="Times New Roman" w:hAnsi="Times New Roman"/>
                <w:color w:val="000000"/>
                <w:sz w:val="24"/>
                <w:szCs w:val="24"/>
              </w:rPr>
              <w:t>2012</w:t>
            </w:r>
            <w:r>
              <w:rPr>
                <w:rFonts w:ascii="Times New Roman" w:hAnsi="Times New Roman" w:hint="eastAsia"/>
                <w:color w:val="000000"/>
                <w:sz w:val="24"/>
                <w:szCs w:val="24"/>
              </w:rPr>
              <w:t>年</w:t>
            </w:r>
            <w:r>
              <w:rPr>
                <w:rFonts w:ascii="Times New Roman" w:hAnsi="Times New Roman"/>
                <w:color w:val="000000"/>
                <w:sz w:val="24"/>
                <w:szCs w:val="24"/>
              </w:rPr>
              <w:t>04</w:t>
            </w:r>
            <w:r>
              <w:rPr>
                <w:rFonts w:ascii="Times New Roman" w:hAnsi="Times New Roman" w:hint="eastAsia"/>
                <w:color w:val="000000"/>
                <w:sz w:val="24"/>
                <w:szCs w:val="24"/>
              </w:rPr>
              <w:t>期．</w:t>
            </w:r>
          </w:p>
          <w:p w14:paraId="7575A542"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．再续经典</w:t>
            </w:r>
            <w:r>
              <w:rPr>
                <w:rFonts w:ascii="Times New Roman" w:hAnsi="Times New Roman"/>
                <w:color w:val="000000"/>
                <w:sz w:val="24"/>
                <w:szCs w:val="24"/>
              </w:rPr>
              <w:t>——</w:t>
            </w:r>
            <w:r>
              <w:rPr>
                <w:rFonts w:ascii="Times New Roman" w:hAnsi="Times New Roman" w:hint="eastAsia"/>
                <w:color w:val="000000"/>
                <w:sz w:val="24"/>
                <w:szCs w:val="24"/>
              </w:rPr>
              <w:t>京腔京韵</w:t>
            </w:r>
            <w:r>
              <w:rPr>
                <w:rFonts w:ascii="Times New Roman" w:hAnsi="Times New Roman"/>
                <w:color w:val="000000"/>
                <w:sz w:val="24"/>
                <w:szCs w:val="24"/>
              </w:rPr>
              <w:t>&lt;</w:t>
            </w:r>
            <w:r>
              <w:rPr>
                <w:rFonts w:ascii="Times New Roman" w:hAnsi="Times New Roman" w:hint="eastAsia"/>
                <w:color w:val="000000"/>
                <w:sz w:val="24"/>
                <w:szCs w:val="24"/>
              </w:rPr>
              <w:t>北京人</w:t>
            </w:r>
            <w:r>
              <w:rPr>
                <w:rFonts w:ascii="Times New Roman" w:hAnsi="Times New Roman"/>
                <w:color w:val="000000"/>
                <w:sz w:val="24"/>
                <w:szCs w:val="24"/>
              </w:rPr>
              <w:t>&gt;</w:t>
            </w:r>
            <w:r>
              <w:rPr>
                <w:rFonts w:ascii="Times New Roman" w:hAnsi="Times New Roman" w:hint="eastAsia"/>
                <w:color w:val="000000"/>
                <w:sz w:val="24"/>
                <w:szCs w:val="24"/>
              </w:rPr>
              <w:t>，青春岁月，</w:t>
            </w:r>
            <w:r>
              <w:rPr>
                <w:rFonts w:ascii="Times New Roman" w:hAnsi="Times New Roman"/>
                <w:color w:val="000000"/>
                <w:sz w:val="24"/>
                <w:szCs w:val="24"/>
              </w:rPr>
              <w:t>2012</w:t>
            </w:r>
            <w:r>
              <w:rPr>
                <w:rFonts w:ascii="Times New Roman" w:hAnsi="Times New Roman" w:hint="eastAsia"/>
                <w:color w:val="000000"/>
                <w:sz w:val="24"/>
                <w:szCs w:val="24"/>
              </w:rPr>
              <w:t>年</w:t>
            </w:r>
            <w:r>
              <w:rPr>
                <w:rFonts w:ascii="Times New Roman" w:hAnsi="Times New Roman"/>
                <w:color w:val="000000"/>
                <w:sz w:val="24"/>
                <w:szCs w:val="24"/>
              </w:rPr>
              <w:t>08</w:t>
            </w:r>
            <w:r>
              <w:rPr>
                <w:rFonts w:ascii="Times New Roman" w:hAnsi="Times New Roman" w:hint="eastAsia"/>
                <w:color w:val="000000"/>
                <w:sz w:val="24"/>
                <w:szCs w:val="24"/>
              </w:rPr>
              <w:t>期．</w:t>
            </w:r>
          </w:p>
          <w:p w14:paraId="3D51BC61"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．中国古典戏曲推广问题浅议，青春岁月，</w:t>
            </w:r>
            <w:r>
              <w:rPr>
                <w:rFonts w:ascii="Times New Roman" w:hAnsi="Times New Roman"/>
                <w:color w:val="000000"/>
                <w:sz w:val="24"/>
                <w:szCs w:val="24"/>
              </w:rPr>
              <w:t>2012</w:t>
            </w:r>
            <w:r>
              <w:rPr>
                <w:rFonts w:ascii="Times New Roman" w:hAnsi="Times New Roman" w:hint="eastAsia"/>
                <w:color w:val="000000"/>
                <w:sz w:val="24"/>
                <w:szCs w:val="24"/>
              </w:rPr>
              <w:t>年</w:t>
            </w:r>
            <w:r>
              <w:rPr>
                <w:rFonts w:ascii="Times New Roman" w:hAnsi="Times New Roman"/>
                <w:color w:val="000000"/>
                <w:sz w:val="24"/>
                <w:szCs w:val="24"/>
              </w:rPr>
              <w:t>20</w:t>
            </w:r>
            <w:r>
              <w:rPr>
                <w:rFonts w:ascii="Times New Roman" w:hAnsi="Times New Roman" w:hint="eastAsia"/>
                <w:color w:val="000000"/>
                <w:sz w:val="24"/>
                <w:szCs w:val="24"/>
              </w:rPr>
              <w:t>期．</w:t>
            </w:r>
          </w:p>
          <w:p w14:paraId="03B4A232"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．略论戏曲电视剧假定性的建构，安阳师范学院学报，</w:t>
            </w:r>
            <w:r>
              <w:rPr>
                <w:rFonts w:ascii="Times New Roman" w:hAnsi="Times New Roman"/>
                <w:color w:val="000000"/>
                <w:sz w:val="24"/>
                <w:szCs w:val="24"/>
              </w:rPr>
              <w:t>201</w:t>
            </w:r>
            <w:r>
              <w:rPr>
                <w:rFonts w:ascii="Times New Roman" w:hAnsi="Times New Roman"/>
                <w:color w:val="000000"/>
                <w:spacing w:val="-6"/>
                <w:sz w:val="24"/>
                <w:szCs w:val="24"/>
              </w:rPr>
              <w:t>2</w:t>
            </w:r>
            <w:r>
              <w:rPr>
                <w:rFonts w:ascii="Times New Roman" w:hAnsi="Times New Roman" w:hint="eastAsia"/>
                <w:color w:val="000000"/>
                <w:spacing w:val="-6"/>
                <w:sz w:val="24"/>
                <w:szCs w:val="24"/>
              </w:rPr>
              <w:t>年</w:t>
            </w:r>
            <w:r>
              <w:rPr>
                <w:rFonts w:ascii="Times New Roman" w:hAnsi="Times New Roman"/>
                <w:color w:val="000000"/>
                <w:spacing w:val="-6"/>
                <w:sz w:val="24"/>
                <w:szCs w:val="24"/>
              </w:rPr>
              <w:t>03</w:t>
            </w:r>
            <w:r>
              <w:rPr>
                <w:rFonts w:ascii="Times New Roman" w:hAnsi="Times New Roman" w:hint="eastAsia"/>
                <w:color w:val="000000"/>
                <w:spacing w:val="-6"/>
                <w:sz w:val="24"/>
                <w:szCs w:val="24"/>
              </w:rPr>
              <w:t>期．</w:t>
            </w:r>
          </w:p>
        </w:tc>
      </w:tr>
      <w:tr w:rsidR="00CC2AF9" w14:paraId="5168C1D5" w14:textId="77777777">
        <w:trPr>
          <w:trHeight w:val="680"/>
          <w:jc w:val="center"/>
        </w:trPr>
        <w:tc>
          <w:tcPr>
            <w:tcW w:w="2517" w:type="dxa"/>
            <w:vMerge w:val="restart"/>
            <w:vAlign w:val="center"/>
          </w:tcPr>
          <w:p w14:paraId="1090A263" w14:textId="77777777" w:rsidR="00CC2AF9" w:rsidRDefault="00CC2AF9">
            <w:pPr>
              <w:spacing w:line="380" w:lineRule="exact"/>
              <w:rPr>
                <w:color w:val="000000"/>
                <w:sz w:val="24"/>
                <w:szCs w:val="24"/>
              </w:rPr>
            </w:pPr>
          </w:p>
          <w:p w14:paraId="17B2641E" w14:textId="77777777" w:rsidR="00CC2AF9" w:rsidRDefault="00F47AFA">
            <w:pPr>
              <w:spacing w:line="380" w:lineRule="exact"/>
              <w:rPr>
                <w:color w:val="000000"/>
                <w:sz w:val="24"/>
                <w:szCs w:val="24"/>
              </w:rPr>
            </w:pPr>
            <w:r>
              <w:rPr>
                <w:noProof/>
              </w:rPr>
              <w:pict w14:anchorId="7E648850">
                <v:shape id="图片 40" o:spid="_x0000_s1034" type="#_x0000_t75" alt="张彦" style="position:absolute;left:0;text-align:left;margin-left:15.8pt;margin-top:24.75pt;width:92.8pt;height:142.65pt;z-index:17;visibility:visible;mso-wrap-edited:f;mso-width-percent:0;mso-height-percent:0;mso-position-horizontal-relative:page;mso-position-vertical-relative:page;mso-width-percent:0;mso-height-percent:0">
                  <v:imagedata r:id="rId14" o:title=""/>
                  <w10:wrap anchorx="page" anchory="page"/>
                </v:shape>
              </w:pict>
            </w:r>
          </w:p>
          <w:p w14:paraId="31B7968F" w14:textId="77777777" w:rsidR="00CC2AF9" w:rsidRDefault="00CC2AF9">
            <w:pPr>
              <w:spacing w:line="380" w:lineRule="exact"/>
              <w:rPr>
                <w:color w:val="000000"/>
                <w:sz w:val="24"/>
                <w:szCs w:val="24"/>
              </w:rPr>
            </w:pPr>
          </w:p>
          <w:p w14:paraId="6B17C69C" w14:textId="77777777" w:rsidR="00CC2AF9" w:rsidRDefault="00CC2AF9">
            <w:pPr>
              <w:spacing w:line="380" w:lineRule="exact"/>
              <w:rPr>
                <w:color w:val="000000"/>
                <w:sz w:val="24"/>
                <w:szCs w:val="24"/>
              </w:rPr>
            </w:pPr>
          </w:p>
          <w:p w14:paraId="0A2B46A3" w14:textId="77777777" w:rsidR="00CC2AF9" w:rsidRDefault="00CC2AF9">
            <w:pPr>
              <w:spacing w:line="380" w:lineRule="exact"/>
              <w:rPr>
                <w:color w:val="000000"/>
                <w:sz w:val="24"/>
                <w:szCs w:val="24"/>
              </w:rPr>
            </w:pPr>
          </w:p>
          <w:p w14:paraId="39418759" w14:textId="77777777" w:rsidR="00CC2AF9" w:rsidRDefault="00CC2AF9">
            <w:pPr>
              <w:spacing w:line="380" w:lineRule="exact"/>
              <w:rPr>
                <w:color w:val="000000"/>
                <w:sz w:val="24"/>
                <w:szCs w:val="24"/>
              </w:rPr>
            </w:pPr>
          </w:p>
          <w:p w14:paraId="21F23AA6" w14:textId="77777777" w:rsidR="00CC2AF9" w:rsidRDefault="00CC2AF9">
            <w:pPr>
              <w:spacing w:line="380" w:lineRule="exact"/>
              <w:rPr>
                <w:color w:val="000000"/>
                <w:sz w:val="24"/>
                <w:szCs w:val="24"/>
              </w:rPr>
            </w:pPr>
          </w:p>
          <w:p w14:paraId="64C0B98F" w14:textId="77777777" w:rsidR="00CC2AF9" w:rsidRDefault="00CC2AF9">
            <w:pPr>
              <w:spacing w:line="380" w:lineRule="exact"/>
              <w:rPr>
                <w:color w:val="000000"/>
                <w:sz w:val="24"/>
                <w:szCs w:val="24"/>
              </w:rPr>
            </w:pPr>
          </w:p>
          <w:p w14:paraId="509B992F" w14:textId="77777777" w:rsidR="00CC2AF9" w:rsidRDefault="00CC2AF9">
            <w:pPr>
              <w:spacing w:line="380" w:lineRule="exact"/>
              <w:jc w:val="center"/>
              <w:rPr>
                <w:color w:val="000000"/>
                <w:sz w:val="24"/>
                <w:szCs w:val="24"/>
              </w:rPr>
            </w:pPr>
          </w:p>
          <w:p w14:paraId="7C509209" w14:textId="77777777" w:rsidR="00CC2AF9" w:rsidRDefault="00CC2AF9">
            <w:pPr>
              <w:spacing w:line="380" w:lineRule="exact"/>
              <w:jc w:val="center"/>
              <w:rPr>
                <w:color w:val="000000"/>
                <w:sz w:val="24"/>
                <w:szCs w:val="24"/>
              </w:rPr>
            </w:pPr>
          </w:p>
          <w:p w14:paraId="39FF6E0A" w14:textId="77777777" w:rsidR="00CC2AF9" w:rsidRDefault="00CC2AF9">
            <w:pPr>
              <w:spacing w:line="380" w:lineRule="exact"/>
              <w:jc w:val="center"/>
              <w:rPr>
                <w:color w:val="000000"/>
                <w:sz w:val="24"/>
                <w:szCs w:val="24"/>
              </w:rPr>
            </w:pPr>
          </w:p>
          <w:p w14:paraId="172D3866" w14:textId="77777777" w:rsidR="00CC2AF9" w:rsidRDefault="00CC2AF9">
            <w:pPr>
              <w:spacing w:line="380" w:lineRule="exact"/>
              <w:jc w:val="center"/>
              <w:rPr>
                <w:color w:val="000000"/>
                <w:sz w:val="24"/>
                <w:szCs w:val="24"/>
              </w:rPr>
            </w:pPr>
            <w:r>
              <w:rPr>
                <w:rFonts w:hint="eastAsia"/>
                <w:color w:val="000000"/>
                <w:sz w:val="24"/>
                <w:szCs w:val="24"/>
              </w:rPr>
              <w:t>张彦</w:t>
            </w:r>
          </w:p>
          <w:p w14:paraId="3CD94E76" w14:textId="77777777" w:rsidR="00CC2AF9" w:rsidRDefault="00CC2AF9">
            <w:pPr>
              <w:spacing w:line="380" w:lineRule="exact"/>
              <w:jc w:val="center"/>
              <w:rPr>
                <w:color w:val="000000"/>
                <w:sz w:val="24"/>
                <w:szCs w:val="24"/>
              </w:rPr>
            </w:pPr>
          </w:p>
        </w:tc>
        <w:tc>
          <w:tcPr>
            <w:tcW w:w="3576" w:type="dxa"/>
            <w:gridSpan w:val="2"/>
            <w:vAlign w:val="center"/>
          </w:tcPr>
          <w:p w14:paraId="77A3E18D"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6510D282"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13937778016</w:t>
            </w:r>
          </w:p>
        </w:tc>
      </w:tr>
      <w:tr w:rsidR="00CC2AF9" w14:paraId="34E45DCB" w14:textId="77777777">
        <w:trPr>
          <w:trHeight w:val="680"/>
          <w:jc w:val="center"/>
        </w:trPr>
        <w:tc>
          <w:tcPr>
            <w:tcW w:w="2517" w:type="dxa"/>
            <w:vMerge/>
            <w:vAlign w:val="center"/>
          </w:tcPr>
          <w:p w14:paraId="3AE0E4D7" w14:textId="77777777" w:rsidR="00CC2AF9" w:rsidRDefault="00CC2AF9">
            <w:pPr>
              <w:spacing w:line="380" w:lineRule="exact"/>
              <w:jc w:val="center"/>
              <w:rPr>
                <w:color w:val="000000"/>
                <w:sz w:val="24"/>
                <w:szCs w:val="24"/>
              </w:rPr>
            </w:pPr>
          </w:p>
        </w:tc>
        <w:tc>
          <w:tcPr>
            <w:tcW w:w="3576" w:type="dxa"/>
            <w:gridSpan w:val="2"/>
            <w:vAlign w:val="center"/>
          </w:tcPr>
          <w:p w14:paraId="60B7EB7D"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教授课程：《广播电视栏目与频道策划》</w:t>
            </w:r>
          </w:p>
        </w:tc>
        <w:tc>
          <w:tcPr>
            <w:tcW w:w="3558" w:type="dxa"/>
            <w:vAlign w:val="center"/>
          </w:tcPr>
          <w:p w14:paraId="0AD1FD05"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zhangyan3052@163.com</w:t>
            </w:r>
          </w:p>
        </w:tc>
      </w:tr>
      <w:tr w:rsidR="00CC2AF9" w14:paraId="4C01DD04" w14:textId="77777777">
        <w:trPr>
          <w:trHeight w:val="680"/>
          <w:jc w:val="center"/>
        </w:trPr>
        <w:tc>
          <w:tcPr>
            <w:tcW w:w="2517" w:type="dxa"/>
            <w:vMerge/>
            <w:vAlign w:val="center"/>
          </w:tcPr>
          <w:p w14:paraId="37EEF855" w14:textId="77777777" w:rsidR="00CC2AF9" w:rsidRDefault="00CC2AF9">
            <w:pPr>
              <w:spacing w:line="380" w:lineRule="exact"/>
              <w:jc w:val="center"/>
              <w:rPr>
                <w:color w:val="000000"/>
                <w:sz w:val="24"/>
                <w:szCs w:val="24"/>
              </w:rPr>
            </w:pPr>
          </w:p>
        </w:tc>
        <w:tc>
          <w:tcPr>
            <w:tcW w:w="7134" w:type="dxa"/>
            <w:gridSpan w:val="3"/>
            <w:vAlign w:val="center"/>
          </w:tcPr>
          <w:p w14:paraId="65B9A892"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1E84E51F"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主要研究方向：新闻理论与业务</w:t>
            </w:r>
          </w:p>
          <w:p w14:paraId="6B56A84E"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主要讲授课程：《广播电视栏目与频道策划》</w:t>
            </w:r>
          </w:p>
          <w:p w14:paraId="7683B490" w14:textId="77777777" w:rsidR="00CC2AF9" w:rsidRDefault="00CC2AF9">
            <w:pPr>
              <w:spacing w:line="380" w:lineRule="exact"/>
              <w:jc w:val="lef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35B2FECF" w14:textId="77777777" w:rsidR="00CC2AF9" w:rsidRDefault="00CC2AF9">
            <w:pPr>
              <w:spacing w:line="380" w:lineRule="exact"/>
              <w:jc w:val="lef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．《大河儿女》创作营销特色分析，大众文艺，</w:t>
            </w:r>
            <w:r>
              <w:rPr>
                <w:rFonts w:ascii="Times New Roman" w:hAnsi="Times New Roman"/>
                <w:color w:val="000000"/>
                <w:sz w:val="24"/>
                <w:szCs w:val="24"/>
              </w:rPr>
              <w:t>2014-10-30</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2EE626D6" w14:textId="77777777" w:rsidR="00CC2AF9" w:rsidRDefault="00CC2AF9">
            <w:pPr>
              <w:spacing w:line="380" w:lineRule="exact"/>
              <w:jc w:val="lef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．政务微博发展现状研究，现代交际，</w:t>
            </w:r>
            <w:r>
              <w:rPr>
                <w:rFonts w:ascii="Times New Roman" w:hAnsi="Times New Roman"/>
                <w:color w:val="000000"/>
                <w:sz w:val="24"/>
                <w:szCs w:val="24"/>
              </w:rPr>
              <w:t>2014-10-23</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4E6CBF33" w14:textId="77777777" w:rsidR="00CC2AF9" w:rsidRDefault="00CC2AF9">
            <w:pPr>
              <w:spacing w:line="380" w:lineRule="exact"/>
              <w:jc w:val="lef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．社会主义核心价值观引领电视民生新闻发展，今传媒，</w:t>
            </w:r>
            <w:r>
              <w:rPr>
                <w:rFonts w:ascii="Times New Roman" w:hAnsi="Times New Roman"/>
                <w:color w:val="000000"/>
                <w:sz w:val="24"/>
                <w:szCs w:val="24"/>
              </w:rPr>
              <w:t>2014-09-05</w:t>
            </w:r>
            <w:r>
              <w:rPr>
                <w:rFonts w:ascii="Times New Roman" w:hAnsi="Times New Roman" w:hint="eastAsia"/>
                <w:color w:val="000000"/>
                <w:sz w:val="24"/>
                <w:szCs w:val="24"/>
              </w:rPr>
              <w:t>．</w:t>
            </w:r>
          </w:p>
          <w:p w14:paraId="3CEFF11A" w14:textId="77777777" w:rsidR="00CC2AF9" w:rsidRDefault="00CC2AF9">
            <w:pPr>
              <w:spacing w:line="380" w:lineRule="exact"/>
              <w:jc w:val="lef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．为奴隶盗运军火</w:t>
            </w:r>
            <w:r>
              <w:rPr>
                <w:rFonts w:ascii="Times New Roman" w:hAnsi="Times New Roman"/>
                <w:color w:val="000000"/>
                <w:sz w:val="24"/>
                <w:szCs w:val="24"/>
              </w:rPr>
              <w:t>——</w:t>
            </w:r>
            <w:r>
              <w:rPr>
                <w:rFonts w:ascii="Times New Roman" w:hAnsi="Times New Roman" w:hint="eastAsia"/>
                <w:color w:val="000000"/>
                <w:sz w:val="24"/>
                <w:szCs w:val="24"/>
              </w:rPr>
              <w:t>鲁迅与《译文》，新闻爱好者，</w:t>
            </w:r>
            <w:r>
              <w:rPr>
                <w:rFonts w:ascii="Times New Roman" w:hAnsi="Times New Roman"/>
                <w:color w:val="000000"/>
                <w:sz w:val="24"/>
                <w:szCs w:val="24"/>
              </w:rPr>
              <w:t>2011-08-20</w:t>
            </w:r>
            <w:r>
              <w:rPr>
                <w:rFonts w:ascii="Times New Roman" w:hAnsi="Times New Roman" w:hint="eastAsia"/>
                <w:color w:val="000000"/>
                <w:sz w:val="24"/>
                <w:szCs w:val="24"/>
              </w:rPr>
              <w:t>．</w:t>
            </w:r>
          </w:p>
          <w:p w14:paraId="5C0149A9" w14:textId="77777777" w:rsidR="00CC2AF9" w:rsidRDefault="00CC2AF9">
            <w:pPr>
              <w:spacing w:line="380" w:lineRule="exact"/>
              <w:jc w:val="lef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．新闻学专业英语教学实践探析，今传媒，</w:t>
            </w:r>
            <w:r>
              <w:rPr>
                <w:rFonts w:ascii="Times New Roman" w:hAnsi="Times New Roman"/>
                <w:color w:val="000000"/>
                <w:sz w:val="24"/>
                <w:szCs w:val="24"/>
              </w:rPr>
              <w:t>2011-03-05</w:t>
            </w:r>
            <w:r>
              <w:rPr>
                <w:rFonts w:ascii="Times New Roman" w:hAnsi="Times New Roman" w:hint="eastAsia"/>
                <w:color w:val="000000"/>
                <w:sz w:val="24"/>
                <w:szCs w:val="24"/>
              </w:rPr>
              <w:t>．</w:t>
            </w:r>
          </w:p>
          <w:p w14:paraId="3873C2B8" w14:textId="77777777" w:rsidR="00CC2AF9" w:rsidRDefault="00CC2AF9">
            <w:pPr>
              <w:spacing w:line="380" w:lineRule="exact"/>
              <w:jc w:val="lef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．贾樟柯电影的纪实风格研究，青年记者，</w:t>
            </w:r>
            <w:r>
              <w:rPr>
                <w:rFonts w:ascii="Times New Roman" w:hAnsi="Times New Roman"/>
                <w:color w:val="000000"/>
                <w:sz w:val="24"/>
                <w:szCs w:val="24"/>
              </w:rPr>
              <w:t>2010-11-20</w:t>
            </w:r>
            <w:r>
              <w:rPr>
                <w:rFonts w:ascii="Times New Roman" w:hAnsi="Times New Roman" w:hint="eastAsia"/>
                <w:color w:val="000000"/>
                <w:sz w:val="24"/>
                <w:szCs w:val="24"/>
              </w:rPr>
              <w:t>．</w:t>
            </w:r>
          </w:p>
        </w:tc>
      </w:tr>
      <w:tr w:rsidR="00CC2AF9" w14:paraId="53DE6C26" w14:textId="77777777">
        <w:trPr>
          <w:trHeight w:val="720"/>
          <w:jc w:val="center"/>
        </w:trPr>
        <w:tc>
          <w:tcPr>
            <w:tcW w:w="2517" w:type="dxa"/>
            <w:vMerge w:val="restart"/>
            <w:vAlign w:val="center"/>
          </w:tcPr>
          <w:p w14:paraId="7E88C9ED" w14:textId="77777777" w:rsidR="00CC2AF9" w:rsidRDefault="00F47AFA">
            <w:pPr>
              <w:spacing w:line="380" w:lineRule="exact"/>
              <w:jc w:val="center"/>
              <w:rPr>
                <w:color w:val="000000"/>
                <w:sz w:val="24"/>
                <w:szCs w:val="24"/>
              </w:rPr>
            </w:pPr>
            <w:r>
              <w:rPr>
                <w:noProof/>
              </w:rPr>
              <w:pict w14:anchorId="71CE6DBB">
                <v:shape id="图片 31" o:spid="_x0000_s1033" type="#_x0000_t75" alt="图片1" style="position:absolute;left:0;text-align:left;margin-left:8.25pt;margin-top:18.05pt;width:99.7pt;height:134.65pt;z-index:14;visibility:visible;mso-wrap-edited:f;mso-width-percent:0;mso-height-percent:0;mso-position-horizontal-relative:text;mso-position-vertical-relative:text;mso-width-percent:0;mso-height-percent:0">
                  <v:imagedata r:id="rId15" o:title=""/>
                </v:shape>
              </w:pict>
            </w:r>
          </w:p>
          <w:p w14:paraId="60B78361" w14:textId="77777777" w:rsidR="00CC2AF9" w:rsidRDefault="00CC2AF9">
            <w:pPr>
              <w:spacing w:line="380" w:lineRule="exact"/>
              <w:jc w:val="center"/>
              <w:rPr>
                <w:color w:val="000000"/>
                <w:sz w:val="24"/>
                <w:szCs w:val="24"/>
              </w:rPr>
            </w:pPr>
          </w:p>
          <w:p w14:paraId="7B380ADC" w14:textId="77777777" w:rsidR="00CC2AF9" w:rsidRDefault="00CC2AF9">
            <w:pPr>
              <w:spacing w:line="380" w:lineRule="exact"/>
              <w:jc w:val="center"/>
              <w:rPr>
                <w:color w:val="000000"/>
                <w:sz w:val="24"/>
                <w:szCs w:val="24"/>
              </w:rPr>
            </w:pPr>
            <w:r>
              <w:rPr>
                <w:rFonts w:hint="eastAsia"/>
                <w:color w:val="000000"/>
                <w:sz w:val="24"/>
                <w:szCs w:val="24"/>
              </w:rPr>
              <w:t>王中国</w:t>
            </w:r>
          </w:p>
          <w:p w14:paraId="300585F8" w14:textId="77777777" w:rsidR="00CC2AF9" w:rsidRDefault="00CC2AF9">
            <w:pPr>
              <w:spacing w:line="380" w:lineRule="exact"/>
              <w:jc w:val="center"/>
              <w:rPr>
                <w:color w:val="000000"/>
                <w:sz w:val="24"/>
                <w:szCs w:val="24"/>
              </w:rPr>
            </w:pPr>
          </w:p>
          <w:p w14:paraId="5EF1523C" w14:textId="77777777" w:rsidR="00CC2AF9" w:rsidRDefault="00CC2AF9">
            <w:pPr>
              <w:spacing w:line="380" w:lineRule="exact"/>
              <w:jc w:val="center"/>
              <w:rPr>
                <w:color w:val="000000"/>
                <w:sz w:val="24"/>
                <w:szCs w:val="24"/>
              </w:rPr>
            </w:pPr>
          </w:p>
          <w:p w14:paraId="6AECAB26" w14:textId="77777777" w:rsidR="00CC2AF9" w:rsidRDefault="00CC2AF9">
            <w:pPr>
              <w:spacing w:line="380" w:lineRule="exact"/>
              <w:jc w:val="center"/>
              <w:rPr>
                <w:color w:val="000000"/>
                <w:sz w:val="24"/>
                <w:szCs w:val="24"/>
              </w:rPr>
            </w:pPr>
          </w:p>
          <w:p w14:paraId="146ECB77" w14:textId="77777777" w:rsidR="00CC2AF9" w:rsidRDefault="00CC2AF9">
            <w:pPr>
              <w:spacing w:line="380" w:lineRule="exact"/>
              <w:jc w:val="center"/>
              <w:rPr>
                <w:color w:val="000000"/>
                <w:sz w:val="24"/>
                <w:szCs w:val="24"/>
              </w:rPr>
            </w:pPr>
          </w:p>
          <w:p w14:paraId="7980550A" w14:textId="77777777" w:rsidR="00CC2AF9" w:rsidRDefault="00CC2AF9">
            <w:pPr>
              <w:spacing w:line="380" w:lineRule="exact"/>
              <w:jc w:val="center"/>
              <w:rPr>
                <w:color w:val="000000"/>
                <w:sz w:val="24"/>
                <w:szCs w:val="24"/>
              </w:rPr>
            </w:pPr>
          </w:p>
          <w:p w14:paraId="4B4B6568" w14:textId="77777777" w:rsidR="00CC2AF9" w:rsidRDefault="00CC2AF9">
            <w:pPr>
              <w:spacing w:line="380" w:lineRule="exact"/>
              <w:jc w:val="center"/>
              <w:rPr>
                <w:color w:val="000000"/>
                <w:sz w:val="24"/>
                <w:szCs w:val="24"/>
              </w:rPr>
            </w:pPr>
            <w:r>
              <w:rPr>
                <w:rFonts w:hint="eastAsia"/>
                <w:color w:val="000000"/>
                <w:sz w:val="24"/>
                <w:szCs w:val="24"/>
              </w:rPr>
              <w:t>王中国</w:t>
            </w:r>
          </w:p>
        </w:tc>
        <w:tc>
          <w:tcPr>
            <w:tcW w:w="3576" w:type="dxa"/>
            <w:gridSpan w:val="2"/>
            <w:vAlign w:val="center"/>
          </w:tcPr>
          <w:p w14:paraId="267E1B87"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4EF2CE3A"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13937769305</w:t>
            </w:r>
          </w:p>
        </w:tc>
      </w:tr>
      <w:tr w:rsidR="00CC2AF9" w14:paraId="5DBD5D45" w14:textId="77777777">
        <w:trPr>
          <w:trHeight w:val="924"/>
          <w:jc w:val="center"/>
        </w:trPr>
        <w:tc>
          <w:tcPr>
            <w:tcW w:w="2517" w:type="dxa"/>
            <w:vMerge/>
            <w:vAlign w:val="center"/>
          </w:tcPr>
          <w:p w14:paraId="16E7C8EC" w14:textId="77777777" w:rsidR="00CC2AF9" w:rsidRDefault="00CC2AF9">
            <w:pPr>
              <w:spacing w:line="380" w:lineRule="exact"/>
              <w:jc w:val="center"/>
              <w:rPr>
                <w:color w:val="000000"/>
                <w:sz w:val="24"/>
                <w:szCs w:val="24"/>
              </w:rPr>
            </w:pPr>
          </w:p>
        </w:tc>
        <w:tc>
          <w:tcPr>
            <w:tcW w:w="3576" w:type="dxa"/>
            <w:gridSpan w:val="2"/>
            <w:vAlign w:val="center"/>
          </w:tcPr>
          <w:p w14:paraId="5513B46A" w14:textId="77777777" w:rsidR="00CC2AF9" w:rsidRDefault="00CC2AF9">
            <w:pPr>
              <w:spacing w:line="440" w:lineRule="exact"/>
              <w:rPr>
                <w:rFonts w:ascii="Times New Roman" w:hAnsi="Times New Roman"/>
                <w:color w:val="000000"/>
                <w:spacing w:val="-4"/>
                <w:sz w:val="24"/>
                <w:szCs w:val="24"/>
              </w:rPr>
            </w:pPr>
            <w:r>
              <w:rPr>
                <w:rFonts w:ascii="Times New Roman" w:hAnsi="Times New Roman" w:hint="eastAsia"/>
                <w:color w:val="000000"/>
                <w:spacing w:val="-4"/>
                <w:sz w:val="24"/>
                <w:szCs w:val="24"/>
              </w:rPr>
              <w:t>教授课程：《录音艺术与声音剪辑》</w:t>
            </w:r>
          </w:p>
        </w:tc>
        <w:tc>
          <w:tcPr>
            <w:tcW w:w="3558" w:type="dxa"/>
            <w:vAlign w:val="center"/>
          </w:tcPr>
          <w:p w14:paraId="6FFD2690"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china_wzg@163.com</w:t>
            </w:r>
          </w:p>
        </w:tc>
      </w:tr>
      <w:tr w:rsidR="00CC2AF9" w14:paraId="6E6BA520" w14:textId="77777777">
        <w:trPr>
          <w:trHeight w:val="924"/>
          <w:jc w:val="center"/>
        </w:trPr>
        <w:tc>
          <w:tcPr>
            <w:tcW w:w="2517" w:type="dxa"/>
            <w:vMerge/>
            <w:vAlign w:val="center"/>
          </w:tcPr>
          <w:p w14:paraId="44AFFCC1" w14:textId="77777777" w:rsidR="00CC2AF9" w:rsidRDefault="00CC2AF9">
            <w:pPr>
              <w:spacing w:line="380" w:lineRule="exact"/>
              <w:jc w:val="center"/>
              <w:rPr>
                <w:color w:val="000000"/>
                <w:sz w:val="24"/>
                <w:szCs w:val="24"/>
              </w:rPr>
            </w:pPr>
          </w:p>
        </w:tc>
        <w:tc>
          <w:tcPr>
            <w:tcW w:w="7134" w:type="dxa"/>
            <w:gridSpan w:val="3"/>
            <w:vAlign w:val="center"/>
          </w:tcPr>
          <w:p w14:paraId="2E80460A"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男，南阳师范学院电视台台长、新闻与传播学院教师。</w:t>
            </w:r>
          </w:p>
          <w:p w14:paraId="0A0BC3E1"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主要研究方向：数字媒体技术、数字化学习环境与资源</w:t>
            </w:r>
          </w:p>
          <w:p w14:paraId="006644D7"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主要讲授课程：《录音艺术与声音剪辑》、《广播节目编辑与制作》、《数字媒体技术》</w:t>
            </w:r>
          </w:p>
        </w:tc>
      </w:tr>
      <w:tr w:rsidR="00CC2AF9" w14:paraId="45BD69FA" w14:textId="77777777">
        <w:trPr>
          <w:trHeight w:val="692"/>
          <w:jc w:val="center"/>
        </w:trPr>
        <w:tc>
          <w:tcPr>
            <w:tcW w:w="2517" w:type="dxa"/>
            <w:vMerge w:val="restart"/>
            <w:vAlign w:val="center"/>
          </w:tcPr>
          <w:p w14:paraId="32AA9F3C" w14:textId="77777777" w:rsidR="00CC2AF9" w:rsidRDefault="00F47AFA">
            <w:pPr>
              <w:spacing w:line="380" w:lineRule="exact"/>
              <w:jc w:val="center"/>
              <w:rPr>
                <w:color w:val="000000"/>
                <w:sz w:val="24"/>
                <w:szCs w:val="24"/>
              </w:rPr>
            </w:pPr>
            <w:r>
              <w:rPr>
                <w:noProof/>
              </w:rPr>
              <w:pict w14:anchorId="175484C4">
                <v:shape id="_x0000_s1032" type="#_x0000_t75" alt="南阳 王燕 2寸" style="position:absolute;left:0;text-align:left;margin-left:12.15pt;margin-top:18pt;width:103.5pt;height:137.25pt;z-index:15;visibility:visible;mso-wrap-edited:f;mso-width-percent:0;mso-height-percent:0;mso-position-horizontal-relative:page;mso-position-vertical-relative:page;mso-width-percent:0;mso-height-percent:0">
                  <v:imagedata r:id="rId16" o:title="" croptop="3294f"/>
                  <w10:wrap type="square" anchorx="page" anchory="page"/>
                </v:shape>
              </w:pict>
            </w:r>
          </w:p>
          <w:p w14:paraId="56AB8428" w14:textId="77777777" w:rsidR="00CC2AF9" w:rsidRDefault="00CC2AF9">
            <w:pPr>
              <w:spacing w:line="380" w:lineRule="exact"/>
              <w:jc w:val="center"/>
              <w:rPr>
                <w:color w:val="000000"/>
                <w:sz w:val="24"/>
                <w:szCs w:val="24"/>
              </w:rPr>
            </w:pPr>
          </w:p>
          <w:p w14:paraId="0CF9D7B0" w14:textId="77777777" w:rsidR="00CC2AF9" w:rsidRDefault="00CC2AF9">
            <w:pPr>
              <w:spacing w:line="380" w:lineRule="exact"/>
              <w:jc w:val="center"/>
              <w:rPr>
                <w:color w:val="000000"/>
                <w:sz w:val="24"/>
                <w:szCs w:val="24"/>
              </w:rPr>
            </w:pPr>
          </w:p>
          <w:p w14:paraId="67D436A7" w14:textId="77777777" w:rsidR="00CC2AF9" w:rsidRDefault="00CC2AF9">
            <w:pPr>
              <w:spacing w:line="380" w:lineRule="exact"/>
              <w:jc w:val="center"/>
              <w:rPr>
                <w:color w:val="000000"/>
                <w:sz w:val="24"/>
                <w:szCs w:val="24"/>
              </w:rPr>
            </w:pPr>
            <w:r>
              <w:rPr>
                <w:rFonts w:hint="eastAsia"/>
                <w:color w:val="000000"/>
                <w:sz w:val="24"/>
                <w:szCs w:val="24"/>
              </w:rPr>
              <w:t>王燕</w:t>
            </w:r>
          </w:p>
        </w:tc>
        <w:tc>
          <w:tcPr>
            <w:tcW w:w="3576" w:type="dxa"/>
            <w:gridSpan w:val="2"/>
            <w:vAlign w:val="center"/>
          </w:tcPr>
          <w:p w14:paraId="53419BF4"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职称：教授</w:t>
            </w:r>
          </w:p>
        </w:tc>
        <w:tc>
          <w:tcPr>
            <w:tcW w:w="3558" w:type="dxa"/>
            <w:vAlign w:val="center"/>
          </w:tcPr>
          <w:p w14:paraId="1708C013"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13937766860</w:t>
            </w:r>
          </w:p>
        </w:tc>
      </w:tr>
      <w:tr w:rsidR="00CC2AF9" w14:paraId="4866FFA4" w14:textId="77777777">
        <w:trPr>
          <w:trHeight w:val="689"/>
          <w:jc w:val="center"/>
        </w:trPr>
        <w:tc>
          <w:tcPr>
            <w:tcW w:w="2517" w:type="dxa"/>
            <w:vMerge/>
            <w:vAlign w:val="center"/>
          </w:tcPr>
          <w:p w14:paraId="0E9763D4" w14:textId="77777777" w:rsidR="00CC2AF9" w:rsidRDefault="00CC2AF9">
            <w:pPr>
              <w:spacing w:line="380" w:lineRule="exact"/>
              <w:jc w:val="center"/>
              <w:rPr>
                <w:color w:val="000000"/>
                <w:sz w:val="24"/>
                <w:szCs w:val="24"/>
              </w:rPr>
            </w:pPr>
          </w:p>
        </w:tc>
        <w:tc>
          <w:tcPr>
            <w:tcW w:w="3576" w:type="dxa"/>
            <w:gridSpan w:val="2"/>
            <w:vAlign w:val="center"/>
          </w:tcPr>
          <w:p w14:paraId="60DD84D8"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教授课程：《电视摄像艺术》</w:t>
            </w:r>
          </w:p>
        </w:tc>
        <w:tc>
          <w:tcPr>
            <w:tcW w:w="3558" w:type="dxa"/>
            <w:vAlign w:val="center"/>
          </w:tcPr>
          <w:p w14:paraId="2D3E4197"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wylggg@126.com</w:t>
            </w:r>
          </w:p>
        </w:tc>
      </w:tr>
      <w:tr w:rsidR="00CC2AF9" w14:paraId="505017DD" w14:textId="77777777">
        <w:trPr>
          <w:trHeight w:val="924"/>
          <w:jc w:val="center"/>
        </w:trPr>
        <w:tc>
          <w:tcPr>
            <w:tcW w:w="2517" w:type="dxa"/>
            <w:vMerge/>
            <w:vAlign w:val="center"/>
          </w:tcPr>
          <w:p w14:paraId="326A22DA" w14:textId="77777777" w:rsidR="00CC2AF9" w:rsidRDefault="00CC2AF9">
            <w:pPr>
              <w:spacing w:line="380" w:lineRule="exact"/>
              <w:jc w:val="center"/>
              <w:rPr>
                <w:color w:val="000000"/>
                <w:sz w:val="24"/>
                <w:szCs w:val="24"/>
              </w:rPr>
            </w:pPr>
          </w:p>
        </w:tc>
        <w:tc>
          <w:tcPr>
            <w:tcW w:w="7134" w:type="dxa"/>
            <w:gridSpan w:val="3"/>
            <w:vAlign w:val="center"/>
          </w:tcPr>
          <w:p w14:paraId="2CC7CABB"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女，南阳师范学院新闻与传播学院副院长。</w:t>
            </w:r>
          </w:p>
          <w:p w14:paraId="07B930FE"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主要研究方向：远程教育、广播电视编导</w:t>
            </w:r>
          </w:p>
          <w:p w14:paraId="66993792"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主要讲授课程：《电视摄像艺术》</w:t>
            </w:r>
          </w:p>
          <w:p w14:paraId="1EF5B7D4"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539A070C"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．基于认知发展理论的</w:t>
            </w:r>
            <w:r>
              <w:rPr>
                <w:rFonts w:ascii="Times New Roman" w:hAnsi="Times New Roman"/>
                <w:color w:val="000000"/>
                <w:sz w:val="24"/>
                <w:szCs w:val="24"/>
              </w:rPr>
              <w:t>Flash</w:t>
            </w:r>
            <w:r>
              <w:rPr>
                <w:rFonts w:ascii="Times New Roman" w:hAnsi="Times New Roman" w:hint="eastAsia"/>
                <w:color w:val="000000"/>
                <w:sz w:val="24"/>
                <w:szCs w:val="24"/>
              </w:rPr>
              <w:t>教育游戏设计模型构建，中国电化教育，</w:t>
            </w:r>
            <w:r>
              <w:rPr>
                <w:rFonts w:ascii="Times New Roman" w:hAnsi="Times New Roman"/>
                <w:color w:val="000000"/>
                <w:sz w:val="24"/>
                <w:szCs w:val="24"/>
              </w:rPr>
              <w:t>2012.8</w:t>
            </w:r>
            <w:r>
              <w:rPr>
                <w:rFonts w:ascii="Times New Roman" w:hAnsi="Times New Roman" w:hint="eastAsia"/>
                <w:color w:val="000000"/>
                <w:sz w:val="24"/>
                <w:szCs w:val="24"/>
              </w:rPr>
              <w:t>．</w:t>
            </w:r>
          </w:p>
          <w:p w14:paraId="570D38B1"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2. TPACK</w:t>
            </w:r>
            <w:r>
              <w:rPr>
                <w:rFonts w:ascii="Times New Roman" w:hAnsi="Times New Roman" w:hint="eastAsia"/>
                <w:color w:val="000000"/>
                <w:sz w:val="24"/>
                <w:szCs w:val="24"/>
              </w:rPr>
              <w:t>视阈下高校教师岗前培训模式研究，中国电化教育，</w:t>
            </w:r>
            <w:r>
              <w:rPr>
                <w:rFonts w:ascii="Times New Roman" w:hAnsi="Times New Roman"/>
                <w:color w:val="000000"/>
                <w:sz w:val="24"/>
                <w:szCs w:val="24"/>
              </w:rPr>
              <w:t>2014.3</w:t>
            </w:r>
            <w:r>
              <w:rPr>
                <w:rFonts w:ascii="Times New Roman" w:hAnsi="Times New Roman" w:hint="eastAsia"/>
                <w:color w:val="000000"/>
                <w:sz w:val="24"/>
                <w:szCs w:val="24"/>
              </w:rPr>
              <w:t>．</w:t>
            </w:r>
          </w:p>
          <w:p w14:paraId="3144B645"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．智慧校园建设总体架构模型及典型应用展望，中国电化教育，</w:t>
            </w:r>
            <w:r>
              <w:rPr>
                <w:rFonts w:ascii="Times New Roman" w:hAnsi="Times New Roman"/>
                <w:color w:val="000000"/>
                <w:sz w:val="24"/>
                <w:szCs w:val="24"/>
              </w:rPr>
              <w:t xml:space="preserve"> 2014.9</w:t>
            </w:r>
            <w:r>
              <w:rPr>
                <w:rFonts w:ascii="Times New Roman" w:hAnsi="Times New Roman" w:hint="eastAsia"/>
                <w:color w:val="000000"/>
                <w:sz w:val="24"/>
                <w:szCs w:val="24"/>
              </w:rPr>
              <w:t>．</w:t>
            </w:r>
          </w:p>
          <w:p w14:paraId="341131FC"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lastRenderedPageBreak/>
              <w:t>4</w:t>
            </w:r>
            <w:r>
              <w:rPr>
                <w:rFonts w:ascii="Times New Roman" w:hAnsi="Times New Roman" w:hint="eastAsia"/>
                <w:color w:val="000000"/>
                <w:sz w:val="24"/>
                <w:szCs w:val="24"/>
              </w:rPr>
              <w:t>．高校教师专业网络实验平台的建设探究，实验室研究与探索，</w:t>
            </w:r>
            <w:r>
              <w:rPr>
                <w:rFonts w:ascii="Times New Roman" w:hAnsi="Times New Roman"/>
                <w:color w:val="000000"/>
                <w:sz w:val="24"/>
                <w:szCs w:val="24"/>
              </w:rPr>
              <w:t xml:space="preserve"> 2011.6</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12B75DE0"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．云环境下师范生教育技术能力培养的实验教学研究，实验室研究与探索</w:t>
            </w:r>
            <w:r>
              <w:rPr>
                <w:rFonts w:ascii="Times New Roman" w:hAnsi="Times New Roman"/>
                <w:color w:val="000000"/>
                <w:sz w:val="24"/>
                <w:szCs w:val="24"/>
              </w:rPr>
              <w:t>2012.10</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1F991F3D" w14:textId="77777777" w:rsidR="00CC2AF9" w:rsidRDefault="00CC2AF9">
            <w:pPr>
              <w:spacing w:line="38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．主编《电视摄像艺书》教材，华中科技大学出版社出版</w:t>
            </w:r>
          </w:p>
        </w:tc>
      </w:tr>
      <w:tr w:rsidR="00CC2AF9" w14:paraId="1216A65F" w14:textId="77777777">
        <w:trPr>
          <w:trHeight w:val="924"/>
          <w:jc w:val="center"/>
        </w:trPr>
        <w:tc>
          <w:tcPr>
            <w:tcW w:w="2517" w:type="dxa"/>
            <w:vMerge w:val="restart"/>
            <w:vAlign w:val="center"/>
          </w:tcPr>
          <w:p w14:paraId="2BB055AC" w14:textId="77777777" w:rsidR="00CC2AF9" w:rsidRDefault="00F47AFA">
            <w:pPr>
              <w:jc w:val="center"/>
              <w:rPr>
                <w:color w:val="000000"/>
                <w:sz w:val="24"/>
                <w:szCs w:val="24"/>
              </w:rPr>
            </w:pPr>
            <w:r w:rsidRPr="00F47AFA">
              <w:rPr>
                <w:noProof/>
                <w:color w:val="000000"/>
                <w:sz w:val="24"/>
                <w:szCs w:val="24"/>
              </w:rPr>
              <w:lastRenderedPageBreak/>
              <w:pict w14:anchorId="207600FD">
                <v:shape id="图片 25" o:spid="_x0000_i1034" type="#_x0000_t75" alt="" style="width:95.55pt;height:140.75pt;visibility:visible;mso-width-percent:0;mso-height-percent:0;mso-width-percent:0;mso-height-percent:0">
                  <v:imagedata r:id="rId17" o:title=""/>
                </v:shape>
              </w:pict>
            </w:r>
            <w:r w:rsidR="00CC2AF9">
              <w:rPr>
                <w:color w:val="000000"/>
                <w:sz w:val="24"/>
                <w:szCs w:val="24"/>
              </w:rPr>
              <w:t xml:space="preserve"> </w:t>
            </w:r>
          </w:p>
          <w:p w14:paraId="26D37FE7" w14:textId="77777777" w:rsidR="00CC2AF9" w:rsidRDefault="00CC2AF9">
            <w:pPr>
              <w:spacing w:line="380" w:lineRule="exact"/>
              <w:jc w:val="center"/>
              <w:rPr>
                <w:color w:val="000000"/>
                <w:sz w:val="24"/>
                <w:szCs w:val="24"/>
              </w:rPr>
            </w:pPr>
            <w:r>
              <w:rPr>
                <w:rFonts w:hint="eastAsia"/>
                <w:color w:val="000000"/>
                <w:sz w:val="24"/>
                <w:szCs w:val="24"/>
              </w:rPr>
              <w:t>胡泊</w:t>
            </w:r>
          </w:p>
        </w:tc>
        <w:tc>
          <w:tcPr>
            <w:tcW w:w="3576" w:type="dxa"/>
            <w:gridSpan w:val="2"/>
            <w:vAlign w:val="center"/>
          </w:tcPr>
          <w:p w14:paraId="1ADE8149"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6512821E"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13803772216</w:t>
            </w:r>
          </w:p>
        </w:tc>
      </w:tr>
      <w:tr w:rsidR="00CC2AF9" w14:paraId="308890AD" w14:textId="77777777">
        <w:trPr>
          <w:trHeight w:val="924"/>
          <w:jc w:val="center"/>
        </w:trPr>
        <w:tc>
          <w:tcPr>
            <w:tcW w:w="2517" w:type="dxa"/>
            <w:vMerge/>
            <w:vAlign w:val="center"/>
          </w:tcPr>
          <w:p w14:paraId="09F94C74" w14:textId="77777777" w:rsidR="00CC2AF9" w:rsidRDefault="00CC2AF9">
            <w:pPr>
              <w:spacing w:line="380" w:lineRule="exact"/>
              <w:jc w:val="center"/>
              <w:rPr>
                <w:color w:val="000000"/>
                <w:sz w:val="24"/>
                <w:szCs w:val="24"/>
              </w:rPr>
            </w:pPr>
          </w:p>
        </w:tc>
        <w:tc>
          <w:tcPr>
            <w:tcW w:w="3576" w:type="dxa"/>
            <w:gridSpan w:val="2"/>
            <w:vAlign w:val="center"/>
          </w:tcPr>
          <w:p w14:paraId="3BF6AB9F"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教授课程：《非线性编辑技术》</w:t>
            </w:r>
          </w:p>
        </w:tc>
        <w:tc>
          <w:tcPr>
            <w:tcW w:w="3558" w:type="dxa"/>
            <w:vAlign w:val="center"/>
          </w:tcPr>
          <w:p w14:paraId="0122D66C"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hubony@126.com</w:t>
            </w:r>
          </w:p>
        </w:tc>
      </w:tr>
      <w:tr w:rsidR="00CC2AF9" w14:paraId="58235E0F" w14:textId="77777777">
        <w:trPr>
          <w:trHeight w:val="924"/>
          <w:jc w:val="center"/>
        </w:trPr>
        <w:tc>
          <w:tcPr>
            <w:tcW w:w="2517" w:type="dxa"/>
            <w:vMerge/>
            <w:vAlign w:val="center"/>
          </w:tcPr>
          <w:p w14:paraId="02231378" w14:textId="77777777" w:rsidR="00CC2AF9" w:rsidRDefault="00CC2AF9">
            <w:pPr>
              <w:spacing w:line="380" w:lineRule="exact"/>
              <w:jc w:val="center"/>
              <w:rPr>
                <w:color w:val="000000"/>
                <w:sz w:val="24"/>
                <w:szCs w:val="24"/>
              </w:rPr>
            </w:pPr>
          </w:p>
        </w:tc>
        <w:tc>
          <w:tcPr>
            <w:tcW w:w="7134" w:type="dxa"/>
            <w:gridSpan w:val="3"/>
            <w:vAlign w:val="center"/>
          </w:tcPr>
          <w:p w14:paraId="16AEA0AD" w14:textId="77777777" w:rsidR="00CC2AF9" w:rsidRDefault="00CC2AF9">
            <w:pPr>
              <w:spacing w:line="420" w:lineRule="exact"/>
              <w:jc w:val="left"/>
              <w:rPr>
                <w:rFonts w:ascii="Times New Roman" w:hAnsi="Times New Roman"/>
                <w:color w:val="000000"/>
                <w:sz w:val="24"/>
                <w:szCs w:val="24"/>
              </w:rPr>
            </w:pPr>
            <w:r>
              <w:rPr>
                <w:rFonts w:ascii="Times New Roman" w:hAnsi="Times New Roman" w:hint="eastAsia"/>
                <w:color w:val="000000"/>
                <w:sz w:val="24"/>
                <w:szCs w:val="24"/>
              </w:rPr>
              <w:t>男，南阳师范学院新闻与传播学院实训室主任，</w:t>
            </w:r>
          </w:p>
          <w:p w14:paraId="4456BFEA" w14:textId="77777777" w:rsidR="00CC2AF9" w:rsidRDefault="00CC2AF9">
            <w:pPr>
              <w:spacing w:line="420" w:lineRule="exact"/>
              <w:jc w:val="left"/>
              <w:rPr>
                <w:rFonts w:ascii="Times New Roman" w:hAnsi="Times New Roman"/>
                <w:color w:val="000000"/>
                <w:sz w:val="24"/>
                <w:szCs w:val="24"/>
              </w:rPr>
            </w:pPr>
            <w:r>
              <w:rPr>
                <w:rFonts w:ascii="Times New Roman" w:hAnsi="Times New Roman" w:hint="eastAsia"/>
                <w:color w:val="000000"/>
                <w:sz w:val="24"/>
                <w:szCs w:val="24"/>
              </w:rPr>
              <w:t>主要研究方向：广播电视学及新媒体研究。</w:t>
            </w:r>
          </w:p>
          <w:p w14:paraId="4F0D498A" w14:textId="77777777" w:rsidR="00CC2AF9" w:rsidRDefault="00CC2AF9">
            <w:pPr>
              <w:spacing w:line="420" w:lineRule="exact"/>
              <w:jc w:val="left"/>
              <w:rPr>
                <w:rFonts w:ascii="Times New Roman" w:hAnsi="Times New Roman"/>
                <w:color w:val="000000"/>
                <w:sz w:val="24"/>
                <w:szCs w:val="24"/>
              </w:rPr>
            </w:pPr>
            <w:r>
              <w:rPr>
                <w:rFonts w:ascii="Times New Roman" w:hAnsi="Times New Roman" w:hint="eastAsia"/>
                <w:color w:val="000000"/>
                <w:sz w:val="24"/>
                <w:szCs w:val="24"/>
              </w:rPr>
              <w:t>主要讲授课程：《非线性编辑技术》</w:t>
            </w:r>
          </w:p>
          <w:p w14:paraId="4BCB06E7"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46D4A89B" w14:textId="77777777" w:rsidR="00CC2AF9" w:rsidRDefault="00CC2AF9">
            <w:pPr>
              <w:spacing w:line="420" w:lineRule="exact"/>
              <w:jc w:val="lef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．网络</w:t>
            </w:r>
            <w:r>
              <w:rPr>
                <w:rFonts w:ascii="Times New Roman" w:hAnsi="Times New Roman"/>
                <w:color w:val="000000"/>
                <w:sz w:val="24"/>
                <w:szCs w:val="24"/>
              </w:rPr>
              <w:t>KUSO</w:t>
            </w:r>
            <w:r>
              <w:rPr>
                <w:rFonts w:ascii="Times New Roman" w:hAnsi="Times New Roman" w:hint="eastAsia"/>
                <w:color w:val="000000"/>
                <w:sz w:val="24"/>
                <w:szCs w:val="24"/>
              </w:rPr>
              <w:t>影像创作的特点，南都学坛，</w:t>
            </w:r>
            <w:r>
              <w:rPr>
                <w:rFonts w:ascii="Times New Roman" w:hAnsi="Times New Roman"/>
                <w:color w:val="000000"/>
                <w:sz w:val="24"/>
                <w:szCs w:val="24"/>
              </w:rPr>
              <w:t>2009-06</w:t>
            </w:r>
            <w:r>
              <w:rPr>
                <w:rFonts w:ascii="Times New Roman" w:hAnsi="Times New Roman" w:hint="eastAsia"/>
                <w:color w:val="000000"/>
                <w:sz w:val="24"/>
                <w:szCs w:val="24"/>
              </w:rPr>
              <w:t>．</w:t>
            </w:r>
          </w:p>
          <w:p w14:paraId="6755103B" w14:textId="77777777" w:rsidR="00CC2AF9" w:rsidRDefault="00CC2AF9">
            <w:pPr>
              <w:spacing w:line="420" w:lineRule="exact"/>
              <w:jc w:val="lef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．浅析电视艺术二度创作中的美学品格，新闻传播，</w:t>
            </w:r>
            <w:r>
              <w:rPr>
                <w:rFonts w:ascii="Times New Roman" w:hAnsi="Times New Roman"/>
                <w:color w:val="000000"/>
                <w:sz w:val="24"/>
                <w:szCs w:val="24"/>
              </w:rPr>
              <w:t>2009-10</w:t>
            </w:r>
            <w:r>
              <w:rPr>
                <w:rFonts w:ascii="Times New Roman" w:hAnsi="Times New Roman" w:hint="eastAsia"/>
                <w:color w:val="000000"/>
                <w:sz w:val="24"/>
                <w:szCs w:val="24"/>
              </w:rPr>
              <w:t>．</w:t>
            </w:r>
          </w:p>
          <w:p w14:paraId="455CA40A" w14:textId="77777777" w:rsidR="00CC2AF9" w:rsidRDefault="00CC2AF9">
            <w:pPr>
              <w:spacing w:line="420" w:lineRule="exact"/>
              <w:jc w:val="lef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．论新形势下平面媒体的发展变化，中国报业，</w:t>
            </w:r>
            <w:r>
              <w:rPr>
                <w:rFonts w:ascii="Times New Roman" w:hAnsi="Times New Roman"/>
                <w:color w:val="000000"/>
                <w:sz w:val="24"/>
                <w:szCs w:val="24"/>
              </w:rPr>
              <w:t>2011-07</w:t>
            </w:r>
            <w:r>
              <w:rPr>
                <w:rFonts w:ascii="Times New Roman" w:hAnsi="Times New Roman" w:hint="eastAsia"/>
                <w:color w:val="000000"/>
                <w:sz w:val="24"/>
                <w:szCs w:val="24"/>
              </w:rPr>
              <w:t>．</w:t>
            </w:r>
          </w:p>
          <w:p w14:paraId="0E0DF019" w14:textId="77777777" w:rsidR="00CC2AF9" w:rsidRDefault="00CC2AF9">
            <w:pPr>
              <w:spacing w:line="420" w:lineRule="exact"/>
              <w:jc w:val="lef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．网络时代公共突发事件的跨媒体把关，青年记者，</w:t>
            </w:r>
            <w:r>
              <w:rPr>
                <w:rFonts w:ascii="Times New Roman" w:hAnsi="Times New Roman"/>
                <w:color w:val="000000"/>
                <w:sz w:val="24"/>
                <w:szCs w:val="24"/>
              </w:rPr>
              <w:t>2013-12</w:t>
            </w:r>
            <w:r>
              <w:rPr>
                <w:rFonts w:ascii="Times New Roman" w:hAnsi="Times New Roman" w:hint="eastAsia"/>
                <w:color w:val="000000"/>
                <w:sz w:val="24"/>
                <w:szCs w:val="24"/>
              </w:rPr>
              <w:t>．</w:t>
            </w:r>
          </w:p>
          <w:p w14:paraId="47C0A81A" w14:textId="77777777" w:rsidR="00CC2AF9" w:rsidRDefault="00CC2AF9">
            <w:pPr>
              <w:spacing w:line="420" w:lineRule="exact"/>
              <w:jc w:val="lef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．基于媒体融合研究电视新闻专业人才的培养，视听，</w:t>
            </w:r>
            <w:r>
              <w:rPr>
                <w:rFonts w:ascii="Times New Roman" w:hAnsi="Times New Roman"/>
                <w:color w:val="000000"/>
                <w:sz w:val="24"/>
                <w:szCs w:val="24"/>
              </w:rPr>
              <w:t>2014-05</w:t>
            </w:r>
            <w:r>
              <w:rPr>
                <w:rFonts w:ascii="Times New Roman" w:hAnsi="Times New Roman" w:hint="eastAsia"/>
                <w:color w:val="000000"/>
                <w:sz w:val="24"/>
                <w:szCs w:val="24"/>
              </w:rPr>
              <w:t>．</w:t>
            </w:r>
          </w:p>
          <w:p w14:paraId="44FDD00D" w14:textId="77777777" w:rsidR="00CC2AF9" w:rsidRDefault="00CC2AF9">
            <w:pPr>
              <w:spacing w:line="380" w:lineRule="exact"/>
              <w:jc w:val="right"/>
              <w:rPr>
                <w:rFonts w:ascii="Times New Roman" w:hAnsi="Times New Roman"/>
                <w:color w:val="000000"/>
                <w:sz w:val="24"/>
                <w:szCs w:val="24"/>
              </w:rPr>
            </w:pPr>
          </w:p>
        </w:tc>
      </w:tr>
      <w:tr w:rsidR="00CC2AF9" w14:paraId="0FEFA086" w14:textId="77777777">
        <w:trPr>
          <w:trHeight w:val="924"/>
          <w:jc w:val="center"/>
        </w:trPr>
        <w:tc>
          <w:tcPr>
            <w:tcW w:w="2517" w:type="dxa"/>
            <w:vMerge w:val="restart"/>
            <w:vAlign w:val="center"/>
          </w:tcPr>
          <w:p w14:paraId="5FDC4F65" w14:textId="77777777" w:rsidR="00CC2AF9" w:rsidRDefault="00F47AFA">
            <w:pPr>
              <w:jc w:val="center"/>
              <w:rPr>
                <w:color w:val="000000"/>
                <w:sz w:val="24"/>
                <w:szCs w:val="24"/>
              </w:rPr>
            </w:pPr>
            <w:r w:rsidRPr="00F47AFA">
              <w:rPr>
                <w:noProof/>
                <w:color w:val="000000"/>
                <w:sz w:val="24"/>
                <w:szCs w:val="24"/>
              </w:rPr>
              <w:pict w14:anchorId="6A109CB6">
                <v:shape id="_x0000_i1033" type="#_x0000_t75" alt="" style="width:91pt;height:135.5pt;visibility:visible;mso-width-percent:0;mso-height-percent:0;mso-width-percent:0;mso-height-percent:0">
                  <v:imagedata r:id="rId18" o:title=""/>
                </v:shape>
              </w:pict>
            </w:r>
          </w:p>
          <w:p w14:paraId="21DECFC0" w14:textId="77777777" w:rsidR="00CC2AF9" w:rsidRDefault="00CC2AF9">
            <w:pPr>
              <w:jc w:val="center"/>
              <w:rPr>
                <w:color w:val="000000"/>
                <w:sz w:val="24"/>
                <w:szCs w:val="24"/>
              </w:rPr>
            </w:pPr>
            <w:r>
              <w:rPr>
                <w:rFonts w:hint="eastAsia"/>
                <w:color w:val="000000"/>
                <w:sz w:val="24"/>
                <w:szCs w:val="24"/>
              </w:rPr>
              <w:t>李琳琳</w:t>
            </w:r>
          </w:p>
        </w:tc>
        <w:tc>
          <w:tcPr>
            <w:tcW w:w="3576" w:type="dxa"/>
            <w:gridSpan w:val="2"/>
            <w:vAlign w:val="center"/>
          </w:tcPr>
          <w:p w14:paraId="7BD4CE77"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2E01A3A4"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13782182551</w:t>
            </w:r>
          </w:p>
        </w:tc>
      </w:tr>
      <w:tr w:rsidR="00CC2AF9" w14:paraId="0057B7BE" w14:textId="77777777">
        <w:trPr>
          <w:trHeight w:val="805"/>
          <w:jc w:val="center"/>
        </w:trPr>
        <w:tc>
          <w:tcPr>
            <w:tcW w:w="2517" w:type="dxa"/>
            <w:vMerge/>
            <w:vAlign w:val="center"/>
          </w:tcPr>
          <w:p w14:paraId="76EDF544" w14:textId="77777777" w:rsidR="00CC2AF9" w:rsidRDefault="00CC2AF9">
            <w:pPr>
              <w:spacing w:line="380" w:lineRule="exact"/>
              <w:jc w:val="center"/>
              <w:rPr>
                <w:color w:val="000000"/>
                <w:sz w:val="24"/>
                <w:szCs w:val="24"/>
              </w:rPr>
            </w:pPr>
          </w:p>
        </w:tc>
        <w:tc>
          <w:tcPr>
            <w:tcW w:w="3576" w:type="dxa"/>
            <w:gridSpan w:val="2"/>
            <w:vAlign w:val="center"/>
          </w:tcPr>
          <w:p w14:paraId="21E72193"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教授课程：《电视节目导播》</w:t>
            </w:r>
          </w:p>
        </w:tc>
        <w:tc>
          <w:tcPr>
            <w:tcW w:w="3558" w:type="dxa"/>
            <w:vAlign w:val="center"/>
          </w:tcPr>
          <w:p w14:paraId="3AFFBF39"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369767011@qq.com</w:t>
            </w:r>
          </w:p>
        </w:tc>
      </w:tr>
      <w:tr w:rsidR="00CC2AF9" w14:paraId="55E6E1D3" w14:textId="77777777">
        <w:trPr>
          <w:trHeight w:val="924"/>
          <w:jc w:val="center"/>
        </w:trPr>
        <w:tc>
          <w:tcPr>
            <w:tcW w:w="2517" w:type="dxa"/>
            <w:vMerge/>
            <w:vAlign w:val="center"/>
          </w:tcPr>
          <w:p w14:paraId="403092D2" w14:textId="77777777" w:rsidR="00CC2AF9" w:rsidRDefault="00CC2AF9">
            <w:pPr>
              <w:spacing w:line="380" w:lineRule="exact"/>
              <w:jc w:val="center"/>
              <w:rPr>
                <w:color w:val="000000"/>
                <w:sz w:val="24"/>
                <w:szCs w:val="24"/>
              </w:rPr>
            </w:pPr>
          </w:p>
        </w:tc>
        <w:tc>
          <w:tcPr>
            <w:tcW w:w="7134" w:type="dxa"/>
            <w:gridSpan w:val="3"/>
            <w:vAlign w:val="center"/>
          </w:tcPr>
          <w:p w14:paraId="227D4EDF"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3C4774F0"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主要研究方向：影视传播</w:t>
            </w:r>
          </w:p>
          <w:p w14:paraId="1C5DF04F"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主要讲授课程：《电视节目导播》</w:t>
            </w:r>
          </w:p>
          <w:p w14:paraId="5AD8C75C"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49650B42"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．数字影像的革命性，青年记者，</w:t>
            </w:r>
            <w:r>
              <w:rPr>
                <w:rFonts w:ascii="Times New Roman" w:hAnsi="Times New Roman"/>
                <w:color w:val="000000"/>
                <w:sz w:val="24"/>
                <w:szCs w:val="24"/>
              </w:rPr>
              <w:t>2014.02</w:t>
            </w:r>
            <w:r>
              <w:rPr>
                <w:rFonts w:ascii="Times New Roman" w:hAnsi="Times New Roman" w:hint="eastAsia"/>
                <w:color w:val="000000"/>
                <w:sz w:val="24"/>
                <w:szCs w:val="24"/>
              </w:rPr>
              <w:t>．</w:t>
            </w:r>
          </w:p>
          <w:p w14:paraId="446DBFF6"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．论数字影像的后现代性，今传媒</w:t>
            </w:r>
            <w:r>
              <w:rPr>
                <w:rFonts w:ascii="Times New Roman" w:hAnsi="Times New Roman"/>
                <w:color w:val="000000"/>
                <w:sz w:val="24"/>
                <w:szCs w:val="24"/>
              </w:rPr>
              <w:t>2014.06</w:t>
            </w:r>
            <w:r>
              <w:rPr>
                <w:rFonts w:ascii="Times New Roman" w:hAnsi="Times New Roman" w:hint="eastAsia"/>
                <w:color w:val="000000"/>
                <w:sz w:val="24"/>
                <w:szCs w:val="24"/>
              </w:rPr>
              <w:t>．</w:t>
            </w:r>
          </w:p>
          <w:p w14:paraId="416A2A2B"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．网络小说的影视改编热潮探析，电影评介</w:t>
            </w:r>
            <w:r>
              <w:rPr>
                <w:rFonts w:ascii="Times New Roman" w:hAnsi="Times New Roman"/>
                <w:color w:val="000000"/>
                <w:sz w:val="24"/>
                <w:szCs w:val="24"/>
              </w:rPr>
              <w:t>, 2014.06</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20E07962"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．弹幕影像：一场主体消解的狂欢，新闻研究导刊，</w:t>
            </w:r>
            <w:r>
              <w:rPr>
                <w:rFonts w:ascii="Times New Roman" w:hAnsi="Times New Roman"/>
                <w:color w:val="000000"/>
                <w:sz w:val="24"/>
                <w:szCs w:val="24"/>
              </w:rPr>
              <w:t xml:space="preserve">2015.07 </w:t>
            </w:r>
            <w:r>
              <w:rPr>
                <w:rFonts w:ascii="Times New Roman" w:hAnsi="Times New Roman" w:hint="eastAsia"/>
                <w:color w:val="000000"/>
                <w:sz w:val="24"/>
                <w:szCs w:val="24"/>
              </w:rPr>
              <w:t>．</w:t>
            </w:r>
          </w:p>
          <w:p w14:paraId="5E9D5C32"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专著：《电视专题与专栏》，</w:t>
            </w:r>
            <w:r>
              <w:rPr>
                <w:rFonts w:ascii="Times New Roman" w:hAnsi="Times New Roman"/>
                <w:color w:val="000000"/>
                <w:sz w:val="24"/>
                <w:szCs w:val="24"/>
              </w:rPr>
              <w:t>2014.09</w:t>
            </w:r>
            <w:r>
              <w:rPr>
                <w:rFonts w:ascii="Times New Roman" w:hAnsi="Times New Roman" w:hint="eastAsia"/>
                <w:color w:val="000000"/>
                <w:sz w:val="24"/>
                <w:szCs w:val="24"/>
              </w:rPr>
              <w:t>，华中科技大学出版社，副主编。</w:t>
            </w:r>
          </w:p>
        </w:tc>
      </w:tr>
      <w:tr w:rsidR="00CC2AF9" w14:paraId="4F0AF0CD" w14:textId="77777777">
        <w:trPr>
          <w:trHeight w:val="665"/>
          <w:jc w:val="center"/>
        </w:trPr>
        <w:tc>
          <w:tcPr>
            <w:tcW w:w="2517" w:type="dxa"/>
            <w:vMerge w:val="restart"/>
            <w:vAlign w:val="center"/>
          </w:tcPr>
          <w:p w14:paraId="15723891" w14:textId="77777777" w:rsidR="00CC2AF9" w:rsidRDefault="00F47AFA">
            <w:pPr>
              <w:spacing w:line="380" w:lineRule="exact"/>
              <w:jc w:val="center"/>
              <w:rPr>
                <w:color w:val="000000"/>
                <w:sz w:val="24"/>
                <w:szCs w:val="24"/>
              </w:rPr>
            </w:pPr>
            <w:r>
              <w:rPr>
                <w:noProof/>
              </w:rPr>
              <w:lastRenderedPageBreak/>
              <w:pict w14:anchorId="1A58D1CE">
                <v:shape id="图片 36" o:spid="_x0000_s1031" type="#_x0000_t75" alt="烫发证件照" style="position:absolute;left:0;text-align:left;margin-left:17.6pt;margin-top:32.25pt;width:92.55pt;height:132.8pt;z-index:16;visibility:visible;mso-wrap-edited:f;mso-width-percent:0;mso-height-percent:0;mso-position-horizontal-relative:page;mso-position-vertical-relative:page;mso-width-percent:0;mso-height-percent:0">
                  <v:imagedata r:id="rId19" o:title=""/>
                  <w10:wrap type="square" anchorx="page" anchory="page"/>
                </v:shape>
              </w:pict>
            </w:r>
          </w:p>
          <w:p w14:paraId="59F0CF24" w14:textId="77777777" w:rsidR="00CC2AF9" w:rsidRDefault="00CC2AF9">
            <w:pPr>
              <w:spacing w:line="380" w:lineRule="exact"/>
              <w:jc w:val="center"/>
              <w:rPr>
                <w:color w:val="000000"/>
                <w:sz w:val="24"/>
                <w:szCs w:val="24"/>
              </w:rPr>
            </w:pPr>
          </w:p>
          <w:p w14:paraId="06478853" w14:textId="77777777" w:rsidR="00CC2AF9" w:rsidRDefault="00CC2AF9">
            <w:pPr>
              <w:spacing w:line="380" w:lineRule="exact"/>
              <w:jc w:val="center"/>
              <w:rPr>
                <w:color w:val="000000"/>
                <w:sz w:val="24"/>
                <w:szCs w:val="24"/>
              </w:rPr>
            </w:pPr>
          </w:p>
          <w:p w14:paraId="01458F61" w14:textId="77777777" w:rsidR="00CC2AF9" w:rsidRDefault="00CC2AF9">
            <w:pPr>
              <w:spacing w:line="380" w:lineRule="exact"/>
              <w:jc w:val="center"/>
              <w:rPr>
                <w:color w:val="000000"/>
                <w:sz w:val="24"/>
                <w:szCs w:val="24"/>
              </w:rPr>
            </w:pPr>
          </w:p>
          <w:p w14:paraId="649A2AB1" w14:textId="77777777" w:rsidR="00CC2AF9" w:rsidRDefault="00CC2AF9">
            <w:pPr>
              <w:spacing w:line="380" w:lineRule="exact"/>
              <w:jc w:val="center"/>
              <w:rPr>
                <w:color w:val="000000"/>
                <w:sz w:val="24"/>
                <w:szCs w:val="24"/>
              </w:rPr>
            </w:pPr>
            <w:r>
              <w:rPr>
                <w:rFonts w:hint="eastAsia"/>
                <w:color w:val="000000"/>
                <w:sz w:val="24"/>
                <w:szCs w:val="24"/>
              </w:rPr>
              <w:t>朱琳</w:t>
            </w:r>
          </w:p>
        </w:tc>
        <w:tc>
          <w:tcPr>
            <w:tcW w:w="3576" w:type="dxa"/>
            <w:gridSpan w:val="2"/>
            <w:vAlign w:val="center"/>
          </w:tcPr>
          <w:p w14:paraId="0964B9D2" w14:textId="77777777" w:rsidR="00CC2AF9" w:rsidRDefault="00CC2AF9">
            <w:pPr>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78397358"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15271985294</w:t>
            </w:r>
          </w:p>
        </w:tc>
      </w:tr>
      <w:tr w:rsidR="00CC2AF9" w14:paraId="0071AB68" w14:textId="77777777">
        <w:trPr>
          <w:trHeight w:val="924"/>
          <w:jc w:val="center"/>
        </w:trPr>
        <w:tc>
          <w:tcPr>
            <w:tcW w:w="2517" w:type="dxa"/>
            <w:vMerge/>
            <w:vAlign w:val="center"/>
          </w:tcPr>
          <w:p w14:paraId="71C4CFCC" w14:textId="77777777" w:rsidR="00CC2AF9" w:rsidRDefault="00CC2AF9">
            <w:pPr>
              <w:spacing w:line="380" w:lineRule="exact"/>
              <w:jc w:val="center"/>
              <w:rPr>
                <w:color w:val="000000"/>
                <w:sz w:val="24"/>
                <w:szCs w:val="24"/>
              </w:rPr>
            </w:pPr>
          </w:p>
        </w:tc>
        <w:tc>
          <w:tcPr>
            <w:tcW w:w="3576" w:type="dxa"/>
            <w:gridSpan w:val="2"/>
            <w:vAlign w:val="center"/>
          </w:tcPr>
          <w:p w14:paraId="2664B175"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教授课程：《影视导演艺术》</w:t>
            </w:r>
          </w:p>
        </w:tc>
        <w:tc>
          <w:tcPr>
            <w:tcW w:w="3558" w:type="dxa"/>
            <w:vAlign w:val="center"/>
          </w:tcPr>
          <w:p w14:paraId="7FF8A227"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washzhulin@163.com</w:t>
            </w:r>
          </w:p>
        </w:tc>
      </w:tr>
      <w:tr w:rsidR="00CC2AF9" w14:paraId="14AC8F17" w14:textId="77777777">
        <w:trPr>
          <w:trHeight w:val="556"/>
          <w:jc w:val="center"/>
        </w:trPr>
        <w:tc>
          <w:tcPr>
            <w:tcW w:w="2517" w:type="dxa"/>
            <w:vMerge/>
            <w:vAlign w:val="center"/>
          </w:tcPr>
          <w:p w14:paraId="23C9645D" w14:textId="77777777" w:rsidR="00CC2AF9" w:rsidRDefault="00CC2AF9">
            <w:pPr>
              <w:spacing w:line="380" w:lineRule="exact"/>
              <w:jc w:val="center"/>
              <w:rPr>
                <w:color w:val="000000"/>
                <w:sz w:val="24"/>
                <w:szCs w:val="24"/>
              </w:rPr>
            </w:pPr>
          </w:p>
        </w:tc>
        <w:tc>
          <w:tcPr>
            <w:tcW w:w="7134" w:type="dxa"/>
            <w:gridSpan w:val="3"/>
            <w:vAlign w:val="center"/>
          </w:tcPr>
          <w:p w14:paraId="001C0461"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4DE0ABE1"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主要研究方向：影视导演艺术、影视叙事学</w:t>
            </w:r>
          </w:p>
          <w:p w14:paraId="3F2EC67F"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主要讲授课程：《影视导演艺术》</w:t>
            </w:r>
          </w:p>
          <w:p w14:paraId="0081C7F6"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0DE0E955"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．论管虎电影的后现代镜像表征，电影文学，</w:t>
            </w:r>
            <w:r>
              <w:rPr>
                <w:rFonts w:ascii="Times New Roman" w:hAnsi="Times New Roman"/>
                <w:color w:val="000000"/>
                <w:sz w:val="24"/>
                <w:szCs w:val="24"/>
              </w:rPr>
              <w:t>2015(16).</w:t>
            </w:r>
          </w:p>
          <w:p w14:paraId="086427DE"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．生态文明语境下高校的影视教育，青年记者，</w:t>
            </w:r>
            <w:r>
              <w:rPr>
                <w:rFonts w:ascii="Times New Roman" w:hAnsi="Times New Roman"/>
                <w:color w:val="000000"/>
                <w:sz w:val="24"/>
                <w:szCs w:val="24"/>
              </w:rPr>
              <w:t>2014(1).</w:t>
            </w:r>
          </w:p>
          <w:p w14:paraId="055A214B"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．生态类纪录片的美学特征与文化症候，青年记者，</w:t>
            </w:r>
            <w:r>
              <w:rPr>
                <w:rFonts w:ascii="Times New Roman" w:hAnsi="Times New Roman"/>
                <w:color w:val="000000"/>
                <w:sz w:val="24"/>
                <w:szCs w:val="24"/>
              </w:rPr>
              <w:t xml:space="preserve">2013(5).  </w:t>
            </w:r>
          </w:p>
          <w:p w14:paraId="6DBBE776"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．我国当代生态类纪录片的价值，新闻世界，</w:t>
            </w:r>
            <w:r>
              <w:rPr>
                <w:rFonts w:ascii="Times New Roman" w:hAnsi="Times New Roman"/>
                <w:color w:val="000000"/>
                <w:sz w:val="24"/>
                <w:szCs w:val="24"/>
              </w:rPr>
              <w:t>2013(4).</w:t>
            </w:r>
          </w:p>
          <w:p w14:paraId="5CAB9EAD"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．迈克</w:t>
            </w:r>
            <w:r>
              <w:rPr>
                <w:rFonts w:ascii="Times New Roman" w:hAnsi="Times New Roman"/>
                <w:color w:val="000000"/>
                <w:sz w:val="24"/>
                <w:szCs w:val="24"/>
              </w:rPr>
              <w:t>·</w:t>
            </w:r>
            <w:r>
              <w:rPr>
                <w:rFonts w:ascii="Times New Roman" w:hAnsi="Times New Roman" w:hint="eastAsia"/>
                <w:color w:val="000000"/>
                <w:sz w:val="24"/>
                <w:szCs w:val="24"/>
              </w:rPr>
              <w:t>摩尔影像文本中的实用主义表征，新闻爱好者，</w:t>
            </w:r>
            <w:r>
              <w:rPr>
                <w:rFonts w:ascii="Times New Roman" w:hAnsi="Times New Roman"/>
                <w:color w:val="000000"/>
                <w:sz w:val="24"/>
                <w:szCs w:val="24"/>
              </w:rPr>
              <w:t>2012(4).</w:t>
            </w:r>
          </w:p>
          <w:p w14:paraId="3EF33E5F"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．论影视教学中的案例教学法，今传媒，</w:t>
            </w:r>
            <w:r>
              <w:rPr>
                <w:rFonts w:ascii="Times New Roman" w:hAnsi="Times New Roman"/>
                <w:color w:val="000000"/>
                <w:sz w:val="24"/>
                <w:szCs w:val="24"/>
              </w:rPr>
              <w:t>2013(5).</w:t>
            </w:r>
          </w:p>
        </w:tc>
      </w:tr>
      <w:tr w:rsidR="00CC2AF9" w14:paraId="56E10C63" w14:textId="77777777">
        <w:trPr>
          <w:trHeight w:val="705"/>
          <w:jc w:val="center"/>
        </w:trPr>
        <w:tc>
          <w:tcPr>
            <w:tcW w:w="2517" w:type="dxa"/>
            <w:vMerge w:val="restart"/>
            <w:vAlign w:val="center"/>
          </w:tcPr>
          <w:p w14:paraId="3AFA3142" w14:textId="77777777" w:rsidR="00CC2AF9" w:rsidRDefault="00CC2AF9">
            <w:pPr>
              <w:spacing w:line="380" w:lineRule="exact"/>
              <w:jc w:val="center"/>
              <w:rPr>
                <w:color w:val="000000"/>
                <w:sz w:val="24"/>
                <w:szCs w:val="24"/>
              </w:rPr>
            </w:pPr>
          </w:p>
          <w:p w14:paraId="2B408AE4" w14:textId="77777777" w:rsidR="00CC2AF9" w:rsidRDefault="00CC2AF9">
            <w:pPr>
              <w:jc w:val="center"/>
              <w:rPr>
                <w:color w:val="000000"/>
                <w:sz w:val="24"/>
                <w:szCs w:val="24"/>
              </w:rPr>
            </w:pPr>
          </w:p>
          <w:p w14:paraId="661D2577" w14:textId="77777777" w:rsidR="00CC2AF9" w:rsidRDefault="00CC2AF9">
            <w:pPr>
              <w:jc w:val="center"/>
              <w:rPr>
                <w:color w:val="000000"/>
                <w:sz w:val="24"/>
                <w:szCs w:val="24"/>
              </w:rPr>
            </w:pPr>
          </w:p>
          <w:p w14:paraId="073341DE" w14:textId="77777777" w:rsidR="00CC2AF9" w:rsidRDefault="00CC2AF9">
            <w:pPr>
              <w:jc w:val="center"/>
              <w:rPr>
                <w:color w:val="000000"/>
                <w:sz w:val="24"/>
                <w:szCs w:val="24"/>
              </w:rPr>
            </w:pPr>
          </w:p>
          <w:p w14:paraId="547289E2" w14:textId="77777777" w:rsidR="00CC2AF9" w:rsidRDefault="00CC2AF9">
            <w:pPr>
              <w:jc w:val="center"/>
              <w:rPr>
                <w:color w:val="000000"/>
                <w:sz w:val="24"/>
                <w:szCs w:val="24"/>
              </w:rPr>
            </w:pPr>
          </w:p>
          <w:p w14:paraId="492091B2" w14:textId="77777777" w:rsidR="00CC2AF9" w:rsidRDefault="00CC2AF9">
            <w:pPr>
              <w:jc w:val="center"/>
              <w:rPr>
                <w:color w:val="000000"/>
                <w:sz w:val="24"/>
                <w:szCs w:val="24"/>
              </w:rPr>
            </w:pPr>
          </w:p>
          <w:p w14:paraId="01823767" w14:textId="77777777" w:rsidR="00CC2AF9" w:rsidRDefault="00CC2AF9">
            <w:pPr>
              <w:jc w:val="center"/>
              <w:rPr>
                <w:color w:val="000000"/>
                <w:sz w:val="24"/>
                <w:szCs w:val="24"/>
              </w:rPr>
            </w:pPr>
            <w:r>
              <w:rPr>
                <w:rFonts w:hint="eastAsia"/>
                <w:color w:val="000000"/>
                <w:sz w:val="24"/>
                <w:szCs w:val="24"/>
              </w:rPr>
              <w:t>马雅琼</w:t>
            </w:r>
          </w:p>
          <w:p w14:paraId="7B9426CF" w14:textId="77777777" w:rsidR="00CC2AF9" w:rsidRDefault="00CC2AF9">
            <w:pPr>
              <w:spacing w:line="380" w:lineRule="exact"/>
              <w:jc w:val="center"/>
              <w:rPr>
                <w:color w:val="000000"/>
                <w:sz w:val="24"/>
                <w:szCs w:val="24"/>
              </w:rPr>
            </w:pPr>
          </w:p>
          <w:p w14:paraId="7DA1BC79" w14:textId="77777777" w:rsidR="00CC2AF9" w:rsidRDefault="00CC2AF9">
            <w:pPr>
              <w:spacing w:line="380" w:lineRule="exact"/>
              <w:jc w:val="center"/>
              <w:rPr>
                <w:color w:val="000000"/>
                <w:sz w:val="24"/>
                <w:szCs w:val="24"/>
              </w:rPr>
            </w:pPr>
          </w:p>
          <w:p w14:paraId="40C85B47" w14:textId="77777777" w:rsidR="00CC2AF9" w:rsidRDefault="00CC2AF9">
            <w:pPr>
              <w:spacing w:line="380" w:lineRule="exact"/>
              <w:jc w:val="center"/>
              <w:rPr>
                <w:color w:val="000000"/>
                <w:sz w:val="24"/>
                <w:szCs w:val="24"/>
              </w:rPr>
            </w:pPr>
          </w:p>
          <w:p w14:paraId="61628D3B" w14:textId="77777777" w:rsidR="00CC2AF9" w:rsidRDefault="00F47AFA">
            <w:pPr>
              <w:spacing w:line="380" w:lineRule="exact"/>
              <w:jc w:val="center"/>
              <w:rPr>
                <w:color w:val="000000"/>
                <w:sz w:val="24"/>
                <w:szCs w:val="24"/>
              </w:rPr>
            </w:pPr>
            <w:r>
              <w:rPr>
                <w:noProof/>
              </w:rPr>
              <w:pict w14:anchorId="5C757D96">
                <v:shape id="_x0000_s1030" type="#_x0000_t75" alt="DSC_5805" style="position:absolute;left:0;text-align:left;margin-left:13.1pt;margin-top:69.5pt;width:99.1pt;height:150.25pt;z-index:-2;visibility:visible;mso-wrap-edited:f;mso-width-percent:0;mso-height-percent:0;mso-position-horizontal-relative:page;mso-position-vertical-relative:page;mso-width-percent:0;mso-height-percent:0" wrapcoords="-164 0 -164 21492 21600 21492 21600 0 -164 0">
                  <v:imagedata r:id="rId20" o:title=""/>
                  <w10:wrap type="tight" anchorx="page" anchory="page"/>
                </v:shape>
              </w:pict>
            </w:r>
          </w:p>
        </w:tc>
        <w:tc>
          <w:tcPr>
            <w:tcW w:w="3576" w:type="dxa"/>
            <w:gridSpan w:val="2"/>
            <w:vAlign w:val="center"/>
          </w:tcPr>
          <w:p w14:paraId="1CD0F37E" w14:textId="77777777" w:rsidR="00CC2AF9" w:rsidRDefault="00CC2AF9">
            <w:pPr>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1719E133"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宋体" w:hAnsi="宋体" w:cs="宋体"/>
                <w:sz w:val="24"/>
              </w:rPr>
              <w:t>18537796005</w:t>
            </w:r>
          </w:p>
        </w:tc>
      </w:tr>
      <w:tr w:rsidR="00CC2AF9" w14:paraId="5BE91C14" w14:textId="77777777">
        <w:trPr>
          <w:trHeight w:val="829"/>
          <w:jc w:val="center"/>
        </w:trPr>
        <w:tc>
          <w:tcPr>
            <w:tcW w:w="2517" w:type="dxa"/>
            <w:vMerge/>
            <w:vAlign w:val="center"/>
          </w:tcPr>
          <w:p w14:paraId="12A507E9" w14:textId="77777777" w:rsidR="00CC2AF9" w:rsidRDefault="00CC2AF9">
            <w:pPr>
              <w:spacing w:line="380" w:lineRule="exact"/>
              <w:jc w:val="center"/>
              <w:rPr>
                <w:color w:val="000000"/>
                <w:sz w:val="24"/>
                <w:szCs w:val="24"/>
              </w:rPr>
            </w:pPr>
          </w:p>
        </w:tc>
        <w:tc>
          <w:tcPr>
            <w:tcW w:w="3576" w:type="dxa"/>
            <w:gridSpan w:val="2"/>
            <w:vAlign w:val="center"/>
          </w:tcPr>
          <w:p w14:paraId="602D363B"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教授课程：《广播电视广告学》</w:t>
            </w:r>
          </w:p>
        </w:tc>
        <w:tc>
          <w:tcPr>
            <w:tcW w:w="3558" w:type="dxa"/>
            <w:vAlign w:val="center"/>
          </w:tcPr>
          <w:p w14:paraId="4186654D" w14:textId="77777777" w:rsidR="00CC2AF9" w:rsidRDefault="00CC2AF9">
            <w:pPr>
              <w:spacing w:line="38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宋体" w:hAnsi="宋体" w:cs="宋体"/>
                <w:sz w:val="24"/>
              </w:rPr>
              <w:t>958084716@qq.com</w:t>
            </w:r>
          </w:p>
        </w:tc>
      </w:tr>
      <w:tr w:rsidR="00CC2AF9" w14:paraId="2C63293F" w14:textId="77777777">
        <w:trPr>
          <w:trHeight w:val="698"/>
          <w:jc w:val="center"/>
        </w:trPr>
        <w:tc>
          <w:tcPr>
            <w:tcW w:w="2517" w:type="dxa"/>
            <w:vMerge/>
            <w:vAlign w:val="center"/>
          </w:tcPr>
          <w:p w14:paraId="18E714B1" w14:textId="77777777" w:rsidR="00CC2AF9" w:rsidRDefault="00CC2AF9">
            <w:pPr>
              <w:spacing w:line="380" w:lineRule="exact"/>
              <w:jc w:val="center"/>
              <w:rPr>
                <w:color w:val="000000"/>
                <w:sz w:val="24"/>
                <w:szCs w:val="24"/>
              </w:rPr>
            </w:pPr>
          </w:p>
        </w:tc>
        <w:tc>
          <w:tcPr>
            <w:tcW w:w="7134" w:type="dxa"/>
            <w:gridSpan w:val="3"/>
            <w:vAlign w:val="center"/>
          </w:tcPr>
          <w:p w14:paraId="74119394"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61578754"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主要研究方向：新闻传播</w:t>
            </w:r>
          </w:p>
          <w:p w14:paraId="75EF9760"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主要讲授课程：广播电视广告学、媒介批评</w:t>
            </w:r>
          </w:p>
          <w:p w14:paraId="038F335E"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27B2496F"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．新媒体语境下电视宣传模式创新探索，《长春教育学院学报》</w:t>
            </w:r>
            <w:r>
              <w:rPr>
                <w:rFonts w:ascii="Times New Roman" w:hAnsi="Times New Roman"/>
                <w:color w:val="000000"/>
                <w:sz w:val="24"/>
                <w:szCs w:val="24"/>
              </w:rPr>
              <w:t>.2015.10</w:t>
            </w:r>
            <w:r>
              <w:rPr>
                <w:rFonts w:ascii="宋体" w:cs="宋体"/>
                <w:sz w:val="24"/>
              </w:rPr>
              <w:t>.</w:t>
            </w:r>
          </w:p>
          <w:p w14:paraId="7DB7E835"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．公司运营模式下的广告教学课堂改革探索，《佳木斯职业学院学报》</w:t>
            </w:r>
            <w:r>
              <w:rPr>
                <w:rFonts w:ascii="Times New Roman" w:hAnsi="Times New Roman"/>
                <w:color w:val="000000"/>
                <w:sz w:val="24"/>
                <w:szCs w:val="24"/>
              </w:rPr>
              <w:t>.2015.9</w:t>
            </w:r>
            <w:r>
              <w:rPr>
                <w:rFonts w:ascii="宋体" w:cs="宋体"/>
                <w:sz w:val="24"/>
              </w:rPr>
              <w:t>.</w:t>
            </w:r>
          </w:p>
          <w:p w14:paraId="13544500"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．灾难新闻报道的语言失范问题及改进方向，《大众文艺》</w:t>
            </w:r>
            <w:r>
              <w:rPr>
                <w:rFonts w:ascii="Times New Roman" w:hAnsi="Times New Roman"/>
                <w:color w:val="000000"/>
                <w:sz w:val="24"/>
                <w:szCs w:val="24"/>
              </w:rPr>
              <w:t>.2015.9</w:t>
            </w:r>
            <w:r>
              <w:rPr>
                <w:rFonts w:ascii="宋体" w:cs="宋体"/>
                <w:sz w:val="24"/>
              </w:rPr>
              <w:t>.</w:t>
            </w:r>
          </w:p>
          <w:p w14:paraId="22E7BB56"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．休闲娱乐型社交网站的人际传播，《新闻研究导刊》</w:t>
            </w:r>
            <w:r>
              <w:rPr>
                <w:rFonts w:ascii="Times New Roman" w:hAnsi="Times New Roman"/>
                <w:color w:val="000000"/>
                <w:sz w:val="24"/>
                <w:szCs w:val="24"/>
              </w:rPr>
              <w:t>.2014.11</w:t>
            </w:r>
            <w:r>
              <w:rPr>
                <w:rFonts w:ascii="宋体" w:cs="宋体"/>
                <w:sz w:val="24"/>
              </w:rPr>
              <w:t>.</w:t>
            </w:r>
          </w:p>
          <w:p w14:paraId="2F0A9DC5"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．休闲娱乐型社交平台的人际传播</w:t>
            </w:r>
            <w:r>
              <w:rPr>
                <w:rFonts w:ascii="Times New Roman" w:hAnsi="Times New Roman"/>
                <w:color w:val="000000"/>
                <w:sz w:val="24"/>
                <w:szCs w:val="24"/>
              </w:rPr>
              <w:t>——</w:t>
            </w:r>
            <w:r>
              <w:rPr>
                <w:rFonts w:ascii="Times New Roman" w:hAnsi="Times New Roman" w:hint="eastAsia"/>
                <w:color w:val="000000"/>
                <w:sz w:val="24"/>
                <w:szCs w:val="24"/>
              </w:rPr>
              <w:t>基于微信平台的传播模式分析，《青年与社会》</w:t>
            </w:r>
            <w:r>
              <w:rPr>
                <w:rFonts w:ascii="Times New Roman" w:hAnsi="Times New Roman"/>
                <w:color w:val="000000"/>
                <w:sz w:val="24"/>
                <w:szCs w:val="24"/>
              </w:rPr>
              <w:t>.2014.10</w:t>
            </w:r>
            <w:r>
              <w:rPr>
                <w:rFonts w:ascii="宋体" w:cs="宋体"/>
                <w:sz w:val="24"/>
              </w:rPr>
              <w:t>.</w:t>
            </w:r>
          </w:p>
          <w:p w14:paraId="45536C01"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．脱口秀节目的创新思考</w:t>
            </w:r>
            <w:r>
              <w:rPr>
                <w:rFonts w:ascii="Times New Roman" w:hAnsi="Times New Roman"/>
                <w:color w:val="000000"/>
                <w:sz w:val="24"/>
                <w:szCs w:val="24"/>
              </w:rPr>
              <w:t>——</w:t>
            </w:r>
            <w:r>
              <w:rPr>
                <w:rFonts w:ascii="Times New Roman" w:hAnsi="Times New Roman" w:hint="eastAsia"/>
                <w:color w:val="000000"/>
                <w:sz w:val="24"/>
                <w:szCs w:val="24"/>
              </w:rPr>
              <w:t>基于“今晚</w:t>
            </w:r>
            <w:r>
              <w:rPr>
                <w:rFonts w:ascii="Times New Roman" w:hAnsi="Times New Roman"/>
                <w:color w:val="000000"/>
                <w:sz w:val="24"/>
                <w:szCs w:val="24"/>
              </w:rPr>
              <w:t>80</w:t>
            </w:r>
            <w:r>
              <w:rPr>
                <w:rFonts w:ascii="Times New Roman" w:hAnsi="Times New Roman" w:hint="eastAsia"/>
                <w:color w:val="000000"/>
                <w:sz w:val="24"/>
                <w:szCs w:val="24"/>
              </w:rPr>
              <w:t>后”和“郭的秀”节目特色的对比分析，《西部广播电视》</w:t>
            </w:r>
            <w:r>
              <w:rPr>
                <w:rFonts w:ascii="Times New Roman" w:hAnsi="Times New Roman"/>
                <w:color w:val="000000"/>
                <w:sz w:val="24"/>
                <w:szCs w:val="24"/>
              </w:rPr>
              <w:t>2014.8</w:t>
            </w:r>
            <w:r>
              <w:rPr>
                <w:rFonts w:ascii="宋体" w:cs="宋体"/>
                <w:sz w:val="24"/>
              </w:rPr>
              <w:t>.</w:t>
            </w:r>
          </w:p>
        </w:tc>
      </w:tr>
      <w:tr w:rsidR="00CC2AF9" w14:paraId="275485CA" w14:textId="77777777">
        <w:trPr>
          <w:trHeight w:val="772"/>
          <w:jc w:val="center"/>
        </w:trPr>
        <w:tc>
          <w:tcPr>
            <w:tcW w:w="2517" w:type="dxa"/>
            <w:vMerge w:val="restart"/>
            <w:vAlign w:val="center"/>
          </w:tcPr>
          <w:p w14:paraId="73322947" w14:textId="77777777" w:rsidR="00CC2AF9" w:rsidRDefault="00F47AFA">
            <w:pPr>
              <w:spacing w:line="380" w:lineRule="exact"/>
              <w:jc w:val="center"/>
              <w:rPr>
                <w:color w:val="000000"/>
                <w:sz w:val="24"/>
                <w:szCs w:val="24"/>
              </w:rPr>
            </w:pPr>
            <w:r>
              <w:rPr>
                <w:noProof/>
              </w:rPr>
              <w:pict w14:anchorId="225FD4B6">
                <v:shape id="_x0000_s1029" type="#_x0000_t75" alt="IMG_0169" style="position:absolute;left:0;text-align:left;margin-left:11.9pt;margin-top:33.75pt;width:90.55pt;height:126.45pt;z-index:18;visibility:visible;mso-wrap-edited:f;mso-width-percent:0;mso-height-percent:0;mso-position-horizontal-relative:page;mso-position-vertical-relative:page;mso-width-percent:0;mso-height-percent:0">
                  <v:imagedata r:id="rId21" o:title=""/>
                  <w10:wrap type="square" anchorx="page" anchory="page"/>
                </v:shape>
              </w:pict>
            </w:r>
          </w:p>
          <w:p w14:paraId="66668F5D" w14:textId="77777777" w:rsidR="00CC2AF9" w:rsidRDefault="00CC2AF9">
            <w:pPr>
              <w:spacing w:line="380" w:lineRule="exact"/>
              <w:jc w:val="center"/>
              <w:rPr>
                <w:color w:val="000000"/>
                <w:sz w:val="24"/>
                <w:szCs w:val="24"/>
              </w:rPr>
            </w:pPr>
          </w:p>
          <w:p w14:paraId="0796C552" w14:textId="77777777" w:rsidR="00CC2AF9" w:rsidRDefault="00CC2AF9">
            <w:pPr>
              <w:spacing w:line="380" w:lineRule="exact"/>
              <w:jc w:val="center"/>
              <w:rPr>
                <w:color w:val="000000"/>
                <w:sz w:val="24"/>
                <w:szCs w:val="24"/>
              </w:rPr>
            </w:pPr>
          </w:p>
          <w:p w14:paraId="3E1C88CC" w14:textId="77777777" w:rsidR="00CC2AF9" w:rsidRDefault="00CC2AF9">
            <w:pPr>
              <w:spacing w:line="380" w:lineRule="exact"/>
              <w:jc w:val="center"/>
              <w:rPr>
                <w:color w:val="000000"/>
                <w:sz w:val="24"/>
                <w:szCs w:val="24"/>
              </w:rPr>
            </w:pPr>
          </w:p>
          <w:p w14:paraId="67B8C1D0" w14:textId="77777777" w:rsidR="00CC2AF9" w:rsidRDefault="00CC2AF9">
            <w:pPr>
              <w:spacing w:line="380" w:lineRule="exact"/>
              <w:jc w:val="center"/>
              <w:rPr>
                <w:color w:val="000000"/>
                <w:sz w:val="24"/>
                <w:szCs w:val="24"/>
              </w:rPr>
            </w:pPr>
          </w:p>
          <w:p w14:paraId="35F0423F" w14:textId="77777777" w:rsidR="00CC2AF9" w:rsidRDefault="00CC2AF9">
            <w:pPr>
              <w:spacing w:line="380" w:lineRule="exact"/>
              <w:jc w:val="center"/>
              <w:rPr>
                <w:color w:val="000000"/>
                <w:sz w:val="24"/>
                <w:szCs w:val="24"/>
              </w:rPr>
            </w:pPr>
            <w:r>
              <w:rPr>
                <w:rFonts w:hint="eastAsia"/>
                <w:color w:val="000000"/>
                <w:sz w:val="24"/>
                <w:szCs w:val="24"/>
              </w:rPr>
              <w:t>陈永明</w:t>
            </w:r>
          </w:p>
        </w:tc>
        <w:tc>
          <w:tcPr>
            <w:tcW w:w="3576" w:type="dxa"/>
            <w:gridSpan w:val="2"/>
            <w:vAlign w:val="center"/>
          </w:tcPr>
          <w:p w14:paraId="5D2A4420"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lastRenderedPageBreak/>
              <w:t>职称：副教授</w:t>
            </w:r>
          </w:p>
        </w:tc>
        <w:tc>
          <w:tcPr>
            <w:tcW w:w="3558" w:type="dxa"/>
            <w:vAlign w:val="center"/>
          </w:tcPr>
          <w:p w14:paraId="39846647"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13525686418</w:t>
            </w:r>
          </w:p>
        </w:tc>
      </w:tr>
      <w:tr w:rsidR="00CC2AF9" w14:paraId="30C9BD0C" w14:textId="77777777">
        <w:trPr>
          <w:trHeight w:val="924"/>
          <w:jc w:val="center"/>
        </w:trPr>
        <w:tc>
          <w:tcPr>
            <w:tcW w:w="2517" w:type="dxa"/>
            <w:vMerge/>
            <w:vAlign w:val="center"/>
          </w:tcPr>
          <w:p w14:paraId="709D619C" w14:textId="77777777" w:rsidR="00CC2AF9" w:rsidRDefault="00CC2AF9">
            <w:pPr>
              <w:spacing w:line="380" w:lineRule="exact"/>
              <w:jc w:val="center"/>
              <w:rPr>
                <w:color w:val="000000"/>
                <w:sz w:val="24"/>
                <w:szCs w:val="24"/>
              </w:rPr>
            </w:pPr>
          </w:p>
        </w:tc>
        <w:tc>
          <w:tcPr>
            <w:tcW w:w="3576" w:type="dxa"/>
            <w:gridSpan w:val="2"/>
            <w:vAlign w:val="center"/>
          </w:tcPr>
          <w:p w14:paraId="60B68599"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教授课程：《中外戏剧史》</w:t>
            </w:r>
          </w:p>
        </w:tc>
        <w:tc>
          <w:tcPr>
            <w:tcW w:w="3558" w:type="dxa"/>
            <w:vAlign w:val="center"/>
          </w:tcPr>
          <w:p w14:paraId="55301606" w14:textId="77777777" w:rsidR="00CC2AF9" w:rsidRDefault="00CC2AF9">
            <w:pPr>
              <w:spacing w:line="440" w:lineRule="exact"/>
              <w:jc w:val="lef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daming2005668@126.com</w:t>
            </w:r>
          </w:p>
        </w:tc>
      </w:tr>
      <w:tr w:rsidR="00CC2AF9" w14:paraId="471D74CF" w14:textId="77777777">
        <w:trPr>
          <w:trHeight w:val="698"/>
          <w:jc w:val="center"/>
        </w:trPr>
        <w:tc>
          <w:tcPr>
            <w:tcW w:w="2517" w:type="dxa"/>
            <w:vMerge/>
            <w:vAlign w:val="center"/>
          </w:tcPr>
          <w:p w14:paraId="4666392B" w14:textId="77777777" w:rsidR="00CC2AF9" w:rsidRDefault="00CC2AF9">
            <w:pPr>
              <w:spacing w:line="380" w:lineRule="exact"/>
              <w:jc w:val="center"/>
              <w:rPr>
                <w:color w:val="000000"/>
                <w:sz w:val="24"/>
                <w:szCs w:val="24"/>
              </w:rPr>
            </w:pPr>
          </w:p>
        </w:tc>
        <w:tc>
          <w:tcPr>
            <w:tcW w:w="7134" w:type="dxa"/>
            <w:gridSpan w:val="3"/>
            <w:vAlign w:val="center"/>
          </w:tcPr>
          <w:p w14:paraId="5AAC0F38"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男，南阳师范学院新闻与传播学院教师。</w:t>
            </w:r>
          </w:p>
          <w:p w14:paraId="15D0C711"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主要研究方向：文学伦理与戏剧文化批评</w:t>
            </w:r>
          </w:p>
          <w:p w14:paraId="057183FD"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主要讲授课程：中外戏剧史、戏剧艺术概论、现当代戏剧专题</w:t>
            </w:r>
          </w:p>
          <w:p w14:paraId="6EE125D9"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4E75E4BA"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．期求和谐</w:t>
            </w:r>
            <w:r>
              <w:rPr>
                <w:rFonts w:ascii="Times New Roman" w:hAnsi="Times New Roman"/>
                <w:color w:val="000000"/>
                <w:sz w:val="24"/>
                <w:szCs w:val="24"/>
              </w:rPr>
              <w:t>——</w:t>
            </w:r>
            <w:r>
              <w:rPr>
                <w:rFonts w:ascii="Times New Roman" w:hAnsi="Times New Roman" w:hint="eastAsia"/>
                <w:color w:val="000000"/>
                <w:sz w:val="24"/>
                <w:szCs w:val="24"/>
              </w:rPr>
              <w:t>曹禺戏剧的一种伦理向度，河南师范大学学报（哲学社会科学版），</w:t>
            </w:r>
            <w:r>
              <w:rPr>
                <w:rFonts w:ascii="Times New Roman" w:hAnsi="Times New Roman"/>
                <w:color w:val="000000"/>
                <w:sz w:val="24"/>
                <w:szCs w:val="24"/>
              </w:rPr>
              <w:t>2011</w:t>
            </w:r>
            <w:r>
              <w:rPr>
                <w:rFonts w:ascii="Times New Roman" w:hAnsi="Times New Roman" w:hint="eastAsia"/>
                <w:color w:val="000000"/>
                <w:sz w:val="24"/>
                <w:szCs w:val="24"/>
              </w:rPr>
              <w:t>（</w:t>
            </w:r>
            <w:r>
              <w:rPr>
                <w:rFonts w:ascii="Times New Roman" w:hAnsi="Times New Roman"/>
                <w:color w:val="000000"/>
                <w:sz w:val="24"/>
                <w:szCs w:val="24"/>
              </w:rPr>
              <w:t>4</w:t>
            </w:r>
            <w:r>
              <w:rPr>
                <w:rFonts w:ascii="Times New Roman" w:hAnsi="Times New Roman" w:hint="eastAsia"/>
                <w:color w:val="000000"/>
                <w:sz w:val="24"/>
                <w:szCs w:val="24"/>
              </w:rPr>
              <w:t>），中文核心，</w:t>
            </w:r>
            <w:r>
              <w:rPr>
                <w:rFonts w:ascii="Times New Roman" w:hAnsi="Times New Roman"/>
                <w:color w:val="000000"/>
                <w:sz w:val="24"/>
                <w:szCs w:val="24"/>
              </w:rPr>
              <w:t xml:space="preserve">CSSCI </w:t>
            </w:r>
            <w:r>
              <w:rPr>
                <w:rFonts w:ascii="Times New Roman" w:hAnsi="Times New Roman" w:hint="eastAsia"/>
                <w:color w:val="000000"/>
                <w:sz w:val="24"/>
                <w:szCs w:val="24"/>
              </w:rPr>
              <w:t>收录。</w:t>
            </w:r>
          </w:p>
          <w:p w14:paraId="1BD486D1"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．近代以降中国社会的文学伦理话语权，内蒙古社会科学（汉文版），</w:t>
            </w:r>
            <w:r>
              <w:rPr>
                <w:rFonts w:ascii="Times New Roman" w:hAnsi="Times New Roman"/>
                <w:color w:val="000000"/>
                <w:sz w:val="24"/>
                <w:szCs w:val="24"/>
              </w:rPr>
              <w:t>2013</w:t>
            </w:r>
            <w:r>
              <w:rPr>
                <w:rFonts w:ascii="Times New Roman" w:hAnsi="Times New Roman" w:hint="eastAsia"/>
                <w:color w:val="000000"/>
                <w:sz w:val="24"/>
                <w:szCs w:val="24"/>
              </w:rPr>
              <w:t>（</w:t>
            </w:r>
            <w:r>
              <w:rPr>
                <w:rFonts w:ascii="Times New Roman" w:hAnsi="Times New Roman"/>
                <w:color w:val="000000"/>
                <w:sz w:val="24"/>
                <w:szCs w:val="24"/>
              </w:rPr>
              <w:t>3</w:t>
            </w:r>
            <w:r>
              <w:rPr>
                <w:rFonts w:ascii="Times New Roman" w:hAnsi="Times New Roman" w:hint="eastAsia"/>
                <w:color w:val="000000"/>
                <w:sz w:val="24"/>
                <w:szCs w:val="24"/>
              </w:rPr>
              <w:t>），中文核心，</w:t>
            </w:r>
            <w:r>
              <w:rPr>
                <w:rFonts w:ascii="Times New Roman" w:hAnsi="Times New Roman"/>
                <w:color w:val="000000"/>
                <w:sz w:val="24"/>
                <w:szCs w:val="24"/>
              </w:rPr>
              <w:t xml:space="preserve">CSSCI </w:t>
            </w:r>
            <w:r>
              <w:rPr>
                <w:rFonts w:ascii="Times New Roman" w:hAnsi="Times New Roman" w:hint="eastAsia"/>
                <w:color w:val="000000"/>
                <w:sz w:val="24"/>
                <w:szCs w:val="24"/>
              </w:rPr>
              <w:t>收录。</w:t>
            </w:r>
          </w:p>
          <w:p w14:paraId="4344D232"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．论先秦儒家文艺思想的和谐伦理内涵，河南师范大学学报（哲学社会科学版），</w:t>
            </w:r>
            <w:r>
              <w:rPr>
                <w:rFonts w:ascii="Times New Roman" w:hAnsi="Times New Roman"/>
                <w:color w:val="000000"/>
                <w:sz w:val="24"/>
                <w:szCs w:val="24"/>
              </w:rPr>
              <w:t>2014</w:t>
            </w: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），中文核心，</w:t>
            </w:r>
            <w:r>
              <w:rPr>
                <w:rFonts w:ascii="Times New Roman" w:hAnsi="Times New Roman"/>
                <w:color w:val="000000"/>
                <w:sz w:val="24"/>
                <w:szCs w:val="24"/>
              </w:rPr>
              <w:t xml:space="preserve">CSSCI </w:t>
            </w:r>
            <w:r>
              <w:rPr>
                <w:rFonts w:ascii="Times New Roman" w:hAnsi="Times New Roman" w:hint="eastAsia"/>
                <w:color w:val="000000"/>
                <w:sz w:val="24"/>
                <w:szCs w:val="24"/>
              </w:rPr>
              <w:t>收录。</w:t>
            </w:r>
          </w:p>
          <w:p w14:paraId="4240B2F0"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．生命的质感与镜像</w:t>
            </w:r>
            <w:r>
              <w:rPr>
                <w:rFonts w:ascii="Times New Roman" w:hAnsi="Times New Roman"/>
                <w:color w:val="000000"/>
                <w:sz w:val="24"/>
                <w:szCs w:val="24"/>
              </w:rPr>
              <w:t>——</w:t>
            </w:r>
            <w:r>
              <w:rPr>
                <w:rFonts w:ascii="Times New Roman" w:hAnsi="Times New Roman" w:hint="eastAsia"/>
                <w:color w:val="000000"/>
                <w:sz w:val="24"/>
                <w:szCs w:val="24"/>
              </w:rPr>
              <w:t>中国社会现代进程中身体叙事的伦理转向，广西社会科学，</w:t>
            </w:r>
            <w:r>
              <w:rPr>
                <w:rFonts w:ascii="Times New Roman" w:hAnsi="Times New Roman"/>
                <w:color w:val="000000"/>
                <w:sz w:val="24"/>
                <w:szCs w:val="24"/>
              </w:rPr>
              <w:t>2014</w:t>
            </w:r>
            <w:r>
              <w:rPr>
                <w:rFonts w:ascii="Times New Roman" w:hAnsi="Times New Roman" w:hint="eastAsia"/>
                <w:color w:val="000000"/>
                <w:sz w:val="24"/>
                <w:szCs w:val="24"/>
              </w:rPr>
              <w:t>（</w:t>
            </w:r>
            <w:r>
              <w:rPr>
                <w:rFonts w:ascii="Times New Roman" w:hAnsi="Times New Roman"/>
                <w:color w:val="000000"/>
                <w:sz w:val="24"/>
                <w:szCs w:val="24"/>
              </w:rPr>
              <w:t>7</w:t>
            </w:r>
            <w:r>
              <w:rPr>
                <w:rFonts w:ascii="Times New Roman" w:hAnsi="Times New Roman" w:hint="eastAsia"/>
                <w:color w:val="000000"/>
                <w:sz w:val="24"/>
                <w:szCs w:val="24"/>
              </w:rPr>
              <w:t>），中文核心，</w:t>
            </w:r>
            <w:r>
              <w:rPr>
                <w:rFonts w:ascii="Times New Roman" w:hAnsi="Times New Roman"/>
                <w:color w:val="000000"/>
                <w:sz w:val="24"/>
                <w:szCs w:val="24"/>
              </w:rPr>
              <w:t>CSSCI</w:t>
            </w:r>
            <w:r>
              <w:rPr>
                <w:rFonts w:ascii="Times New Roman" w:hAnsi="Times New Roman" w:hint="eastAsia"/>
                <w:color w:val="000000"/>
                <w:sz w:val="24"/>
                <w:szCs w:val="24"/>
              </w:rPr>
              <w:t>（扩展版）收录。</w:t>
            </w:r>
          </w:p>
        </w:tc>
      </w:tr>
      <w:tr w:rsidR="00CC2AF9" w14:paraId="692593D6" w14:textId="77777777">
        <w:trPr>
          <w:trHeight w:val="924"/>
          <w:jc w:val="center"/>
        </w:trPr>
        <w:tc>
          <w:tcPr>
            <w:tcW w:w="2517" w:type="dxa"/>
            <w:vMerge w:val="restart"/>
            <w:vAlign w:val="center"/>
          </w:tcPr>
          <w:p w14:paraId="5016F7F3" w14:textId="77777777" w:rsidR="00CC2AF9" w:rsidRDefault="00F47AFA">
            <w:pPr>
              <w:spacing w:line="380" w:lineRule="exact"/>
              <w:jc w:val="center"/>
              <w:rPr>
                <w:color w:val="000000"/>
                <w:sz w:val="24"/>
                <w:szCs w:val="24"/>
              </w:rPr>
            </w:pPr>
            <w:r>
              <w:rPr>
                <w:noProof/>
              </w:rPr>
              <w:pict w14:anchorId="51700F33">
                <v:shape id="图片 21" o:spid="_x0000_s1028" type="#_x0000_t75" alt="img634" style="position:absolute;left:0;text-align:left;margin-left:11.9pt;margin-top:30.95pt;width:103.75pt;height:146.25pt;z-index:-1;visibility:visible;mso-wrap-edited:f;mso-width-percent:0;mso-height-percent:0;mso-position-horizontal-relative:page;mso-position-vertical-relative:page;mso-width-percent:0;mso-height-percent:0" wrapcoords="-157 0 -157 21489 21600 21489 21600 0 -157 0">
                  <v:imagedata r:id="rId22" o:title=""/>
                  <w10:wrap type="tight" anchorx="page" anchory="page"/>
                </v:shape>
              </w:pict>
            </w:r>
          </w:p>
          <w:p w14:paraId="1C32FB73" w14:textId="77777777" w:rsidR="00CC2AF9" w:rsidRDefault="00CC2AF9">
            <w:pPr>
              <w:spacing w:line="380" w:lineRule="exact"/>
              <w:rPr>
                <w:color w:val="000000"/>
                <w:sz w:val="24"/>
                <w:szCs w:val="24"/>
              </w:rPr>
            </w:pPr>
          </w:p>
          <w:p w14:paraId="6AE519E8" w14:textId="77777777" w:rsidR="00CC2AF9" w:rsidRDefault="00CC2AF9">
            <w:pPr>
              <w:spacing w:line="380" w:lineRule="exact"/>
              <w:jc w:val="center"/>
              <w:rPr>
                <w:color w:val="000000"/>
                <w:sz w:val="24"/>
                <w:szCs w:val="24"/>
              </w:rPr>
            </w:pPr>
          </w:p>
          <w:p w14:paraId="721FBCC9" w14:textId="77777777" w:rsidR="00CC2AF9" w:rsidRDefault="00CC2AF9">
            <w:pPr>
              <w:spacing w:line="380" w:lineRule="exact"/>
              <w:jc w:val="center"/>
              <w:rPr>
                <w:color w:val="000000"/>
                <w:sz w:val="24"/>
                <w:szCs w:val="24"/>
              </w:rPr>
            </w:pPr>
            <w:r>
              <w:rPr>
                <w:rFonts w:hint="eastAsia"/>
                <w:color w:val="000000"/>
                <w:sz w:val="24"/>
                <w:szCs w:val="24"/>
              </w:rPr>
              <w:t>田星</w:t>
            </w:r>
          </w:p>
          <w:p w14:paraId="469A4D40" w14:textId="77777777" w:rsidR="00CC2AF9" w:rsidRDefault="00CC2AF9">
            <w:pPr>
              <w:rPr>
                <w:sz w:val="24"/>
                <w:szCs w:val="24"/>
              </w:rPr>
            </w:pPr>
          </w:p>
          <w:p w14:paraId="28926F30" w14:textId="77777777" w:rsidR="00CC2AF9" w:rsidRDefault="00CC2AF9">
            <w:pPr>
              <w:rPr>
                <w:sz w:val="24"/>
                <w:szCs w:val="24"/>
              </w:rPr>
            </w:pPr>
          </w:p>
        </w:tc>
        <w:tc>
          <w:tcPr>
            <w:tcW w:w="3576" w:type="dxa"/>
            <w:gridSpan w:val="2"/>
            <w:vAlign w:val="center"/>
          </w:tcPr>
          <w:p w14:paraId="14C03D3C" w14:textId="77777777" w:rsidR="00CC2AF9" w:rsidRDefault="00CC2AF9">
            <w:pPr>
              <w:spacing w:line="420" w:lineRule="exact"/>
              <w:rPr>
                <w:color w:val="000000"/>
                <w:sz w:val="24"/>
                <w:szCs w:val="24"/>
              </w:rPr>
            </w:pPr>
            <w:r>
              <w:rPr>
                <w:rFonts w:hint="eastAsia"/>
                <w:color w:val="000000"/>
                <w:sz w:val="24"/>
                <w:szCs w:val="24"/>
              </w:rPr>
              <w:t>职称：副教授</w:t>
            </w:r>
          </w:p>
        </w:tc>
        <w:tc>
          <w:tcPr>
            <w:tcW w:w="3558" w:type="dxa"/>
            <w:vAlign w:val="center"/>
          </w:tcPr>
          <w:p w14:paraId="2DF9F480" w14:textId="77777777" w:rsidR="00CC2AF9" w:rsidRDefault="00CC2AF9">
            <w:pPr>
              <w:spacing w:line="420" w:lineRule="exact"/>
              <w:rPr>
                <w:color w:val="000000"/>
                <w:sz w:val="24"/>
                <w:szCs w:val="24"/>
              </w:rPr>
            </w:pPr>
            <w:r>
              <w:rPr>
                <w:rFonts w:hint="eastAsia"/>
                <w:color w:val="000000"/>
                <w:sz w:val="24"/>
                <w:szCs w:val="24"/>
              </w:rPr>
              <w:t>电话：</w:t>
            </w:r>
            <w:r>
              <w:rPr>
                <w:color w:val="000000"/>
                <w:sz w:val="24"/>
                <w:szCs w:val="24"/>
              </w:rPr>
              <w:t>18623903606</w:t>
            </w:r>
          </w:p>
        </w:tc>
      </w:tr>
      <w:tr w:rsidR="00CC2AF9" w14:paraId="0759E911" w14:textId="77777777">
        <w:trPr>
          <w:trHeight w:val="924"/>
          <w:jc w:val="center"/>
        </w:trPr>
        <w:tc>
          <w:tcPr>
            <w:tcW w:w="2517" w:type="dxa"/>
            <w:vMerge/>
            <w:vAlign w:val="center"/>
          </w:tcPr>
          <w:p w14:paraId="61A56191" w14:textId="77777777" w:rsidR="00CC2AF9" w:rsidRDefault="00CC2AF9">
            <w:pPr>
              <w:spacing w:line="380" w:lineRule="exact"/>
              <w:jc w:val="center"/>
              <w:rPr>
                <w:color w:val="000000"/>
                <w:sz w:val="24"/>
                <w:szCs w:val="24"/>
              </w:rPr>
            </w:pPr>
          </w:p>
        </w:tc>
        <w:tc>
          <w:tcPr>
            <w:tcW w:w="3576" w:type="dxa"/>
            <w:gridSpan w:val="2"/>
            <w:vAlign w:val="center"/>
          </w:tcPr>
          <w:p w14:paraId="209CD5F0" w14:textId="77777777" w:rsidR="00CC2AF9" w:rsidRDefault="00CC2AF9">
            <w:pPr>
              <w:spacing w:line="420" w:lineRule="exact"/>
              <w:rPr>
                <w:color w:val="000000"/>
                <w:sz w:val="24"/>
                <w:szCs w:val="24"/>
              </w:rPr>
            </w:pPr>
            <w:r>
              <w:rPr>
                <w:rFonts w:hint="eastAsia"/>
                <w:color w:val="000000"/>
                <w:sz w:val="24"/>
                <w:szCs w:val="24"/>
              </w:rPr>
              <w:t>教授课程：《广播电视新闻评论》</w:t>
            </w:r>
          </w:p>
        </w:tc>
        <w:tc>
          <w:tcPr>
            <w:tcW w:w="3558" w:type="dxa"/>
            <w:vAlign w:val="center"/>
          </w:tcPr>
          <w:p w14:paraId="3BC81EFF" w14:textId="77777777" w:rsidR="00CC2AF9" w:rsidRDefault="00CC2AF9">
            <w:pPr>
              <w:spacing w:line="420" w:lineRule="exact"/>
              <w:rPr>
                <w:color w:val="000000"/>
                <w:sz w:val="24"/>
                <w:szCs w:val="24"/>
              </w:rPr>
            </w:pPr>
            <w:r>
              <w:rPr>
                <w:rFonts w:hint="eastAsia"/>
                <w:color w:val="000000"/>
                <w:sz w:val="24"/>
                <w:szCs w:val="24"/>
              </w:rPr>
              <w:t>邮箱：</w:t>
            </w:r>
            <w:r>
              <w:rPr>
                <w:rFonts w:ascii="Times New Roman" w:hAnsi="Times New Roman"/>
                <w:color w:val="000000"/>
                <w:sz w:val="24"/>
                <w:szCs w:val="24"/>
              </w:rPr>
              <w:t>keximo1978@126.co</w:t>
            </w:r>
            <w:r>
              <w:rPr>
                <w:color w:val="000000"/>
                <w:sz w:val="24"/>
                <w:szCs w:val="24"/>
              </w:rPr>
              <w:t>m</w:t>
            </w:r>
          </w:p>
        </w:tc>
      </w:tr>
      <w:tr w:rsidR="00CC2AF9" w14:paraId="004A4958" w14:textId="77777777">
        <w:trPr>
          <w:trHeight w:val="924"/>
          <w:jc w:val="center"/>
        </w:trPr>
        <w:tc>
          <w:tcPr>
            <w:tcW w:w="2517" w:type="dxa"/>
            <w:vMerge/>
            <w:vAlign w:val="center"/>
          </w:tcPr>
          <w:p w14:paraId="1F4EEF25" w14:textId="77777777" w:rsidR="00CC2AF9" w:rsidRDefault="00CC2AF9">
            <w:pPr>
              <w:spacing w:line="380" w:lineRule="exact"/>
              <w:jc w:val="center"/>
              <w:rPr>
                <w:color w:val="000000"/>
                <w:sz w:val="24"/>
                <w:szCs w:val="24"/>
              </w:rPr>
            </w:pPr>
          </w:p>
        </w:tc>
        <w:tc>
          <w:tcPr>
            <w:tcW w:w="7134" w:type="dxa"/>
            <w:gridSpan w:val="3"/>
            <w:vAlign w:val="center"/>
          </w:tcPr>
          <w:p w14:paraId="32391A3C"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女，南阳师范学院新闻与传播学院基础教研室主任，文艺学博士。</w:t>
            </w:r>
          </w:p>
          <w:p w14:paraId="53B047B0"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主要研究方向：电影理论和历史、电影批评、电影文化传播</w:t>
            </w:r>
          </w:p>
          <w:p w14:paraId="2CBB0740"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主要讲授课程：《</w:t>
            </w:r>
            <w:r>
              <w:rPr>
                <w:rFonts w:hint="eastAsia"/>
                <w:color w:val="000000"/>
                <w:sz w:val="24"/>
                <w:szCs w:val="24"/>
              </w:rPr>
              <w:t>广播电视新闻评论</w:t>
            </w:r>
            <w:r>
              <w:rPr>
                <w:rFonts w:ascii="Times New Roman" w:hAnsi="Times New Roman" w:hint="eastAsia"/>
                <w:color w:val="000000"/>
                <w:sz w:val="24"/>
                <w:szCs w:val="24"/>
              </w:rPr>
              <w:t>》</w:t>
            </w:r>
          </w:p>
          <w:p w14:paraId="1E11F3B3"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31BEDE83" w14:textId="77777777" w:rsidR="00CC2AF9" w:rsidRDefault="00CC2AF9">
            <w:pPr>
              <w:spacing w:line="420" w:lineRule="exact"/>
              <w:rPr>
                <w:rFonts w:ascii="Times New Roman" w:hAnsi="Times New Roman"/>
                <w:color w:val="000000"/>
                <w:spacing w:val="-6"/>
                <w:sz w:val="24"/>
                <w:szCs w:val="24"/>
              </w:rPr>
            </w:pPr>
            <w:r>
              <w:rPr>
                <w:rFonts w:ascii="Times New Roman" w:hAnsi="Times New Roman"/>
                <w:color w:val="000000"/>
                <w:sz w:val="24"/>
                <w:szCs w:val="24"/>
              </w:rPr>
              <w:t>1</w:t>
            </w:r>
            <w:r>
              <w:rPr>
                <w:rFonts w:ascii="Times New Roman" w:hAnsi="Times New Roman" w:hint="eastAsia"/>
                <w:color w:val="000000"/>
                <w:sz w:val="24"/>
                <w:szCs w:val="24"/>
              </w:rPr>
              <w:t>．</w:t>
            </w:r>
            <w:r>
              <w:rPr>
                <w:rFonts w:ascii="Times New Roman" w:hAnsi="Times New Roman"/>
                <w:color w:val="000000"/>
                <w:spacing w:val="-6"/>
                <w:sz w:val="24"/>
                <w:szCs w:val="24"/>
              </w:rPr>
              <w:t>1979——1984</w:t>
            </w:r>
            <w:r>
              <w:rPr>
                <w:rFonts w:ascii="Times New Roman" w:hAnsi="Times New Roman" w:hint="eastAsia"/>
                <w:color w:val="000000"/>
                <w:spacing w:val="-6"/>
                <w:sz w:val="24"/>
                <w:szCs w:val="24"/>
              </w:rPr>
              <w:t>年中国电影海外传播研究，电影新作，</w:t>
            </w:r>
            <w:r>
              <w:rPr>
                <w:rFonts w:ascii="Times New Roman" w:hAnsi="Times New Roman"/>
                <w:color w:val="000000"/>
                <w:spacing w:val="-6"/>
                <w:sz w:val="24"/>
                <w:szCs w:val="24"/>
              </w:rPr>
              <w:t>2014</w:t>
            </w:r>
            <w:r>
              <w:rPr>
                <w:rFonts w:ascii="Times New Roman" w:hAnsi="Times New Roman" w:hint="eastAsia"/>
                <w:color w:val="000000"/>
                <w:spacing w:val="-6"/>
                <w:sz w:val="24"/>
                <w:szCs w:val="24"/>
              </w:rPr>
              <w:t>年</w:t>
            </w:r>
            <w:r>
              <w:rPr>
                <w:rFonts w:ascii="Times New Roman" w:hAnsi="Times New Roman"/>
                <w:color w:val="000000"/>
                <w:spacing w:val="-6"/>
                <w:sz w:val="24"/>
                <w:szCs w:val="24"/>
              </w:rPr>
              <w:t>06</w:t>
            </w:r>
            <w:r>
              <w:rPr>
                <w:rFonts w:ascii="Times New Roman" w:hAnsi="Times New Roman" w:hint="eastAsia"/>
                <w:color w:val="000000"/>
                <w:spacing w:val="-6"/>
                <w:sz w:val="24"/>
                <w:szCs w:val="24"/>
              </w:rPr>
              <w:t>期．</w:t>
            </w:r>
          </w:p>
          <w:p w14:paraId="026B222F"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．〈黄土地〉：跨文化话语场中的一个历史文本，电影新作，</w:t>
            </w:r>
            <w:r>
              <w:rPr>
                <w:rFonts w:ascii="Times New Roman" w:hAnsi="Times New Roman"/>
                <w:color w:val="000000"/>
                <w:sz w:val="24"/>
                <w:szCs w:val="24"/>
              </w:rPr>
              <w:t>2015</w:t>
            </w:r>
            <w:r>
              <w:rPr>
                <w:rFonts w:ascii="Times New Roman" w:hAnsi="Times New Roman" w:hint="eastAsia"/>
                <w:color w:val="000000"/>
                <w:sz w:val="24"/>
                <w:szCs w:val="24"/>
              </w:rPr>
              <w:t>年</w:t>
            </w:r>
            <w:r>
              <w:rPr>
                <w:rFonts w:ascii="Times New Roman" w:hAnsi="Times New Roman"/>
                <w:color w:val="000000"/>
                <w:sz w:val="24"/>
                <w:szCs w:val="24"/>
              </w:rPr>
              <w:t>05</w:t>
            </w:r>
            <w:r>
              <w:rPr>
                <w:rFonts w:ascii="Times New Roman" w:hAnsi="Times New Roman" w:hint="eastAsia"/>
                <w:color w:val="000000"/>
                <w:sz w:val="24"/>
                <w:szCs w:val="24"/>
              </w:rPr>
              <w:t>期．</w:t>
            </w:r>
          </w:p>
          <w:p w14:paraId="630B0956"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．中国艺术电影的海外传播，电影新作，</w:t>
            </w:r>
            <w:r>
              <w:rPr>
                <w:rFonts w:ascii="Times New Roman" w:hAnsi="Times New Roman"/>
                <w:color w:val="000000"/>
                <w:sz w:val="24"/>
                <w:szCs w:val="24"/>
              </w:rPr>
              <w:t>2014</w:t>
            </w:r>
            <w:r>
              <w:rPr>
                <w:rFonts w:ascii="Times New Roman" w:hAnsi="Times New Roman" w:hint="eastAsia"/>
                <w:color w:val="000000"/>
                <w:sz w:val="24"/>
                <w:szCs w:val="24"/>
              </w:rPr>
              <w:t>年</w:t>
            </w:r>
            <w:r>
              <w:rPr>
                <w:rFonts w:ascii="Times New Roman" w:hAnsi="Times New Roman"/>
                <w:color w:val="000000"/>
                <w:sz w:val="24"/>
                <w:szCs w:val="24"/>
              </w:rPr>
              <w:t>04</w:t>
            </w:r>
            <w:r>
              <w:rPr>
                <w:rFonts w:ascii="Times New Roman" w:hAnsi="Times New Roman" w:hint="eastAsia"/>
                <w:color w:val="000000"/>
                <w:sz w:val="24"/>
                <w:szCs w:val="24"/>
              </w:rPr>
              <w:t>期（第二作者，人大复印资料转载）．</w:t>
            </w:r>
          </w:p>
          <w:p w14:paraId="39722527"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．再思中国新电影，北京电影学院学报，</w:t>
            </w:r>
            <w:r>
              <w:rPr>
                <w:rFonts w:ascii="Times New Roman" w:hAnsi="Times New Roman"/>
                <w:color w:val="000000"/>
                <w:sz w:val="24"/>
                <w:szCs w:val="24"/>
              </w:rPr>
              <w:t>2015</w:t>
            </w:r>
            <w:r>
              <w:rPr>
                <w:rFonts w:ascii="Times New Roman" w:hAnsi="Times New Roman" w:hint="eastAsia"/>
                <w:color w:val="000000"/>
                <w:sz w:val="24"/>
                <w:szCs w:val="24"/>
              </w:rPr>
              <w:t>年</w:t>
            </w:r>
            <w:r>
              <w:rPr>
                <w:rFonts w:ascii="Times New Roman" w:hAnsi="Times New Roman"/>
                <w:color w:val="000000"/>
                <w:sz w:val="24"/>
                <w:szCs w:val="24"/>
              </w:rPr>
              <w:t>01</w:t>
            </w:r>
            <w:r>
              <w:rPr>
                <w:rFonts w:ascii="Times New Roman" w:hAnsi="Times New Roman" w:hint="eastAsia"/>
                <w:color w:val="000000"/>
                <w:sz w:val="24"/>
                <w:szCs w:val="24"/>
              </w:rPr>
              <w:t>期．</w:t>
            </w:r>
          </w:p>
          <w:p w14:paraId="6B080BC7" w14:textId="77777777" w:rsidR="00CC2AF9" w:rsidRDefault="00CC2AF9">
            <w:pPr>
              <w:spacing w:line="420" w:lineRule="exact"/>
              <w:rPr>
                <w:rFonts w:ascii="Times New Roman" w:hAnsi="Times New Roman"/>
                <w:color w:val="000000"/>
                <w:spacing w:val="-6"/>
                <w:sz w:val="24"/>
                <w:szCs w:val="24"/>
              </w:rPr>
            </w:pPr>
            <w:r>
              <w:rPr>
                <w:rFonts w:ascii="Times New Roman" w:hAnsi="Times New Roman"/>
                <w:color w:val="000000"/>
                <w:sz w:val="24"/>
                <w:szCs w:val="24"/>
              </w:rPr>
              <w:t>5</w:t>
            </w:r>
            <w:r>
              <w:rPr>
                <w:rFonts w:ascii="Times New Roman" w:hAnsi="Times New Roman" w:hint="eastAsia"/>
                <w:color w:val="000000"/>
                <w:sz w:val="24"/>
                <w:szCs w:val="24"/>
              </w:rPr>
              <w:t>．</w:t>
            </w:r>
            <w:r>
              <w:rPr>
                <w:rFonts w:ascii="Times New Roman" w:hAnsi="Times New Roman" w:hint="eastAsia"/>
                <w:color w:val="000000"/>
                <w:spacing w:val="-6"/>
                <w:sz w:val="24"/>
                <w:szCs w:val="24"/>
              </w:rPr>
              <w:t>跨文化传播语境中的</w:t>
            </w:r>
            <w:r>
              <w:rPr>
                <w:rFonts w:ascii="Times New Roman" w:hAnsi="Times New Roman"/>
                <w:color w:val="000000"/>
                <w:spacing w:val="-6"/>
                <w:sz w:val="24"/>
                <w:szCs w:val="24"/>
              </w:rPr>
              <w:t>“</w:t>
            </w:r>
            <w:r>
              <w:rPr>
                <w:rFonts w:ascii="Times New Roman" w:hAnsi="Times New Roman" w:hint="eastAsia"/>
                <w:color w:val="000000"/>
                <w:spacing w:val="-6"/>
                <w:sz w:val="24"/>
                <w:szCs w:val="24"/>
              </w:rPr>
              <w:t>民俗中国</w:t>
            </w:r>
            <w:r>
              <w:rPr>
                <w:rFonts w:ascii="Times New Roman" w:hAnsi="Times New Roman"/>
                <w:color w:val="000000"/>
                <w:spacing w:val="-6"/>
                <w:sz w:val="24"/>
                <w:szCs w:val="24"/>
              </w:rPr>
              <w:t>”</w:t>
            </w:r>
            <w:r>
              <w:rPr>
                <w:rFonts w:ascii="Times New Roman" w:hAnsi="Times New Roman" w:hint="eastAsia"/>
                <w:color w:val="000000"/>
                <w:spacing w:val="-6"/>
                <w:sz w:val="24"/>
                <w:szCs w:val="24"/>
              </w:rPr>
              <w:t>叙事，电影文学，</w:t>
            </w:r>
            <w:r>
              <w:rPr>
                <w:rFonts w:ascii="Times New Roman" w:hAnsi="Times New Roman"/>
                <w:color w:val="000000"/>
                <w:spacing w:val="-6"/>
                <w:sz w:val="24"/>
                <w:szCs w:val="24"/>
              </w:rPr>
              <w:t>2015</w:t>
            </w:r>
            <w:r>
              <w:rPr>
                <w:rFonts w:ascii="Times New Roman" w:hAnsi="Times New Roman" w:hint="eastAsia"/>
                <w:color w:val="000000"/>
                <w:spacing w:val="-6"/>
                <w:sz w:val="24"/>
                <w:szCs w:val="24"/>
              </w:rPr>
              <w:t>年</w:t>
            </w:r>
            <w:r>
              <w:rPr>
                <w:rFonts w:ascii="Times New Roman" w:hAnsi="Times New Roman"/>
                <w:color w:val="000000"/>
                <w:spacing w:val="-6"/>
                <w:sz w:val="24"/>
                <w:szCs w:val="24"/>
              </w:rPr>
              <w:t>18</w:t>
            </w:r>
            <w:r>
              <w:rPr>
                <w:rFonts w:ascii="Times New Roman" w:hAnsi="Times New Roman" w:hint="eastAsia"/>
                <w:color w:val="000000"/>
                <w:spacing w:val="-6"/>
                <w:sz w:val="24"/>
                <w:szCs w:val="24"/>
              </w:rPr>
              <w:t>期．</w:t>
            </w:r>
          </w:p>
          <w:p w14:paraId="2EB8BD7E"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．摆渡者的声音</w:t>
            </w:r>
            <w:r>
              <w:rPr>
                <w:rFonts w:ascii="Times New Roman" w:hAnsi="Times New Roman"/>
                <w:color w:val="000000"/>
                <w:sz w:val="24"/>
                <w:szCs w:val="24"/>
              </w:rPr>
              <w:t>——</w:t>
            </w:r>
            <w:r>
              <w:rPr>
                <w:rFonts w:ascii="Times New Roman" w:hAnsi="Times New Roman" w:hint="eastAsia"/>
                <w:color w:val="000000"/>
                <w:sz w:val="24"/>
                <w:szCs w:val="24"/>
              </w:rPr>
              <w:t>对海外华人学者中国电影研究的一种思考，电影新作，</w:t>
            </w:r>
            <w:r>
              <w:rPr>
                <w:rFonts w:ascii="Times New Roman" w:hAnsi="Times New Roman"/>
                <w:color w:val="000000"/>
                <w:sz w:val="24"/>
                <w:szCs w:val="24"/>
              </w:rPr>
              <w:t>2014</w:t>
            </w:r>
            <w:r>
              <w:rPr>
                <w:rFonts w:ascii="Times New Roman" w:hAnsi="Times New Roman" w:hint="eastAsia"/>
                <w:color w:val="000000"/>
                <w:sz w:val="24"/>
                <w:szCs w:val="24"/>
              </w:rPr>
              <w:t>年</w:t>
            </w:r>
            <w:r>
              <w:rPr>
                <w:rFonts w:ascii="Times New Roman" w:hAnsi="Times New Roman"/>
                <w:color w:val="000000"/>
                <w:sz w:val="24"/>
                <w:szCs w:val="24"/>
              </w:rPr>
              <w:t>01</w:t>
            </w:r>
            <w:r>
              <w:rPr>
                <w:rFonts w:ascii="Times New Roman" w:hAnsi="Times New Roman" w:hint="eastAsia"/>
                <w:color w:val="000000"/>
                <w:sz w:val="24"/>
                <w:szCs w:val="24"/>
              </w:rPr>
              <w:t>期（人大复印资料转载）。</w:t>
            </w:r>
          </w:p>
        </w:tc>
      </w:tr>
      <w:tr w:rsidR="00CC2AF9" w14:paraId="473CAF6A" w14:textId="77777777">
        <w:trPr>
          <w:trHeight w:val="793"/>
          <w:jc w:val="center"/>
        </w:trPr>
        <w:tc>
          <w:tcPr>
            <w:tcW w:w="2517" w:type="dxa"/>
            <w:vMerge w:val="restart"/>
            <w:vAlign w:val="center"/>
          </w:tcPr>
          <w:p w14:paraId="3CEC5BC8" w14:textId="77777777" w:rsidR="00CC2AF9" w:rsidRDefault="00F47AFA">
            <w:pPr>
              <w:jc w:val="center"/>
              <w:rPr>
                <w:color w:val="000000"/>
                <w:sz w:val="24"/>
                <w:szCs w:val="24"/>
              </w:rPr>
            </w:pPr>
            <w:r>
              <w:rPr>
                <w:noProof/>
              </w:rPr>
              <w:pict w14:anchorId="53040380">
                <v:shape id="图片 32" o:spid="_x0000_i1032" type="#_x0000_t75" alt="2222222222222" style="width:75.25pt;height:108pt;visibility:visible;mso-width-percent:0;mso-height-percent:0;mso-width-percent:0;mso-height-percent:0">
                  <v:imagedata r:id="rId23" o:title=""/>
                </v:shape>
              </w:pict>
            </w:r>
          </w:p>
          <w:p w14:paraId="5289E4F1" w14:textId="77777777" w:rsidR="00CC2AF9" w:rsidRDefault="00CC2AF9">
            <w:pPr>
              <w:jc w:val="center"/>
              <w:rPr>
                <w:color w:val="000000"/>
                <w:sz w:val="24"/>
                <w:szCs w:val="24"/>
              </w:rPr>
            </w:pPr>
            <w:r>
              <w:rPr>
                <w:rFonts w:hint="eastAsia"/>
                <w:color w:val="000000"/>
                <w:sz w:val="24"/>
                <w:szCs w:val="24"/>
              </w:rPr>
              <w:lastRenderedPageBreak/>
              <w:t>王昉</w:t>
            </w:r>
          </w:p>
        </w:tc>
        <w:tc>
          <w:tcPr>
            <w:tcW w:w="3576" w:type="dxa"/>
            <w:gridSpan w:val="2"/>
            <w:vAlign w:val="center"/>
          </w:tcPr>
          <w:p w14:paraId="0F20DF40"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lastRenderedPageBreak/>
              <w:t>职称：讲师</w:t>
            </w:r>
          </w:p>
        </w:tc>
        <w:tc>
          <w:tcPr>
            <w:tcW w:w="3558" w:type="dxa"/>
            <w:vAlign w:val="center"/>
          </w:tcPr>
          <w:p w14:paraId="7B214ABA"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18738782886</w:t>
            </w:r>
          </w:p>
        </w:tc>
      </w:tr>
      <w:tr w:rsidR="00CC2AF9" w14:paraId="15556E18" w14:textId="77777777">
        <w:trPr>
          <w:trHeight w:val="690"/>
          <w:jc w:val="center"/>
        </w:trPr>
        <w:tc>
          <w:tcPr>
            <w:tcW w:w="2517" w:type="dxa"/>
            <w:vMerge/>
            <w:vAlign w:val="center"/>
          </w:tcPr>
          <w:p w14:paraId="7E225A6F" w14:textId="77777777" w:rsidR="00CC2AF9" w:rsidRDefault="00CC2AF9">
            <w:pPr>
              <w:spacing w:line="380" w:lineRule="exact"/>
              <w:jc w:val="center"/>
              <w:rPr>
                <w:color w:val="000000"/>
                <w:sz w:val="24"/>
                <w:szCs w:val="24"/>
              </w:rPr>
            </w:pPr>
          </w:p>
        </w:tc>
        <w:tc>
          <w:tcPr>
            <w:tcW w:w="3576" w:type="dxa"/>
            <w:gridSpan w:val="2"/>
            <w:vAlign w:val="center"/>
          </w:tcPr>
          <w:p w14:paraId="06F447DE"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教授课程：《影视广告创作》</w:t>
            </w:r>
          </w:p>
        </w:tc>
        <w:tc>
          <w:tcPr>
            <w:tcW w:w="3558" w:type="dxa"/>
            <w:vAlign w:val="center"/>
          </w:tcPr>
          <w:p w14:paraId="6475C6B8" w14:textId="77777777" w:rsidR="00CC2AF9" w:rsidRDefault="00CC2AF9">
            <w:pPr>
              <w:spacing w:line="420" w:lineRule="exact"/>
              <w:jc w:val="lef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nysfxcwangfang@126.com</w:t>
            </w:r>
          </w:p>
        </w:tc>
      </w:tr>
      <w:tr w:rsidR="00CC2AF9" w14:paraId="6DC86341" w14:textId="77777777">
        <w:trPr>
          <w:trHeight w:val="924"/>
          <w:jc w:val="center"/>
        </w:trPr>
        <w:tc>
          <w:tcPr>
            <w:tcW w:w="2517" w:type="dxa"/>
            <w:vMerge/>
            <w:vAlign w:val="center"/>
          </w:tcPr>
          <w:p w14:paraId="096D3BC1" w14:textId="77777777" w:rsidR="00CC2AF9" w:rsidRDefault="00CC2AF9">
            <w:pPr>
              <w:spacing w:line="380" w:lineRule="exact"/>
              <w:jc w:val="center"/>
              <w:rPr>
                <w:color w:val="000000"/>
                <w:sz w:val="24"/>
                <w:szCs w:val="24"/>
              </w:rPr>
            </w:pPr>
          </w:p>
        </w:tc>
        <w:tc>
          <w:tcPr>
            <w:tcW w:w="7134" w:type="dxa"/>
            <w:gridSpan w:val="3"/>
            <w:vAlign w:val="center"/>
          </w:tcPr>
          <w:p w14:paraId="3E9A14F5"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3822DD89"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主要研究方向：广告学</w:t>
            </w:r>
          </w:p>
          <w:p w14:paraId="2C99A524"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主要讲授课程：影视广告创作</w:t>
            </w:r>
          </w:p>
          <w:p w14:paraId="1D611DC9"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31C07B57"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．媒介融合背景下传播过度的原因及应对措施，南阳师范学院学报，</w:t>
            </w:r>
            <w:r>
              <w:rPr>
                <w:rFonts w:ascii="Times New Roman" w:hAnsi="Times New Roman"/>
                <w:color w:val="000000"/>
                <w:sz w:val="24"/>
                <w:szCs w:val="24"/>
              </w:rPr>
              <w:t>2013.8</w:t>
            </w:r>
            <w:r>
              <w:rPr>
                <w:rFonts w:ascii="Times New Roman" w:hAnsi="Times New Roman" w:hint="eastAsia"/>
                <w:color w:val="000000"/>
                <w:spacing w:val="-6"/>
                <w:sz w:val="24"/>
                <w:szCs w:val="24"/>
              </w:rPr>
              <w:t>．</w:t>
            </w:r>
          </w:p>
          <w:p w14:paraId="404891D8"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．浅析传播过度问题，新闻传播，</w:t>
            </w:r>
            <w:r>
              <w:rPr>
                <w:rFonts w:ascii="Times New Roman" w:hAnsi="Times New Roman"/>
                <w:color w:val="000000"/>
                <w:sz w:val="24"/>
                <w:szCs w:val="24"/>
              </w:rPr>
              <w:t>2013.7</w:t>
            </w:r>
            <w:r>
              <w:rPr>
                <w:rFonts w:ascii="Times New Roman" w:hAnsi="Times New Roman" w:hint="eastAsia"/>
                <w:color w:val="000000"/>
                <w:spacing w:val="-6"/>
                <w:sz w:val="24"/>
                <w:szCs w:val="24"/>
              </w:rPr>
              <w:t>．</w:t>
            </w:r>
          </w:p>
          <w:p w14:paraId="3B0FF21F"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．刍议任务驱动式教学方法，文学教育，</w:t>
            </w:r>
            <w:r>
              <w:rPr>
                <w:rFonts w:ascii="Times New Roman" w:hAnsi="Times New Roman"/>
                <w:color w:val="000000"/>
                <w:sz w:val="24"/>
                <w:szCs w:val="24"/>
              </w:rPr>
              <w:t>2013.8</w:t>
            </w:r>
            <w:r>
              <w:rPr>
                <w:rFonts w:ascii="Times New Roman" w:hAnsi="Times New Roman" w:hint="eastAsia"/>
                <w:color w:val="000000"/>
                <w:sz w:val="24"/>
                <w:szCs w:val="24"/>
              </w:rPr>
              <w:t>。</w:t>
            </w:r>
          </w:p>
        </w:tc>
      </w:tr>
      <w:tr w:rsidR="00CC2AF9" w14:paraId="2797F760" w14:textId="77777777">
        <w:trPr>
          <w:trHeight w:val="924"/>
          <w:jc w:val="center"/>
        </w:trPr>
        <w:tc>
          <w:tcPr>
            <w:tcW w:w="2517" w:type="dxa"/>
            <w:vMerge w:val="restart"/>
            <w:vAlign w:val="center"/>
          </w:tcPr>
          <w:p w14:paraId="3B94A635" w14:textId="77777777" w:rsidR="00CC2AF9" w:rsidRDefault="00F47AFA">
            <w:pPr>
              <w:jc w:val="center"/>
              <w:rPr>
                <w:color w:val="000000"/>
                <w:sz w:val="24"/>
                <w:szCs w:val="24"/>
              </w:rPr>
            </w:pPr>
            <w:r>
              <w:rPr>
                <w:noProof/>
              </w:rPr>
              <w:pict w14:anchorId="5C071586">
                <v:shape id="图片 41" o:spid="_x0000_i1031" type="#_x0000_t75" alt="刘一夫" style="width:104.05pt;height:141.4pt;visibility:visible;mso-width-percent:0;mso-height-percent:0;mso-width-percent:0;mso-height-percent:0">
                  <v:imagedata r:id="rId24" o:title=""/>
                </v:shape>
              </w:pict>
            </w:r>
          </w:p>
          <w:p w14:paraId="50B900D1" w14:textId="77777777" w:rsidR="00CC2AF9" w:rsidRDefault="00CC2AF9">
            <w:pPr>
              <w:jc w:val="center"/>
              <w:rPr>
                <w:color w:val="000000"/>
                <w:sz w:val="24"/>
                <w:szCs w:val="24"/>
              </w:rPr>
            </w:pPr>
            <w:r>
              <w:rPr>
                <w:rFonts w:hint="eastAsia"/>
                <w:color w:val="000000"/>
                <w:sz w:val="24"/>
                <w:szCs w:val="24"/>
              </w:rPr>
              <w:t>刘一夫</w:t>
            </w:r>
          </w:p>
        </w:tc>
        <w:tc>
          <w:tcPr>
            <w:tcW w:w="3576" w:type="dxa"/>
            <w:gridSpan w:val="2"/>
            <w:vAlign w:val="center"/>
          </w:tcPr>
          <w:p w14:paraId="6461294A"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职称：讲师</w:t>
            </w:r>
          </w:p>
        </w:tc>
        <w:tc>
          <w:tcPr>
            <w:tcW w:w="3558" w:type="dxa"/>
            <w:vAlign w:val="center"/>
          </w:tcPr>
          <w:p w14:paraId="7E79F424"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13633990801</w:t>
            </w:r>
          </w:p>
        </w:tc>
      </w:tr>
      <w:tr w:rsidR="00CC2AF9" w14:paraId="7C06C949" w14:textId="77777777">
        <w:trPr>
          <w:trHeight w:val="924"/>
          <w:jc w:val="center"/>
        </w:trPr>
        <w:tc>
          <w:tcPr>
            <w:tcW w:w="2517" w:type="dxa"/>
            <w:vMerge/>
            <w:vAlign w:val="center"/>
          </w:tcPr>
          <w:p w14:paraId="0BF9DFBE" w14:textId="77777777" w:rsidR="00CC2AF9" w:rsidRDefault="00CC2AF9">
            <w:pPr>
              <w:spacing w:line="380" w:lineRule="exact"/>
              <w:jc w:val="center"/>
              <w:rPr>
                <w:color w:val="000000"/>
                <w:sz w:val="24"/>
                <w:szCs w:val="24"/>
              </w:rPr>
            </w:pPr>
          </w:p>
        </w:tc>
        <w:tc>
          <w:tcPr>
            <w:tcW w:w="3576" w:type="dxa"/>
            <w:gridSpan w:val="2"/>
            <w:vAlign w:val="center"/>
          </w:tcPr>
          <w:p w14:paraId="0C09228A"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教授课程：《数字节目制作》</w:t>
            </w:r>
          </w:p>
        </w:tc>
        <w:tc>
          <w:tcPr>
            <w:tcW w:w="3558" w:type="dxa"/>
            <w:vAlign w:val="center"/>
          </w:tcPr>
          <w:p w14:paraId="557EC98B"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63055208@qq.com</w:t>
            </w:r>
          </w:p>
        </w:tc>
      </w:tr>
      <w:tr w:rsidR="00CC2AF9" w14:paraId="75A8B9F6" w14:textId="77777777">
        <w:trPr>
          <w:trHeight w:val="924"/>
          <w:jc w:val="center"/>
        </w:trPr>
        <w:tc>
          <w:tcPr>
            <w:tcW w:w="2517" w:type="dxa"/>
            <w:vMerge/>
            <w:vAlign w:val="center"/>
          </w:tcPr>
          <w:p w14:paraId="2B64F606" w14:textId="77777777" w:rsidR="00CC2AF9" w:rsidRDefault="00CC2AF9">
            <w:pPr>
              <w:spacing w:line="380" w:lineRule="exact"/>
              <w:jc w:val="center"/>
              <w:rPr>
                <w:color w:val="000000"/>
                <w:sz w:val="24"/>
                <w:szCs w:val="24"/>
              </w:rPr>
            </w:pPr>
          </w:p>
        </w:tc>
        <w:tc>
          <w:tcPr>
            <w:tcW w:w="7134" w:type="dxa"/>
            <w:gridSpan w:val="3"/>
            <w:vAlign w:val="center"/>
          </w:tcPr>
          <w:p w14:paraId="5B3F0B6F"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男，南阳师范学院新闻与传播学院教师。</w:t>
            </w:r>
          </w:p>
          <w:p w14:paraId="1CA69790"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主要研究方向：新闻传播</w:t>
            </w:r>
          </w:p>
          <w:p w14:paraId="3E113AEA"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主要讲授课程：数字节目制作</w:t>
            </w:r>
          </w:p>
          <w:p w14:paraId="360E076A"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533F3045"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．熵和冗余在广告文案中的运用研究，今传媒，</w:t>
            </w:r>
            <w:r>
              <w:rPr>
                <w:rFonts w:ascii="Times New Roman" w:hAnsi="Times New Roman"/>
                <w:color w:val="000000"/>
                <w:sz w:val="24"/>
                <w:szCs w:val="24"/>
              </w:rPr>
              <w:t>2015.10</w:t>
            </w:r>
            <w:r>
              <w:rPr>
                <w:rFonts w:ascii="Times New Roman" w:hAnsi="Times New Roman" w:hint="eastAsia"/>
                <w:color w:val="000000"/>
                <w:sz w:val="24"/>
                <w:szCs w:val="24"/>
              </w:rPr>
              <w:t>．</w:t>
            </w:r>
          </w:p>
          <w:p w14:paraId="3A2B9AD6"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．熵和冗余在思想政治教育信息传播中的作用，兰州教育学院学报，</w:t>
            </w:r>
            <w:r>
              <w:rPr>
                <w:rFonts w:ascii="Times New Roman" w:hAnsi="Times New Roman"/>
                <w:color w:val="000000"/>
                <w:sz w:val="24"/>
                <w:szCs w:val="24"/>
              </w:rPr>
              <w:t>2015.9</w:t>
            </w:r>
            <w:r>
              <w:rPr>
                <w:rFonts w:ascii="Times New Roman" w:hAnsi="Times New Roman" w:hint="eastAsia"/>
                <w:color w:val="000000"/>
                <w:sz w:val="24"/>
                <w:szCs w:val="24"/>
              </w:rPr>
              <w:t>．</w:t>
            </w:r>
          </w:p>
          <w:p w14:paraId="35DFE06E"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．熵和冗余在高校思想政治教育信息传播中的作用，开封教育学院学报，</w:t>
            </w:r>
            <w:r>
              <w:rPr>
                <w:rFonts w:ascii="Times New Roman" w:hAnsi="Times New Roman"/>
                <w:color w:val="000000"/>
                <w:sz w:val="24"/>
                <w:szCs w:val="24"/>
              </w:rPr>
              <w:t>2015.9</w:t>
            </w:r>
            <w:r>
              <w:rPr>
                <w:rFonts w:ascii="Times New Roman" w:hAnsi="Times New Roman" w:hint="eastAsia"/>
                <w:color w:val="000000"/>
                <w:sz w:val="24"/>
                <w:szCs w:val="24"/>
              </w:rPr>
              <w:t>．</w:t>
            </w:r>
          </w:p>
          <w:p w14:paraId="68B1A9E2"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．热点新闻讨论模式下的《形势与政策》课程创新思考，佳木斯职业学院学报，</w:t>
            </w:r>
            <w:r>
              <w:rPr>
                <w:rFonts w:ascii="Times New Roman" w:hAnsi="Times New Roman"/>
                <w:color w:val="000000"/>
                <w:sz w:val="24"/>
                <w:szCs w:val="24"/>
              </w:rPr>
              <w:t>2015.9</w:t>
            </w:r>
            <w:r>
              <w:rPr>
                <w:rFonts w:ascii="Times New Roman" w:hAnsi="Times New Roman" w:hint="eastAsia"/>
                <w:color w:val="000000"/>
                <w:sz w:val="24"/>
                <w:szCs w:val="24"/>
              </w:rPr>
              <w:t>．</w:t>
            </w:r>
          </w:p>
          <w:p w14:paraId="02CF3FB6"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．“微时代”高校德育工作面临的挑战及创新思路探析，青年科学，</w:t>
            </w:r>
            <w:r>
              <w:rPr>
                <w:rFonts w:ascii="Times New Roman" w:hAnsi="Times New Roman"/>
                <w:color w:val="000000"/>
                <w:sz w:val="24"/>
                <w:szCs w:val="24"/>
              </w:rPr>
              <w:t>2014.5</w:t>
            </w:r>
            <w:r>
              <w:rPr>
                <w:rFonts w:ascii="Times New Roman" w:hAnsi="Times New Roman" w:hint="eastAsia"/>
                <w:color w:val="000000"/>
                <w:sz w:val="24"/>
                <w:szCs w:val="24"/>
              </w:rPr>
              <w:t>．</w:t>
            </w:r>
          </w:p>
          <w:p w14:paraId="63CBDF37"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、创新高校就业实习基地建设提升学生就业质量，魅力中国，</w:t>
            </w:r>
            <w:r>
              <w:rPr>
                <w:rFonts w:ascii="Times New Roman" w:hAnsi="Times New Roman"/>
                <w:color w:val="000000"/>
                <w:sz w:val="24"/>
                <w:szCs w:val="24"/>
              </w:rPr>
              <w:t>2014.9</w:t>
            </w:r>
            <w:r>
              <w:rPr>
                <w:rFonts w:ascii="Times New Roman" w:hAnsi="Times New Roman" w:hint="eastAsia"/>
                <w:color w:val="000000"/>
                <w:sz w:val="24"/>
                <w:szCs w:val="24"/>
              </w:rPr>
              <w:t>。</w:t>
            </w:r>
          </w:p>
          <w:p w14:paraId="1F3F205E" w14:textId="77777777" w:rsidR="00CC2AF9" w:rsidRDefault="00CC2AF9">
            <w:pPr>
              <w:spacing w:line="420" w:lineRule="exact"/>
              <w:rPr>
                <w:rFonts w:ascii="Times New Roman" w:hAnsi="Times New Roman"/>
                <w:color w:val="000000"/>
                <w:sz w:val="24"/>
                <w:szCs w:val="24"/>
              </w:rPr>
            </w:pPr>
          </w:p>
          <w:p w14:paraId="53C98965" w14:textId="77777777" w:rsidR="00CC2AF9" w:rsidRDefault="00CC2AF9">
            <w:pPr>
              <w:spacing w:line="420" w:lineRule="exact"/>
              <w:rPr>
                <w:rFonts w:ascii="Times New Roman" w:hAnsi="Times New Roman"/>
                <w:color w:val="000000"/>
                <w:sz w:val="24"/>
                <w:szCs w:val="24"/>
              </w:rPr>
            </w:pPr>
          </w:p>
        </w:tc>
      </w:tr>
      <w:tr w:rsidR="00CC2AF9" w14:paraId="3E1AEA90" w14:textId="77777777">
        <w:trPr>
          <w:trHeight w:val="924"/>
          <w:jc w:val="center"/>
        </w:trPr>
        <w:tc>
          <w:tcPr>
            <w:tcW w:w="2517" w:type="dxa"/>
            <w:vMerge w:val="restart"/>
            <w:vAlign w:val="center"/>
          </w:tcPr>
          <w:p w14:paraId="64F2FD23" w14:textId="77777777" w:rsidR="00CC2AF9" w:rsidRDefault="00F47AFA">
            <w:pPr>
              <w:jc w:val="center"/>
              <w:rPr>
                <w:color w:val="000000"/>
                <w:sz w:val="24"/>
                <w:szCs w:val="24"/>
              </w:rPr>
            </w:pPr>
            <w:r>
              <w:rPr>
                <w:noProof/>
              </w:rPr>
              <w:pict w14:anchorId="16D18F39">
                <v:shape id="图片 33" o:spid="_x0000_i1030" type="#_x0000_t75" alt="李鹏" style="width:97.55pt;height:135.5pt;visibility:visible;mso-width-percent:0;mso-height-percent:0;mso-width-percent:0;mso-height-percent:0">
                  <v:imagedata r:id="rId25" o:title=""/>
                </v:shape>
              </w:pict>
            </w:r>
          </w:p>
          <w:p w14:paraId="58E621C6" w14:textId="77777777" w:rsidR="00CC2AF9" w:rsidRDefault="00CC2AF9">
            <w:pPr>
              <w:jc w:val="center"/>
              <w:rPr>
                <w:color w:val="000000"/>
                <w:sz w:val="24"/>
                <w:szCs w:val="24"/>
              </w:rPr>
            </w:pPr>
            <w:r>
              <w:rPr>
                <w:rFonts w:hint="eastAsia"/>
                <w:color w:val="000000"/>
                <w:sz w:val="24"/>
                <w:szCs w:val="24"/>
              </w:rPr>
              <w:lastRenderedPageBreak/>
              <w:t>李鹏</w:t>
            </w:r>
          </w:p>
        </w:tc>
        <w:tc>
          <w:tcPr>
            <w:tcW w:w="3576" w:type="dxa"/>
            <w:gridSpan w:val="2"/>
            <w:vAlign w:val="center"/>
          </w:tcPr>
          <w:p w14:paraId="0FAA7EA7"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lastRenderedPageBreak/>
              <w:t>职称：教授</w:t>
            </w:r>
          </w:p>
        </w:tc>
        <w:tc>
          <w:tcPr>
            <w:tcW w:w="3558" w:type="dxa"/>
            <w:vAlign w:val="center"/>
          </w:tcPr>
          <w:p w14:paraId="1AC9785B"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15138616386</w:t>
            </w:r>
          </w:p>
        </w:tc>
      </w:tr>
      <w:tr w:rsidR="00CC2AF9" w14:paraId="389D94FD" w14:textId="77777777">
        <w:trPr>
          <w:trHeight w:val="924"/>
          <w:jc w:val="center"/>
        </w:trPr>
        <w:tc>
          <w:tcPr>
            <w:tcW w:w="2517" w:type="dxa"/>
            <w:vMerge/>
            <w:vAlign w:val="center"/>
          </w:tcPr>
          <w:p w14:paraId="29A5764C" w14:textId="77777777" w:rsidR="00CC2AF9" w:rsidRDefault="00CC2AF9">
            <w:pPr>
              <w:spacing w:line="380" w:lineRule="exact"/>
              <w:jc w:val="center"/>
              <w:rPr>
                <w:color w:val="000000"/>
                <w:sz w:val="24"/>
                <w:szCs w:val="24"/>
              </w:rPr>
            </w:pPr>
          </w:p>
        </w:tc>
        <w:tc>
          <w:tcPr>
            <w:tcW w:w="3576" w:type="dxa"/>
            <w:gridSpan w:val="2"/>
            <w:vAlign w:val="center"/>
          </w:tcPr>
          <w:p w14:paraId="4BB80F3C"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教授课程：广播电视经营与管理</w:t>
            </w:r>
          </w:p>
        </w:tc>
        <w:tc>
          <w:tcPr>
            <w:tcW w:w="3558" w:type="dxa"/>
            <w:vAlign w:val="center"/>
          </w:tcPr>
          <w:p w14:paraId="6F2D5187"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15138616386@139.com</w:t>
            </w:r>
          </w:p>
        </w:tc>
      </w:tr>
      <w:tr w:rsidR="00CC2AF9" w14:paraId="777ED294" w14:textId="77777777">
        <w:trPr>
          <w:trHeight w:val="924"/>
          <w:jc w:val="center"/>
        </w:trPr>
        <w:tc>
          <w:tcPr>
            <w:tcW w:w="2517" w:type="dxa"/>
            <w:vMerge/>
            <w:vAlign w:val="center"/>
          </w:tcPr>
          <w:p w14:paraId="10698BF3" w14:textId="77777777" w:rsidR="00CC2AF9" w:rsidRDefault="00CC2AF9">
            <w:pPr>
              <w:spacing w:line="380" w:lineRule="exact"/>
              <w:jc w:val="center"/>
              <w:rPr>
                <w:color w:val="000000"/>
                <w:sz w:val="24"/>
                <w:szCs w:val="24"/>
              </w:rPr>
            </w:pPr>
          </w:p>
        </w:tc>
        <w:tc>
          <w:tcPr>
            <w:tcW w:w="7134" w:type="dxa"/>
            <w:gridSpan w:val="3"/>
            <w:vAlign w:val="center"/>
          </w:tcPr>
          <w:p w14:paraId="3C2A9B2E"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男，南阳师范学院新闻与传播学院副院长。</w:t>
            </w:r>
          </w:p>
          <w:p w14:paraId="49900C80"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主要研究方向：媒介经济</w:t>
            </w:r>
          </w:p>
          <w:p w14:paraId="363C6DB5"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主要讲授课程：广播电视经营与管理</w:t>
            </w:r>
          </w:p>
          <w:p w14:paraId="47497F1D" w14:textId="77777777" w:rsidR="00CC2AF9" w:rsidRDefault="00CC2AF9">
            <w:pPr>
              <w:spacing w:line="42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699E4483"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．论网络失范现象的危害，今传媒，</w:t>
            </w:r>
            <w:r>
              <w:rPr>
                <w:rFonts w:ascii="Times New Roman" w:hAnsi="Times New Roman"/>
                <w:color w:val="000000"/>
                <w:sz w:val="24"/>
                <w:szCs w:val="24"/>
              </w:rPr>
              <w:t>2014-03</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77B752A4"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hint="eastAsia"/>
                <w:color w:val="000000"/>
                <w:sz w:val="24"/>
                <w:szCs w:val="24"/>
              </w:rPr>
              <w:t>试探“说新闻”出现的背景及个性特色，今传媒，</w:t>
            </w:r>
            <w:r>
              <w:rPr>
                <w:rFonts w:ascii="Times New Roman" w:hAnsi="Times New Roman"/>
                <w:color w:val="000000"/>
                <w:sz w:val="24"/>
                <w:szCs w:val="24"/>
              </w:rPr>
              <w:t>2013-06</w:t>
            </w:r>
            <w:r>
              <w:rPr>
                <w:rFonts w:ascii="Times New Roman" w:hAnsi="Times New Roman" w:hint="eastAsia"/>
                <w:color w:val="000000"/>
                <w:sz w:val="24"/>
                <w:szCs w:val="24"/>
              </w:rPr>
              <w:t>．</w:t>
            </w:r>
          </w:p>
          <w:p w14:paraId="4EEA63D9" w14:textId="77777777" w:rsidR="00CC2AF9" w:rsidRDefault="00CC2AF9">
            <w:pPr>
              <w:spacing w:line="42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hint="eastAsia"/>
                <w:color w:val="000000"/>
                <w:sz w:val="24"/>
                <w:szCs w:val="24"/>
              </w:rPr>
              <w:t>南阳人民广播电台《行风热线》的成功之道，今传媒，</w:t>
            </w:r>
            <w:r>
              <w:rPr>
                <w:rFonts w:ascii="Times New Roman" w:hAnsi="Times New Roman"/>
                <w:color w:val="000000"/>
                <w:sz w:val="24"/>
                <w:szCs w:val="24"/>
              </w:rPr>
              <w:t>2013-08</w:t>
            </w:r>
            <w:r>
              <w:rPr>
                <w:rFonts w:ascii="Times New Roman" w:hAnsi="Times New Roman" w:hint="eastAsia"/>
                <w:color w:val="000000"/>
                <w:sz w:val="24"/>
                <w:szCs w:val="24"/>
              </w:rPr>
              <w:t>。</w:t>
            </w:r>
          </w:p>
          <w:p w14:paraId="110568DB" w14:textId="77777777" w:rsidR="00CC2AF9" w:rsidRDefault="00CC2AF9">
            <w:pPr>
              <w:spacing w:line="420" w:lineRule="exact"/>
              <w:rPr>
                <w:rFonts w:ascii="Times New Roman" w:hAnsi="Times New Roman"/>
                <w:color w:val="000000"/>
                <w:sz w:val="24"/>
                <w:szCs w:val="24"/>
              </w:rPr>
            </w:pPr>
          </w:p>
          <w:p w14:paraId="1794580D" w14:textId="77777777" w:rsidR="00CC2AF9" w:rsidRDefault="00CC2AF9">
            <w:pPr>
              <w:spacing w:line="420" w:lineRule="exact"/>
              <w:rPr>
                <w:rFonts w:ascii="Times New Roman" w:hAnsi="Times New Roman"/>
                <w:color w:val="000000"/>
                <w:sz w:val="24"/>
                <w:szCs w:val="24"/>
              </w:rPr>
            </w:pPr>
          </w:p>
          <w:p w14:paraId="3102B0EF" w14:textId="77777777" w:rsidR="00CC2AF9" w:rsidRDefault="00CC2AF9">
            <w:pPr>
              <w:spacing w:line="420" w:lineRule="exact"/>
              <w:rPr>
                <w:rFonts w:ascii="Times New Roman" w:hAnsi="Times New Roman"/>
                <w:color w:val="000000"/>
                <w:sz w:val="24"/>
                <w:szCs w:val="24"/>
              </w:rPr>
            </w:pPr>
          </w:p>
          <w:p w14:paraId="4F4A7BDE" w14:textId="77777777" w:rsidR="00CC2AF9" w:rsidRDefault="00CC2AF9">
            <w:pPr>
              <w:spacing w:line="420" w:lineRule="exact"/>
              <w:rPr>
                <w:rFonts w:ascii="Times New Roman" w:hAnsi="Times New Roman"/>
                <w:color w:val="000000"/>
                <w:sz w:val="24"/>
                <w:szCs w:val="24"/>
              </w:rPr>
            </w:pPr>
          </w:p>
        </w:tc>
      </w:tr>
      <w:tr w:rsidR="00CC2AF9" w14:paraId="2BD8A924" w14:textId="77777777">
        <w:trPr>
          <w:trHeight w:val="685"/>
          <w:jc w:val="center"/>
        </w:trPr>
        <w:tc>
          <w:tcPr>
            <w:tcW w:w="2517" w:type="dxa"/>
            <w:vMerge w:val="restart"/>
            <w:vAlign w:val="center"/>
          </w:tcPr>
          <w:p w14:paraId="57617D49" w14:textId="77777777" w:rsidR="00CC2AF9" w:rsidRDefault="00CC2AF9">
            <w:pPr>
              <w:spacing w:line="380" w:lineRule="exact"/>
              <w:jc w:val="center"/>
              <w:rPr>
                <w:color w:val="000000"/>
                <w:sz w:val="24"/>
                <w:szCs w:val="24"/>
              </w:rPr>
            </w:pPr>
          </w:p>
          <w:p w14:paraId="52104DBC" w14:textId="77777777" w:rsidR="00CC2AF9" w:rsidRDefault="00F47AFA">
            <w:pPr>
              <w:spacing w:line="380" w:lineRule="exact"/>
              <w:jc w:val="center"/>
              <w:rPr>
                <w:color w:val="000000"/>
                <w:sz w:val="24"/>
                <w:szCs w:val="24"/>
              </w:rPr>
            </w:pPr>
            <w:r>
              <w:rPr>
                <w:noProof/>
              </w:rPr>
              <w:pict w14:anchorId="00703382">
                <v:shape id="_x0000_s1027" type="#_x0000_t75" alt="周珂IMG_9040" style="position:absolute;left:0;text-align:left;margin-left:11.25pt;margin-top:52.55pt;width:97.4pt;height:138.75pt;z-index:19;visibility:visible;mso-wrap-edited:f;mso-width-percent:0;mso-height-percent:0;mso-position-horizontal-relative:page;mso-position-vertical-relative:page;mso-width-percent:0;mso-height-percent:0">
                  <v:imagedata r:id="rId26" o:title=""/>
                  <w10:wrap type="square" side="left" anchorx="page" anchory="page"/>
                </v:shape>
              </w:pict>
            </w:r>
          </w:p>
          <w:p w14:paraId="5682F492" w14:textId="77777777" w:rsidR="00CC2AF9" w:rsidRDefault="00CC2AF9">
            <w:pPr>
              <w:spacing w:line="380" w:lineRule="exact"/>
              <w:jc w:val="center"/>
              <w:rPr>
                <w:color w:val="000000"/>
                <w:sz w:val="24"/>
                <w:szCs w:val="24"/>
              </w:rPr>
            </w:pPr>
          </w:p>
          <w:p w14:paraId="78ED659E" w14:textId="77777777" w:rsidR="00CC2AF9" w:rsidRDefault="00CC2AF9">
            <w:pPr>
              <w:spacing w:line="380" w:lineRule="exact"/>
              <w:jc w:val="center"/>
              <w:rPr>
                <w:color w:val="000000"/>
                <w:sz w:val="24"/>
                <w:szCs w:val="24"/>
              </w:rPr>
            </w:pPr>
          </w:p>
          <w:p w14:paraId="466063C5" w14:textId="77777777" w:rsidR="00CC2AF9" w:rsidRDefault="00CC2AF9">
            <w:pPr>
              <w:spacing w:line="380" w:lineRule="exact"/>
              <w:jc w:val="center"/>
              <w:rPr>
                <w:color w:val="000000"/>
                <w:sz w:val="24"/>
                <w:szCs w:val="24"/>
              </w:rPr>
            </w:pPr>
            <w:r>
              <w:rPr>
                <w:rFonts w:hint="eastAsia"/>
                <w:color w:val="000000"/>
                <w:sz w:val="24"/>
                <w:szCs w:val="24"/>
              </w:rPr>
              <w:t>周珂</w:t>
            </w:r>
          </w:p>
          <w:p w14:paraId="7AE062B1" w14:textId="77777777" w:rsidR="00CC2AF9" w:rsidRDefault="00CC2AF9">
            <w:pPr>
              <w:spacing w:line="380" w:lineRule="exact"/>
              <w:jc w:val="center"/>
              <w:rPr>
                <w:color w:val="000000"/>
                <w:sz w:val="24"/>
                <w:szCs w:val="24"/>
              </w:rPr>
            </w:pPr>
          </w:p>
          <w:p w14:paraId="0D37103F" w14:textId="77777777" w:rsidR="00CC2AF9" w:rsidRDefault="00CC2AF9">
            <w:pPr>
              <w:spacing w:line="380" w:lineRule="exact"/>
              <w:jc w:val="center"/>
              <w:rPr>
                <w:color w:val="000000"/>
                <w:sz w:val="24"/>
                <w:szCs w:val="24"/>
              </w:rPr>
            </w:pPr>
          </w:p>
          <w:p w14:paraId="147702C0" w14:textId="77777777" w:rsidR="00CC2AF9" w:rsidRDefault="00CC2AF9">
            <w:pPr>
              <w:spacing w:line="380" w:lineRule="exact"/>
              <w:jc w:val="center"/>
              <w:rPr>
                <w:color w:val="000000"/>
                <w:sz w:val="24"/>
                <w:szCs w:val="24"/>
              </w:rPr>
            </w:pPr>
          </w:p>
          <w:p w14:paraId="34B14CA1" w14:textId="77777777" w:rsidR="00CC2AF9" w:rsidRDefault="00CC2AF9">
            <w:pPr>
              <w:spacing w:line="380" w:lineRule="exact"/>
              <w:jc w:val="center"/>
              <w:rPr>
                <w:color w:val="000000"/>
                <w:sz w:val="24"/>
                <w:szCs w:val="24"/>
              </w:rPr>
            </w:pPr>
          </w:p>
          <w:p w14:paraId="10D57DE7" w14:textId="77777777" w:rsidR="00CC2AF9" w:rsidRDefault="00CC2AF9">
            <w:pPr>
              <w:spacing w:line="380" w:lineRule="exact"/>
              <w:jc w:val="center"/>
              <w:rPr>
                <w:color w:val="000000"/>
                <w:sz w:val="24"/>
                <w:szCs w:val="24"/>
              </w:rPr>
            </w:pPr>
          </w:p>
        </w:tc>
        <w:tc>
          <w:tcPr>
            <w:tcW w:w="3576" w:type="dxa"/>
            <w:gridSpan w:val="2"/>
            <w:vAlign w:val="center"/>
          </w:tcPr>
          <w:p w14:paraId="694BD058"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职称：副教授</w:t>
            </w:r>
          </w:p>
        </w:tc>
        <w:tc>
          <w:tcPr>
            <w:tcW w:w="3558" w:type="dxa"/>
            <w:vAlign w:val="center"/>
          </w:tcPr>
          <w:p w14:paraId="1C84C079"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15036296870</w:t>
            </w:r>
          </w:p>
        </w:tc>
      </w:tr>
      <w:tr w:rsidR="00CC2AF9" w14:paraId="2CE3395E" w14:textId="77777777">
        <w:trPr>
          <w:trHeight w:val="695"/>
          <w:jc w:val="center"/>
        </w:trPr>
        <w:tc>
          <w:tcPr>
            <w:tcW w:w="2517" w:type="dxa"/>
            <w:vMerge/>
            <w:vAlign w:val="center"/>
          </w:tcPr>
          <w:p w14:paraId="31DD92FC" w14:textId="77777777" w:rsidR="00CC2AF9" w:rsidRDefault="00CC2AF9">
            <w:pPr>
              <w:spacing w:line="380" w:lineRule="exact"/>
              <w:jc w:val="right"/>
              <w:rPr>
                <w:color w:val="000000"/>
                <w:sz w:val="24"/>
                <w:szCs w:val="24"/>
              </w:rPr>
            </w:pPr>
          </w:p>
        </w:tc>
        <w:tc>
          <w:tcPr>
            <w:tcW w:w="3576" w:type="dxa"/>
            <w:gridSpan w:val="2"/>
            <w:vAlign w:val="center"/>
          </w:tcPr>
          <w:p w14:paraId="1C5C9D46"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教授课程：《文艺理论》</w:t>
            </w:r>
          </w:p>
        </w:tc>
        <w:tc>
          <w:tcPr>
            <w:tcW w:w="3558" w:type="dxa"/>
            <w:vAlign w:val="center"/>
          </w:tcPr>
          <w:p w14:paraId="280A4419"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zkk100500@163.com</w:t>
            </w:r>
          </w:p>
        </w:tc>
      </w:tr>
      <w:tr w:rsidR="00CC2AF9" w14:paraId="0F52C191" w14:textId="77777777">
        <w:trPr>
          <w:trHeight w:val="5805"/>
          <w:jc w:val="center"/>
        </w:trPr>
        <w:tc>
          <w:tcPr>
            <w:tcW w:w="2517" w:type="dxa"/>
            <w:vMerge/>
            <w:vAlign w:val="center"/>
          </w:tcPr>
          <w:p w14:paraId="241C8D2A" w14:textId="77777777" w:rsidR="00CC2AF9" w:rsidRDefault="00CC2AF9">
            <w:pPr>
              <w:spacing w:line="380" w:lineRule="exact"/>
              <w:jc w:val="right"/>
              <w:rPr>
                <w:color w:val="000000"/>
                <w:sz w:val="24"/>
                <w:szCs w:val="24"/>
              </w:rPr>
            </w:pPr>
          </w:p>
        </w:tc>
        <w:tc>
          <w:tcPr>
            <w:tcW w:w="7134" w:type="dxa"/>
            <w:gridSpan w:val="3"/>
            <w:vAlign w:val="center"/>
          </w:tcPr>
          <w:p w14:paraId="766038B4"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646C5749"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主要研究方向：新闻实务</w:t>
            </w:r>
          </w:p>
          <w:p w14:paraId="2B5D7C23"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主要讲授课程：《广播电视新闻采访与写作》</w:t>
            </w:r>
          </w:p>
          <w:p w14:paraId="3C7024C7"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353FCCDF"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．解读电视民生新闻的发展现状及定位策略，中国广播电视学刊，</w:t>
            </w:r>
            <w:r>
              <w:rPr>
                <w:rFonts w:ascii="Times New Roman" w:hAnsi="Times New Roman"/>
                <w:color w:val="000000"/>
                <w:sz w:val="24"/>
                <w:szCs w:val="24"/>
              </w:rPr>
              <w:t>2014.03</w:t>
            </w:r>
            <w:r>
              <w:rPr>
                <w:rFonts w:ascii="Times New Roman" w:hAnsi="Times New Roman" w:hint="eastAsia"/>
                <w:color w:val="000000"/>
                <w:sz w:val="24"/>
                <w:szCs w:val="24"/>
              </w:rPr>
              <w:t>．</w:t>
            </w:r>
          </w:p>
          <w:p w14:paraId="6BA35409"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．公共新闻视角下电视民生新闻的发展，新闻界，</w:t>
            </w:r>
            <w:r>
              <w:rPr>
                <w:rFonts w:ascii="Times New Roman" w:hAnsi="Times New Roman"/>
                <w:color w:val="000000"/>
                <w:sz w:val="24"/>
                <w:szCs w:val="24"/>
              </w:rPr>
              <w:t>2013.05</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73DBD2FB"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．地市级报纸数字化转型路径分析，新闻大学，</w:t>
            </w:r>
            <w:r>
              <w:rPr>
                <w:rFonts w:ascii="Times New Roman" w:hAnsi="Times New Roman"/>
                <w:color w:val="000000"/>
                <w:sz w:val="24"/>
                <w:szCs w:val="24"/>
              </w:rPr>
              <w:t>2014.01</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5339CECF"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．数字化时代传统编辑的转型策略，编辑学刊，</w:t>
            </w:r>
            <w:r>
              <w:rPr>
                <w:rFonts w:ascii="Times New Roman" w:hAnsi="Times New Roman"/>
                <w:color w:val="000000"/>
                <w:sz w:val="24"/>
                <w:szCs w:val="24"/>
              </w:rPr>
              <w:t xml:space="preserve">2014.04 </w:t>
            </w:r>
            <w:r>
              <w:rPr>
                <w:rFonts w:ascii="Times New Roman" w:hAnsi="Times New Roman" w:hint="eastAsia"/>
                <w:color w:val="000000"/>
                <w:sz w:val="24"/>
                <w:szCs w:val="24"/>
              </w:rPr>
              <w:t>．</w:t>
            </w:r>
          </w:p>
          <w:p w14:paraId="6BBFBD21"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．电视民生新闻煽情艺术的结构，新闻战线，</w:t>
            </w:r>
            <w:r>
              <w:rPr>
                <w:rFonts w:ascii="Times New Roman" w:hAnsi="Times New Roman"/>
                <w:color w:val="000000"/>
                <w:sz w:val="24"/>
                <w:szCs w:val="24"/>
              </w:rPr>
              <w:t>2014.08</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35C78457"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hint="eastAsia"/>
                <w:color w:val="000000"/>
                <w:sz w:val="24"/>
                <w:szCs w:val="24"/>
              </w:rPr>
              <w:t>．突发事件中网路媒体的舆论引导，新闻爱好者，</w:t>
            </w:r>
            <w:r>
              <w:rPr>
                <w:rFonts w:ascii="Times New Roman" w:hAnsi="Times New Roman"/>
                <w:color w:val="000000"/>
                <w:sz w:val="24"/>
                <w:szCs w:val="24"/>
              </w:rPr>
              <w:t>2010.03</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422CC011" w14:textId="77777777" w:rsidR="00CC2AF9" w:rsidRDefault="00CC2AF9">
            <w:pPr>
              <w:spacing w:line="440" w:lineRule="exact"/>
              <w:rPr>
                <w:rFonts w:ascii="Times New Roman" w:hAnsi="Times New Roman"/>
                <w:color w:val="000000"/>
                <w:sz w:val="24"/>
                <w:szCs w:val="24"/>
              </w:rPr>
            </w:pPr>
          </w:p>
          <w:p w14:paraId="49D12A6F" w14:textId="77777777" w:rsidR="00CC2AF9" w:rsidRDefault="00CC2AF9">
            <w:pPr>
              <w:spacing w:line="440" w:lineRule="exact"/>
              <w:rPr>
                <w:rFonts w:ascii="Times New Roman" w:hAnsi="Times New Roman"/>
                <w:color w:val="000000"/>
                <w:sz w:val="24"/>
                <w:szCs w:val="24"/>
              </w:rPr>
            </w:pPr>
          </w:p>
          <w:p w14:paraId="7855D17E" w14:textId="77777777" w:rsidR="00CC2AF9" w:rsidRDefault="00CC2AF9">
            <w:pPr>
              <w:spacing w:line="440" w:lineRule="exact"/>
              <w:rPr>
                <w:rFonts w:ascii="Times New Roman" w:hAnsi="Times New Roman"/>
                <w:color w:val="000000"/>
                <w:sz w:val="24"/>
                <w:szCs w:val="24"/>
              </w:rPr>
            </w:pPr>
          </w:p>
        </w:tc>
      </w:tr>
      <w:tr w:rsidR="00CC2AF9" w14:paraId="7680DB4A" w14:textId="77777777">
        <w:trPr>
          <w:trHeight w:val="726"/>
          <w:jc w:val="center"/>
        </w:trPr>
        <w:tc>
          <w:tcPr>
            <w:tcW w:w="2517" w:type="dxa"/>
            <w:vMerge w:val="restart"/>
            <w:vAlign w:val="center"/>
          </w:tcPr>
          <w:p w14:paraId="74D895A3" w14:textId="77777777" w:rsidR="00CC2AF9" w:rsidRDefault="00CC2AF9">
            <w:pPr>
              <w:spacing w:line="380" w:lineRule="exact"/>
              <w:jc w:val="center"/>
              <w:rPr>
                <w:color w:val="000000"/>
                <w:sz w:val="24"/>
                <w:szCs w:val="24"/>
              </w:rPr>
            </w:pPr>
          </w:p>
          <w:p w14:paraId="33F196BC" w14:textId="77777777" w:rsidR="00CC2AF9" w:rsidRDefault="00CC2AF9">
            <w:pPr>
              <w:spacing w:line="380" w:lineRule="exact"/>
              <w:jc w:val="center"/>
              <w:rPr>
                <w:color w:val="000000"/>
                <w:sz w:val="24"/>
                <w:szCs w:val="24"/>
              </w:rPr>
            </w:pPr>
          </w:p>
          <w:p w14:paraId="56308256" w14:textId="77777777" w:rsidR="00CC2AF9" w:rsidRDefault="00CC2AF9">
            <w:pPr>
              <w:spacing w:line="380" w:lineRule="exact"/>
              <w:jc w:val="center"/>
              <w:rPr>
                <w:color w:val="000000"/>
                <w:sz w:val="24"/>
                <w:szCs w:val="24"/>
              </w:rPr>
            </w:pPr>
          </w:p>
          <w:p w14:paraId="1E05077E" w14:textId="77777777" w:rsidR="00CC2AF9" w:rsidRDefault="00CC2AF9">
            <w:pPr>
              <w:spacing w:line="380" w:lineRule="exact"/>
              <w:jc w:val="center"/>
              <w:rPr>
                <w:color w:val="000000"/>
                <w:sz w:val="24"/>
                <w:szCs w:val="24"/>
              </w:rPr>
            </w:pPr>
          </w:p>
          <w:p w14:paraId="41FD35FB" w14:textId="77777777" w:rsidR="00CC2AF9" w:rsidRDefault="00CC2AF9">
            <w:pPr>
              <w:spacing w:line="380" w:lineRule="exact"/>
              <w:jc w:val="center"/>
              <w:rPr>
                <w:color w:val="000000"/>
                <w:sz w:val="24"/>
                <w:szCs w:val="24"/>
              </w:rPr>
            </w:pPr>
            <w:r>
              <w:rPr>
                <w:rFonts w:hint="eastAsia"/>
                <w:color w:val="000000"/>
                <w:sz w:val="24"/>
                <w:szCs w:val="24"/>
              </w:rPr>
              <w:t>陈果</w:t>
            </w:r>
          </w:p>
          <w:p w14:paraId="2A0CA36B" w14:textId="77777777" w:rsidR="00CC2AF9" w:rsidRDefault="00F47AFA">
            <w:pPr>
              <w:spacing w:line="380" w:lineRule="exact"/>
              <w:jc w:val="center"/>
              <w:rPr>
                <w:color w:val="000000"/>
                <w:sz w:val="24"/>
                <w:szCs w:val="24"/>
              </w:rPr>
            </w:pPr>
            <w:r>
              <w:rPr>
                <w:noProof/>
              </w:rPr>
              <w:pict w14:anchorId="6B74C5BC">
                <v:shape id="图片 34" o:spid="_x0000_s1026" type="#_x0000_t75" alt="陈果" style="position:absolute;left:0;text-align:left;margin-left:13.85pt;margin-top:16.4pt;width:89.8pt;height:120.15pt;z-index:20;visibility:visible;mso-wrap-edited:f;mso-width-percent:0;mso-height-percent:0;mso-position-horizontal-relative:page;mso-position-vertical-relative:page;mso-width-percent:0;mso-height-percent:0">
                  <v:imagedata r:id="rId27" o:title=""/>
                  <w10:wrap type="square" anchorx="page" anchory="page"/>
                </v:shape>
              </w:pict>
            </w:r>
          </w:p>
          <w:p w14:paraId="41E6136B" w14:textId="77777777" w:rsidR="00CC2AF9" w:rsidRDefault="00CC2AF9">
            <w:pPr>
              <w:spacing w:line="380" w:lineRule="exact"/>
              <w:jc w:val="center"/>
              <w:rPr>
                <w:color w:val="000000"/>
                <w:sz w:val="24"/>
                <w:szCs w:val="24"/>
              </w:rPr>
            </w:pPr>
          </w:p>
          <w:p w14:paraId="3283B7A7" w14:textId="77777777" w:rsidR="00CC2AF9" w:rsidRDefault="00CC2AF9">
            <w:pPr>
              <w:spacing w:line="380" w:lineRule="exact"/>
              <w:jc w:val="center"/>
              <w:rPr>
                <w:color w:val="000000"/>
                <w:sz w:val="24"/>
                <w:szCs w:val="24"/>
              </w:rPr>
            </w:pPr>
          </w:p>
        </w:tc>
        <w:tc>
          <w:tcPr>
            <w:tcW w:w="3576" w:type="dxa"/>
            <w:gridSpan w:val="2"/>
            <w:vAlign w:val="center"/>
          </w:tcPr>
          <w:p w14:paraId="02295BF6"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lastRenderedPageBreak/>
              <w:t>职称：讲师</w:t>
            </w:r>
          </w:p>
        </w:tc>
        <w:tc>
          <w:tcPr>
            <w:tcW w:w="3558" w:type="dxa"/>
            <w:vAlign w:val="center"/>
          </w:tcPr>
          <w:p w14:paraId="07B99B20"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电话：</w:t>
            </w:r>
            <w:r>
              <w:rPr>
                <w:rFonts w:ascii="Times New Roman" w:hAnsi="Times New Roman"/>
                <w:color w:val="000000"/>
                <w:sz w:val="24"/>
                <w:szCs w:val="24"/>
              </w:rPr>
              <w:t>13598226268</w:t>
            </w:r>
          </w:p>
        </w:tc>
      </w:tr>
      <w:tr w:rsidR="00CC2AF9" w14:paraId="6A43BF45" w14:textId="77777777">
        <w:trPr>
          <w:trHeight w:val="708"/>
          <w:jc w:val="center"/>
        </w:trPr>
        <w:tc>
          <w:tcPr>
            <w:tcW w:w="2517" w:type="dxa"/>
            <w:vMerge/>
            <w:vAlign w:val="center"/>
          </w:tcPr>
          <w:p w14:paraId="48698D59" w14:textId="77777777" w:rsidR="00CC2AF9" w:rsidRDefault="00CC2AF9">
            <w:pPr>
              <w:spacing w:line="380" w:lineRule="exact"/>
              <w:jc w:val="right"/>
              <w:rPr>
                <w:color w:val="000000"/>
                <w:sz w:val="24"/>
                <w:szCs w:val="24"/>
              </w:rPr>
            </w:pPr>
          </w:p>
        </w:tc>
        <w:tc>
          <w:tcPr>
            <w:tcW w:w="3576" w:type="dxa"/>
            <w:gridSpan w:val="2"/>
            <w:vAlign w:val="center"/>
          </w:tcPr>
          <w:p w14:paraId="14607A68"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教授课程：《电视纪录片制作》</w:t>
            </w:r>
          </w:p>
        </w:tc>
        <w:tc>
          <w:tcPr>
            <w:tcW w:w="3558" w:type="dxa"/>
            <w:vAlign w:val="center"/>
          </w:tcPr>
          <w:p w14:paraId="5444B0E9"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邮箱：</w:t>
            </w:r>
            <w:r>
              <w:rPr>
                <w:rFonts w:ascii="Times New Roman" w:hAnsi="Times New Roman"/>
                <w:color w:val="000000"/>
                <w:sz w:val="24"/>
                <w:szCs w:val="24"/>
              </w:rPr>
              <w:t>chenguo1022@126.com</w:t>
            </w:r>
          </w:p>
        </w:tc>
      </w:tr>
      <w:tr w:rsidR="00CC2AF9" w14:paraId="493B1AF5" w14:textId="77777777">
        <w:trPr>
          <w:trHeight w:val="3738"/>
          <w:jc w:val="center"/>
        </w:trPr>
        <w:tc>
          <w:tcPr>
            <w:tcW w:w="2517" w:type="dxa"/>
            <w:vMerge/>
            <w:vAlign w:val="center"/>
          </w:tcPr>
          <w:p w14:paraId="440DB819" w14:textId="77777777" w:rsidR="00CC2AF9" w:rsidRDefault="00CC2AF9">
            <w:pPr>
              <w:spacing w:line="380" w:lineRule="exact"/>
              <w:jc w:val="right"/>
              <w:rPr>
                <w:color w:val="000000"/>
                <w:sz w:val="24"/>
                <w:szCs w:val="24"/>
              </w:rPr>
            </w:pPr>
          </w:p>
        </w:tc>
        <w:tc>
          <w:tcPr>
            <w:tcW w:w="7134" w:type="dxa"/>
            <w:gridSpan w:val="3"/>
            <w:vAlign w:val="center"/>
          </w:tcPr>
          <w:p w14:paraId="5D5C5E7D"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女，南阳师范学院新闻与传播学院教师。</w:t>
            </w:r>
          </w:p>
          <w:p w14:paraId="3BA1BF39"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主要研究方向：广播电视艺术学、电视纪录片制作</w:t>
            </w:r>
          </w:p>
          <w:p w14:paraId="4731B111"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主要讲授课程：《电视纪录片制作》</w:t>
            </w:r>
          </w:p>
          <w:p w14:paraId="5862BE54" w14:textId="77777777" w:rsidR="00CC2AF9" w:rsidRDefault="00CC2AF9">
            <w:pPr>
              <w:spacing w:line="440" w:lineRule="exact"/>
              <w:rPr>
                <w:rFonts w:ascii="Times New Roman" w:hAnsi="Times New Roman"/>
                <w:color w:val="000000"/>
                <w:sz w:val="24"/>
                <w:szCs w:val="24"/>
              </w:rPr>
            </w:pPr>
            <w:r>
              <w:rPr>
                <w:rFonts w:ascii="Times New Roman" w:hAnsi="Times New Roman" w:hint="eastAsia"/>
                <w:color w:val="000000"/>
                <w:sz w:val="24"/>
                <w:szCs w:val="24"/>
              </w:rPr>
              <w:t>发表的主要论文及著作：</w:t>
            </w:r>
          </w:p>
          <w:p w14:paraId="5F2C7E98"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hint="eastAsia"/>
                <w:color w:val="000000"/>
                <w:sz w:val="24"/>
                <w:szCs w:val="24"/>
              </w:rPr>
              <w:t>．朴实影像彰显人性善恶：《征服者佩尔》电影文学，</w:t>
            </w:r>
            <w:r>
              <w:rPr>
                <w:rFonts w:ascii="Times New Roman" w:hAnsi="Times New Roman"/>
                <w:color w:val="000000"/>
                <w:sz w:val="24"/>
                <w:szCs w:val="24"/>
              </w:rPr>
              <w:t>2015.04</w:t>
            </w:r>
            <w:r>
              <w:rPr>
                <w:rFonts w:ascii="Times New Roman" w:hAnsi="Times New Roman" w:hint="eastAsia"/>
                <w:color w:val="000000"/>
                <w:sz w:val="24"/>
                <w:szCs w:val="24"/>
              </w:rPr>
              <w:t>．</w:t>
            </w:r>
          </w:p>
          <w:p w14:paraId="49018481"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．意识形态，文化商品抑或战争反思？</w:t>
            </w:r>
            <w:r>
              <w:rPr>
                <w:rFonts w:ascii="Times New Roman" w:hAnsi="Times New Roman"/>
                <w:color w:val="000000"/>
                <w:sz w:val="24"/>
                <w:szCs w:val="24"/>
              </w:rPr>
              <w:t>——</w:t>
            </w:r>
            <w:r>
              <w:rPr>
                <w:rFonts w:ascii="Times New Roman" w:hAnsi="Times New Roman" w:hint="eastAsia"/>
                <w:color w:val="000000"/>
                <w:sz w:val="24"/>
                <w:szCs w:val="24"/>
              </w:rPr>
              <w:t>解析以展现“斯大林格勒战役”为题材的战争片，南阳师范学院学报，</w:t>
            </w:r>
            <w:r>
              <w:rPr>
                <w:rFonts w:ascii="Times New Roman" w:hAnsi="Times New Roman"/>
                <w:color w:val="000000"/>
                <w:sz w:val="24"/>
                <w:szCs w:val="24"/>
              </w:rPr>
              <w:t>2015.04</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5A45294B"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hint="eastAsia"/>
                <w:color w:val="000000"/>
                <w:sz w:val="24"/>
                <w:szCs w:val="24"/>
              </w:rPr>
              <w:t>．从《说天下》看我国新闻脱口秀节目的发展，西部广播电视，</w:t>
            </w:r>
            <w:r>
              <w:rPr>
                <w:rFonts w:ascii="Times New Roman" w:hAnsi="Times New Roman"/>
                <w:color w:val="000000"/>
                <w:sz w:val="24"/>
                <w:szCs w:val="24"/>
              </w:rPr>
              <w:t>2014.10</w:t>
            </w:r>
            <w:r>
              <w:rPr>
                <w:rFonts w:ascii="Times New Roman" w:hAnsi="Times New Roman" w:hint="eastAsia"/>
                <w:color w:val="000000"/>
                <w:sz w:val="24"/>
                <w:szCs w:val="24"/>
              </w:rPr>
              <w:t>．</w:t>
            </w:r>
            <w:r>
              <w:rPr>
                <w:rFonts w:ascii="Times New Roman" w:hAnsi="Times New Roman"/>
                <w:color w:val="000000"/>
                <w:sz w:val="24"/>
                <w:szCs w:val="24"/>
              </w:rPr>
              <w:t xml:space="preserve"> </w:t>
            </w:r>
          </w:p>
          <w:p w14:paraId="2A4E19AF"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hint="eastAsia"/>
                <w:color w:val="000000"/>
                <w:sz w:val="24"/>
                <w:szCs w:val="24"/>
              </w:rPr>
              <w:t>．自制内容给网络视频带来新的春天，科技传播，</w:t>
            </w:r>
            <w:r>
              <w:rPr>
                <w:rFonts w:ascii="Times New Roman" w:hAnsi="Times New Roman"/>
                <w:color w:val="000000"/>
                <w:sz w:val="24"/>
                <w:szCs w:val="24"/>
              </w:rPr>
              <w:t>2014.12</w:t>
            </w:r>
            <w:r>
              <w:rPr>
                <w:rFonts w:ascii="Times New Roman" w:hAnsi="Times New Roman" w:hint="eastAsia"/>
                <w:color w:val="000000"/>
                <w:sz w:val="24"/>
                <w:szCs w:val="24"/>
              </w:rPr>
              <w:t>．</w:t>
            </w:r>
          </w:p>
          <w:p w14:paraId="113C1695" w14:textId="77777777" w:rsidR="00CC2AF9" w:rsidRDefault="00CC2AF9">
            <w:pPr>
              <w:spacing w:line="440" w:lineRule="exact"/>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hint="eastAsia"/>
                <w:color w:val="000000"/>
                <w:sz w:val="24"/>
                <w:szCs w:val="24"/>
              </w:rPr>
              <w:t>．解析电视节目《汉字英雄》的创新及人文价值重建，新闻研究导刊，</w:t>
            </w:r>
            <w:r>
              <w:rPr>
                <w:rFonts w:ascii="Times New Roman" w:hAnsi="Times New Roman"/>
                <w:color w:val="000000"/>
                <w:sz w:val="24"/>
                <w:szCs w:val="24"/>
              </w:rPr>
              <w:t>2015.02</w:t>
            </w:r>
            <w:r>
              <w:rPr>
                <w:rFonts w:ascii="Times New Roman" w:hAnsi="Times New Roman" w:hint="eastAsia"/>
                <w:color w:val="000000"/>
                <w:sz w:val="24"/>
                <w:szCs w:val="24"/>
              </w:rPr>
              <w:t>。</w:t>
            </w:r>
          </w:p>
        </w:tc>
      </w:tr>
    </w:tbl>
    <w:p w14:paraId="7B86181F" w14:textId="77777777" w:rsidR="00CC2AF9" w:rsidRDefault="00CC2AF9">
      <w:pPr>
        <w:rPr>
          <w:b/>
          <w:bCs/>
          <w:color w:val="000000"/>
        </w:rPr>
      </w:pPr>
    </w:p>
    <w:p w14:paraId="62584569" w14:textId="77777777" w:rsidR="00CC2AF9" w:rsidRDefault="00CC2AF9">
      <w:pPr>
        <w:rPr>
          <w:b/>
          <w:bCs/>
          <w:color w:val="000000"/>
        </w:rPr>
      </w:pPr>
    </w:p>
    <w:p w14:paraId="6F6BB990" w14:textId="77777777" w:rsidR="00CC2AF9" w:rsidRDefault="00CC2AF9">
      <w:pPr>
        <w:rPr>
          <w:b/>
          <w:bCs/>
          <w:color w:val="000000"/>
        </w:rPr>
      </w:pPr>
    </w:p>
    <w:p w14:paraId="12BAC326" w14:textId="77777777" w:rsidR="00CC2AF9" w:rsidRDefault="00CC2AF9">
      <w:pPr>
        <w:rPr>
          <w:b/>
          <w:bCs/>
          <w:color w:val="000000"/>
        </w:rPr>
      </w:pPr>
    </w:p>
    <w:p w14:paraId="21DD49C5" w14:textId="77777777" w:rsidR="00CC2AF9" w:rsidRDefault="00CC2AF9">
      <w:pPr>
        <w:rPr>
          <w:b/>
          <w:bCs/>
          <w:color w:val="000000"/>
        </w:rPr>
      </w:pPr>
    </w:p>
    <w:p w14:paraId="4163D08D" w14:textId="77777777" w:rsidR="00CC2AF9" w:rsidRDefault="00CC2AF9">
      <w:pPr>
        <w:rPr>
          <w:b/>
          <w:bCs/>
          <w:color w:val="000000"/>
        </w:rPr>
      </w:pPr>
    </w:p>
    <w:p w14:paraId="2D447DBA" w14:textId="77777777" w:rsidR="00CC2AF9" w:rsidRDefault="00CC2AF9">
      <w:pPr>
        <w:rPr>
          <w:b/>
          <w:bCs/>
          <w:color w:val="000000"/>
        </w:rPr>
      </w:pPr>
    </w:p>
    <w:p w14:paraId="37980D81" w14:textId="77777777" w:rsidR="00CC2AF9" w:rsidRDefault="00CC2AF9">
      <w:pPr>
        <w:rPr>
          <w:b/>
          <w:bCs/>
          <w:color w:val="000000"/>
        </w:rPr>
      </w:pPr>
    </w:p>
    <w:p w14:paraId="5F4AEBE6" w14:textId="77777777" w:rsidR="00CC2AF9" w:rsidRDefault="00CC2AF9">
      <w:pPr>
        <w:rPr>
          <w:b/>
          <w:bCs/>
          <w:color w:val="000000"/>
        </w:rPr>
      </w:pPr>
    </w:p>
    <w:p w14:paraId="5848AED2" w14:textId="77777777" w:rsidR="00CC2AF9" w:rsidRDefault="00CC2AF9">
      <w:pPr>
        <w:rPr>
          <w:b/>
          <w:bCs/>
          <w:color w:val="000000"/>
        </w:rPr>
      </w:pPr>
    </w:p>
    <w:p w14:paraId="77678713" w14:textId="77777777" w:rsidR="00CC2AF9" w:rsidRDefault="00CC2AF9">
      <w:pPr>
        <w:rPr>
          <w:b/>
          <w:bCs/>
          <w:color w:val="000000"/>
        </w:rPr>
      </w:pPr>
    </w:p>
    <w:p w14:paraId="59B5ED78" w14:textId="77777777" w:rsidR="00CC2AF9" w:rsidRDefault="00CC2AF9">
      <w:pPr>
        <w:rPr>
          <w:b/>
          <w:bCs/>
          <w:color w:val="000000"/>
        </w:rPr>
      </w:pPr>
    </w:p>
    <w:p w14:paraId="33640151" w14:textId="77777777" w:rsidR="00CC2AF9" w:rsidRDefault="00CC2AF9">
      <w:pPr>
        <w:rPr>
          <w:b/>
          <w:bCs/>
          <w:color w:val="000000"/>
        </w:rPr>
      </w:pPr>
      <w:r>
        <w:rPr>
          <w:rFonts w:hint="eastAsia"/>
          <w:b/>
          <w:bCs/>
          <w:color w:val="000000"/>
        </w:rPr>
        <w:t>十七、引进韩方主要专业课程</w:t>
      </w:r>
      <w:r>
        <w:rPr>
          <w:b/>
          <w:bCs/>
          <w:color w:val="000000"/>
        </w:rPr>
        <w:t>——</w:t>
      </w:r>
      <w:r>
        <w:rPr>
          <w:rFonts w:hint="eastAsia"/>
          <w:b/>
          <w:bCs/>
          <w:color w:val="000000"/>
        </w:rPr>
        <w:t>课程名称、引进教材信息</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
        <w:gridCol w:w="2616"/>
        <w:gridCol w:w="2303"/>
        <w:gridCol w:w="1821"/>
        <w:gridCol w:w="2591"/>
      </w:tblGrid>
      <w:tr w:rsidR="00CC2AF9" w14:paraId="5E67A802" w14:textId="77777777">
        <w:trPr>
          <w:trHeight w:val="113"/>
          <w:jc w:val="center"/>
        </w:trPr>
        <w:tc>
          <w:tcPr>
            <w:tcW w:w="631" w:type="dxa"/>
            <w:vAlign w:val="center"/>
          </w:tcPr>
          <w:p w14:paraId="1E934969" w14:textId="77777777" w:rsidR="00CC2AF9" w:rsidRDefault="00CC2AF9">
            <w:pPr>
              <w:spacing w:line="360" w:lineRule="exact"/>
              <w:jc w:val="center"/>
              <w:rPr>
                <w:rFonts w:ascii="Malgun Gothic" w:eastAsia="Malgun Gothic"/>
                <w:color w:val="000000"/>
                <w:sz w:val="24"/>
                <w:szCs w:val="24"/>
              </w:rPr>
            </w:pPr>
            <w:r>
              <w:rPr>
                <w:rFonts w:ascii="Malgun Gothic" w:hAnsi="Malgun Gothic" w:hint="eastAsia"/>
                <w:color w:val="000000"/>
                <w:sz w:val="24"/>
                <w:szCs w:val="24"/>
              </w:rPr>
              <w:t>序</w:t>
            </w:r>
            <w:r>
              <w:rPr>
                <w:rFonts w:ascii="Malgun Gothic" w:hAnsi="Malgun Gothic" w:hint="eastAsia"/>
                <w:color w:val="000000"/>
                <w:sz w:val="24"/>
                <w:szCs w:val="24"/>
              </w:rPr>
              <w:lastRenderedPageBreak/>
              <w:t>号</w:t>
            </w:r>
          </w:p>
        </w:tc>
        <w:tc>
          <w:tcPr>
            <w:tcW w:w="2616" w:type="dxa"/>
            <w:vAlign w:val="center"/>
          </w:tcPr>
          <w:p w14:paraId="1373F17A" w14:textId="77777777" w:rsidR="00CC2AF9" w:rsidRDefault="00CC2AF9">
            <w:pPr>
              <w:spacing w:line="360" w:lineRule="exact"/>
              <w:jc w:val="center"/>
              <w:rPr>
                <w:rFonts w:ascii="Malgun Gothic" w:eastAsia="Malgun Gothic"/>
                <w:color w:val="000000"/>
                <w:sz w:val="24"/>
                <w:szCs w:val="24"/>
              </w:rPr>
            </w:pPr>
            <w:r>
              <w:rPr>
                <w:rFonts w:ascii="Malgun Gothic" w:hAnsi="Malgun Gothic" w:hint="eastAsia"/>
                <w:color w:val="000000"/>
                <w:sz w:val="24"/>
                <w:szCs w:val="24"/>
              </w:rPr>
              <w:lastRenderedPageBreak/>
              <w:t>课程名称</w:t>
            </w:r>
          </w:p>
        </w:tc>
        <w:tc>
          <w:tcPr>
            <w:tcW w:w="2303" w:type="dxa"/>
            <w:vAlign w:val="center"/>
          </w:tcPr>
          <w:p w14:paraId="62038EDD" w14:textId="77777777" w:rsidR="00CC2AF9" w:rsidRDefault="00CC2AF9">
            <w:pPr>
              <w:spacing w:line="360" w:lineRule="exact"/>
              <w:jc w:val="center"/>
              <w:rPr>
                <w:rFonts w:ascii="Malgun Gothic" w:eastAsia="Malgun Gothic"/>
                <w:color w:val="000000"/>
                <w:sz w:val="24"/>
                <w:szCs w:val="24"/>
              </w:rPr>
            </w:pPr>
            <w:r>
              <w:rPr>
                <w:rFonts w:ascii="Malgun Gothic" w:hAnsi="Malgun Gothic" w:hint="eastAsia"/>
                <w:color w:val="000000"/>
                <w:sz w:val="24"/>
                <w:szCs w:val="24"/>
              </w:rPr>
              <w:t>教材名称</w:t>
            </w:r>
          </w:p>
        </w:tc>
        <w:tc>
          <w:tcPr>
            <w:tcW w:w="1821" w:type="dxa"/>
            <w:vAlign w:val="center"/>
          </w:tcPr>
          <w:p w14:paraId="3D8CA14E" w14:textId="77777777" w:rsidR="00CC2AF9" w:rsidRDefault="00CC2AF9">
            <w:pPr>
              <w:spacing w:line="360" w:lineRule="exact"/>
              <w:jc w:val="center"/>
              <w:rPr>
                <w:rFonts w:ascii="Malgun Gothic" w:eastAsia="Malgun Gothic"/>
                <w:color w:val="000000"/>
                <w:sz w:val="24"/>
                <w:szCs w:val="24"/>
              </w:rPr>
            </w:pPr>
            <w:r>
              <w:rPr>
                <w:rFonts w:ascii="Malgun Gothic" w:hAnsi="Malgun Gothic" w:hint="eastAsia"/>
                <w:color w:val="000000"/>
                <w:sz w:val="24"/>
                <w:szCs w:val="24"/>
              </w:rPr>
              <w:t>作者</w:t>
            </w:r>
          </w:p>
        </w:tc>
        <w:tc>
          <w:tcPr>
            <w:tcW w:w="2591" w:type="dxa"/>
            <w:vAlign w:val="center"/>
          </w:tcPr>
          <w:p w14:paraId="57151230" w14:textId="77777777" w:rsidR="00CC2AF9" w:rsidRDefault="00CC2AF9">
            <w:pPr>
              <w:spacing w:line="360" w:lineRule="exact"/>
              <w:jc w:val="center"/>
              <w:rPr>
                <w:rFonts w:ascii="Malgun Gothic" w:eastAsia="Malgun Gothic"/>
                <w:color w:val="000000"/>
                <w:sz w:val="24"/>
                <w:szCs w:val="24"/>
              </w:rPr>
            </w:pPr>
            <w:r>
              <w:rPr>
                <w:rFonts w:ascii="Malgun Gothic" w:hAnsi="Malgun Gothic" w:hint="eastAsia"/>
                <w:color w:val="000000"/>
                <w:sz w:val="24"/>
                <w:szCs w:val="24"/>
              </w:rPr>
              <w:t>出版社</w:t>
            </w:r>
          </w:p>
        </w:tc>
      </w:tr>
      <w:tr w:rsidR="00CC2AF9" w14:paraId="131ED57F" w14:textId="77777777">
        <w:trPr>
          <w:trHeight w:val="264"/>
          <w:jc w:val="center"/>
        </w:trPr>
        <w:tc>
          <w:tcPr>
            <w:tcW w:w="631" w:type="dxa"/>
            <w:vAlign w:val="center"/>
          </w:tcPr>
          <w:p w14:paraId="49A53622"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01</w:t>
            </w:r>
          </w:p>
        </w:tc>
        <w:tc>
          <w:tcPr>
            <w:tcW w:w="2616" w:type="dxa"/>
            <w:tcBorders>
              <w:top w:val="single" w:sz="2" w:space="0" w:color="000000"/>
              <w:left w:val="single" w:sz="2" w:space="0" w:color="000000"/>
              <w:bottom w:val="single" w:sz="2" w:space="0" w:color="000000"/>
              <w:right w:val="single" w:sz="2" w:space="0" w:color="000000"/>
            </w:tcBorders>
            <w:vAlign w:val="center"/>
          </w:tcPr>
          <w:p w14:paraId="621A9549"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宋体" w:hAnsi="Times New Roman" w:cs="Times New Roman" w:hint="eastAsia"/>
                <w:sz w:val="24"/>
                <w:szCs w:val="24"/>
              </w:rPr>
              <w:t>电视画面编辑</w:t>
            </w:r>
          </w:p>
          <w:p w14:paraId="30DDF0AE"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sz w:val="24"/>
                <w:szCs w:val="24"/>
              </w:rPr>
              <w:t>TV</w:t>
            </w:r>
            <w:r>
              <w:rPr>
                <w:rFonts w:ascii="Times New Roman" w:eastAsia="Malgun Gothic" w:hAnsi="Times New Roman" w:cs="Times New Roman" w:hint="eastAsia"/>
                <w:sz w:val="24"/>
                <w:szCs w:val="24"/>
              </w:rPr>
              <w:t>화면편집</w:t>
            </w:r>
          </w:p>
        </w:tc>
        <w:tc>
          <w:tcPr>
            <w:tcW w:w="2303" w:type="dxa"/>
            <w:vAlign w:val="center"/>
          </w:tcPr>
          <w:p w14:paraId="4D6710E9"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hint="eastAsia"/>
                <w:color w:val="000000"/>
                <w:sz w:val="24"/>
                <w:szCs w:val="24"/>
              </w:rPr>
              <w:t>影响编辑的理解</w:t>
            </w:r>
          </w:p>
          <w:p w14:paraId="0600A259"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영상편집의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이해</w:t>
            </w:r>
          </w:p>
        </w:tc>
        <w:tc>
          <w:tcPr>
            <w:tcW w:w="1821" w:type="dxa"/>
            <w:vAlign w:val="center"/>
          </w:tcPr>
          <w:p w14:paraId="6160F2CB"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Yoo Seungsik</w:t>
            </w:r>
          </w:p>
          <w:p w14:paraId="5F4F3401"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유승식</w:t>
            </w:r>
          </w:p>
        </w:tc>
        <w:tc>
          <w:tcPr>
            <w:tcW w:w="2591" w:type="dxa"/>
            <w:vAlign w:val="center"/>
          </w:tcPr>
          <w:p w14:paraId="7C8AF788"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Khuminsa</w:t>
            </w:r>
          </w:p>
          <w:p w14:paraId="7A470F31"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구민사</w:t>
            </w:r>
          </w:p>
        </w:tc>
      </w:tr>
      <w:tr w:rsidR="00CC2AF9" w14:paraId="29C36094" w14:textId="77777777">
        <w:trPr>
          <w:trHeight w:val="264"/>
          <w:jc w:val="center"/>
        </w:trPr>
        <w:tc>
          <w:tcPr>
            <w:tcW w:w="631" w:type="dxa"/>
            <w:vAlign w:val="center"/>
          </w:tcPr>
          <w:p w14:paraId="20F12502"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02</w:t>
            </w:r>
          </w:p>
        </w:tc>
        <w:tc>
          <w:tcPr>
            <w:tcW w:w="2616" w:type="dxa"/>
            <w:tcBorders>
              <w:top w:val="single" w:sz="2" w:space="0" w:color="000000"/>
              <w:left w:val="single" w:sz="2" w:space="0" w:color="000000"/>
              <w:bottom w:val="single" w:sz="2" w:space="0" w:color="000000"/>
              <w:right w:val="single" w:sz="2" w:space="0" w:color="000000"/>
            </w:tcBorders>
            <w:vAlign w:val="center"/>
          </w:tcPr>
          <w:p w14:paraId="5E257639"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宋体" w:hAnsi="Times New Roman" w:cs="Times New Roman" w:hint="eastAsia"/>
                <w:sz w:val="24"/>
                <w:szCs w:val="24"/>
              </w:rPr>
              <w:t>摄影艺术</w:t>
            </w:r>
          </w:p>
          <w:p w14:paraId="5E3540E5"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촬영예술</w:t>
            </w:r>
          </w:p>
        </w:tc>
        <w:tc>
          <w:tcPr>
            <w:tcW w:w="2303" w:type="dxa"/>
            <w:vAlign w:val="center"/>
          </w:tcPr>
          <w:p w14:paraId="3C078960"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Cinematography</w:t>
            </w:r>
          </w:p>
          <w:p w14:paraId="082E0F34"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Theory and practice</w:t>
            </w:r>
          </w:p>
          <w:p w14:paraId="6A0A03DF"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시네마토그래피</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촬영의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모든</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것</w:t>
            </w:r>
          </w:p>
        </w:tc>
        <w:tc>
          <w:tcPr>
            <w:tcW w:w="1821" w:type="dxa"/>
            <w:vAlign w:val="center"/>
          </w:tcPr>
          <w:p w14:paraId="1D4374E1"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Blain Brown</w:t>
            </w:r>
          </w:p>
          <w:p w14:paraId="3FE7A0AC"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Gu Jaemo(</w:t>
            </w:r>
            <w:r>
              <w:rPr>
                <w:rFonts w:ascii="Times New Roman" w:hAnsi="Times New Roman" w:hint="eastAsia"/>
                <w:color w:val="000000"/>
                <w:sz w:val="24"/>
                <w:szCs w:val="24"/>
              </w:rPr>
              <w:t>译</w:t>
            </w:r>
            <w:r>
              <w:rPr>
                <w:rFonts w:ascii="Times New Roman" w:hAnsi="Times New Roman"/>
                <w:color w:val="000000"/>
                <w:sz w:val="24"/>
                <w:szCs w:val="24"/>
              </w:rPr>
              <w:t>)</w:t>
            </w:r>
          </w:p>
          <w:p w14:paraId="340BC485"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구재모</w:t>
            </w:r>
            <w:r>
              <w:rPr>
                <w:rFonts w:ascii="Times New Roman" w:eastAsia="Malgun Gothic" w:hAnsi="Times New Roman"/>
                <w:color w:val="000000"/>
                <w:sz w:val="24"/>
                <w:szCs w:val="24"/>
              </w:rPr>
              <w:t>(</w:t>
            </w:r>
            <w:r>
              <w:rPr>
                <w:rFonts w:ascii="Times New Roman" w:eastAsia="Malgun Gothic" w:hAnsi="Times New Roman" w:hint="eastAsia"/>
                <w:color w:val="000000"/>
                <w:sz w:val="24"/>
                <w:szCs w:val="24"/>
              </w:rPr>
              <w:t>옮김</w:t>
            </w:r>
            <w:r>
              <w:rPr>
                <w:rFonts w:ascii="Times New Roman" w:eastAsia="Malgun Gothic" w:hAnsi="Times New Roman"/>
                <w:color w:val="000000"/>
                <w:sz w:val="24"/>
                <w:szCs w:val="24"/>
              </w:rPr>
              <w:t>)</w:t>
            </w:r>
          </w:p>
        </w:tc>
        <w:tc>
          <w:tcPr>
            <w:tcW w:w="2591" w:type="dxa"/>
            <w:vAlign w:val="center"/>
          </w:tcPr>
          <w:p w14:paraId="427EFA95"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Communication</w:t>
            </w:r>
            <w:r>
              <w:rPr>
                <w:rFonts w:ascii="Times New Roman" w:hAnsi="Times New Roman"/>
                <w:color w:val="000000"/>
                <w:sz w:val="24"/>
                <w:szCs w:val="24"/>
              </w:rPr>
              <w:t xml:space="preserve"> </w:t>
            </w:r>
            <w:r>
              <w:rPr>
                <w:rFonts w:ascii="Times New Roman" w:eastAsia="Malgun Gothic" w:hAnsi="Times New Roman"/>
                <w:color w:val="000000"/>
                <w:sz w:val="24"/>
                <w:szCs w:val="24"/>
              </w:rPr>
              <w:t>books</w:t>
            </w:r>
          </w:p>
          <w:p w14:paraId="1C5FFEEC"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커뮤니케이션북스</w:t>
            </w:r>
          </w:p>
        </w:tc>
      </w:tr>
      <w:tr w:rsidR="00CC2AF9" w14:paraId="6FACC7C0" w14:textId="77777777">
        <w:trPr>
          <w:trHeight w:val="264"/>
          <w:jc w:val="center"/>
        </w:trPr>
        <w:tc>
          <w:tcPr>
            <w:tcW w:w="631" w:type="dxa"/>
            <w:vAlign w:val="center"/>
          </w:tcPr>
          <w:p w14:paraId="475CD420"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03</w:t>
            </w:r>
          </w:p>
        </w:tc>
        <w:tc>
          <w:tcPr>
            <w:tcW w:w="2616" w:type="dxa"/>
            <w:tcBorders>
              <w:top w:val="single" w:sz="2" w:space="0" w:color="000000"/>
              <w:left w:val="single" w:sz="2" w:space="0" w:color="000000"/>
              <w:bottom w:val="single" w:sz="2" w:space="0" w:color="000000"/>
              <w:right w:val="single" w:sz="2" w:space="0" w:color="000000"/>
            </w:tcBorders>
            <w:vAlign w:val="center"/>
          </w:tcPr>
          <w:p w14:paraId="4F42989B"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宋体" w:hAnsi="Times New Roman" w:cs="Times New Roman"/>
                <w:sz w:val="24"/>
                <w:szCs w:val="24"/>
              </w:rPr>
              <w:t>HD</w:t>
            </w:r>
            <w:r>
              <w:rPr>
                <w:rFonts w:ascii="Times New Roman" w:eastAsia="宋体" w:hAnsi="Times New Roman" w:cs="Times New Roman" w:hint="eastAsia"/>
                <w:sz w:val="24"/>
                <w:szCs w:val="24"/>
              </w:rPr>
              <w:t>电影制作（</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p>
          <w:p w14:paraId="48E54900"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sz w:val="24"/>
                <w:szCs w:val="24"/>
              </w:rPr>
              <w:t>HD</w:t>
            </w:r>
            <w:r>
              <w:rPr>
                <w:rFonts w:ascii="Times New Roman" w:eastAsia="Malgun Gothic" w:hAnsi="Times New Roman" w:cs="Times New Roman" w:hint="eastAsia"/>
                <w:sz w:val="24"/>
                <w:szCs w:val="24"/>
              </w:rPr>
              <w:t>영화제작</w:t>
            </w:r>
            <w:r>
              <w:rPr>
                <w:rFonts w:ascii="Times New Roman" w:eastAsia="Malgun Gothic" w:hAnsi="Times New Roman" w:cs="Times New Roman"/>
                <w:sz w:val="24"/>
                <w:szCs w:val="24"/>
              </w:rPr>
              <w:t>(1)</w:t>
            </w:r>
          </w:p>
        </w:tc>
        <w:tc>
          <w:tcPr>
            <w:tcW w:w="2303" w:type="dxa"/>
            <w:vAlign w:val="center"/>
          </w:tcPr>
          <w:p w14:paraId="1F2E64E9"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HD</w:t>
            </w:r>
            <w:r>
              <w:rPr>
                <w:rFonts w:ascii="Times New Roman" w:hAnsi="Times New Roman" w:hint="eastAsia"/>
                <w:color w:val="000000"/>
                <w:sz w:val="24"/>
                <w:szCs w:val="24"/>
              </w:rPr>
              <w:t>电影制作的理解</w:t>
            </w:r>
          </w:p>
          <w:p w14:paraId="51E2054D"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HD</w:t>
            </w:r>
            <w:r>
              <w:rPr>
                <w:rFonts w:ascii="Times New Roman" w:eastAsia="Malgun Gothic" w:hAnsi="Times New Roman" w:hint="eastAsia"/>
                <w:color w:val="000000"/>
                <w:sz w:val="24"/>
                <w:szCs w:val="24"/>
              </w:rPr>
              <w:t>영화제작의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이해</w:t>
            </w:r>
          </w:p>
        </w:tc>
        <w:tc>
          <w:tcPr>
            <w:tcW w:w="1821" w:type="dxa"/>
            <w:vAlign w:val="center"/>
          </w:tcPr>
          <w:p w14:paraId="66F23FD3"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Gu Jaemo</w:t>
            </w:r>
          </w:p>
          <w:p w14:paraId="76876E38"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구재모</w:t>
            </w:r>
          </w:p>
        </w:tc>
        <w:tc>
          <w:tcPr>
            <w:tcW w:w="2591" w:type="dxa"/>
            <w:vAlign w:val="center"/>
          </w:tcPr>
          <w:p w14:paraId="449C621D"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Yeolul Media</w:t>
            </w:r>
          </w:p>
          <w:p w14:paraId="3E6CD178"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여울미디어</w:t>
            </w:r>
          </w:p>
        </w:tc>
      </w:tr>
      <w:tr w:rsidR="00CC2AF9" w14:paraId="65F11CAA" w14:textId="77777777">
        <w:trPr>
          <w:trHeight w:val="264"/>
          <w:jc w:val="center"/>
        </w:trPr>
        <w:tc>
          <w:tcPr>
            <w:tcW w:w="631" w:type="dxa"/>
            <w:vAlign w:val="center"/>
          </w:tcPr>
          <w:p w14:paraId="527804D0"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04</w:t>
            </w:r>
          </w:p>
        </w:tc>
        <w:tc>
          <w:tcPr>
            <w:tcW w:w="2616" w:type="dxa"/>
            <w:tcBorders>
              <w:top w:val="single" w:sz="2" w:space="0" w:color="000000"/>
              <w:left w:val="single" w:sz="2" w:space="0" w:color="000000"/>
              <w:bottom w:val="single" w:sz="2" w:space="0" w:color="000000"/>
              <w:right w:val="single" w:sz="2" w:space="0" w:color="000000"/>
            </w:tcBorders>
            <w:vAlign w:val="center"/>
          </w:tcPr>
          <w:p w14:paraId="615D8756"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rPr>
              <w:t>高级</w:t>
            </w:r>
            <w:r>
              <w:rPr>
                <w:rFonts w:ascii="Times New Roman" w:eastAsia="宋体" w:hAnsi="Times New Roman" w:cs="Times New Roman" w:hint="eastAsia"/>
                <w:sz w:val="24"/>
                <w:szCs w:val="24"/>
                <w:lang w:eastAsia="zh-CN"/>
              </w:rPr>
              <w:t>摄影</w:t>
            </w:r>
          </w:p>
          <w:p w14:paraId="5C1DDE09"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고급촬영</w:t>
            </w:r>
          </w:p>
        </w:tc>
        <w:tc>
          <w:tcPr>
            <w:tcW w:w="2303" w:type="dxa"/>
            <w:vAlign w:val="center"/>
          </w:tcPr>
          <w:p w14:paraId="00DBD96A"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Cinematography</w:t>
            </w:r>
          </w:p>
          <w:p w14:paraId="0D305854"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Theory and practice</w:t>
            </w:r>
          </w:p>
          <w:p w14:paraId="12B9576D"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시네마토그래피</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촬영의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모든</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것</w:t>
            </w:r>
          </w:p>
        </w:tc>
        <w:tc>
          <w:tcPr>
            <w:tcW w:w="1821" w:type="dxa"/>
            <w:vAlign w:val="center"/>
          </w:tcPr>
          <w:p w14:paraId="6B5BA575"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Blain Brown</w:t>
            </w:r>
          </w:p>
          <w:p w14:paraId="35E76C2F"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Gu Jaemo(</w:t>
            </w:r>
            <w:r>
              <w:rPr>
                <w:rFonts w:ascii="Times New Roman" w:hAnsi="Times New Roman" w:hint="eastAsia"/>
                <w:color w:val="000000"/>
                <w:sz w:val="24"/>
                <w:szCs w:val="24"/>
              </w:rPr>
              <w:t>译</w:t>
            </w:r>
            <w:r>
              <w:rPr>
                <w:rFonts w:ascii="Times New Roman" w:hAnsi="Times New Roman"/>
                <w:color w:val="000000"/>
                <w:sz w:val="24"/>
                <w:szCs w:val="24"/>
              </w:rPr>
              <w:t>)</w:t>
            </w:r>
          </w:p>
          <w:p w14:paraId="0A2E0DE3"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구재모</w:t>
            </w:r>
            <w:r>
              <w:rPr>
                <w:rFonts w:ascii="Times New Roman" w:eastAsia="Malgun Gothic" w:hAnsi="Times New Roman"/>
                <w:color w:val="000000"/>
                <w:sz w:val="24"/>
                <w:szCs w:val="24"/>
              </w:rPr>
              <w:t>(</w:t>
            </w:r>
            <w:r>
              <w:rPr>
                <w:rFonts w:ascii="Times New Roman" w:eastAsia="Malgun Gothic" w:hAnsi="Times New Roman" w:hint="eastAsia"/>
                <w:color w:val="000000"/>
                <w:sz w:val="24"/>
                <w:szCs w:val="24"/>
              </w:rPr>
              <w:t>옮김</w:t>
            </w:r>
            <w:r>
              <w:rPr>
                <w:rFonts w:ascii="Times New Roman" w:eastAsia="Malgun Gothic" w:hAnsi="Times New Roman"/>
                <w:color w:val="000000"/>
                <w:sz w:val="24"/>
                <w:szCs w:val="24"/>
              </w:rPr>
              <w:t>)</w:t>
            </w:r>
          </w:p>
        </w:tc>
        <w:tc>
          <w:tcPr>
            <w:tcW w:w="2591" w:type="dxa"/>
            <w:vAlign w:val="center"/>
          </w:tcPr>
          <w:p w14:paraId="23D76388"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Communication</w:t>
            </w:r>
            <w:r>
              <w:rPr>
                <w:rFonts w:ascii="Times New Roman" w:hAnsi="Times New Roman"/>
                <w:color w:val="000000"/>
                <w:sz w:val="24"/>
                <w:szCs w:val="24"/>
              </w:rPr>
              <w:t xml:space="preserve"> </w:t>
            </w:r>
            <w:r>
              <w:rPr>
                <w:rFonts w:ascii="Times New Roman" w:eastAsia="Malgun Gothic" w:hAnsi="Times New Roman"/>
                <w:color w:val="000000"/>
                <w:sz w:val="24"/>
                <w:szCs w:val="24"/>
              </w:rPr>
              <w:t>books</w:t>
            </w:r>
          </w:p>
          <w:p w14:paraId="19121660"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커뮤니케이션북스</w:t>
            </w:r>
          </w:p>
        </w:tc>
      </w:tr>
      <w:tr w:rsidR="00CC2AF9" w14:paraId="7D662495" w14:textId="77777777">
        <w:trPr>
          <w:trHeight w:val="264"/>
          <w:jc w:val="center"/>
        </w:trPr>
        <w:tc>
          <w:tcPr>
            <w:tcW w:w="631" w:type="dxa"/>
            <w:vAlign w:val="center"/>
          </w:tcPr>
          <w:p w14:paraId="6DE5A402"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05</w:t>
            </w:r>
          </w:p>
        </w:tc>
        <w:tc>
          <w:tcPr>
            <w:tcW w:w="2616" w:type="dxa"/>
            <w:tcBorders>
              <w:top w:val="single" w:sz="2" w:space="0" w:color="000000"/>
              <w:left w:val="single" w:sz="2" w:space="0" w:color="000000"/>
              <w:bottom w:val="single" w:sz="2" w:space="0" w:color="000000"/>
              <w:right w:val="single" w:sz="2" w:space="0" w:color="000000"/>
            </w:tcBorders>
            <w:vAlign w:val="center"/>
          </w:tcPr>
          <w:p w14:paraId="1DD1E367" w14:textId="77777777" w:rsidR="00CC2AF9" w:rsidRDefault="00CC2AF9">
            <w:pPr>
              <w:pStyle w:val="ae"/>
              <w:wordWrap/>
              <w:spacing w:line="360" w:lineRule="exact"/>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电视节目制作情境练习</w:t>
            </w:r>
          </w:p>
          <w:p w14:paraId="180DB7DE"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sz w:val="24"/>
                <w:szCs w:val="24"/>
              </w:rPr>
              <w:t>TV</w:t>
            </w:r>
            <w:r>
              <w:rPr>
                <w:rFonts w:ascii="Times New Roman" w:eastAsia="Malgun Gothic" w:hAnsi="Times New Roman" w:cs="Times New Roman" w:hint="eastAsia"/>
                <w:sz w:val="24"/>
                <w:szCs w:val="24"/>
              </w:rPr>
              <w:t>프로그램제작</w:t>
            </w:r>
          </w:p>
          <w:p w14:paraId="61538422"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상황연습</w:t>
            </w:r>
          </w:p>
        </w:tc>
        <w:tc>
          <w:tcPr>
            <w:tcW w:w="2303" w:type="dxa"/>
            <w:vAlign w:val="center"/>
          </w:tcPr>
          <w:p w14:paraId="5C00E6F0"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PT</w:t>
            </w:r>
            <w:r>
              <w:rPr>
                <w:rFonts w:ascii="Times New Roman" w:hAnsi="Times New Roman" w:hint="eastAsia"/>
                <w:color w:val="000000"/>
                <w:sz w:val="24"/>
                <w:szCs w:val="24"/>
              </w:rPr>
              <w:t>资料</w:t>
            </w:r>
          </w:p>
        </w:tc>
        <w:tc>
          <w:tcPr>
            <w:tcW w:w="1821" w:type="dxa"/>
            <w:vAlign w:val="center"/>
          </w:tcPr>
          <w:p w14:paraId="29A8762E" w14:textId="77777777" w:rsidR="00CC2AF9" w:rsidRDefault="00CC2AF9">
            <w:pPr>
              <w:spacing w:line="360" w:lineRule="exact"/>
              <w:jc w:val="center"/>
              <w:rPr>
                <w:rFonts w:ascii="Times New Roman" w:eastAsia="Malgun Gothic" w:hAnsi="Times New Roman"/>
                <w:color w:val="000000"/>
                <w:sz w:val="24"/>
                <w:szCs w:val="24"/>
              </w:rPr>
            </w:pPr>
          </w:p>
        </w:tc>
        <w:tc>
          <w:tcPr>
            <w:tcW w:w="2591" w:type="dxa"/>
            <w:vAlign w:val="center"/>
          </w:tcPr>
          <w:p w14:paraId="3ECA9941" w14:textId="77777777" w:rsidR="00CC2AF9" w:rsidRDefault="00CC2AF9">
            <w:pPr>
              <w:spacing w:line="360" w:lineRule="exact"/>
              <w:jc w:val="center"/>
              <w:rPr>
                <w:rFonts w:ascii="Times New Roman" w:eastAsia="Malgun Gothic" w:hAnsi="Times New Roman"/>
                <w:color w:val="000000"/>
                <w:sz w:val="24"/>
                <w:szCs w:val="24"/>
              </w:rPr>
            </w:pPr>
          </w:p>
        </w:tc>
      </w:tr>
      <w:tr w:rsidR="00CC2AF9" w14:paraId="7807B4B7" w14:textId="77777777">
        <w:trPr>
          <w:trHeight w:val="264"/>
          <w:jc w:val="center"/>
        </w:trPr>
        <w:tc>
          <w:tcPr>
            <w:tcW w:w="631" w:type="dxa"/>
            <w:vAlign w:val="center"/>
          </w:tcPr>
          <w:p w14:paraId="52965D64"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06</w:t>
            </w:r>
          </w:p>
        </w:tc>
        <w:tc>
          <w:tcPr>
            <w:tcW w:w="2616" w:type="dxa"/>
            <w:tcBorders>
              <w:top w:val="single" w:sz="2" w:space="0" w:color="000000"/>
              <w:left w:val="single" w:sz="2" w:space="0" w:color="000000"/>
              <w:bottom w:val="single" w:sz="2" w:space="0" w:color="000000"/>
              <w:right w:val="single" w:sz="2" w:space="0" w:color="000000"/>
            </w:tcBorders>
            <w:vAlign w:val="center"/>
          </w:tcPr>
          <w:p w14:paraId="6D89A981"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宋体" w:hAnsi="Times New Roman" w:cs="Times New Roman" w:hint="eastAsia"/>
                <w:sz w:val="24"/>
                <w:szCs w:val="24"/>
              </w:rPr>
              <w:t>高级编辑</w:t>
            </w:r>
          </w:p>
          <w:p w14:paraId="5538B472"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hint="eastAsia"/>
                <w:sz w:val="24"/>
                <w:szCs w:val="24"/>
              </w:rPr>
              <w:t>편집고급</w:t>
            </w:r>
          </w:p>
        </w:tc>
        <w:tc>
          <w:tcPr>
            <w:tcW w:w="2303" w:type="dxa"/>
            <w:vAlign w:val="center"/>
          </w:tcPr>
          <w:p w14:paraId="7B6F598B"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PT</w:t>
            </w:r>
            <w:r>
              <w:rPr>
                <w:rFonts w:ascii="Times New Roman" w:hAnsi="Times New Roman" w:hint="eastAsia"/>
                <w:color w:val="000000"/>
                <w:sz w:val="24"/>
                <w:szCs w:val="24"/>
              </w:rPr>
              <w:t>资料</w:t>
            </w:r>
          </w:p>
        </w:tc>
        <w:tc>
          <w:tcPr>
            <w:tcW w:w="1821" w:type="dxa"/>
            <w:vAlign w:val="center"/>
          </w:tcPr>
          <w:p w14:paraId="79CB2B6B" w14:textId="77777777" w:rsidR="00CC2AF9" w:rsidRDefault="00CC2AF9">
            <w:pPr>
              <w:spacing w:line="360" w:lineRule="exact"/>
              <w:jc w:val="center"/>
              <w:rPr>
                <w:rFonts w:ascii="Times New Roman" w:eastAsia="Malgun Gothic" w:hAnsi="Times New Roman"/>
                <w:color w:val="000000"/>
                <w:sz w:val="24"/>
                <w:szCs w:val="24"/>
              </w:rPr>
            </w:pPr>
          </w:p>
        </w:tc>
        <w:tc>
          <w:tcPr>
            <w:tcW w:w="2591" w:type="dxa"/>
            <w:vAlign w:val="center"/>
          </w:tcPr>
          <w:p w14:paraId="024DA6E1" w14:textId="77777777" w:rsidR="00CC2AF9" w:rsidRDefault="00CC2AF9">
            <w:pPr>
              <w:spacing w:line="360" w:lineRule="exact"/>
              <w:jc w:val="center"/>
              <w:rPr>
                <w:rFonts w:ascii="Times New Roman" w:eastAsia="Malgun Gothic" w:hAnsi="Times New Roman"/>
                <w:color w:val="000000"/>
                <w:sz w:val="24"/>
                <w:szCs w:val="24"/>
              </w:rPr>
            </w:pPr>
          </w:p>
        </w:tc>
      </w:tr>
      <w:tr w:rsidR="00CC2AF9" w14:paraId="14722833" w14:textId="77777777">
        <w:trPr>
          <w:trHeight w:val="264"/>
          <w:jc w:val="center"/>
        </w:trPr>
        <w:tc>
          <w:tcPr>
            <w:tcW w:w="631" w:type="dxa"/>
            <w:vAlign w:val="center"/>
          </w:tcPr>
          <w:p w14:paraId="5AACCC6A"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07</w:t>
            </w:r>
          </w:p>
        </w:tc>
        <w:tc>
          <w:tcPr>
            <w:tcW w:w="2616" w:type="dxa"/>
            <w:tcBorders>
              <w:top w:val="single" w:sz="2" w:space="0" w:color="000000"/>
              <w:left w:val="single" w:sz="2" w:space="0" w:color="000000"/>
              <w:bottom w:val="single" w:sz="2" w:space="0" w:color="000000"/>
              <w:right w:val="single" w:sz="2" w:space="0" w:color="000000"/>
            </w:tcBorders>
            <w:vAlign w:val="center"/>
          </w:tcPr>
          <w:p w14:paraId="322AD9B2"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宋体" w:hAnsi="Times New Roman" w:cs="Times New Roman"/>
                <w:sz w:val="24"/>
                <w:szCs w:val="24"/>
              </w:rPr>
              <w:t>HD</w:t>
            </w:r>
            <w:r>
              <w:rPr>
                <w:rFonts w:ascii="Times New Roman" w:eastAsia="宋体" w:hAnsi="Times New Roman" w:cs="Times New Roman" w:hint="eastAsia"/>
                <w:sz w:val="24"/>
                <w:szCs w:val="24"/>
              </w:rPr>
              <w:t>电影制作（</w:t>
            </w:r>
            <w:r>
              <w:rPr>
                <w:rFonts w:ascii="Times New Roman" w:eastAsia="宋体" w:hAnsi="Times New Roman" w:cs="Times New Roman"/>
                <w:sz w:val="24"/>
                <w:szCs w:val="24"/>
              </w:rPr>
              <w:t>2</w:t>
            </w:r>
            <w:r>
              <w:rPr>
                <w:rFonts w:ascii="Times New Roman" w:eastAsia="宋体" w:hAnsi="Times New Roman" w:cs="Times New Roman" w:hint="eastAsia"/>
                <w:sz w:val="24"/>
                <w:szCs w:val="24"/>
              </w:rPr>
              <w:t>）</w:t>
            </w:r>
          </w:p>
          <w:p w14:paraId="30EE5DAD" w14:textId="77777777" w:rsidR="00CC2AF9" w:rsidRDefault="00CC2AF9">
            <w:pPr>
              <w:pStyle w:val="ae"/>
              <w:wordWrap/>
              <w:spacing w:line="360" w:lineRule="exact"/>
              <w:jc w:val="center"/>
              <w:rPr>
                <w:rFonts w:ascii="Times New Roman" w:eastAsia="Malgun Gothic" w:hAnsi="Times New Roman" w:cs="Times New Roman"/>
                <w:sz w:val="24"/>
                <w:szCs w:val="24"/>
              </w:rPr>
            </w:pPr>
            <w:r>
              <w:rPr>
                <w:rFonts w:ascii="Times New Roman" w:eastAsia="Malgun Gothic" w:hAnsi="Times New Roman" w:cs="Times New Roman"/>
                <w:sz w:val="24"/>
                <w:szCs w:val="24"/>
              </w:rPr>
              <w:t>HD</w:t>
            </w:r>
            <w:r>
              <w:rPr>
                <w:rFonts w:ascii="Times New Roman" w:eastAsia="Malgun Gothic" w:hAnsi="Times New Roman" w:cs="Times New Roman" w:hint="eastAsia"/>
                <w:sz w:val="24"/>
                <w:szCs w:val="24"/>
              </w:rPr>
              <w:t>영화제작</w:t>
            </w:r>
            <w:r>
              <w:rPr>
                <w:rFonts w:ascii="Times New Roman" w:eastAsia="Malgun Gothic" w:hAnsi="Times New Roman" w:cs="Times New Roman"/>
                <w:sz w:val="24"/>
                <w:szCs w:val="24"/>
              </w:rPr>
              <w:t>(2)</w:t>
            </w:r>
          </w:p>
        </w:tc>
        <w:tc>
          <w:tcPr>
            <w:tcW w:w="2303" w:type="dxa"/>
            <w:vAlign w:val="center"/>
          </w:tcPr>
          <w:p w14:paraId="438C91C9"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HD</w:t>
            </w:r>
            <w:r>
              <w:rPr>
                <w:rFonts w:ascii="Times New Roman" w:hAnsi="Times New Roman" w:hint="eastAsia"/>
                <w:color w:val="000000"/>
                <w:sz w:val="24"/>
                <w:szCs w:val="24"/>
              </w:rPr>
              <w:t>电影制作的理解</w:t>
            </w:r>
          </w:p>
          <w:p w14:paraId="02C1A0FE"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HD</w:t>
            </w:r>
            <w:r>
              <w:rPr>
                <w:rFonts w:ascii="Times New Roman" w:eastAsia="Malgun Gothic" w:hAnsi="Times New Roman" w:hint="eastAsia"/>
                <w:color w:val="000000"/>
                <w:sz w:val="24"/>
                <w:szCs w:val="24"/>
              </w:rPr>
              <w:t>영화제작의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이해</w:t>
            </w:r>
          </w:p>
        </w:tc>
        <w:tc>
          <w:tcPr>
            <w:tcW w:w="1821" w:type="dxa"/>
            <w:vAlign w:val="center"/>
          </w:tcPr>
          <w:p w14:paraId="5949E300"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Gu Jaemo</w:t>
            </w:r>
          </w:p>
          <w:p w14:paraId="02964FB9"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구재모</w:t>
            </w:r>
          </w:p>
        </w:tc>
        <w:tc>
          <w:tcPr>
            <w:tcW w:w="2591" w:type="dxa"/>
            <w:vAlign w:val="center"/>
          </w:tcPr>
          <w:p w14:paraId="5B7D12B8"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hAnsi="Times New Roman"/>
                <w:color w:val="000000"/>
                <w:sz w:val="24"/>
                <w:szCs w:val="24"/>
              </w:rPr>
              <w:t>Yeolul Media</w:t>
            </w:r>
          </w:p>
          <w:p w14:paraId="6844049F"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여울미디어</w:t>
            </w:r>
          </w:p>
        </w:tc>
      </w:tr>
      <w:tr w:rsidR="00CC2AF9" w14:paraId="6A1F5DD5" w14:textId="77777777">
        <w:trPr>
          <w:trHeight w:val="264"/>
          <w:jc w:val="center"/>
        </w:trPr>
        <w:tc>
          <w:tcPr>
            <w:tcW w:w="631" w:type="dxa"/>
            <w:vAlign w:val="center"/>
          </w:tcPr>
          <w:p w14:paraId="7A7CD73C"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08</w:t>
            </w:r>
          </w:p>
        </w:tc>
        <w:tc>
          <w:tcPr>
            <w:tcW w:w="2616" w:type="dxa"/>
            <w:tcBorders>
              <w:top w:val="single" w:sz="2" w:space="0" w:color="000000"/>
              <w:left w:val="single" w:sz="2" w:space="0" w:color="000000"/>
              <w:bottom w:val="single" w:sz="2" w:space="0" w:color="000000"/>
              <w:right w:val="single" w:sz="2" w:space="0" w:color="000000"/>
            </w:tcBorders>
            <w:vAlign w:val="center"/>
          </w:tcPr>
          <w:p w14:paraId="225A072B"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电影的解读</w:t>
            </w:r>
          </w:p>
          <w:p w14:paraId="72D1C586" w14:textId="77777777" w:rsidR="00CC2AF9" w:rsidRDefault="00CC2AF9">
            <w:pPr>
              <w:pStyle w:val="ae"/>
              <w:wordWrap/>
              <w:spacing w:line="360" w:lineRule="exact"/>
              <w:jc w:val="center"/>
              <w:rPr>
                <w:rFonts w:ascii="Times New Roman" w:eastAsia="宋体" w:hAnsi="Times New Roman" w:cs="Times New Roman"/>
                <w:kern w:val="2"/>
                <w:sz w:val="24"/>
                <w:szCs w:val="24"/>
                <w:lang w:eastAsia="zh-CN"/>
              </w:rPr>
            </w:pPr>
            <w:r>
              <w:rPr>
                <w:rFonts w:ascii="Times New Roman" w:eastAsia="BatangChe" w:hAnsi="Times New Roman" w:cs="Times New Roman" w:hint="eastAsia"/>
                <w:sz w:val="24"/>
                <w:szCs w:val="24"/>
              </w:rPr>
              <w:t>영화읽기</w:t>
            </w:r>
          </w:p>
        </w:tc>
        <w:tc>
          <w:tcPr>
            <w:tcW w:w="2303" w:type="dxa"/>
            <w:vAlign w:val="center"/>
          </w:tcPr>
          <w:p w14:paraId="74939BC4"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电影影像的解读</w:t>
            </w:r>
          </w:p>
          <w:p w14:paraId="5DCB923B"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BatangChe" w:hAnsi="Times New Roman" w:hint="eastAsia"/>
                <w:color w:val="000000"/>
                <w:sz w:val="24"/>
                <w:szCs w:val="24"/>
              </w:rPr>
              <w:t>영화영상읽기</w:t>
            </w:r>
          </w:p>
        </w:tc>
        <w:tc>
          <w:tcPr>
            <w:tcW w:w="1821" w:type="dxa"/>
            <w:vAlign w:val="center"/>
          </w:tcPr>
          <w:p w14:paraId="65B5CE27"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Kim Moonok</w:t>
            </w:r>
          </w:p>
          <w:p w14:paraId="0AB29D84"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BatangChe" w:hAnsi="Times New Roman" w:hint="eastAsia"/>
                <w:color w:val="000000"/>
                <w:sz w:val="24"/>
                <w:szCs w:val="24"/>
              </w:rPr>
              <w:t>김문옥</w:t>
            </w:r>
          </w:p>
        </w:tc>
        <w:tc>
          <w:tcPr>
            <w:tcW w:w="2591" w:type="dxa"/>
            <w:vAlign w:val="center"/>
          </w:tcPr>
          <w:p w14:paraId="01518149"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友信</w:t>
            </w:r>
          </w:p>
          <w:p w14:paraId="2ED98711"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BatangChe" w:hAnsi="Times New Roman" w:hint="eastAsia"/>
                <w:color w:val="000000"/>
                <w:sz w:val="24"/>
                <w:szCs w:val="24"/>
              </w:rPr>
              <w:t>우신</w:t>
            </w:r>
          </w:p>
        </w:tc>
      </w:tr>
      <w:tr w:rsidR="00CC2AF9" w14:paraId="7FA54604" w14:textId="77777777">
        <w:trPr>
          <w:trHeight w:val="264"/>
          <w:jc w:val="center"/>
        </w:trPr>
        <w:tc>
          <w:tcPr>
            <w:tcW w:w="631" w:type="dxa"/>
            <w:vAlign w:val="center"/>
          </w:tcPr>
          <w:p w14:paraId="505FA4BC"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09</w:t>
            </w:r>
          </w:p>
        </w:tc>
        <w:tc>
          <w:tcPr>
            <w:tcW w:w="2616" w:type="dxa"/>
            <w:tcBorders>
              <w:top w:val="single" w:sz="2" w:space="0" w:color="000000"/>
              <w:left w:val="single" w:sz="2" w:space="0" w:color="000000"/>
              <w:bottom w:val="single" w:sz="2" w:space="0" w:color="000000"/>
              <w:right w:val="single" w:sz="2" w:space="0" w:color="000000"/>
            </w:tcBorders>
            <w:vAlign w:val="center"/>
          </w:tcPr>
          <w:p w14:paraId="003F951F"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高级音频</w:t>
            </w:r>
          </w:p>
          <w:p w14:paraId="22486B0E" w14:textId="77777777" w:rsidR="00CC2AF9" w:rsidRDefault="00CC2AF9">
            <w:pPr>
              <w:pStyle w:val="ae"/>
              <w:wordWrap/>
              <w:spacing w:line="360" w:lineRule="exact"/>
              <w:jc w:val="center"/>
              <w:rPr>
                <w:rFonts w:ascii="Times New Roman" w:eastAsia="宋体" w:hAnsi="Times New Roman" w:cs="Times New Roman"/>
                <w:kern w:val="2"/>
                <w:sz w:val="24"/>
                <w:szCs w:val="24"/>
                <w:lang w:eastAsia="zh-CN"/>
              </w:rPr>
            </w:pPr>
            <w:r>
              <w:rPr>
                <w:rFonts w:ascii="Times New Roman" w:eastAsia="BatangChe" w:hAnsi="Times New Roman" w:cs="Times New Roman" w:hint="eastAsia"/>
                <w:sz w:val="24"/>
                <w:szCs w:val="24"/>
              </w:rPr>
              <w:t>고급음향</w:t>
            </w:r>
          </w:p>
        </w:tc>
        <w:tc>
          <w:tcPr>
            <w:tcW w:w="2303" w:type="dxa"/>
            <w:vAlign w:val="center"/>
          </w:tcPr>
          <w:p w14:paraId="4F3FB2AE"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高级音频技术</w:t>
            </w:r>
          </w:p>
          <w:p w14:paraId="59B6A715"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고급음향기술</w:t>
            </w:r>
          </w:p>
        </w:tc>
        <w:tc>
          <w:tcPr>
            <w:tcW w:w="1821" w:type="dxa"/>
            <w:vAlign w:val="center"/>
          </w:tcPr>
          <w:p w14:paraId="4F34C3B8"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Kang Seonghoon</w:t>
            </w:r>
          </w:p>
          <w:p w14:paraId="364543AF"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강성훈</w:t>
            </w:r>
          </w:p>
        </w:tc>
        <w:tc>
          <w:tcPr>
            <w:tcW w:w="2591" w:type="dxa"/>
            <w:vAlign w:val="center"/>
          </w:tcPr>
          <w:p w14:paraId="1A426240"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音响技术产业研究所</w:t>
            </w:r>
          </w:p>
          <w:p w14:paraId="7FBFE446"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BatangChe" w:hAnsi="Times New Roman" w:hint="eastAsia"/>
                <w:color w:val="000000"/>
                <w:sz w:val="24"/>
                <w:szCs w:val="24"/>
              </w:rPr>
              <w:t>음향기술산업연구소</w:t>
            </w:r>
          </w:p>
        </w:tc>
      </w:tr>
      <w:tr w:rsidR="00CC2AF9" w14:paraId="66E7D4EA" w14:textId="77777777">
        <w:trPr>
          <w:trHeight w:val="264"/>
          <w:jc w:val="center"/>
        </w:trPr>
        <w:tc>
          <w:tcPr>
            <w:tcW w:w="631" w:type="dxa"/>
            <w:vAlign w:val="center"/>
          </w:tcPr>
          <w:p w14:paraId="027BF993"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10</w:t>
            </w:r>
          </w:p>
        </w:tc>
        <w:tc>
          <w:tcPr>
            <w:tcW w:w="2616" w:type="dxa"/>
            <w:tcBorders>
              <w:top w:val="single" w:sz="2" w:space="0" w:color="000000"/>
              <w:left w:val="single" w:sz="2" w:space="0" w:color="000000"/>
              <w:bottom w:val="single" w:sz="2" w:space="0" w:color="000000"/>
              <w:right w:val="single" w:sz="2" w:space="0" w:color="000000"/>
            </w:tcBorders>
            <w:vAlign w:val="center"/>
          </w:tcPr>
          <w:p w14:paraId="69222217"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高级剧本</w:t>
            </w:r>
          </w:p>
          <w:p w14:paraId="5D82B435" w14:textId="77777777" w:rsidR="00CC2AF9" w:rsidRDefault="00CC2AF9">
            <w:pPr>
              <w:pStyle w:val="ae"/>
              <w:wordWrap/>
              <w:spacing w:line="360" w:lineRule="exact"/>
              <w:jc w:val="center"/>
              <w:rPr>
                <w:rFonts w:ascii="Times New Roman" w:eastAsia="宋体" w:hAnsi="Times New Roman" w:cs="Times New Roman"/>
                <w:kern w:val="2"/>
                <w:sz w:val="24"/>
                <w:szCs w:val="24"/>
                <w:lang w:eastAsia="zh-CN"/>
              </w:rPr>
            </w:pPr>
            <w:r>
              <w:rPr>
                <w:rFonts w:ascii="Times New Roman" w:eastAsia="BatangChe" w:hAnsi="Times New Roman" w:cs="Times New Roman" w:hint="eastAsia"/>
                <w:sz w:val="24"/>
                <w:szCs w:val="24"/>
              </w:rPr>
              <w:t>시나리오고급</w:t>
            </w:r>
          </w:p>
        </w:tc>
        <w:tc>
          <w:tcPr>
            <w:tcW w:w="2303" w:type="dxa"/>
            <w:vAlign w:val="center"/>
          </w:tcPr>
          <w:p w14:paraId="7A483CA7"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Tools of Screen</w:t>
            </w:r>
            <w:r>
              <w:rPr>
                <w:rFonts w:ascii="Times New Roman" w:hAnsi="Times New Roman"/>
                <w:color w:val="000000"/>
                <w:sz w:val="24"/>
                <w:szCs w:val="24"/>
              </w:rPr>
              <w:t xml:space="preserve"> </w:t>
            </w:r>
            <w:r>
              <w:rPr>
                <w:rFonts w:ascii="Times New Roman" w:eastAsia="BatangChe" w:hAnsi="Times New Roman"/>
                <w:color w:val="000000"/>
                <w:sz w:val="24"/>
                <w:szCs w:val="24"/>
              </w:rPr>
              <w:t>writing</w:t>
            </w:r>
          </w:p>
          <w:p w14:paraId="404BC5FC"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시나리오가이드</w:t>
            </w:r>
          </w:p>
        </w:tc>
        <w:tc>
          <w:tcPr>
            <w:tcW w:w="1821" w:type="dxa"/>
            <w:vAlign w:val="center"/>
          </w:tcPr>
          <w:p w14:paraId="35F71D01"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David Howard</w:t>
            </w:r>
          </w:p>
          <w:p w14:paraId="64207BA3"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한겨레신문사</w:t>
            </w:r>
          </w:p>
        </w:tc>
        <w:tc>
          <w:tcPr>
            <w:tcW w:w="2591" w:type="dxa"/>
            <w:vAlign w:val="center"/>
          </w:tcPr>
          <w:p w14:paraId="4D3418F8" w14:textId="77777777" w:rsidR="00CC2AF9" w:rsidRDefault="00CC2AF9">
            <w:pPr>
              <w:spacing w:line="360" w:lineRule="exact"/>
              <w:jc w:val="center"/>
              <w:rPr>
                <w:rFonts w:ascii="Times New Roman" w:hAnsi="Times New Roman"/>
                <w:color w:val="000000"/>
                <w:sz w:val="24"/>
                <w:szCs w:val="24"/>
              </w:rPr>
            </w:pPr>
            <w:r>
              <w:rPr>
                <w:rFonts w:ascii="Times New Roman" w:hAnsi="Times New Roman"/>
                <w:color w:val="000000"/>
                <w:sz w:val="24"/>
                <w:szCs w:val="24"/>
              </w:rPr>
              <w:t>Hankyoreh</w:t>
            </w:r>
          </w:p>
          <w:p w14:paraId="62AECC7D"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BatangChe" w:hAnsi="Times New Roman" w:hint="eastAsia"/>
                <w:color w:val="000000"/>
                <w:sz w:val="24"/>
                <w:szCs w:val="24"/>
              </w:rPr>
              <w:t>한겨레</w:t>
            </w:r>
          </w:p>
        </w:tc>
      </w:tr>
      <w:tr w:rsidR="00CC2AF9" w14:paraId="6DA5EBBF" w14:textId="77777777">
        <w:trPr>
          <w:trHeight w:val="264"/>
          <w:jc w:val="center"/>
        </w:trPr>
        <w:tc>
          <w:tcPr>
            <w:tcW w:w="631" w:type="dxa"/>
            <w:vAlign w:val="center"/>
          </w:tcPr>
          <w:p w14:paraId="66DFF85C"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11</w:t>
            </w:r>
          </w:p>
        </w:tc>
        <w:tc>
          <w:tcPr>
            <w:tcW w:w="2616" w:type="dxa"/>
            <w:tcBorders>
              <w:top w:val="single" w:sz="2" w:space="0" w:color="000000"/>
              <w:left w:val="single" w:sz="2" w:space="0" w:color="000000"/>
              <w:bottom w:val="single" w:sz="2" w:space="0" w:color="000000"/>
              <w:right w:val="single" w:sz="2" w:space="0" w:color="000000"/>
            </w:tcBorders>
            <w:vAlign w:val="center"/>
          </w:tcPr>
          <w:p w14:paraId="3947DC15"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电视动画创作</w:t>
            </w:r>
          </w:p>
          <w:p w14:paraId="14D2D25F" w14:textId="77777777" w:rsidR="00CC2AF9" w:rsidRDefault="00CC2AF9">
            <w:pPr>
              <w:pStyle w:val="ae"/>
              <w:wordWrap/>
              <w:spacing w:line="360" w:lineRule="exact"/>
              <w:jc w:val="center"/>
              <w:rPr>
                <w:rFonts w:ascii="Times New Roman" w:eastAsia="宋体" w:hAnsi="Times New Roman" w:cs="Times New Roman"/>
                <w:kern w:val="2"/>
                <w:sz w:val="24"/>
                <w:szCs w:val="24"/>
                <w:lang w:eastAsia="zh-CN"/>
              </w:rPr>
            </w:pPr>
            <w:r>
              <w:rPr>
                <w:rFonts w:ascii="Times New Roman" w:eastAsia="BatangChe" w:hAnsi="Times New Roman" w:cs="Times New Roman" w:hint="eastAsia"/>
                <w:sz w:val="24"/>
                <w:szCs w:val="24"/>
              </w:rPr>
              <w:t>티비애니메이션제작</w:t>
            </w:r>
          </w:p>
        </w:tc>
        <w:tc>
          <w:tcPr>
            <w:tcW w:w="2303" w:type="dxa"/>
            <w:vAlign w:val="center"/>
          </w:tcPr>
          <w:p w14:paraId="76DD3796"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动画练习</w:t>
            </w:r>
          </w:p>
          <w:p w14:paraId="1FAA74B9"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애니메이션워크북</w:t>
            </w:r>
          </w:p>
        </w:tc>
        <w:tc>
          <w:tcPr>
            <w:tcW w:w="1821" w:type="dxa"/>
            <w:vAlign w:val="center"/>
          </w:tcPr>
          <w:p w14:paraId="694CA12A"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Lee Sangweon</w:t>
            </w:r>
          </w:p>
          <w:p w14:paraId="3BCFBECC" w14:textId="77777777" w:rsidR="00CC2AF9" w:rsidRDefault="00CC2AF9">
            <w:pPr>
              <w:spacing w:line="36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이상원</w:t>
            </w:r>
          </w:p>
        </w:tc>
        <w:tc>
          <w:tcPr>
            <w:tcW w:w="2591" w:type="dxa"/>
            <w:vAlign w:val="center"/>
          </w:tcPr>
          <w:p w14:paraId="2BD75939"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美术文化</w:t>
            </w:r>
          </w:p>
          <w:p w14:paraId="7F86B3A0" w14:textId="77777777" w:rsidR="00CC2AF9" w:rsidRDefault="00CC2AF9">
            <w:pPr>
              <w:spacing w:line="360" w:lineRule="exact"/>
              <w:jc w:val="center"/>
              <w:rPr>
                <w:rFonts w:ascii="Times New Roman" w:eastAsia="Malgun Gothic" w:hAnsi="Times New Roman"/>
                <w:color w:val="000000"/>
                <w:sz w:val="24"/>
                <w:szCs w:val="24"/>
              </w:rPr>
            </w:pPr>
            <w:r>
              <w:rPr>
                <w:rFonts w:ascii="Times New Roman" w:eastAsia="BatangChe" w:hAnsi="Times New Roman" w:hint="eastAsia"/>
                <w:color w:val="000000"/>
                <w:sz w:val="24"/>
                <w:szCs w:val="24"/>
              </w:rPr>
              <w:t>미술문화</w:t>
            </w:r>
          </w:p>
        </w:tc>
      </w:tr>
      <w:tr w:rsidR="00CC2AF9" w14:paraId="3A73371D" w14:textId="77777777">
        <w:trPr>
          <w:trHeight w:val="264"/>
          <w:jc w:val="center"/>
        </w:trPr>
        <w:tc>
          <w:tcPr>
            <w:tcW w:w="631" w:type="dxa"/>
            <w:vAlign w:val="center"/>
          </w:tcPr>
          <w:p w14:paraId="1151EA83" w14:textId="77777777" w:rsidR="00CC2AF9" w:rsidRDefault="00CC2AF9">
            <w:pPr>
              <w:spacing w:line="360" w:lineRule="exact"/>
              <w:jc w:val="center"/>
              <w:rPr>
                <w:rFonts w:ascii="Times New Roman" w:hAnsi="Times New Roman"/>
                <w:color w:val="000000"/>
                <w:sz w:val="24"/>
                <w:szCs w:val="24"/>
              </w:rPr>
            </w:pPr>
            <w:r>
              <w:rPr>
                <w:rFonts w:ascii="Times New Roman" w:hAnsi="Times New Roman"/>
                <w:color w:val="000000"/>
                <w:sz w:val="24"/>
                <w:szCs w:val="24"/>
              </w:rPr>
              <w:t>12</w:t>
            </w:r>
          </w:p>
        </w:tc>
        <w:tc>
          <w:tcPr>
            <w:tcW w:w="2616" w:type="dxa"/>
            <w:tcBorders>
              <w:top w:val="single" w:sz="2" w:space="0" w:color="000000"/>
              <w:left w:val="single" w:sz="2" w:space="0" w:color="000000"/>
              <w:bottom w:val="single" w:sz="2" w:space="0" w:color="000000"/>
              <w:right w:val="single" w:sz="2" w:space="0" w:color="000000"/>
            </w:tcBorders>
            <w:vAlign w:val="center"/>
          </w:tcPr>
          <w:p w14:paraId="0E9E5B44"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初级剧本</w:t>
            </w:r>
          </w:p>
        </w:tc>
        <w:tc>
          <w:tcPr>
            <w:tcW w:w="2303" w:type="dxa"/>
            <w:vAlign w:val="center"/>
          </w:tcPr>
          <w:p w14:paraId="6C1FF19A" w14:textId="77777777" w:rsidR="00CC2AF9" w:rsidRDefault="00CC2AF9">
            <w:pPr>
              <w:spacing w:line="360" w:lineRule="exact"/>
              <w:jc w:val="center"/>
              <w:rPr>
                <w:rFonts w:ascii="Times New Roman" w:hAnsi="Times New Roman"/>
                <w:color w:val="000000"/>
                <w:sz w:val="24"/>
                <w:szCs w:val="24"/>
              </w:rPr>
            </w:pPr>
            <w:r>
              <w:rPr>
                <w:rFonts w:ascii="Times New Roman" w:hAnsi="Times New Roman" w:hint="eastAsia"/>
                <w:color w:val="0000FF"/>
                <w:sz w:val="24"/>
                <w:szCs w:val="24"/>
              </w:rPr>
              <w:t>？？？</w:t>
            </w:r>
          </w:p>
        </w:tc>
        <w:tc>
          <w:tcPr>
            <w:tcW w:w="1821" w:type="dxa"/>
            <w:vAlign w:val="center"/>
          </w:tcPr>
          <w:p w14:paraId="2084A01A" w14:textId="77777777" w:rsidR="00CC2AF9" w:rsidRDefault="00CC2AF9">
            <w:pPr>
              <w:spacing w:line="360" w:lineRule="exact"/>
              <w:jc w:val="center"/>
              <w:rPr>
                <w:rFonts w:ascii="Times New Roman" w:eastAsia="BatangChe" w:hAnsi="Times New Roman"/>
                <w:color w:val="000000"/>
                <w:sz w:val="24"/>
                <w:szCs w:val="24"/>
              </w:rPr>
            </w:pPr>
          </w:p>
        </w:tc>
        <w:tc>
          <w:tcPr>
            <w:tcW w:w="2591" w:type="dxa"/>
            <w:vAlign w:val="center"/>
          </w:tcPr>
          <w:p w14:paraId="1AFEC25D" w14:textId="77777777" w:rsidR="00CC2AF9" w:rsidRDefault="00CC2AF9">
            <w:pPr>
              <w:spacing w:line="360" w:lineRule="exact"/>
              <w:jc w:val="center"/>
              <w:rPr>
                <w:rFonts w:ascii="Times New Roman" w:eastAsia="BatangChe" w:hAnsi="Times New Roman"/>
                <w:color w:val="000000"/>
                <w:sz w:val="24"/>
                <w:szCs w:val="24"/>
              </w:rPr>
            </w:pPr>
          </w:p>
        </w:tc>
      </w:tr>
      <w:tr w:rsidR="00CC2AF9" w14:paraId="547C535F" w14:textId="77777777">
        <w:trPr>
          <w:trHeight w:val="264"/>
          <w:jc w:val="center"/>
        </w:trPr>
        <w:tc>
          <w:tcPr>
            <w:tcW w:w="631" w:type="dxa"/>
            <w:vAlign w:val="center"/>
          </w:tcPr>
          <w:p w14:paraId="71161864"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13</w:t>
            </w:r>
          </w:p>
        </w:tc>
        <w:tc>
          <w:tcPr>
            <w:tcW w:w="2616" w:type="dxa"/>
            <w:tcBorders>
              <w:top w:val="single" w:sz="2" w:space="0" w:color="000000"/>
              <w:left w:val="single" w:sz="2" w:space="0" w:color="000000"/>
              <w:bottom w:val="single" w:sz="2" w:space="0" w:color="000000"/>
              <w:right w:val="single" w:sz="2" w:space="0" w:color="000000"/>
            </w:tcBorders>
            <w:vAlign w:val="center"/>
          </w:tcPr>
          <w:p w14:paraId="77B2B1C1"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世界电影史</w:t>
            </w:r>
          </w:p>
        </w:tc>
        <w:tc>
          <w:tcPr>
            <w:tcW w:w="2303" w:type="dxa"/>
            <w:vAlign w:val="center"/>
          </w:tcPr>
          <w:p w14:paraId="1D5A3C04" w14:textId="77777777" w:rsidR="00CC2AF9" w:rsidRDefault="00CC2AF9">
            <w:pPr>
              <w:spacing w:line="360" w:lineRule="exact"/>
              <w:jc w:val="center"/>
              <w:rPr>
                <w:rFonts w:ascii="Times New Roman" w:hAnsi="Times New Roman"/>
                <w:color w:val="000000"/>
                <w:sz w:val="24"/>
                <w:szCs w:val="24"/>
              </w:rPr>
            </w:pPr>
            <w:r>
              <w:rPr>
                <w:rFonts w:ascii="Times New Roman" w:hAnsi="Times New Roman" w:hint="eastAsia"/>
                <w:color w:val="0000FF"/>
                <w:sz w:val="24"/>
                <w:szCs w:val="24"/>
              </w:rPr>
              <w:t>？？？</w:t>
            </w:r>
          </w:p>
        </w:tc>
        <w:tc>
          <w:tcPr>
            <w:tcW w:w="1821" w:type="dxa"/>
            <w:vAlign w:val="center"/>
          </w:tcPr>
          <w:p w14:paraId="29BD2585" w14:textId="77777777" w:rsidR="00CC2AF9" w:rsidRDefault="00CC2AF9">
            <w:pPr>
              <w:spacing w:line="360" w:lineRule="exact"/>
              <w:jc w:val="center"/>
              <w:rPr>
                <w:rFonts w:ascii="Times New Roman" w:eastAsia="BatangChe" w:hAnsi="Times New Roman"/>
                <w:color w:val="000000"/>
                <w:sz w:val="24"/>
                <w:szCs w:val="24"/>
              </w:rPr>
            </w:pPr>
          </w:p>
        </w:tc>
        <w:tc>
          <w:tcPr>
            <w:tcW w:w="2591" w:type="dxa"/>
            <w:vAlign w:val="center"/>
          </w:tcPr>
          <w:p w14:paraId="58551E68" w14:textId="77777777" w:rsidR="00CC2AF9" w:rsidRDefault="00CC2AF9">
            <w:pPr>
              <w:spacing w:line="360" w:lineRule="exact"/>
              <w:jc w:val="center"/>
              <w:rPr>
                <w:rFonts w:ascii="Times New Roman" w:eastAsia="BatangChe" w:hAnsi="Times New Roman"/>
                <w:color w:val="000000"/>
                <w:sz w:val="24"/>
                <w:szCs w:val="24"/>
              </w:rPr>
            </w:pPr>
          </w:p>
        </w:tc>
      </w:tr>
      <w:tr w:rsidR="00CC2AF9" w14:paraId="34B51024" w14:textId="77777777">
        <w:trPr>
          <w:trHeight w:val="264"/>
          <w:jc w:val="center"/>
        </w:trPr>
        <w:tc>
          <w:tcPr>
            <w:tcW w:w="631" w:type="dxa"/>
            <w:vAlign w:val="center"/>
          </w:tcPr>
          <w:p w14:paraId="40974A50" w14:textId="77777777" w:rsidR="00CC2AF9" w:rsidRDefault="00CC2AF9">
            <w:pPr>
              <w:spacing w:line="360" w:lineRule="exact"/>
              <w:jc w:val="center"/>
              <w:rPr>
                <w:rFonts w:ascii="Times New Roman" w:eastAsia="BatangChe" w:hAnsi="Times New Roman"/>
                <w:color w:val="000000"/>
                <w:sz w:val="24"/>
                <w:szCs w:val="24"/>
              </w:rPr>
            </w:pPr>
            <w:r>
              <w:rPr>
                <w:rFonts w:ascii="Times New Roman" w:hAnsi="Times New Roman"/>
                <w:color w:val="000000"/>
                <w:sz w:val="24"/>
                <w:szCs w:val="24"/>
              </w:rPr>
              <w:t>14</w:t>
            </w:r>
          </w:p>
        </w:tc>
        <w:tc>
          <w:tcPr>
            <w:tcW w:w="2616" w:type="dxa"/>
            <w:tcBorders>
              <w:top w:val="single" w:sz="2" w:space="0" w:color="000000"/>
              <w:left w:val="single" w:sz="2" w:space="0" w:color="000000"/>
              <w:bottom w:val="single" w:sz="2" w:space="0" w:color="000000"/>
              <w:right w:val="single" w:sz="2" w:space="0" w:color="000000"/>
            </w:tcBorders>
            <w:vAlign w:val="center"/>
          </w:tcPr>
          <w:p w14:paraId="070AC0FF" w14:textId="77777777" w:rsidR="00CC2AF9" w:rsidRDefault="00CC2AF9">
            <w:pPr>
              <w:pStyle w:val="ae"/>
              <w:wordWrap/>
              <w:spacing w:line="360" w:lineRule="exact"/>
              <w:jc w:val="center"/>
              <w:rPr>
                <w:rFonts w:ascii="Times New Roman" w:eastAsia="宋体" w:hAnsi="Times New Roman" w:cs="Times New Roman"/>
                <w:sz w:val="24"/>
                <w:szCs w:val="24"/>
                <w:lang w:eastAsia="zh-CN"/>
              </w:rPr>
            </w:pPr>
            <w:r>
              <w:rPr>
                <w:rFonts w:ascii="Times New Roman" w:eastAsia="宋体" w:hAnsi="Times New Roman" w:cs="Times New Roman" w:hint="eastAsia"/>
                <w:sz w:val="24"/>
                <w:szCs w:val="24"/>
                <w:lang w:eastAsia="zh-CN"/>
              </w:rPr>
              <w:t>电影表演指导</w:t>
            </w:r>
          </w:p>
        </w:tc>
        <w:tc>
          <w:tcPr>
            <w:tcW w:w="2303" w:type="dxa"/>
            <w:vAlign w:val="center"/>
          </w:tcPr>
          <w:p w14:paraId="429AB99F" w14:textId="77777777" w:rsidR="00CC2AF9" w:rsidRDefault="00CC2AF9">
            <w:pPr>
              <w:spacing w:line="360" w:lineRule="exact"/>
              <w:jc w:val="center"/>
              <w:rPr>
                <w:rFonts w:ascii="Times New Roman" w:hAnsi="Times New Roman"/>
                <w:color w:val="000000"/>
                <w:sz w:val="24"/>
                <w:szCs w:val="24"/>
              </w:rPr>
            </w:pPr>
            <w:r>
              <w:rPr>
                <w:rFonts w:ascii="Times New Roman" w:hAnsi="Times New Roman" w:hint="eastAsia"/>
                <w:color w:val="0000FF"/>
                <w:sz w:val="24"/>
                <w:szCs w:val="24"/>
              </w:rPr>
              <w:t>？？？</w:t>
            </w:r>
          </w:p>
        </w:tc>
        <w:tc>
          <w:tcPr>
            <w:tcW w:w="1821" w:type="dxa"/>
            <w:vAlign w:val="center"/>
          </w:tcPr>
          <w:p w14:paraId="44CFF170" w14:textId="77777777" w:rsidR="00CC2AF9" w:rsidRDefault="00CC2AF9">
            <w:pPr>
              <w:spacing w:line="360" w:lineRule="exact"/>
              <w:jc w:val="center"/>
              <w:rPr>
                <w:rFonts w:ascii="Times New Roman" w:eastAsia="BatangChe" w:hAnsi="Times New Roman"/>
                <w:color w:val="000000"/>
                <w:sz w:val="24"/>
                <w:szCs w:val="24"/>
              </w:rPr>
            </w:pPr>
          </w:p>
        </w:tc>
        <w:tc>
          <w:tcPr>
            <w:tcW w:w="2591" w:type="dxa"/>
            <w:vAlign w:val="center"/>
          </w:tcPr>
          <w:p w14:paraId="786E2602" w14:textId="77777777" w:rsidR="00CC2AF9" w:rsidRDefault="00CC2AF9">
            <w:pPr>
              <w:spacing w:line="360" w:lineRule="exact"/>
              <w:jc w:val="center"/>
              <w:rPr>
                <w:rFonts w:ascii="Times New Roman" w:eastAsia="BatangChe" w:hAnsi="Times New Roman"/>
                <w:color w:val="000000"/>
                <w:sz w:val="24"/>
                <w:szCs w:val="24"/>
              </w:rPr>
            </w:pPr>
          </w:p>
        </w:tc>
      </w:tr>
    </w:tbl>
    <w:p w14:paraId="213900D5" w14:textId="77777777" w:rsidR="00CC2AF9" w:rsidRDefault="00CC2AF9">
      <w:pPr>
        <w:jc w:val="center"/>
        <w:rPr>
          <w:b/>
          <w:bCs/>
          <w:color w:val="000000"/>
        </w:rPr>
      </w:pPr>
    </w:p>
    <w:p w14:paraId="22E1B75C" w14:textId="77777777" w:rsidR="00CC2AF9" w:rsidRDefault="00CC2AF9">
      <w:pPr>
        <w:jc w:val="center"/>
        <w:rPr>
          <w:b/>
          <w:bCs/>
          <w:color w:val="000000"/>
        </w:rPr>
      </w:pPr>
      <w:r>
        <w:rPr>
          <w:rFonts w:hint="eastAsia"/>
          <w:b/>
          <w:bCs/>
          <w:color w:val="000000"/>
        </w:rPr>
        <w:t>韩方承担的主要专业课程简介</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7"/>
        <w:gridCol w:w="1665"/>
        <w:gridCol w:w="2265"/>
        <w:gridCol w:w="4926"/>
        <w:gridCol w:w="15"/>
      </w:tblGrid>
      <w:tr w:rsidR="00CC2AF9" w14:paraId="67613007" w14:textId="77777777">
        <w:trPr>
          <w:trHeight w:val="776"/>
          <w:jc w:val="center"/>
        </w:trPr>
        <w:tc>
          <w:tcPr>
            <w:tcW w:w="897" w:type="dxa"/>
            <w:vAlign w:val="center"/>
          </w:tcPr>
          <w:p w14:paraId="4843FEF1" w14:textId="77777777" w:rsidR="00CC2AF9" w:rsidRDefault="00CC2AF9">
            <w:pPr>
              <w:spacing w:line="420" w:lineRule="exact"/>
              <w:jc w:val="center"/>
              <w:rPr>
                <w:rFonts w:ascii="Malgun Gothic" w:eastAsia="Malgun Gothic"/>
                <w:color w:val="000000"/>
                <w:sz w:val="24"/>
                <w:szCs w:val="24"/>
              </w:rPr>
            </w:pPr>
            <w:r>
              <w:rPr>
                <w:rFonts w:ascii="Malgun Gothic" w:hAnsi="Malgun Gothic" w:hint="eastAsia"/>
                <w:color w:val="000000"/>
                <w:sz w:val="24"/>
                <w:szCs w:val="24"/>
              </w:rPr>
              <w:lastRenderedPageBreak/>
              <w:t>序号</w:t>
            </w:r>
          </w:p>
        </w:tc>
        <w:tc>
          <w:tcPr>
            <w:tcW w:w="1665" w:type="dxa"/>
            <w:vAlign w:val="center"/>
          </w:tcPr>
          <w:p w14:paraId="73983811" w14:textId="77777777" w:rsidR="00CC2AF9" w:rsidRDefault="00CC2AF9">
            <w:pPr>
              <w:spacing w:line="420" w:lineRule="exact"/>
              <w:jc w:val="center"/>
              <w:rPr>
                <w:rFonts w:ascii="Malgun Gothic" w:eastAsia="Malgun Gothic"/>
                <w:color w:val="000000"/>
                <w:sz w:val="24"/>
                <w:szCs w:val="24"/>
              </w:rPr>
            </w:pPr>
            <w:r>
              <w:rPr>
                <w:rFonts w:ascii="Malgun Gothic" w:hAnsi="Malgun Gothic" w:hint="eastAsia"/>
                <w:color w:val="000000"/>
                <w:sz w:val="24"/>
                <w:szCs w:val="24"/>
              </w:rPr>
              <w:t>课程名称</w:t>
            </w:r>
          </w:p>
        </w:tc>
        <w:tc>
          <w:tcPr>
            <w:tcW w:w="2265" w:type="dxa"/>
            <w:vAlign w:val="center"/>
          </w:tcPr>
          <w:p w14:paraId="31ABE02F" w14:textId="77777777" w:rsidR="00CC2AF9" w:rsidRDefault="00CC2AF9">
            <w:pPr>
              <w:spacing w:line="420" w:lineRule="exact"/>
              <w:jc w:val="center"/>
              <w:rPr>
                <w:rFonts w:ascii="Malgun Gothic" w:eastAsia="Malgun Gothic"/>
                <w:color w:val="000000"/>
                <w:sz w:val="24"/>
                <w:szCs w:val="24"/>
              </w:rPr>
            </w:pPr>
            <w:r>
              <w:rPr>
                <w:rFonts w:ascii="Malgun Gothic" w:hAnsi="Malgun Gothic" w:hint="eastAsia"/>
                <w:color w:val="000000"/>
                <w:sz w:val="24"/>
                <w:szCs w:val="24"/>
              </w:rPr>
              <w:t>教材名称</w:t>
            </w:r>
          </w:p>
        </w:tc>
        <w:tc>
          <w:tcPr>
            <w:tcW w:w="4941" w:type="dxa"/>
            <w:gridSpan w:val="2"/>
            <w:vAlign w:val="center"/>
          </w:tcPr>
          <w:p w14:paraId="29C4363B" w14:textId="77777777" w:rsidR="00CC2AF9" w:rsidRDefault="00CC2AF9">
            <w:pPr>
              <w:spacing w:line="420" w:lineRule="exact"/>
              <w:jc w:val="center"/>
              <w:rPr>
                <w:rFonts w:ascii="Malgun Gothic" w:eastAsia="Malgun Gothic"/>
                <w:color w:val="000000"/>
                <w:sz w:val="24"/>
                <w:szCs w:val="24"/>
              </w:rPr>
            </w:pPr>
            <w:r>
              <w:rPr>
                <w:rFonts w:ascii="Malgun Gothic" w:hAnsi="Malgun Gothic" w:hint="eastAsia"/>
                <w:color w:val="000000"/>
                <w:sz w:val="24"/>
                <w:szCs w:val="24"/>
              </w:rPr>
              <w:t>课程介绍</w:t>
            </w:r>
          </w:p>
        </w:tc>
      </w:tr>
      <w:tr w:rsidR="00CC2AF9" w14:paraId="556AC7A5" w14:textId="77777777">
        <w:trPr>
          <w:trHeight w:val="2043"/>
          <w:jc w:val="center"/>
        </w:trPr>
        <w:tc>
          <w:tcPr>
            <w:tcW w:w="897" w:type="dxa"/>
            <w:vAlign w:val="center"/>
          </w:tcPr>
          <w:p w14:paraId="167C5809" w14:textId="77777777" w:rsidR="00CC2AF9" w:rsidRDefault="00CC2AF9">
            <w:pPr>
              <w:pStyle w:val="ae"/>
              <w:wordWrap/>
              <w:spacing w:line="42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01</w:t>
            </w:r>
          </w:p>
        </w:tc>
        <w:tc>
          <w:tcPr>
            <w:tcW w:w="1665" w:type="dxa"/>
            <w:vAlign w:val="center"/>
          </w:tcPr>
          <w:p w14:paraId="3B49FC6E" w14:textId="77777777" w:rsidR="00CC2AF9" w:rsidRDefault="00CC2AF9">
            <w:pPr>
              <w:pStyle w:val="ae"/>
              <w:wordWrap/>
              <w:spacing w:line="420" w:lineRule="exact"/>
              <w:jc w:val="center"/>
              <w:rPr>
                <w:rFonts w:ascii="宋体" w:eastAsia="Malgun Gothic" w:hAnsi="宋体"/>
                <w:sz w:val="24"/>
                <w:szCs w:val="26"/>
              </w:rPr>
            </w:pPr>
            <w:r>
              <w:rPr>
                <w:rFonts w:ascii="宋体" w:eastAsia="宋体" w:hAnsi="宋体" w:hint="eastAsia"/>
                <w:sz w:val="24"/>
                <w:szCs w:val="26"/>
              </w:rPr>
              <w:t>电视画面编辑</w:t>
            </w:r>
          </w:p>
          <w:p w14:paraId="2065D36A" w14:textId="77777777" w:rsidR="00CC2AF9" w:rsidRDefault="00CC2AF9">
            <w:pPr>
              <w:pStyle w:val="ae"/>
              <w:wordWrap/>
              <w:spacing w:line="420" w:lineRule="exact"/>
              <w:jc w:val="center"/>
              <w:rPr>
                <w:rFonts w:eastAsia="Malgun Gothic"/>
                <w:sz w:val="24"/>
                <w:szCs w:val="26"/>
              </w:rPr>
            </w:pPr>
            <w:r>
              <w:rPr>
                <w:rFonts w:eastAsia="Malgun Gothic"/>
                <w:sz w:val="24"/>
                <w:szCs w:val="26"/>
              </w:rPr>
              <w:t>TV</w:t>
            </w:r>
            <w:r>
              <w:rPr>
                <w:rFonts w:eastAsia="Malgun Gothic" w:hint="eastAsia"/>
                <w:sz w:val="24"/>
                <w:szCs w:val="26"/>
              </w:rPr>
              <w:t>화면편집</w:t>
            </w:r>
          </w:p>
        </w:tc>
        <w:tc>
          <w:tcPr>
            <w:tcW w:w="2265" w:type="dxa"/>
            <w:vAlign w:val="center"/>
          </w:tcPr>
          <w:p w14:paraId="7D6C5FF9"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hAnsi="Times New Roman" w:hint="eastAsia"/>
                <w:color w:val="000000"/>
                <w:sz w:val="24"/>
                <w:szCs w:val="24"/>
              </w:rPr>
              <w:t>影响编辑的理解</w:t>
            </w:r>
          </w:p>
          <w:p w14:paraId="41AAC4D3"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영상편집의</w:t>
            </w:r>
          </w:p>
          <w:p w14:paraId="4F4DA5BF"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이해</w:t>
            </w:r>
          </w:p>
        </w:tc>
        <w:tc>
          <w:tcPr>
            <w:tcW w:w="4941" w:type="dxa"/>
            <w:gridSpan w:val="2"/>
            <w:vAlign w:val="center"/>
          </w:tcPr>
          <w:p w14:paraId="70DC7B15" w14:textId="77777777" w:rsidR="00CC2AF9" w:rsidRDefault="00CC2AF9">
            <w:pPr>
              <w:spacing w:line="420" w:lineRule="exact"/>
              <w:textAlignment w:val="baseline"/>
              <w:rPr>
                <w:rFonts w:ascii="Times New Roman" w:eastAsia="Malgun Gothic" w:hAnsi="Times New Roman"/>
                <w:w w:val="90"/>
              </w:rPr>
            </w:pPr>
            <w:r>
              <w:rPr>
                <w:rFonts w:ascii="Times New Roman" w:hAnsi="Times New Roman" w:hint="eastAsia"/>
                <w:bCs/>
                <w:color w:val="000000"/>
                <w:kern w:val="0"/>
                <w:sz w:val="24"/>
                <w:szCs w:val="20"/>
              </w:rPr>
              <w:t>学生们掌握基本的编辑能力，通过理论授课和实践教学的方式，熟练掌握基本的技巧和文法，以保持影片在时间和空间上的连续性以及流畅性。</w:t>
            </w:r>
          </w:p>
        </w:tc>
      </w:tr>
      <w:tr w:rsidR="00CC2AF9" w14:paraId="6AF78B1D" w14:textId="77777777">
        <w:trPr>
          <w:trHeight w:val="2669"/>
          <w:jc w:val="center"/>
        </w:trPr>
        <w:tc>
          <w:tcPr>
            <w:tcW w:w="897" w:type="dxa"/>
            <w:vAlign w:val="center"/>
          </w:tcPr>
          <w:p w14:paraId="7C79D7E2" w14:textId="77777777" w:rsidR="00CC2AF9" w:rsidRDefault="00CC2AF9">
            <w:pPr>
              <w:pStyle w:val="ae"/>
              <w:wordWrap/>
              <w:spacing w:line="42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02</w:t>
            </w:r>
          </w:p>
        </w:tc>
        <w:tc>
          <w:tcPr>
            <w:tcW w:w="1665" w:type="dxa"/>
            <w:vAlign w:val="center"/>
          </w:tcPr>
          <w:p w14:paraId="695BFC39" w14:textId="77777777" w:rsidR="00CC2AF9" w:rsidRDefault="00CC2AF9">
            <w:pPr>
              <w:pStyle w:val="ae"/>
              <w:wordWrap/>
              <w:spacing w:line="420" w:lineRule="exact"/>
              <w:jc w:val="center"/>
              <w:rPr>
                <w:rFonts w:ascii="宋体" w:eastAsia="Malgun Gothic" w:hAnsi="宋体"/>
                <w:sz w:val="24"/>
                <w:szCs w:val="26"/>
              </w:rPr>
            </w:pPr>
            <w:r>
              <w:rPr>
                <w:rFonts w:ascii="宋体" w:eastAsia="宋体" w:hAnsi="宋体" w:hint="eastAsia"/>
                <w:sz w:val="24"/>
                <w:szCs w:val="26"/>
              </w:rPr>
              <w:t>摄影艺术</w:t>
            </w:r>
          </w:p>
          <w:p w14:paraId="08E8121E" w14:textId="77777777" w:rsidR="00CC2AF9" w:rsidRDefault="00CC2AF9">
            <w:pPr>
              <w:pStyle w:val="ae"/>
              <w:wordWrap/>
              <w:spacing w:line="420" w:lineRule="exact"/>
              <w:jc w:val="center"/>
              <w:rPr>
                <w:rFonts w:eastAsia="Malgun Gothic"/>
                <w:sz w:val="24"/>
                <w:szCs w:val="26"/>
              </w:rPr>
            </w:pPr>
            <w:r>
              <w:rPr>
                <w:rFonts w:ascii="宋体" w:eastAsia="Malgun Gothic" w:hAnsi="宋体" w:hint="eastAsia"/>
                <w:sz w:val="24"/>
                <w:szCs w:val="26"/>
              </w:rPr>
              <w:t>촬영예술</w:t>
            </w:r>
          </w:p>
        </w:tc>
        <w:tc>
          <w:tcPr>
            <w:tcW w:w="2265" w:type="dxa"/>
            <w:vAlign w:val="center"/>
          </w:tcPr>
          <w:p w14:paraId="4A0BC298" w14:textId="77777777" w:rsidR="00CC2AF9" w:rsidRDefault="00CC2AF9">
            <w:pPr>
              <w:spacing w:line="42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Cinematography</w:t>
            </w:r>
          </w:p>
          <w:p w14:paraId="403515D0" w14:textId="77777777" w:rsidR="00CC2AF9" w:rsidRDefault="00CC2AF9">
            <w:pPr>
              <w:spacing w:line="42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Theory and practice</w:t>
            </w:r>
          </w:p>
          <w:p w14:paraId="4F92A92C"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시네마토그래피</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촬영의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모든</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것</w:t>
            </w:r>
          </w:p>
        </w:tc>
        <w:tc>
          <w:tcPr>
            <w:tcW w:w="4941" w:type="dxa"/>
            <w:gridSpan w:val="2"/>
            <w:vAlign w:val="center"/>
          </w:tcPr>
          <w:p w14:paraId="4870EA4E" w14:textId="77777777" w:rsidR="00CC2AF9" w:rsidRDefault="00CC2AF9">
            <w:pPr>
              <w:spacing w:line="420" w:lineRule="exact"/>
              <w:textAlignment w:val="baseline"/>
              <w:rPr>
                <w:rFonts w:ascii="Times New Roman" w:hAnsi="Times New Roman"/>
                <w:color w:val="000000"/>
                <w:kern w:val="0"/>
                <w:sz w:val="24"/>
                <w:szCs w:val="20"/>
              </w:rPr>
            </w:pPr>
            <w:r>
              <w:rPr>
                <w:rFonts w:ascii="Times New Roman" w:hAnsi="Times New Roman" w:hint="eastAsia"/>
                <w:color w:val="000000"/>
                <w:kern w:val="0"/>
                <w:sz w:val="24"/>
                <w:szCs w:val="20"/>
              </w:rPr>
              <w:t>理解影像拍摄原理并练习基本的拍摄方法，了解电影拍摄过程中所需的器材类型及其用途，并将其应用于影像制作之中。</w:t>
            </w:r>
          </w:p>
          <w:p w14:paraId="2ED98CB3" w14:textId="77777777" w:rsidR="00CC2AF9" w:rsidRDefault="00CC2AF9">
            <w:pPr>
              <w:pStyle w:val="ae"/>
              <w:wordWrap/>
              <w:spacing w:line="420" w:lineRule="exact"/>
              <w:rPr>
                <w:rFonts w:ascii="Times New Roman" w:eastAsia="Malgun Gothic" w:hAnsi="Times New Roman" w:cs="Times New Roman"/>
                <w:sz w:val="18"/>
                <w:szCs w:val="18"/>
              </w:rPr>
            </w:pPr>
          </w:p>
        </w:tc>
      </w:tr>
      <w:tr w:rsidR="00CC2AF9" w14:paraId="6E85C4B6" w14:textId="77777777">
        <w:trPr>
          <w:trHeight w:val="2705"/>
          <w:jc w:val="center"/>
        </w:trPr>
        <w:tc>
          <w:tcPr>
            <w:tcW w:w="897" w:type="dxa"/>
            <w:vAlign w:val="center"/>
          </w:tcPr>
          <w:p w14:paraId="35A0BA71" w14:textId="77777777" w:rsidR="00CC2AF9" w:rsidRDefault="00CC2AF9">
            <w:pPr>
              <w:pStyle w:val="ae"/>
              <w:wordWrap/>
              <w:spacing w:line="42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03</w:t>
            </w:r>
          </w:p>
        </w:tc>
        <w:tc>
          <w:tcPr>
            <w:tcW w:w="1665" w:type="dxa"/>
            <w:vAlign w:val="center"/>
          </w:tcPr>
          <w:p w14:paraId="721D51E5" w14:textId="77777777" w:rsidR="00CC2AF9" w:rsidRDefault="00CC2AF9">
            <w:pPr>
              <w:pStyle w:val="ae"/>
              <w:wordWrap/>
              <w:spacing w:line="420" w:lineRule="exact"/>
              <w:jc w:val="center"/>
              <w:rPr>
                <w:rFonts w:ascii="宋体" w:eastAsia="Malgun Gothic" w:hAnsi="Times New Roman"/>
                <w:sz w:val="24"/>
                <w:szCs w:val="26"/>
              </w:rPr>
            </w:pPr>
            <w:r>
              <w:rPr>
                <w:rFonts w:ascii="Times New Roman" w:eastAsia="宋体" w:hAnsi="Times New Roman" w:cs="Times New Roman"/>
                <w:sz w:val="24"/>
                <w:szCs w:val="26"/>
              </w:rPr>
              <w:t>HD</w:t>
            </w:r>
            <w:r>
              <w:rPr>
                <w:rFonts w:ascii="宋体" w:eastAsia="宋体" w:hAnsi="宋体" w:hint="eastAsia"/>
                <w:sz w:val="24"/>
                <w:szCs w:val="26"/>
              </w:rPr>
              <w:t>电影制作</w:t>
            </w:r>
            <w:r>
              <w:rPr>
                <w:rFonts w:ascii="宋体" w:eastAsia="宋体" w:hAnsi="Times New Roman" w:hint="eastAsia"/>
                <w:sz w:val="24"/>
                <w:szCs w:val="26"/>
              </w:rPr>
              <w:t>（</w:t>
            </w:r>
            <w:r>
              <w:rPr>
                <w:rFonts w:ascii="Times New Roman" w:eastAsia="宋体" w:hAnsi="Times New Roman" w:cs="Times New Roman"/>
                <w:sz w:val="24"/>
                <w:szCs w:val="26"/>
              </w:rPr>
              <w:t>1</w:t>
            </w:r>
            <w:r>
              <w:rPr>
                <w:rFonts w:ascii="宋体" w:eastAsia="宋体" w:hAnsi="Times New Roman" w:hint="eastAsia"/>
                <w:sz w:val="24"/>
                <w:szCs w:val="26"/>
              </w:rPr>
              <w:t>）</w:t>
            </w:r>
          </w:p>
          <w:p w14:paraId="69DBBE04" w14:textId="77777777" w:rsidR="00CC2AF9" w:rsidRDefault="00CC2AF9">
            <w:pPr>
              <w:pStyle w:val="ae"/>
              <w:wordWrap/>
              <w:spacing w:line="420" w:lineRule="exact"/>
              <w:jc w:val="center"/>
              <w:rPr>
                <w:rFonts w:eastAsia="Malgun Gothic"/>
                <w:sz w:val="24"/>
                <w:szCs w:val="26"/>
              </w:rPr>
            </w:pPr>
            <w:r>
              <w:rPr>
                <w:rFonts w:ascii="宋体" w:eastAsia="Malgun Gothic" w:hAnsi="Times New Roman"/>
                <w:sz w:val="24"/>
                <w:szCs w:val="26"/>
              </w:rPr>
              <w:t>HD</w:t>
            </w:r>
            <w:r>
              <w:rPr>
                <w:rFonts w:ascii="宋体" w:eastAsia="Malgun Gothic" w:hAnsi="Times New Roman" w:hint="eastAsia"/>
                <w:sz w:val="24"/>
                <w:szCs w:val="26"/>
              </w:rPr>
              <w:t>영화제작</w:t>
            </w:r>
            <w:r>
              <w:rPr>
                <w:rFonts w:ascii="宋体" w:eastAsia="Malgun Gothic" w:hAnsi="Times New Roman"/>
                <w:sz w:val="24"/>
                <w:szCs w:val="26"/>
              </w:rPr>
              <w:t>(1)</w:t>
            </w:r>
          </w:p>
        </w:tc>
        <w:tc>
          <w:tcPr>
            <w:tcW w:w="2265" w:type="dxa"/>
            <w:vAlign w:val="center"/>
          </w:tcPr>
          <w:p w14:paraId="2E159B29" w14:textId="77777777" w:rsidR="00CC2AF9" w:rsidRDefault="00CC2AF9">
            <w:pPr>
              <w:spacing w:line="420" w:lineRule="exact"/>
              <w:jc w:val="center"/>
              <w:rPr>
                <w:rFonts w:ascii="Times New Roman" w:eastAsia="BatangChe" w:hAnsi="Times New Roman"/>
                <w:color w:val="000000"/>
                <w:sz w:val="24"/>
                <w:szCs w:val="24"/>
              </w:rPr>
            </w:pPr>
            <w:r>
              <w:rPr>
                <w:rFonts w:ascii="Times New Roman" w:hAnsi="Times New Roman"/>
                <w:color w:val="000000"/>
                <w:sz w:val="24"/>
                <w:szCs w:val="24"/>
              </w:rPr>
              <w:t>HD</w:t>
            </w:r>
            <w:r>
              <w:rPr>
                <w:rFonts w:ascii="Times New Roman" w:hAnsi="Times New Roman" w:hint="eastAsia"/>
                <w:color w:val="000000"/>
                <w:sz w:val="24"/>
                <w:szCs w:val="24"/>
              </w:rPr>
              <w:t>电影制作的理解</w:t>
            </w:r>
          </w:p>
          <w:p w14:paraId="0DEE4977"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HD</w:t>
            </w:r>
            <w:r>
              <w:rPr>
                <w:rFonts w:ascii="Times New Roman" w:eastAsia="Malgun Gothic" w:hAnsi="Times New Roman" w:hint="eastAsia"/>
                <w:color w:val="000000"/>
                <w:sz w:val="24"/>
                <w:szCs w:val="24"/>
              </w:rPr>
              <w:t>영화제작의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이해</w:t>
            </w:r>
          </w:p>
        </w:tc>
        <w:tc>
          <w:tcPr>
            <w:tcW w:w="4941" w:type="dxa"/>
            <w:gridSpan w:val="2"/>
            <w:vAlign w:val="center"/>
          </w:tcPr>
          <w:p w14:paraId="09851E58" w14:textId="77777777" w:rsidR="00CC2AF9" w:rsidRDefault="00CC2AF9">
            <w:pPr>
              <w:spacing w:line="420" w:lineRule="exact"/>
              <w:jc w:val="left"/>
              <w:textAlignment w:val="baseline"/>
              <w:rPr>
                <w:rFonts w:ascii="Times New Roman" w:hAnsi="Times New Roman"/>
                <w:color w:val="000000"/>
                <w:kern w:val="0"/>
                <w:sz w:val="24"/>
                <w:szCs w:val="20"/>
              </w:rPr>
            </w:pPr>
            <w:r>
              <w:rPr>
                <w:rFonts w:ascii="Times New Roman" w:hAnsi="Times New Roman" w:hint="eastAsia"/>
                <w:color w:val="000000"/>
                <w:kern w:val="0"/>
                <w:sz w:val="24"/>
                <w:szCs w:val="20"/>
              </w:rPr>
              <w:t>本科目为</w:t>
            </w:r>
            <w:r>
              <w:rPr>
                <w:rFonts w:ascii="Times New Roman" w:hAnsi="Times New Roman"/>
                <w:color w:val="000000"/>
                <w:kern w:val="0"/>
                <w:sz w:val="24"/>
                <w:szCs w:val="20"/>
              </w:rPr>
              <w:t>HD</w:t>
            </w:r>
            <w:r>
              <w:rPr>
                <w:rFonts w:ascii="Times New Roman" w:hAnsi="Times New Roman" w:hint="eastAsia"/>
                <w:color w:val="000000"/>
                <w:kern w:val="0"/>
                <w:sz w:val="24"/>
                <w:szCs w:val="20"/>
              </w:rPr>
              <w:t>高级电影制作课程，将会对学生的导演、拍摄、剧本等电影制作全过程进行最终评估。学生持可用于拍摄电影院上映电影的高级拍摄器材拍摄具有艺术性和趣味性的电影作品。本科目与与</w:t>
            </w:r>
            <w:r>
              <w:rPr>
                <w:rFonts w:ascii="Times New Roman" w:hAnsi="Times New Roman"/>
                <w:color w:val="000000"/>
                <w:kern w:val="0"/>
                <w:sz w:val="24"/>
                <w:szCs w:val="20"/>
              </w:rPr>
              <w:t>HD</w:t>
            </w:r>
            <w:r>
              <w:rPr>
                <w:rFonts w:ascii="Times New Roman" w:hAnsi="Times New Roman" w:hint="eastAsia"/>
                <w:color w:val="000000"/>
                <w:kern w:val="0"/>
                <w:sz w:val="24"/>
                <w:szCs w:val="20"/>
              </w:rPr>
              <w:t>电影制作（</w:t>
            </w:r>
            <w:r>
              <w:rPr>
                <w:rFonts w:ascii="Times New Roman" w:hAnsi="Times New Roman"/>
                <w:color w:val="000000"/>
                <w:kern w:val="0"/>
                <w:sz w:val="24"/>
                <w:szCs w:val="20"/>
              </w:rPr>
              <w:t>2</w:t>
            </w:r>
            <w:r>
              <w:rPr>
                <w:rFonts w:ascii="Times New Roman" w:hAnsi="Times New Roman" w:hint="eastAsia"/>
                <w:color w:val="000000"/>
                <w:kern w:val="0"/>
                <w:sz w:val="24"/>
                <w:szCs w:val="20"/>
              </w:rPr>
              <w:t>）相连，课程进度将会根据个人拍摄情况分为第一学期和第二学期。</w:t>
            </w:r>
          </w:p>
          <w:p w14:paraId="52E9CDB7" w14:textId="77777777" w:rsidR="00CC2AF9" w:rsidRDefault="00CC2AF9">
            <w:pPr>
              <w:pStyle w:val="ae"/>
              <w:wordWrap/>
              <w:spacing w:line="420" w:lineRule="exact"/>
              <w:rPr>
                <w:rFonts w:ascii="Times New Roman" w:eastAsia="宋体" w:hAnsi="Times New Roman" w:cs="Times New Roman"/>
                <w:sz w:val="24"/>
                <w:lang w:eastAsia="zh-CN"/>
              </w:rPr>
            </w:pPr>
          </w:p>
        </w:tc>
      </w:tr>
      <w:tr w:rsidR="00CC2AF9" w14:paraId="399D2329" w14:textId="77777777">
        <w:trPr>
          <w:trHeight w:val="2960"/>
          <w:jc w:val="center"/>
        </w:trPr>
        <w:tc>
          <w:tcPr>
            <w:tcW w:w="897" w:type="dxa"/>
            <w:vAlign w:val="center"/>
          </w:tcPr>
          <w:p w14:paraId="1CD87527" w14:textId="77777777" w:rsidR="00CC2AF9" w:rsidRDefault="00CC2AF9">
            <w:pPr>
              <w:pStyle w:val="ae"/>
              <w:wordWrap/>
              <w:spacing w:line="42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04</w:t>
            </w:r>
          </w:p>
        </w:tc>
        <w:tc>
          <w:tcPr>
            <w:tcW w:w="1665" w:type="dxa"/>
            <w:vAlign w:val="center"/>
          </w:tcPr>
          <w:p w14:paraId="37131689" w14:textId="77777777" w:rsidR="00CC2AF9" w:rsidRDefault="00CC2AF9">
            <w:pPr>
              <w:pStyle w:val="ae"/>
              <w:wordWrap/>
              <w:spacing w:line="420" w:lineRule="exact"/>
              <w:jc w:val="center"/>
              <w:rPr>
                <w:rFonts w:ascii="宋体" w:eastAsia="宋体" w:hAnsi="宋体"/>
                <w:sz w:val="24"/>
                <w:szCs w:val="26"/>
                <w:lang w:eastAsia="zh-CN"/>
              </w:rPr>
            </w:pPr>
            <w:r>
              <w:rPr>
                <w:rFonts w:ascii="宋体" w:eastAsia="宋体" w:hAnsi="宋体" w:hint="eastAsia"/>
                <w:sz w:val="24"/>
                <w:szCs w:val="26"/>
              </w:rPr>
              <w:t>高级</w:t>
            </w:r>
            <w:r>
              <w:rPr>
                <w:rFonts w:ascii="BatangChe" w:eastAsia="宋体" w:hAnsi="BatangChe" w:cs="BatangChe" w:hint="eastAsia"/>
                <w:sz w:val="24"/>
                <w:szCs w:val="26"/>
                <w:lang w:eastAsia="zh-CN"/>
              </w:rPr>
              <w:t>摄影</w:t>
            </w:r>
          </w:p>
          <w:p w14:paraId="7254568A" w14:textId="77777777" w:rsidR="00CC2AF9" w:rsidRDefault="00CC2AF9">
            <w:pPr>
              <w:pStyle w:val="ae"/>
              <w:wordWrap/>
              <w:spacing w:line="420" w:lineRule="exact"/>
              <w:jc w:val="center"/>
              <w:rPr>
                <w:rFonts w:eastAsia="Malgun Gothic"/>
                <w:sz w:val="24"/>
                <w:szCs w:val="26"/>
              </w:rPr>
            </w:pPr>
            <w:r>
              <w:rPr>
                <w:rFonts w:ascii="宋体" w:eastAsia="Malgun Gothic" w:hAnsi="宋体" w:hint="eastAsia"/>
                <w:sz w:val="24"/>
                <w:szCs w:val="26"/>
              </w:rPr>
              <w:t>고급촬영</w:t>
            </w:r>
          </w:p>
        </w:tc>
        <w:tc>
          <w:tcPr>
            <w:tcW w:w="2265" w:type="dxa"/>
            <w:vAlign w:val="center"/>
          </w:tcPr>
          <w:p w14:paraId="2888E4FE" w14:textId="77777777" w:rsidR="00CC2AF9" w:rsidRDefault="00CC2AF9">
            <w:pPr>
              <w:spacing w:line="42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Cinematography</w:t>
            </w:r>
          </w:p>
          <w:p w14:paraId="26C5BDAA" w14:textId="77777777" w:rsidR="00CC2AF9" w:rsidRDefault="00CC2AF9">
            <w:pPr>
              <w:spacing w:line="42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Theory and practice</w:t>
            </w:r>
          </w:p>
          <w:p w14:paraId="0B09F0FD"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시네마토그래피</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촬영의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모든</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것</w:t>
            </w:r>
          </w:p>
        </w:tc>
        <w:tc>
          <w:tcPr>
            <w:tcW w:w="4941" w:type="dxa"/>
            <w:gridSpan w:val="2"/>
            <w:vAlign w:val="center"/>
          </w:tcPr>
          <w:p w14:paraId="176EBF4D" w14:textId="77777777" w:rsidR="00CC2AF9" w:rsidRDefault="00CC2AF9">
            <w:pPr>
              <w:spacing w:line="420" w:lineRule="exact"/>
              <w:jc w:val="left"/>
              <w:textAlignment w:val="baseline"/>
              <w:rPr>
                <w:rFonts w:ascii="Times New Roman" w:hAnsi="Times New Roman"/>
                <w:color w:val="000000"/>
                <w:kern w:val="0"/>
                <w:sz w:val="24"/>
                <w:szCs w:val="20"/>
              </w:rPr>
            </w:pPr>
            <w:r>
              <w:rPr>
                <w:rFonts w:ascii="Times New Roman" w:hAnsi="Times New Roman" w:hint="eastAsia"/>
                <w:color w:val="000000"/>
                <w:kern w:val="0"/>
                <w:sz w:val="24"/>
                <w:szCs w:val="20"/>
              </w:rPr>
              <w:t>本科目为</w:t>
            </w:r>
            <w:r>
              <w:rPr>
                <w:rFonts w:ascii="Times New Roman" w:hAnsi="Times New Roman"/>
                <w:color w:val="000000"/>
                <w:kern w:val="0"/>
                <w:sz w:val="24"/>
                <w:szCs w:val="20"/>
              </w:rPr>
              <w:t>HD</w:t>
            </w:r>
            <w:r>
              <w:rPr>
                <w:rFonts w:ascii="Times New Roman" w:hAnsi="Times New Roman" w:hint="eastAsia"/>
                <w:color w:val="000000"/>
                <w:kern w:val="0"/>
                <w:sz w:val="24"/>
                <w:szCs w:val="20"/>
              </w:rPr>
              <w:t>影像拍摄技法</w:t>
            </w:r>
            <w:r>
              <w:rPr>
                <w:rFonts w:ascii="Times New Roman" w:hAnsi="Times New Roman"/>
                <w:color w:val="000000"/>
                <w:kern w:val="0"/>
                <w:sz w:val="24"/>
                <w:szCs w:val="20"/>
              </w:rPr>
              <w:t>1</w:t>
            </w:r>
            <w:r>
              <w:rPr>
                <w:rFonts w:ascii="Times New Roman" w:hAnsi="Times New Roman" w:hint="eastAsia"/>
                <w:color w:val="000000"/>
                <w:kern w:val="0"/>
                <w:sz w:val="24"/>
                <w:szCs w:val="20"/>
              </w:rPr>
              <w:t>的深化课程，旨在学习</w:t>
            </w:r>
            <w:r>
              <w:rPr>
                <w:rFonts w:ascii="Times New Roman" w:hAnsi="Times New Roman"/>
                <w:color w:val="000000"/>
                <w:kern w:val="0"/>
                <w:sz w:val="24"/>
                <w:szCs w:val="20"/>
              </w:rPr>
              <w:t>HD</w:t>
            </w:r>
            <w:r>
              <w:rPr>
                <w:rFonts w:ascii="Times New Roman" w:hAnsi="Times New Roman" w:hint="eastAsia"/>
                <w:color w:val="000000"/>
                <w:kern w:val="0"/>
                <w:sz w:val="24"/>
                <w:szCs w:val="20"/>
              </w:rPr>
              <w:t>影像的照明和拍摄技法。</w:t>
            </w:r>
            <w:r>
              <w:rPr>
                <w:rFonts w:ascii="Times New Roman" w:hAnsi="Times New Roman"/>
                <w:color w:val="000000"/>
                <w:kern w:val="0"/>
                <w:sz w:val="24"/>
                <w:szCs w:val="20"/>
              </w:rPr>
              <w:t>HD</w:t>
            </w:r>
            <w:r>
              <w:rPr>
                <w:rFonts w:ascii="Times New Roman" w:hAnsi="Times New Roman" w:hint="eastAsia"/>
                <w:color w:val="000000"/>
                <w:kern w:val="0"/>
                <w:sz w:val="24"/>
                <w:szCs w:val="20"/>
              </w:rPr>
              <w:t>数字技术正不断快速变化和发展，通过加深对该技术的了解，研究</w:t>
            </w:r>
            <w:r>
              <w:rPr>
                <w:rFonts w:ascii="Times New Roman" w:hAnsi="Times New Roman"/>
                <w:color w:val="000000"/>
                <w:kern w:val="0"/>
                <w:sz w:val="24"/>
                <w:szCs w:val="20"/>
              </w:rPr>
              <w:t>HD</w:t>
            </w:r>
            <w:r>
              <w:rPr>
                <w:rFonts w:ascii="Times New Roman" w:hAnsi="Times New Roman" w:hint="eastAsia"/>
                <w:color w:val="000000"/>
                <w:kern w:val="0"/>
                <w:sz w:val="24"/>
                <w:szCs w:val="20"/>
              </w:rPr>
              <w:t>摄像机的特点以及照明技巧，掌握拍摄高清画质影像的方法。</w:t>
            </w:r>
          </w:p>
          <w:p w14:paraId="0EADB8F4" w14:textId="77777777" w:rsidR="00CC2AF9" w:rsidRDefault="00CC2AF9">
            <w:pPr>
              <w:pStyle w:val="ae"/>
              <w:wordWrap/>
              <w:spacing w:line="420" w:lineRule="exact"/>
              <w:rPr>
                <w:rFonts w:ascii="Times New Roman" w:eastAsia="Malgun Gothic" w:hAnsi="Times New Roman" w:cs="Times New Roman"/>
              </w:rPr>
            </w:pPr>
          </w:p>
        </w:tc>
      </w:tr>
      <w:tr w:rsidR="00CC2AF9" w14:paraId="1769747E" w14:textId="77777777">
        <w:trPr>
          <w:trHeight w:val="2234"/>
          <w:jc w:val="center"/>
        </w:trPr>
        <w:tc>
          <w:tcPr>
            <w:tcW w:w="897" w:type="dxa"/>
            <w:vAlign w:val="center"/>
          </w:tcPr>
          <w:p w14:paraId="5C5AB06A" w14:textId="77777777" w:rsidR="00CC2AF9" w:rsidRDefault="00CC2AF9">
            <w:pPr>
              <w:pStyle w:val="ae"/>
              <w:wordWrap/>
              <w:spacing w:line="42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05</w:t>
            </w:r>
          </w:p>
        </w:tc>
        <w:tc>
          <w:tcPr>
            <w:tcW w:w="1665" w:type="dxa"/>
            <w:vAlign w:val="center"/>
          </w:tcPr>
          <w:p w14:paraId="1E2EA827" w14:textId="77777777" w:rsidR="00CC2AF9" w:rsidRDefault="00CC2AF9">
            <w:pPr>
              <w:pStyle w:val="ae"/>
              <w:wordWrap/>
              <w:spacing w:line="420" w:lineRule="exact"/>
              <w:jc w:val="center"/>
              <w:rPr>
                <w:rFonts w:ascii="宋体" w:eastAsia="宋体" w:hAnsi="宋体"/>
                <w:sz w:val="24"/>
                <w:szCs w:val="26"/>
              </w:rPr>
            </w:pPr>
            <w:r>
              <w:rPr>
                <w:rFonts w:ascii="宋体" w:eastAsia="宋体" w:hAnsi="宋体" w:hint="eastAsia"/>
                <w:sz w:val="24"/>
                <w:szCs w:val="26"/>
              </w:rPr>
              <w:t>电视节目制作情境练习</w:t>
            </w:r>
          </w:p>
          <w:p w14:paraId="7EF5AB3E" w14:textId="77777777" w:rsidR="00CC2AF9" w:rsidRDefault="00CC2AF9">
            <w:pPr>
              <w:pStyle w:val="ae"/>
              <w:wordWrap/>
              <w:spacing w:line="420" w:lineRule="exact"/>
              <w:jc w:val="center"/>
              <w:rPr>
                <w:rFonts w:ascii="宋体" w:eastAsia="Malgun Gothic" w:hAnsi="宋体"/>
                <w:sz w:val="24"/>
                <w:szCs w:val="26"/>
              </w:rPr>
            </w:pPr>
            <w:r>
              <w:rPr>
                <w:rFonts w:ascii="宋体" w:eastAsia="Malgun Gothic" w:hAnsi="宋体"/>
                <w:sz w:val="24"/>
                <w:szCs w:val="26"/>
              </w:rPr>
              <w:t>TV</w:t>
            </w:r>
            <w:r>
              <w:rPr>
                <w:rFonts w:ascii="宋体" w:eastAsia="Malgun Gothic" w:hAnsi="宋体" w:hint="eastAsia"/>
                <w:sz w:val="24"/>
                <w:szCs w:val="26"/>
              </w:rPr>
              <w:t>프로그램제작</w:t>
            </w:r>
          </w:p>
          <w:p w14:paraId="31B769E0" w14:textId="77777777" w:rsidR="00CC2AF9" w:rsidRDefault="00CC2AF9">
            <w:pPr>
              <w:pStyle w:val="ae"/>
              <w:wordWrap/>
              <w:spacing w:line="420" w:lineRule="exact"/>
              <w:jc w:val="center"/>
              <w:rPr>
                <w:rFonts w:eastAsia="Malgun Gothic"/>
                <w:sz w:val="24"/>
                <w:szCs w:val="26"/>
              </w:rPr>
            </w:pPr>
            <w:r>
              <w:rPr>
                <w:rFonts w:ascii="宋体" w:eastAsia="Malgun Gothic" w:hAnsi="宋体" w:hint="eastAsia"/>
                <w:sz w:val="24"/>
                <w:szCs w:val="26"/>
              </w:rPr>
              <w:t>상황연습</w:t>
            </w:r>
          </w:p>
        </w:tc>
        <w:tc>
          <w:tcPr>
            <w:tcW w:w="2265" w:type="dxa"/>
            <w:vAlign w:val="center"/>
          </w:tcPr>
          <w:p w14:paraId="6465960E"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hAnsi="Times New Roman"/>
                <w:color w:val="000000"/>
                <w:sz w:val="24"/>
                <w:szCs w:val="24"/>
              </w:rPr>
              <w:t>PT</w:t>
            </w:r>
            <w:r>
              <w:rPr>
                <w:rFonts w:ascii="Times New Roman" w:hAnsi="Times New Roman" w:hint="eastAsia"/>
                <w:color w:val="000000"/>
                <w:sz w:val="24"/>
                <w:szCs w:val="24"/>
              </w:rPr>
              <w:t>资料</w:t>
            </w:r>
          </w:p>
        </w:tc>
        <w:tc>
          <w:tcPr>
            <w:tcW w:w="4941" w:type="dxa"/>
            <w:gridSpan w:val="2"/>
            <w:vAlign w:val="center"/>
          </w:tcPr>
          <w:p w14:paraId="283A9591" w14:textId="77777777" w:rsidR="00CC2AF9" w:rsidRDefault="00CC2AF9">
            <w:pPr>
              <w:spacing w:line="420" w:lineRule="exact"/>
              <w:textAlignment w:val="baseline"/>
              <w:rPr>
                <w:rFonts w:ascii="Times New Roman" w:hAnsi="Times New Roman"/>
                <w:bCs/>
                <w:color w:val="000000"/>
                <w:kern w:val="0"/>
                <w:sz w:val="24"/>
                <w:szCs w:val="20"/>
              </w:rPr>
            </w:pPr>
            <w:r>
              <w:rPr>
                <w:rFonts w:ascii="Times New Roman" w:hAnsi="Times New Roman" w:hint="eastAsia"/>
                <w:bCs/>
                <w:color w:val="000000"/>
                <w:kern w:val="0"/>
                <w:sz w:val="24"/>
                <w:szCs w:val="20"/>
              </w:rPr>
              <w:t>学习基础性的电视节目策划和制作，理解电视节目的种类以各自的特点，并制作简单的电视节目。掌握电视节目制作的基础知识并参与实践，为制作高级电视节目打下基础。</w:t>
            </w:r>
          </w:p>
          <w:p w14:paraId="6A88A687" w14:textId="77777777" w:rsidR="00CC2AF9" w:rsidRDefault="00CC2AF9">
            <w:pPr>
              <w:pStyle w:val="ae"/>
              <w:wordWrap/>
              <w:spacing w:line="420" w:lineRule="exact"/>
              <w:rPr>
                <w:rFonts w:ascii="Times New Roman" w:eastAsia="Malgun Gothic" w:hAnsi="Times New Roman" w:cs="Times New Roman"/>
              </w:rPr>
            </w:pPr>
          </w:p>
        </w:tc>
      </w:tr>
      <w:tr w:rsidR="00CC2AF9" w14:paraId="58C91527" w14:textId="77777777">
        <w:trPr>
          <w:trHeight w:val="2200"/>
          <w:jc w:val="center"/>
        </w:trPr>
        <w:tc>
          <w:tcPr>
            <w:tcW w:w="897" w:type="dxa"/>
            <w:vAlign w:val="center"/>
          </w:tcPr>
          <w:p w14:paraId="43A6CB62" w14:textId="77777777" w:rsidR="00CC2AF9" w:rsidRDefault="00CC2AF9">
            <w:pPr>
              <w:pStyle w:val="ae"/>
              <w:wordWrap/>
              <w:spacing w:line="42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lastRenderedPageBreak/>
              <w:t>06</w:t>
            </w:r>
          </w:p>
        </w:tc>
        <w:tc>
          <w:tcPr>
            <w:tcW w:w="1665" w:type="dxa"/>
            <w:vAlign w:val="center"/>
          </w:tcPr>
          <w:p w14:paraId="70D53E9F" w14:textId="77777777" w:rsidR="00CC2AF9" w:rsidRDefault="00CC2AF9">
            <w:pPr>
              <w:pStyle w:val="ae"/>
              <w:wordWrap/>
              <w:spacing w:line="420" w:lineRule="exact"/>
              <w:jc w:val="center"/>
              <w:rPr>
                <w:rFonts w:ascii="宋体" w:eastAsia="Malgun Gothic" w:hAnsi="宋体"/>
                <w:sz w:val="24"/>
                <w:szCs w:val="26"/>
              </w:rPr>
            </w:pPr>
            <w:r>
              <w:rPr>
                <w:rFonts w:ascii="宋体" w:eastAsia="宋体" w:hAnsi="宋体" w:hint="eastAsia"/>
                <w:sz w:val="24"/>
                <w:szCs w:val="26"/>
              </w:rPr>
              <w:t>基础剧本</w:t>
            </w:r>
          </w:p>
          <w:p w14:paraId="3FD059AA" w14:textId="77777777" w:rsidR="00CC2AF9" w:rsidRDefault="00CC2AF9">
            <w:pPr>
              <w:pStyle w:val="ae"/>
              <w:wordWrap/>
              <w:spacing w:line="420" w:lineRule="exact"/>
              <w:jc w:val="center"/>
              <w:rPr>
                <w:rFonts w:eastAsia="Malgun Gothic"/>
                <w:sz w:val="24"/>
                <w:szCs w:val="26"/>
              </w:rPr>
            </w:pPr>
            <w:r>
              <w:rPr>
                <w:rFonts w:ascii="宋体" w:eastAsia="Malgun Gothic" w:hAnsi="宋体" w:hint="eastAsia"/>
                <w:sz w:val="24"/>
                <w:szCs w:val="26"/>
              </w:rPr>
              <w:t>시나리오기초</w:t>
            </w:r>
          </w:p>
        </w:tc>
        <w:tc>
          <w:tcPr>
            <w:tcW w:w="2265" w:type="dxa"/>
            <w:vAlign w:val="center"/>
          </w:tcPr>
          <w:p w14:paraId="370CAAFF" w14:textId="77777777" w:rsidR="00CC2AF9" w:rsidRDefault="00CC2AF9">
            <w:pPr>
              <w:spacing w:line="42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Tools of Screenwriting</w:t>
            </w:r>
          </w:p>
          <w:p w14:paraId="7C08C31D" w14:textId="77777777" w:rsidR="00CC2AF9" w:rsidRDefault="00CC2AF9">
            <w:pPr>
              <w:spacing w:line="420" w:lineRule="exact"/>
              <w:jc w:val="center"/>
              <w:rPr>
                <w:rFonts w:ascii="Times New Roman" w:eastAsia="Malgun Gothic" w:hAnsi="Times New Roman"/>
                <w:color w:val="000000"/>
                <w:sz w:val="24"/>
                <w:szCs w:val="24"/>
              </w:rPr>
            </w:pPr>
            <w:r>
              <w:rPr>
                <w:rFonts w:ascii="Times New Roman" w:eastAsia="Malgun Gothic" w:hAnsi="Times New Roman" w:hint="eastAsia"/>
                <w:color w:val="000000"/>
                <w:sz w:val="24"/>
                <w:szCs w:val="24"/>
              </w:rPr>
              <w:t>시나리오가이드</w:t>
            </w:r>
          </w:p>
        </w:tc>
        <w:tc>
          <w:tcPr>
            <w:tcW w:w="4941" w:type="dxa"/>
            <w:gridSpan w:val="2"/>
            <w:vAlign w:val="center"/>
          </w:tcPr>
          <w:p w14:paraId="77321E80" w14:textId="77777777" w:rsidR="00CC2AF9" w:rsidRDefault="00CC2AF9">
            <w:pPr>
              <w:spacing w:line="420" w:lineRule="exact"/>
              <w:textAlignment w:val="baseline"/>
              <w:rPr>
                <w:rFonts w:ascii="Times New Roman" w:eastAsia="Malgun Gothic" w:hAnsi="Times New Roman"/>
              </w:rPr>
            </w:pPr>
            <w:r>
              <w:rPr>
                <w:rFonts w:ascii="Times New Roman" w:hAnsi="Times New Roman" w:hint="eastAsia"/>
                <w:color w:val="000000"/>
                <w:kern w:val="0"/>
                <w:sz w:val="24"/>
                <w:szCs w:val="20"/>
              </w:rPr>
              <w:t>掌握好故事的要点，理解叙事的基础、故事构成要素的种类和特点，并以此为基础，对各类电影剧本进行分析，理解电影剧本的结构特征，奠定优秀的故事片剧本创作基础。</w:t>
            </w:r>
          </w:p>
        </w:tc>
      </w:tr>
      <w:tr w:rsidR="00CC2AF9" w14:paraId="1B4819BD" w14:textId="77777777">
        <w:trPr>
          <w:trHeight w:val="2438"/>
          <w:jc w:val="center"/>
        </w:trPr>
        <w:tc>
          <w:tcPr>
            <w:tcW w:w="897" w:type="dxa"/>
            <w:vAlign w:val="center"/>
          </w:tcPr>
          <w:p w14:paraId="353D4E5D" w14:textId="77777777" w:rsidR="00CC2AF9" w:rsidRDefault="00CC2AF9">
            <w:pPr>
              <w:pStyle w:val="ae"/>
              <w:wordWrap/>
              <w:spacing w:line="38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07</w:t>
            </w:r>
          </w:p>
        </w:tc>
        <w:tc>
          <w:tcPr>
            <w:tcW w:w="1665" w:type="dxa"/>
            <w:vAlign w:val="center"/>
          </w:tcPr>
          <w:p w14:paraId="0BF40D6C" w14:textId="77777777" w:rsidR="00CC2AF9" w:rsidRDefault="00CC2AF9">
            <w:pPr>
              <w:pStyle w:val="ae"/>
              <w:wordWrap/>
              <w:spacing w:line="380" w:lineRule="exact"/>
              <w:jc w:val="center"/>
              <w:rPr>
                <w:rFonts w:ascii="宋体" w:eastAsia="Malgun Gothic" w:hAnsi="宋体"/>
                <w:sz w:val="24"/>
                <w:szCs w:val="26"/>
              </w:rPr>
            </w:pPr>
            <w:r>
              <w:rPr>
                <w:rFonts w:ascii="宋体" w:eastAsia="宋体" w:hAnsi="宋体" w:hint="eastAsia"/>
                <w:sz w:val="24"/>
                <w:szCs w:val="26"/>
              </w:rPr>
              <w:t>高级编辑</w:t>
            </w:r>
          </w:p>
          <w:p w14:paraId="2CB38E39" w14:textId="77777777" w:rsidR="00CC2AF9" w:rsidRDefault="00CC2AF9">
            <w:pPr>
              <w:pStyle w:val="ae"/>
              <w:wordWrap/>
              <w:spacing w:line="380" w:lineRule="exact"/>
              <w:jc w:val="center"/>
              <w:rPr>
                <w:rFonts w:eastAsia="Malgun Gothic"/>
                <w:sz w:val="24"/>
                <w:szCs w:val="26"/>
              </w:rPr>
            </w:pPr>
            <w:r>
              <w:rPr>
                <w:rFonts w:ascii="宋体" w:eastAsia="Malgun Gothic" w:hAnsi="宋体" w:hint="eastAsia"/>
                <w:sz w:val="24"/>
                <w:szCs w:val="26"/>
              </w:rPr>
              <w:t>편집고급</w:t>
            </w:r>
          </w:p>
        </w:tc>
        <w:tc>
          <w:tcPr>
            <w:tcW w:w="2265" w:type="dxa"/>
            <w:vAlign w:val="center"/>
          </w:tcPr>
          <w:p w14:paraId="7F63FE10" w14:textId="77777777" w:rsidR="00CC2AF9" w:rsidRDefault="00CC2AF9">
            <w:pPr>
              <w:spacing w:line="380" w:lineRule="exact"/>
              <w:jc w:val="center"/>
              <w:rPr>
                <w:rFonts w:ascii="Times New Roman" w:eastAsia="Malgun Gothic" w:hAnsi="Times New Roman"/>
                <w:color w:val="000000"/>
                <w:sz w:val="24"/>
                <w:szCs w:val="24"/>
              </w:rPr>
            </w:pPr>
            <w:r>
              <w:rPr>
                <w:rFonts w:ascii="Times New Roman" w:hAnsi="Times New Roman"/>
                <w:color w:val="000000"/>
                <w:sz w:val="24"/>
                <w:szCs w:val="24"/>
              </w:rPr>
              <w:t>PT</w:t>
            </w:r>
            <w:r>
              <w:rPr>
                <w:rFonts w:ascii="Times New Roman" w:hAnsi="Times New Roman" w:hint="eastAsia"/>
                <w:color w:val="000000"/>
                <w:sz w:val="24"/>
                <w:szCs w:val="24"/>
              </w:rPr>
              <w:t>资料</w:t>
            </w:r>
          </w:p>
        </w:tc>
        <w:tc>
          <w:tcPr>
            <w:tcW w:w="4941" w:type="dxa"/>
            <w:gridSpan w:val="2"/>
            <w:vAlign w:val="center"/>
          </w:tcPr>
          <w:p w14:paraId="3A16B874" w14:textId="77777777" w:rsidR="00CC2AF9" w:rsidRDefault="00CC2AF9">
            <w:pPr>
              <w:spacing w:line="380" w:lineRule="exact"/>
              <w:textAlignment w:val="baseline"/>
              <w:rPr>
                <w:rFonts w:ascii="Times New Roman" w:hAnsi="Times New Roman"/>
                <w:color w:val="000000"/>
                <w:kern w:val="0"/>
                <w:sz w:val="24"/>
                <w:szCs w:val="20"/>
              </w:rPr>
            </w:pPr>
            <w:r>
              <w:rPr>
                <w:rFonts w:ascii="Times New Roman" w:hAnsi="Times New Roman" w:hint="eastAsia"/>
                <w:color w:val="000000"/>
                <w:kern w:val="0"/>
                <w:sz w:val="24"/>
                <w:szCs w:val="20"/>
              </w:rPr>
              <w:t>理解不同体裁电影的特征，研究和分析不同导演的</w:t>
            </w:r>
            <w:r>
              <w:rPr>
                <w:rFonts w:ascii="Times New Roman" w:hAnsi="Times New Roman" w:hint="eastAsia"/>
                <w:color w:val="000000"/>
                <w:spacing w:val="-6"/>
                <w:kern w:val="0"/>
                <w:sz w:val="24"/>
                <w:szCs w:val="20"/>
              </w:rPr>
              <w:t>风格，理解受商业价值影响而形成的不同体裁的电影，并对其独特的编辑特点进行分析。通过作品分析理解各种题材电影的美学价值，将分析结果运用于电影制作中，进而摄出更优秀的电影作品。</w:t>
            </w:r>
          </w:p>
          <w:p w14:paraId="14AF11BC" w14:textId="77777777" w:rsidR="00CC2AF9" w:rsidRDefault="00CC2AF9">
            <w:pPr>
              <w:pStyle w:val="ae"/>
              <w:wordWrap/>
              <w:spacing w:line="380" w:lineRule="exact"/>
              <w:rPr>
                <w:rFonts w:ascii="Times New Roman" w:eastAsia="Malgun Gothic" w:hAnsi="Times New Roman" w:cs="Times New Roman"/>
              </w:rPr>
            </w:pPr>
          </w:p>
        </w:tc>
      </w:tr>
      <w:tr w:rsidR="00CC2AF9" w14:paraId="42BF280C" w14:textId="77777777">
        <w:trPr>
          <w:trHeight w:val="2558"/>
          <w:jc w:val="center"/>
        </w:trPr>
        <w:tc>
          <w:tcPr>
            <w:tcW w:w="897" w:type="dxa"/>
            <w:vAlign w:val="center"/>
          </w:tcPr>
          <w:p w14:paraId="3810233B" w14:textId="77777777" w:rsidR="00CC2AF9" w:rsidRDefault="00CC2AF9">
            <w:pPr>
              <w:pStyle w:val="ae"/>
              <w:wordWrap/>
              <w:spacing w:line="38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08</w:t>
            </w:r>
          </w:p>
        </w:tc>
        <w:tc>
          <w:tcPr>
            <w:tcW w:w="1665" w:type="dxa"/>
            <w:vAlign w:val="center"/>
          </w:tcPr>
          <w:p w14:paraId="5E24516B" w14:textId="77777777" w:rsidR="00CC2AF9" w:rsidRDefault="00CC2AF9">
            <w:pPr>
              <w:pStyle w:val="ae"/>
              <w:wordWrap/>
              <w:spacing w:line="380" w:lineRule="exact"/>
              <w:jc w:val="center"/>
              <w:rPr>
                <w:rFonts w:ascii="宋体" w:eastAsia="Malgun Gothic" w:hAnsi="Times New Roman"/>
                <w:sz w:val="24"/>
                <w:szCs w:val="26"/>
              </w:rPr>
            </w:pPr>
            <w:r>
              <w:rPr>
                <w:rFonts w:ascii="Times New Roman" w:eastAsia="宋体" w:hAnsi="Times New Roman" w:cs="Times New Roman"/>
                <w:sz w:val="24"/>
                <w:szCs w:val="26"/>
              </w:rPr>
              <w:t>HD</w:t>
            </w:r>
            <w:r>
              <w:rPr>
                <w:rFonts w:ascii="宋体" w:eastAsia="宋体" w:hAnsi="宋体" w:hint="eastAsia"/>
                <w:sz w:val="24"/>
                <w:szCs w:val="26"/>
              </w:rPr>
              <w:t>电影制作</w:t>
            </w:r>
            <w:r>
              <w:rPr>
                <w:rFonts w:ascii="宋体" w:eastAsia="宋体" w:hAnsi="Times New Roman" w:hint="eastAsia"/>
                <w:sz w:val="24"/>
                <w:szCs w:val="26"/>
              </w:rPr>
              <w:t>（</w:t>
            </w:r>
            <w:r>
              <w:rPr>
                <w:rFonts w:ascii="Times New Roman" w:eastAsia="宋体" w:hAnsi="Times New Roman" w:cs="Times New Roman"/>
                <w:sz w:val="24"/>
                <w:szCs w:val="26"/>
              </w:rPr>
              <w:t>2</w:t>
            </w:r>
            <w:r>
              <w:rPr>
                <w:rFonts w:ascii="宋体" w:eastAsia="宋体" w:hAnsi="Times New Roman" w:hint="eastAsia"/>
                <w:sz w:val="24"/>
                <w:szCs w:val="26"/>
              </w:rPr>
              <w:t>）</w:t>
            </w:r>
          </w:p>
          <w:p w14:paraId="32545E8C" w14:textId="77777777" w:rsidR="00CC2AF9" w:rsidRDefault="00CC2AF9">
            <w:pPr>
              <w:pStyle w:val="ae"/>
              <w:wordWrap/>
              <w:spacing w:line="380" w:lineRule="exact"/>
              <w:jc w:val="center"/>
              <w:rPr>
                <w:rFonts w:eastAsia="Malgun Gothic"/>
                <w:sz w:val="24"/>
                <w:szCs w:val="26"/>
              </w:rPr>
            </w:pPr>
            <w:r>
              <w:rPr>
                <w:rFonts w:ascii="宋体" w:eastAsia="Malgun Gothic" w:hAnsi="Times New Roman"/>
                <w:sz w:val="24"/>
                <w:szCs w:val="26"/>
              </w:rPr>
              <w:t>HD</w:t>
            </w:r>
            <w:r>
              <w:rPr>
                <w:rFonts w:ascii="宋体" w:eastAsia="Malgun Gothic" w:hAnsi="Times New Roman" w:hint="eastAsia"/>
                <w:sz w:val="24"/>
                <w:szCs w:val="26"/>
              </w:rPr>
              <w:t>영화제작</w:t>
            </w:r>
            <w:r>
              <w:rPr>
                <w:rFonts w:ascii="宋体" w:eastAsia="Malgun Gothic" w:hAnsi="Times New Roman"/>
                <w:sz w:val="24"/>
                <w:szCs w:val="26"/>
              </w:rPr>
              <w:t>(2)</w:t>
            </w:r>
          </w:p>
        </w:tc>
        <w:tc>
          <w:tcPr>
            <w:tcW w:w="2265" w:type="dxa"/>
            <w:vAlign w:val="center"/>
          </w:tcPr>
          <w:p w14:paraId="69BBF12E" w14:textId="77777777" w:rsidR="00CC2AF9" w:rsidRDefault="00CC2AF9">
            <w:pPr>
              <w:spacing w:line="380" w:lineRule="exact"/>
              <w:jc w:val="center"/>
              <w:rPr>
                <w:rFonts w:ascii="Times New Roman" w:eastAsia="BatangChe" w:hAnsi="Times New Roman"/>
                <w:color w:val="000000"/>
                <w:sz w:val="24"/>
                <w:szCs w:val="24"/>
              </w:rPr>
            </w:pPr>
            <w:r>
              <w:rPr>
                <w:rFonts w:ascii="Times New Roman" w:hAnsi="Times New Roman"/>
                <w:color w:val="000000"/>
                <w:sz w:val="24"/>
                <w:szCs w:val="24"/>
              </w:rPr>
              <w:t>HD</w:t>
            </w:r>
            <w:r>
              <w:rPr>
                <w:rFonts w:ascii="Times New Roman" w:hAnsi="Times New Roman" w:hint="eastAsia"/>
                <w:color w:val="000000"/>
                <w:sz w:val="24"/>
                <w:szCs w:val="24"/>
              </w:rPr>
              <w:t>电影制作的理解</w:t>
            </w:r>
          </w:p>
          <w:p w14:paraId="6A20671F" w14:textId="77777777" w:rsidR="00CC2AF9" w:rsidRDefault="00CC2AF9">
            <w:pPr>
              <w:spacing w:line="380" w:lineRule="exact"/>
              <w:jc w:val="center"/>
              <w:rPr>
                <w:rFonts w:ascii="Times New Roman" w:eastAsia="Malgun Gothic" w:hAnsi="Times New Roman"/>
                <w:color w:val="000000"/>
                <w:sz w:val="24"/>
                <w:szCs w:val="24"/>
              </w:rPr>
            </w:pPr>
            <w:r>
              <w:rPr>
                <w:rFonts w:ascii="Times New Roman" w:eastAsia="Malgun Gothic" w:hAnsi="Times New Roman"/>
                <w:color w:val="000000"/>
                <w:sz w:val="24"/>
                <w:szCs w:val="24"/>
              </w:rPr>
              <w:t>HD</w:t>
            </w:r>
            <w:r>
              <w:rPr>
                <w:rFonts w:ascii="Times New Roman" w:eastAsia="Malgun Gothic" w:hAnsi="Times New Roman" w:hint="eastAsia"/>
                <w:color w:val="000000"/>
                <w:sz w:val="24"/>
                <w:szCs w:val="24"/>
              </w:rPr>
              <w:t>영화제작의</w:t>
            </w:r>
            <w:r>
              <w:rPr>
                <w:rFonts w:ascii="Times New Roman" w:eastAsia="Malgun Gothic" w:hAnsi="Times New Roman"/>
                <w:color w:val="000000"/>
                <w:sz w:val="24"/>
                <w:szCs w:val="24"/>
              </w:rPr>
              <w:t xml:space="preserve"> </w:t>
            </w:r>
            <w:r>
              <w:rPr>
                <w:rFonts w:ascii="Times New Roman" w:eastAsia="Malgun Gothic" w:hAnsi="Times New Roman" w:hint="eastAsia"/>
                <w:color w:val="000000"/>
                <w:sz w:val="24"/>
                <w:szCs w:val="24"/>
              </w:rPr>
              <w:t>이해</w:t>
            </w:r>
          </w:p>
        </w:tc>
        <w:tc>
          <w:tcPr>
            <w:tcW w:w="4941" w:type="dxa"/>
            <w:gridSpan w:val="2"/>
            <w:vAlign w:val="center"/>
          </w:tcPr>
          <w:p w14:paraId="7821024D" w14:textId="77777777" w:rsidR="00CC2AF9" w:rsidRDefault="00CC2AF9">
            <w:pPr>
              <w:pStyle w:val="ae"/>
              <w:wordWrap/>
              <w:spacing w:line="380" w:lineRule="exact"/>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本科目为</w:t>
            </w:r>
            <w:r>
              <w:rPr>
                <w:rFonts w:ascii="Times New Roman" w:eastAsia="宋体" w:hAnsi="Times New Roman" w:cs="Times New Roman"/>
                <w:sz w:val="24"/>
                <w:lang w:eastAsia="zh-CN"/>
              </w:rPr>
              <w:t>HD</w:t>
            </w:r>
            <w:r>
              <w:rPr>
                <w:rFonts w:ascii="Times New Roman" w:eastAsia="宋体" w:hAnsi="Times New Roman" w:cs="Times New Roman" w:hint="eastAsia"/>
                <w:sz w:val="24"/>
                <w:lang w:eastAsia="zh-CN"/>
              </w:rPr>
              <w:t>电影制作课程（</w:t>
            </w:r>
            <w:r>
              <w:rPr>
                <w:rFonts w:ascii="Times New Roman" w:eastAsia="宋体" w:hAnsi="Times New Roman" w:cs="Times New Roman"/>
                <w:sz w:val="24"/>
                <w:lang w:eastAsia="zh-CN"/>
              </w:rPr>
              <w:t>1</w:t>
            </w:r>
            <w:r>
              <w:rPr>
                <w:rFonts w:ascii="Times New Roman" w:eastAsia="宋体" w:hAnsi="Times New Roman" w:cs="Times New Roman" w:hint="eastAsia"/>
                <w:sz w:val="24"/>
                <w:lang w:eastAsia="zh-CN"/>
              </w:rPr>
              <w:t>）的深化课程。在</w:t>
            </w:r>
            <w:r>
              <w:rPr>
                <w:rFonts w:ascii="Times New Roman" w:eastAsia="宋体" w:hAnsi="Times New Roman" w:cs="Times New Roman"/>
                <w:sz w:val="24"/>
                <w:lang w:eastAsia="zh-CN"/>
              </w:rPr>
              <w:t>HD</w:t>
            </w:r>
            <w:r>
              <w:rPr>
                <w:rFonts w:ascii="Times New Roman" w:eastAsia="宋体" w:hAnsi="Times New Roman" w:cs="Times New Roman" w:hint="eastAsia"/>
                <w:sz w:val="24"/>
                <w:lang w:eastAsia="zh-CN"/>
              </w:rPr>
              <w:t>高级电影制作课上，学生需要拍摄出其毕业电影作品，教授对学生的导演、拍摄、剧本等电影制作全过程进行最终评估，而学生持可用于拍摄电影院上映电影的高级拍摄器材拍摄具有艺术性和趣味性的电影作品。</w:t>
            </w:r>
          </w:p>
          <w:p w14:paraId="25622F59" w14:textId="77777777" w:rsidR="00CC2AF9" w:rsidRDefault="00CC2AF9">
            <w:pPr>
              <w:pStyle w:val="ae"/>
              <w:wordWrap/>
              <w:spacing w:line="380" w:lineRule="exact"/>
              <w:rPr>
                <w:rFonts w:ascii="Times New Roman" w:eastAsia="Malgun Gothic" w:hAnsi="Times New Roman" w:cs="Times New Roman"/>
              </w:rPr>
            </w:pPr>
          </w:p>
        </w:tc>
      </w:tr>
      <w:tr w:rsidR="00CC2AF9" w14:paraId="1131DF06" w14:textId="77777777">
        <w:trPr>
          <w:gridAfter w:val="1"/>
          <w:wAfter w:w="15" w:type="dxa"/>
          <w:trHeight w:val="2210"/>
          <w:jc w:val="center"/>
        </w:trPr>
        <w:tc>
          <w:tcPr>
            <w:tcW w:w="897" w:type="dxa"/>
            <w:vAlign w:val="center"/>
          </w:tcPr>
          <w:p w14:paraId="3A702F79" w14:textId="77777777" w:rsidR="00CC2AF9" w:rsidRDefault="00CC2AF9">
            <w:pPr>
              <w:pStyle w:val="ae"/>
              <w:wordWrap/>
              <w:spacing w:line="38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09</w:t>
            </w:r>
          </w:p>
        </w:tc>
        <w:tc>
          <w:tcPr>
            <w:tcW w:w="1665" w:type="dxa"/>
            <w:vAlign w:val="center"/>
          </w:tcPr>
          <w:p w14:paraId="7CDA09FF" w14:textId="77777777" w:rsidR="00CC2AF9" w:rsidRDefault="00CC2AF9">
            <w:pPr>
              <w:pStyle w:val="ae"/>
              <w:wordWrap/>
              <w:spacing w:line="380" w:lineRule="exact"/>
              <w:jc w:val="center"/>
              <w:rPr>
                <w:rFonts w:ascii="Times New Roman" w:eastAsia="宋体" w:hAnsi="Times New Roman" w:cs="Times New Roman"/>
                <w:sz w:val="24"/>
                <w:szCs w:val="26"/>
                <w:lang w:eastAsia="zh-CN"/>
              </w:rPr>
            </w:pPr>
            <w:r>
              <w:rPr>
                <w:rFonts w:ascii="Times New Roman" w:eastAsia="宋体" w:hAnsi="Times New Roman" w:cs="Times New Roman" w:hint="eastAsia"/>
                <w:sz w:val="24"/>
                <w:szCs w:val="26"/>
                <w:lang w:eastAsia="zh-CN"/>
              </w:rPr>
              <w:t>电影的解读</w:t>
            </w:r>
          </w:p>
          <w:p w14:paraId="53BE820F" w14:textId="77777777" w:rsidR="00CC2AF9" w:rsidRDefault="00CC2AF9">
            <w:pPr>
              <w:pStyle w:val="ae"/>
              <w:wordWrap/>
              <w:spacing w:line="380" w:lineRule="exact"/>
              <w:jc w:val="center"/>
              <w:rPr>
                <w:rFonts w:ascii="BatangChe" w:eastAsia="BatangChe" w:hAnsi="BatangChe" w:cs="Times New Roman"/>
                <w:sz w:val="24"/>
                <w:szCs w:val="26"/>
              </w:rPr>
            </w:pPr>
            <w:r>
              <w:rPr>
                <w:rFonts w:ascii="BatangChe" w:eastAsia="BatangChe" w:hAnsi="BatangChe" w:cs="Times New Roman" w:hint="eastAsia"/>
                <w:sz w:val="24"/>
                <w:szCs w:val="26"/>
              </w:rPr>
              <w:t>영화읽기</w:t>
            </w:r>
          </w:p>
        </w:tc>
        <w:tc>
          <w:tcPr>
            <w:tcW w:w="2265" w:type="dxa"/>
            <w:vAlign w:val="center"/>
          </w:tcPr>
          <w:p w14:paraId="4E904E31" w14:textId="77777777" w:rsidR="00CC2AF9" w:rsidRDefault="00CC2AF9">
            <w:pPr>
              <w:spacing w:line="38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电影影像的解读</w:t>
            </w:r>
          </w:p>
          <w:p w14:paraId="1114985A" w14:textId="77777777" w:rsidR="00CC2AF9" w:rsidRDefault="00CC2AF9">
            <w:pPr>
              <w:spacing w:line="38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영화영상읽기</w:t>
            </w:r>
          </w:p>
        </w:tc>
        <w:tc>
          <w:tcPr>
            <w:tcW w:w="4926" w:type="dxa"/>
            <w:vAlign w:val="center"/>
          </w:tcPr>
          <w:p w14:paraId="5E257369" w14:textId="77777777" w:rsidR="00CC2AF9" w:rsidRDefault="00CC2AF9">
            <w:pPr>
              <w:pStyle w:val="ae"/>
              <w:wordWrap/>
              <w:spacing w:line="380" w:lineRule="exact"/>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以全面理解影像媒体为中心，提供与电影语言构成要素相关的授课。本科目学习拍摄、编辑、录音等方面的基础知识，探究演员、导演和编剧之间的工作方式，强调明确高效的沟通交流，并教授</w:t>
            </w:r>
            <w:r>
              <w:rPr>
                <w:rFonts w:ascii="Times New Roman" w:eastAsia="宋体" w:hAnsi="Times New Roman" w:cs="Times New Roman" w:hint="eastAsia"/>
                <w:spacing w:val="-6"/>
                <w:sz w:val="24"/>
                <w:lang w:eastAsia="zh-CN"/>
              </w:rPr>
              <w:t>学生解读场面的技巧、选角和彩排等方面的能力。</w:t>
            </w:r>
          </w:p>
          <w:p w14:paraId="5DC95E41" w14:textId="77777777" w:rsidR="00CC2AF9" w:rsidRDefault="00CC2AF9">
            <w:pPr>
              <w:pStyle w:val="ae"/>
              <w:wordWrap/>
              <w:spacing w:line="380" w:lineRule="exact"/>
              <w:rPr>
                <w:rFonts w:ascii="Times New Roman" w:eastAsia="宋体" w:hAnsi="Times New Roman" w:cs="Times New Roman"/>
                <w:sz w:val="24"/>
              </w:rPr>
            </w:pPr>
          </w:p>
        </w:tc>
      </w:tr>
      <w:tr w:rsidR="00CC2AF9" w14:paraId="4212EFCE" w14:textId="77777777">
        <w:trPr>
          <w:gridAfter w:val="1"/>
          <w:wAfter w:w="15" w:type="dxa"/>
          <w:trHeight w:val="2447"/>
          <w:jc w:val="center"/>
        </w:trPr>
        <w:tc>
          <w:tcPr>
            <w:tcW w:w="897" w:type="dxa"/>
            <w:vAlign w:val="center"/>
          </w:tcPr>
          <w:p w14:paraId="4145A2E0" w14:textId="77777777" w:rsidR="00CC2AF9" w:rsidRDefault="00CC2AF9">
            <w:pPr>
              <w:pStyle w:val="ae"/>
              <w:wordWrap/>
              <w:spacing w:line="40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10</w:t>
            </w:r>
          </w:p>
        </w:tc>
        <w:tc>
          <w:tcPr>
            <w:tcW w:w="1665" w:type="dxa"/>
            <w:vAlign w:val="center"/>
          </w:tcPr>
          <w:p w14:paraId="27863FF9" w14:textId="77777777" w:rsidR="00CC2AF9" w:rsidRDefault="00CC2AF9">
            <w:pPr>
              <w:pStyle w:val="ae"/>
              <w:wordWrap/>
              <w:spacing w:line="400" w:lineRule="exact"/>
              <w:jc w:val="center"/>
              <w:rPr>
                <w:rFonts w:ascii="Times New Roman" w:eastAsia="宋体" w:hAnsi="Times New Roman" w:cs="Times New Roman"/>
                <w:sz w:val="24"/>
                <w:szCs w:val="26"/>
                <w:lang w:eastAsia="zh-CN"/>
              </w:rPr>
            </w:pPr>
            <w:r>
              <w:rPr>
                <w:rFonts w:ascii="Times New Roman" w:eastAsia="宋体" w:hAnsi="Times New Roman" w:cs="Times New Roman" w:hint="eastAsia"/>
                <w:sz w:val="24"/>
                <w:szCs w:val="26"/>
                <w:lang w:eastAsia="zh-CN"/>
              </w:rPr>
              <w:t>高级音频</w:t>
            </w:r>
          </w:p>
          <w:p w14:paraId="6450E9B4" w14:textId="77777777" w:rsidR="00CC2AF9" w:rsidRDefault="00CC2AF9">
            <w:pPr>
              <w:pStyle w:val="ae"/>
              <w:wordWrap/>
              <w:spacing w:line="400" w:lineRule="exact"/>
              <w:jc w:val="center"/>
              <w:rPr>
                <w:rFonts w:ascii="Times New Roman" w:eastAsia="宋体" w:hAnsi="Times New Roman" w:cs="Times New Roman"/>
                <w:sz w:val="24"/>
                <w:szCs w:val="26"/>
                <w:lang w:eastAsia="zh-CN"/>
              </w:rPr>
            </w:pPr>
            <w:r>
              <w:rPr>
                <w:rFonts w:ascii="Times New Roman" w:eastAsia="BatangChe" w:hAnsi="Times New Roman" w:cs="Times New Roman" w:hint="eastAsia"/>
                <w:sz w:val="24"/>
                <w:szCs w:val="26"/>
              </w:rPr>
              <w:t>고급음향</w:t>
            </w:r>
          </w:p>
        </w:tc>
        <w:tc>
          <w:tcPr>
            <w:tcW w:w="2265" w:type="dxa"/>
            <w:vAlign w:val="center"/>
          </w:tcPr>
          <w:p w14:paraId="0F228BB7" w14:textId="77777777" w:rsidR="00CC2AF9" w:rsidRDefault="00CC2AF9">
            <w:pPr>
              <w:spacing w:line="40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高级音频技术</w:t>
            </w:r>
          </w:p>
          <w:p w14:paraId="3B569F7B" w14:textId="77777777" w:rsidR="00CC2AF9" w:rsidRDefault="00CC2AF9">
            <w:pPr>
              <w:spacing w:line="40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고급음향기술</w:t>
            </w:r>
          </w:p>
        </w:tc>
        <w:tc>
          <w:tcPr>
            <w:tcW w:w="4926" w:type="dxa"/>
            <w:vAlign w:val="center"/>
          </w:tcPr>
          <w:p w14:paraId="05310DC6" w14:textId="77777777" w:rsidR="00CC2AF9" w:rsidRDefault="00CC2AF9">
            <w:pPr>
              <w:pStyle w:val="ae"/>
              <w:wordWrap/>
              <w:spacing w:line="400" w:lineRule="exact"/>
              <w:rPr>
                <w:rFonts w:ascii="Times New Roman" w:eastAsia="宋体" w:hAnsi="Times New Roman" w:cs="Times New Roman"/>
                <w:sz w:val="24"/>
                <w:lang w:eastAsia="zh-CN"/>
              </w:rPr>
            </w:pPr>
            <w:r>
              <w:rPr>
                <w:rFonts w:ascii="Times New Roman" w:eastAsia="宋体" w:hAnsi="Times New Roman" w:cs="Times New Roman" w:hint="eastAsia"/>
                <w:bCs/>
                <w:sz w:val="24"/>
                <w:lang w:eastAsia="zh-CN"/>
              </w:rPr>
              <w:t>学习</w:t>
            </w:r>
            <w:r>
              <w:rPr>
                <w:rFonts w:ascii="Times New Roman" w:eastAsia="Batang" w:hAnsi="Times New Roman" w:cs="Times New Roman" w:hint="eastAsia"/>
                <w:sz w:val="24"/>
                <w:lang w:eastAsia="zh-CN"/>
              </w:rPr>
              <w:t>音</w:t>
            </w:r>
            <w:r>
              <w:rPr>
                <w:rFonts w:ascii="Times New Roman" w:eastAsia="宋体" w:hAnsi="Times New Roman" w:cs="Times New Roman" w:hint="eastAsia"/>
                <w:sz w:val="24"/>
                <w:lang w:eastAsia="zh-CN"/>
              </w:rPr>
              <w:t>频</w:t>
            </w:r>
            <w:r>
              <w:rPr>
                <w:rFonts w:ascii="Times New Roman" w:eastAsia="Batang" w:hAnsi="Times New Roman" w:cs="Times New Roman" w:hint="eastAsia"/>
                <w:bCs/>
                <w:sz w:val="24"/>
                <w:lang w:eastAsia="zh-CN"/>
              </w:rPr>
              <w:t>的</w:t>
            </w:r>
            <w:r>
              <w:rPr>
                <w:rFonts w:ascii="Times New Roman" w:eastAsia="宋体" w:hAnsi="Times New Roman" w:cs="Times New Roman" w:hint="eastAsia"/>
                <w:bCs/>
                <w:sz w:val="24"/>
                <w:lang w:eastAsia="zh-CN"/>
              </w:rPr>
              <w:t>概</w:t>
            </w:r>
            <w:r>
              <w:rPr>
                <w:rFonts w:ascii="宋体" w:eastAsia="宋体" w:hAnsi="宋体" w:cs="宋体" w:hint="eastAsia"/>
                <w:bCs/>
                <w:sz w:val="24"/>
                <w:lang w:eastAsia="zh-CN"/>
              </w:rPr>
              <w:t>念及</w:t>
            </w:r>
            <w:r>
              <w:rPr>
                <w:rFonts w:ascii="Times New Roman" w:eastAsia="宋体" w:hAnsi="Times New Roman" w:cs="Times New Roman" w:hint="eastAsia"/>
                <w:bCs/>
                <w:sz w:val="24"/>
                <w:lang w:eastAsia="zh-CN"/>
              </w:rPr>
              <w:t>电</w:t>
            </w:r>
            <w:r>
              <w:rPr>
                <w:rFonts w:ascii="宋体" w:eastAsia="宋体" w:hAnsi="宋体" w:cs="宋体" w:hint="eastAsia"/>
                <w:bCs/>
                <w:sz w:val="24"/>
                <w:lang w:eastAsia="zh-CN"/>
              </w:rPr>
              <w:t>影中所必</w:t>
            </w:r>
            <w:r>
              <w:rPr>
                <w:rFonts w:ascii="Times New Roman" w:eastAsia="宋体" w:hAnsi="Times New Roman" w:cs="Times New Roman" w:hint="eastAsia"/>
                <w:bCs/>
                <w:sz w:val="24"/>
                <w:lang w:eastAsia="zh-CN"/>
              </w:rPr>
              <w:t>须</w:t>
            </w:r>
            <w:r>
              <w:rPr>
                <w:rFonts w:ascii="宋体" w:eastAsia="宋体" w:hAnsi="宋体" w:cs="宋体" w:hint="eastAsia"/>
                <w:bCs/>
                <w:sz w:val="24"/>
                <w:lang w:eastAsia="zh-CN"/>
              </w:rPr>
              <w:t>具</w:t>
            </w:r>
            <w:r>
              <w:rPr>
                <w:rFonts w:ascii="Times New Roman" w:eastAsia="宋体" w:hAnsi="Times New Roman" w:cs="Times New Roman" w:hint="eastAsia"/>
                <w:bCs/>
                <w:sz w:val="24"/>
                <w:lang w:eastAsia="zh-CN"/>
              </w:rPr>
              <w:t>备</w:t>
            </w:r>
            <w:r>
              <w:rPr>
                <w:rFonts w:ascii="宋体" w:eastAsia="宋体" w:hAnsi="宋体" w:cs="宋体" w:hint="eastAsia"/>
                <w:bCs/>
                <w:sz w:val="24"/>
                <w:lang w:eastAsia="zh-CN"/>
              </w:rPr>
              <w:t>的</w:t>
            </w:r>
            <w:r>
              <w:rPr>
                <w:rFonts w:ascii="Times New Roman" w:eastAsia="Batang" w:hAnsi="Times New Roman" w:cs="Times New Roman" w:hint="eastAsia"/>
                <w:sz w:val="24"/>
                <w:lang w:eastAsia="zh-CN"/>
              </w:rPr>
              <w:t>音</w:t>
            </w:r>
            <w:r>
              <w:rPr>
                <w:rFonts w:ascii="Times New Roman" w:eastAsia="宋体" w:hAnsi="Times New Roman" w:cs="Times New Roman" w:hint="eastAsia"/>
                <w:sz w:val="24"/>
                <w:lang w:eastAsia="zh-CN"/>
              </w:rPr>
              <w:t>频</w:t>
            </w:r>
            <w:r>
              <w:rPr>
                <w:rFonts w:ascii="Times New Roman" w:eastAsia="Batang" w:hAnsi="Times New Roman" w:cs="Times New Roman" w:hint="eastAsia"/>
                <w:bCs/>
                <w:sz w:val="24"/>
                <w:lang w:eastAsia="zh-CN"/>
              </w:rPr>
              <w:t>要素</w:t>
            </w:r>
            <w:r>
              <w:rPr>
                <w:rFonts w:ascii="Times New Roman" w:eastAsia="宋体" w:hAnsi="Times New Roman" w:cs="Times New Roman" w:hint="eastAsia"/>
                <w:bCs/>
                <w:sz w:val="24"/>
                <w:lang w:eastAsia="zh-CN"/>
              </w:rPr>
              <w:t>，</w:t>
            </w:r>
            <w:r>
              <w:rPr>
                <w:rFonts w:ascii="Times New Roman" w:eastAsia="Batang" w:hAnsi="Times New Roman" w:cs="Times New Roman" w:hint="eastAsia"/>
                <w:bCs/>
                <w:sz w:val="24"/>
                <w:lang w:eastAsia="zh-CN"/>
              </w:rPr>
              <w:t>了解</w:t>
            </w:r>
            <w:r>
              <w:rPr>
                <w:rFonts w:ascii="Times New Roman" w:eastAsia="宋体" w:hAnsi="Times New Roman" w:cs="Times New Roman" w:hint="eastAsia"/>
                <w:bCs/>
                <w:sz w:val="24"/>
                <w:lang w:eastAsia="zh-CN"/>
              </w:rPr>
              <w:t>实际电</w:t>
            </w:r>
            <w:r>
              <w:rPr>
                <w:rFonts w:ascii="宋体" w:eastAsia="宋体" w:hAnsi="宋体" w:cs="宋体" w:hint="eastAsia"/>
                <w:bCs/>
                <w:sz w:val="24"/>
                <w:lang w:eastAsia="zh-CN"/>
              </w:rPr>
              <w:t>影拍</w:t>
            </w:r>
            <w:r>
              <w:rPr>
                <w:rFonts w:ascii="Times New Roman" w:eastAsia="宋体" w:hAnsi="Times New Roman" w:cs="Times New Roman" w:hint="eastAsia"/>
                <w:bCs/>
                <w:sz w:val="24"/>
                <w:lang w:eastAsia="zh-CN"/>
              </w:rPr>
              <w:t>摄过</w:t>
            </w:r>
            <w:r>
              <w:rPr>
                <w:rFonts w:ascii="宋体" w:eastAsia="宋体" w:hAnsi="宋体" w:cs="宋体" w:hint="eastAsia"/>
                <w:bCs/>
                <w:sz w:val="24"/>
                <w:lang w:eastAsia="zh-CN"/>
              </w:rPr>
              <w:t>程中</w:t>
            </w:r>
            <w:r>
              <w:rPr>
                <w:rFonts w:ascii="Times New Roman" w:eastAsia="Batang" w:hAnsi="Times New Roman" w:cs="Times New Roman" w:hint="eastAsia"/>
                <w:sz w:val="24"/>
                <w:lang w:eastAsia="zh-CN"/>
              </w:rPr>
              <w:t>音</w:t>
            </w:r>
            <w:r>
              <w:rPr>
                <w:rFonts w:ascii="Times New Roman" w:eastAsia="宋体" w:hAnsi="Times New Roman" w:cs="Times New Roman" w:hint="eastAsia"/>
                <w:sz w:val="24"/>
                <w:lang w:eastAsia="zh-CN"/>
              </w:rPr>
              <w:t>频</w:t>
            </w:r>
            <w:r>
              <w:rPr>
                <w:rFonts w:ascii="Times New Roman" w:eastAsia="Batang" w:hAnsi="Times New Roman" w:cs="Times New Roman" w:hint="eastAsia"/>
                <w:bCs/>
                <w:sz w:val="24"/>
                <w:lang w:eastAsia="zh-CN"/>
              </w:rPr>
              <w:t>要素呈</w:t>
            </w:r>
            <w:r>
              <w:rPr>
                <w:rFonts w:ascii="Times New Roman" w:eastAsia="宋体" w:hAnsi="Times New Roman" w:cs="Times New Roman" w:hint="eastAsia"/>
                <w:bCs/>
                <w:sz w:val="24"/>
                <w:lang w:eastAsia="zh-CN"/>
              </w:rPr>
              <w:t>现</w:t>
            </w:r>
            <w:r>
              <w:rPr>
                <w:rFonts w:ascii="宋体" w:eastAsia="宋体" w:hAnsi="宋体" w:cs="宋体" w:hint="eastAsia"/>
                <w:bCs/>
                <w:sz w:val="24"/>
                <w:lang w:eastAsia="zh-CN"/>
              </w:rPr>
              <w:t>的</w:t>
            </w:r>
            <w:r>
              <w:rPr>
                <w:rFonts w:ascii="Times New Roman" w:eastAsia="宋体" w:hAnsi="Times New Roman" w:cs="Times New Roman" w:hint="eastAsia"/>
                <w:bCs/>
                <w:sz w:val="24"/>
                <w:lang w:eastAsia="zh-CN"/>
              </w:rPr>
              <w:t>详细过程。</w:t>
            </w:r>
          </w:p>
          <w:p w14:paraId="45EA2179" w14:textId="77777777" w:rsidR="00CC2AF9" w:rsidRDefault="00CC2AF9">
            <w:pPr>
              <w:pStyle w:val="ae"/>
              <w:wordWrap/>
              <w:spacing w:line="400" w:lineRule="exact"/>
              <w:rPr>
                <w:rFonts w:ascii="Times New Roman" w:eastAsia="宋体" w:hAnsi="Times New Roman" w:cs="Times New Roman"/>
                <w:sz w:val="24"/>
              </w:rPr>
            </w:pPr>
          </w:p>
        </w:tc>
      </w:tr>
      <w:tr w:rsidR="00CC2AF9" w14:paraId="0DABE7E4" w14:textId="77777777">
        <w:trPr>
          <w:gridAfter w:val="1"/>
          <w:wAfter w:w="15" w:type="dxa"/>
          <w:trHeight w:val="2447"/>
          <w:jc w:val="center"/>
        </w:trPr>
        <w:tc>
          <w:tcPr>
            <w:tcW w:w="897" w:type="dxa"/>
            <w:vAlign w:val="center"/>
          </w:tcPr>
          <w:p w14:paraId="6B868B4C" w14:textId="77777777" w:rsidR="00CC2AF9" w:rsidRDefault="00CC2AF9">
            <w:pPr>
              <w:pStyle w:val="ae"/>
              <w:wordWrap/>
              <w:spacing w:line="40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lastRenderedPageBreak/>
              <w:t>11</w:t>
            </w:r>
          </w:p>
        </w:tc>
        <w:tc>
          <w:tcPr>
            <w:tcW w:w="1665" w:type="dxa"/>
            <w:vAlign w:val="center"/>
          </w:tcPr>
          <w:p w14:paraId="239ADE2B" w14:textId="77777777" w:rsidR="00CC2AF9" w:rsidRDefault="00CC2AF9">
            <w:pPr>
              <w:pStyle w:val="ae"/>
              <w:wordWrap/>
              <w:spacing w:line="400" w:lineRule="exact"/>
              <w:jc w:val="center"/>
              <w:rPr>
                <w:rFonts w:ascii="Times New Roman" w:eastAsia="宋体" w:hAnsi="Times New Roman" w:cs="Times New Roman"/>
                <w:sz w:val="24"/>
                <w:szCs w:val="26"/>
              </w:rPr>
            </w:pPr>
            <w:r>
              <w:rPr>
                <w:rFonts w:ascii="Times New Roman" w:eastAsia="宋体" w:hAnsi="Times New Roman" w:cs="Times New Roman" w:hint="eastAsia"/>
                <w:sz w:val="24"/>
                <w:szCs w:val="26"/>
              </w:rPr>
              <w:t>高级剧本</w:t>
            </w:r>
          </w:p>
          <w:p w14:paraId="0749DF55" w14:textId="77777777" w:rsidR="00CC2AF9" w:rsidRDefault="00CC2AF9">
            <w:pPr>
              <w:pStyle w:val="ae"/>
              <w:wordWrap/>
              <w:spacing w:line="400" w:lineRule="exact"/>
              <w:jc w:val="center"/>
              <w:rPr>
                <w:rFonts w:ascii="Times New Roman" w:eastAsia="宋体" w:hAnsi="Times New Roman" w:cs="Times New Roman"/>
                <w:sz w:val="24"/>
                <w:szCs w:val="26"/>
              </w:rPr>
            </w:pPr>
            <w:r>
              <w:rPr>
                <w:rFonts w:ascii="Times New Roman" w:eastAsia="BatangChe" w:hAnsi="Times New Roman" w:cs="Times New Roman" w:hint="eastAsia"/>
                <w:sz w:val="24"/>
                <w:szCs w:val="26"/>
              </w:rPr>
              <w:t>시나리오고급</w:t>
            </w:r>
          </w:p>
        </w:tc>
        <w:tc>
          <w:tcPr>
            <w:tcW w:w="2265" w:type="dxa"/>
            <w:vAlign w:val="center"/>
          </w:tcPr>
          <w:p w14:paraId="38096CD6" w14:textId="77777777" w:rsidR="00CC2AF9" w:rsidRDefault="00CC2AF9">
            <w:pPr>
              <w:spacing w:line="400" w:lineRule="exact"/>
              <w:jc w:val="center"/>
              <w:rPr>
                <w:rFonts w:ascii="Times New Roman" w:eastAsia="BatangChe" w:hAnsi="Times New Roman"/>
                <w:color w:val="000000"/>
                <w:sz w:val="24"/>
                <w:szCs w:val="24"/>
              </w:rPr>
            </w:pPr>
            <w:r>
              <w:rPr>
                <w:rFonts w:ascii="Times New Roman" w:eastAsia="BatangChe" w:hAnsi="Times New Roman"/>
                <w:color w:val="000000"/>
                <w:sz w:val="24"/>
                <w:szCs w:val="24"/>
              </w:rPr>
              <w:t>Tools of Screenwriting</w:t>
            </w:r>
          </w:p>
          <w:p w14:paraId="5CA126FB" w14:textId="77777777" w:rsidR="00CC2AF9" w:rsidRDefault="00CC2AF9">
            <w:pPr>
              <w:spacing w:line="40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시나리오가이드</w:t>
            </w:r>
          </w:p>
        </w:tc>
        <w:tc>
          <w:tcPr>
            <w:tcW w:w="4926" w:type="dxa"/>
            <w:vAlign w:val="center"/>
          </w:tcPr>
          <w:p w14:paraId="2D6151D6" w14:textId="77777777" w:rsidR="00CC2AF9" w:rsidRDefault="00CC2AF9">
            <w:pPr>
              <w:pStyle w:val="ae"/>
              <w:wordWrap/>
              <w:spacing w:line="400" w:lineRule="exact"/>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本科目深入学习电影剧本的制作方法。学生需能把握好的故事的关键点，理解叙事的基础、故事构成要素的种类和特点，以此为基础对各类电影剧本进行分析，理解电影剧本的结构特征，奠定优秀的电影剧本创作基础。</w:t>
            </w:r>
          </w:p>
          <w:p w14:paraId="098D52BE" w14:textId="77777777" w:rsidR="00CC2AF9" w:rsidRDefault="00CC2AF9">
            <w:pPr>
              <w:pStyle w:val="ae"/>
              <w:wordWrap/>
              <w:spacing w:line="400" w:lineRule="exact"/>
              <w:rPr>
                <w:rFonts w:ascii="Times New Roman" w:eastAsia="宋体" w:hAnsi="Times New Roman" w:cs="Times New Roman"/>
                <w:sz w:val="24"/>
              </w:rPr>
            </w:pPr>
          </w:p>
        </w:tc>
      </w:tr>
      <w:tr w:rsidR="00CC2AF9" w14:paraId="498A97DE" w14:textId="77777777">
        <w:trPr>
          <w:gridAfter w:val="1"/>
          <w:wAfter w:w="15" w:type="dxa"/>
          <w:trHeight w:val="2447"/>
          <w:jc w:val="center"/>
        </w:trPr>
        <w:tc>
          <w:tcPr>
            <w:tcW w:w="897" w:type="dxa"/>
            <w:vAlign w:val="center"/>
          </w:tcPr>
          <w:p w14:paraId="16EBD765" w14:textId="77777777" w:rsidR="00CC2AF9" w:rsidRDefault="00CC2AF9">
            <w:pPr>
              <w:pStyle w:val="ae"/>
              <w:wordWrap/>
              <w:spacing w:line="400" w:lineRule="exact"/>
              <w:jc w:val="center"/>
              <w:rPr>
                <w:rFonts w:ascii="Times New Roman" w:eastAsia="宋体" w:hAnsi="Times New Roman" w:cs="Times New Roman"/>
                <w:sz w:val="24"/>
                <w:szCs w:val="26"/>
                <w:lang w:eastAsia="zh-CN"/>
              </w:rPr>
            </w:pPr>
            <w:r>
              <w:rPr>
                <w:rFonts w:ascii="Times New Roman" w:eastAsia="宋体" w:hAnsi="Times New Roman" w:cs="Times New Roman"/>
                <w:sz w:val="24"/>
                <w:szCs w:val="26"/>
                <w:lang w:eastAsia="zh-CN"/>
              </w:rPr>
              <w:t>12</w:t>
            </w:r>
          </w:p>
        </w:tc>
        <w:tc>
          <w:tcPr>
            <w:tcW w:w="1665" w:type="dxa"/>
            <w:vAlign w:val="center"/>
          </w:tcPr>
          <w:p w14:paraId="70B2EEB1" w14:textId="77777777" w:rsidR="00CC2AF9" w:rsidRDefault="00CC2AF9">
            <w:pPr>
              <w:pStyle w:val="ae"/>
              <w:wordWrap/>
              <w:spacing w:line="400" w:lineRule="exact"/>
              <w:jc w:val="center"/>
              <w:rPr>
                <w:rFonts w:ascii="Times New Roman" w:eastAsia="宋体" w:hAnsi="Times New Roman" w:cs="Times New Roman"/>
                <w:sz w:val="24"/>
                <w:szCs w:val="26"/>
              </w:rPr>
            </w:pPr>
            <w:r>
              <w:rPr>
                <w:rFonts w:ascii="Times New Roman" w:eastAsia="宋体" w:hAnsi="Times New Roman" w:cs="Times New Roman" w:hint="eastAsia"/>
                <w:sz w:val="24"/>
                <w:szCs w:val="26"/>
              </w:rPr>
              <w:t>电视动画创作</w:t>
            </w:r>
          </w:p>
          <w:p w14:paraId="1B7BF490" w14:textId="77777777" w:rsidR="00CC2AF9" w:rsidRDefault="00CC2AF9">
            <w:pPr>
              <w:pStyle w:val="ae"/>
              <w:wordWrap/>
              <w:spacing w:line="400" w:lineRule="exact"/>
              <w:jc w:val="center"/>
              <w:rPr>
                <w:rFonts w:ascii="Times New Roman" w:eastAsia="宋体" w:hAnsi="Times New Roman" w:cs="Times New Roman"/>
                <w:sz w:val="24"/>
                <w:szCs w:val="26"/>
              </w:rPr>
            </w:pPr>
            <w:r>
              <w:rPr>
                <w:rFonts w:ascii="Times New Roman" w:eastAsia="BatangChe" w:hAnsi="Times New Roman" w:cs="Times New Roman" w:hint="eastAsia"/>
                <w:sz w:val="24"/>
                <w:szCs w:val="26"/>
              </w:rPr>
              <w:t>티비애니메이션제작</w:t>
            </w:r>
          </w:p>
        </w:tc>
        <w:tc>
          <w:tcPr>
            <w:tcW w:w="2265" w:type="dxa"/>
            <w:vAlign w:val="center"/>
          </w:tcPr>
          <w:p w14:paraId="7D620051" w14:textId="77777777" w:rsidR="00CC2AF9" w:rsidRDefault="00CC2AF9">
            <w:pPr>
              <w:spacing w:line="400" w:lineRule="exact"/>
              <w:jc w:val="center"/>
              <w:rPr>
                <w:rFonts w:ascii="Times New Roman" w:eastAsia="BatangChe" w:hAnsi="Times New Roman"/>
                <w:color w:val="000000"/>
                <w:sz w:val="24"/>
                <w:szCs w:val="24"/>
              </w:rPr>
            </w:pPr>
            <w:r>
              <w:rPr>
                <w:rFonts w:ascii="Times New Roman" w:hAnsi="Times New Roman" w:hint="eastAsia"/>
                <w:color w:val="000000"/>
                <w:sz w:val="24"/>
                <w:szCs w:val="24"/>
              </w:rPr>
              <w:t>动画练习</w:t>
            </w:r>
          </w:p>
          <w:p w14:paraId="33B3129F" w14:textId="77777777" w:rsidR="00CC2AF9" w:rsidRDefault="00CC2AF9">
            <w:pPr>
              <w:spacing w:line="400" w:lineRule="exact"/>
              <w:jc w:val="center"/>
              <w:rPr>
                <w:rFonts w:ascii="Times New Roman" w:eastAsia="BatangChe" w:hAnsi="Times New Roman"/>
                <w:color w:val="000000"/>
                <w:sz w:val="24"/>
                <w:szCs w:val="24"/>
              </w:rPr>
            </w:pPr>
            <w:r>
              <w:rPr>
                <w:rFonts w:ascii="Times New Roman" w:eastAsia="BatangChe" w:hAnsi="Times New Roman" w:hint="eastAsia"/>
                <w:color w:val="000000"/>
                <w:sz w:val="24"/>
                <w:szCs w:val="24"/>
              </w:rPr>
              <w:t>애니메이션워크북</w:t>
            </w:r>
          </w:p>
        </w:tc>
        <w:tc>
          <w:tcPr>
            <w:tcW w:w="4926" w:type="dxa"/>
            <w:vAlign w:val="center"/>
          </w:tcPr>
          <w:p w14:paraId="77DE2684" w14:textId="77777777" w:rsidR="00CC2AF9" w:rsidRDefault="00CC2AF9">
            <w:pPr>
              <w:pStyle w:val="ae"/>
              <w:wordWrap/>
              <w:spacing w:line="400" w:lineRule="exact"/>
              <w:rPr>
                <w:rFonts w:ascii="Times New Roman" w:eastAsia="宋体" w:hAnsi="Times New Roman" w:cs="Times New Roman"/>
                <w:sz w:val="24"/>
                <w:lang w:eastAsia="zh-CN"/>
              </w:rPr>
            </w:pPr>
            <w:r>
              <w:rPr>
                <w:rFonts w:ascii="Times New Roman" w:eastAsia="宋体" w:hAnsi="Times New Roman" w:cs="Times New Roman" w:hint="eastAsia"/>
                <w:sz w:val="24"/>
                <w:lang w:eastAsia="zh-CN"/>
              </w:rPr>
              <w:t>在</w:t>
            </w:r>
            <w:r>
              <w:rPr>
                <w:rFonts w:ascii="Times New Roman" w:eastAsia="宋体" w:hAnsi="Times New Roman" w:cs="Times New Roman"/>
                <w:sz w:val="24"/>
                <w:lang w:eastAsia="zh-CN"/>
              </w:rPr>
              <w:t>3D</w:t>
            </w:r>
            <w:r>
              <w:rPr>
                <w:rFonts w:ascii="Times New Roman" w:eastAsia="宋体" w:hAnsi="Times New Roman" w:cs="Times New Roman" w:hint="eastAsia"/>
                <w:sz w:val="24"/>
                <w:lang w:eastAsia="zh-CN"/>
              </w:rPr>
              <w:t>人物角色动画实务课上，制作</w:t>
            </w:r>
            <w:r>
              <w:rPr>
                <w:rFonts w:ascii="Times New Roman" w:eastAsia="宋体" w:hAnsi="Times New Roman" w:cs="Times New Roman"/>
                <w:sz w:val="24"/>
                <w:lang w:eastAsia="zh-CN"/>
              </w:rPr>
              <w:t>3D</w:t>
            </w:r>
            <w:r>
              <w:rPr>
                <w:rFonts w:ascii="Times New Roman" w:eastAsia="宋体" w:hAnsi="Times New Roman" w:cs="Times New Roman" w:hint="eastAsia"/>
                <w:sz w:val="24"/>
                <w:lang w:eastAsia="zh-CN"/>
              </w:rPr>
              <w:t>人物角色动作，赋予人物角色生命力。图形专家课通过构建游戏上显示的图形，学习符合实务工作的</w:t>
            </w:r>
            <w:r>
              <w:rPr>
                <w:rFonts w:ascii="Times New Roman" w:eastAsia="宋体" w:hAnsi="Times New Roman" w:cs="Times New Roman"/>
                <w:sz w:val="24"/>
                <w:lang w:eastAsia="zh-CN"/>
              </w:rPr>
              <w:t>3D</w:t>
            </w:r>
            <w:r>
              <w:rPr>
                <w:rFonts w:ascii="Times New Roman" w:eastAsia="宋体" w:hAnsi="Times New Roman" w:cs="Times New Roman" w:hint="eastAsia"/>
                <w:sz w:val="24"/>
                <w:lang w:eastAsia="zh-CN"/>
              </w:rPr>
              <w:t>动画和效果。为了实现高水平的游戏图形视觉效果，还与图像处理和着色绘图课程挂钩，提高了教学质量，以此让学生们拥有自信，在制作完作品集后接触到实务工作时，能够快速处理工作。</w:t>
            </w:r>
          </w:p>
          <w:p w14:paraId="20787E1B" w14:textId="77777777" w:rsidR="00CC2AF9" w:rsidRDefault="00CC2AF9">
            <w:pPr>
              <w:pStyle w:val="ae"/>
              <w:wordWrap/>
              <w:spacing w:line="400" w:lineRule="exact"/>
              <w:rPr>
                <w:rFonts w:ascii="Times New Roman" w:eastAsia="宋体" w:hAnsi="Times New Roman" w:cs="Times New Roman"/>
                <w:sz w:val="24"/>
              </w:rPr>
            </w:pPr>
          </w:p>
        </w:tc>
      </w:tr>
    </w:tbl>
    <w:p w14:paraId="64F0F31E" w14:textId="77777777" w:rsidR="00CC2AF9" w:rsidRDefault="00CC2AF9">
      <w:pPr>
        <w:rPr>
          <w:b/>
          <w:bCs/>
          <w:color w:val="000000"/>
        </w:rPr>
      </w:pPr>
    </w:p>
    <w:p w14:paraId="0AABAD14" w14:textId="77777777" w:rsidR="00CC2AF9" w:rsidRDefault="00CC2AF9">
      <w:pPr>
        <w:rPr>
          <w:b/>
          <w:bCs/>
          <w:color w:val="000000"/>
        </w:rPr>
      </w:pPr>
    </w:p>
    <w:p w14:paraId="771B904F" w14:textId="77777777" w:rsidR="00CC2AF9" w:rsidRDefault="00CC2AF9">
      <w:pPr>
        <w:rPr>
          <w:b/>
          <w:bCs/>
          <w:color w:val="000000"/>
        </w:rPr>
      </w:pPr>
    </w:p>
    <w:p w14:paraId="777C21CE" w14:textId="77777777" w:rsidR="00CC2AF9" w:rsidRDefault="00CC2AF9">
      <w:pPr>
        <w:rPr>
          <w:b/>
          <w:bCs/>
          <w:color w:val="000000"/>
        </w:rPr>
      </w:pPr>
    </w:p>
    <w:p w14:paraId="7029C675" w14:textId="77777777" w:rsidR="00CC2AF9" w:rsidRDefault="00CC2AF9">
      <w:pPr>
        <w:rPr>
          <w:b/>
          <w:bCs/>
          <w:color w:val="000000"/>
        </w:rPr>
      </w:pPr>
    </w:p>
    <w:p w14:paraId="0DAF62A1" w14:textId="77777777" w:rsidR="00CC2AF9" w:rsidRDefault="00CC2AF9">
      <w:pPr>
        <w:rPr>
          <w:b/>
          <w:bCs/>
          <w:color w:val="000000"/>
        </w:rPr>
      </w:pPr>
    </w:p>
    <w:p w14:paraId="1C67722A" w14:textId="77777777" w:rsidR="00CC2AF9" w:rsidRDefault="00CC2AF9">
      <w:pPr>
        <w:rPr>
          <w:b/>
          <w:bCs/>
          <w:color w:val="000000"/>
        </w:rPr>
      </w:pPr>
    </w:p>
    <w:p w14:paraId="47936729" w14:textId="77777777" w:rsidR="00CC2AF9" w:rsidRDefault="00CC2AF9">
      <w:pPr>
        <w:rPr>
          <w:b/>
          <w:bCs/>
          <w:color w:val="000000"/>
        </w:rPr>
      </w:pPr>
    </w:p>
    <w:p w14:paraId="7CE968AE" w14:textId="77777777" w:rsidR="00CC2AF9" w:rsidRDefault="00CC2AF9">
      <w:pPr>
        <w:rPr>
          <w:b/>
          <w:bCs/>
          <w:color w:val="000000"/>
        </w:rPr>
      </w:pPr>
    </w:p>
    <w:p w14:paraId="2161E4C8" w14:textId="77777777" w:rsidR="00CC2AF9" w:rsidRDefault="00CC2AF9">
      <w:pPr>
        <w:jc w:val="center"/>
        <w:rPr>
          <w:b/>
          <w:bCs/>
          <w:color w:val="000000"/>
        </w:rPr>
      </w:pPr>
      <w:r>
        <w:rPr>
          <w:rFonts w:hint="eastAsia"/>
          <w:b/>
          <w:bCs/>
          <w:color w:val="000000"/>
        </w:rPr>
        <w:t>韩方主要授课教师简介</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275"/>
        <w:gridCol w:w="2835"/>
        <w:gridCol w:w="3504"/>
      </w:tblGrid>
      <w:tr w:rsidR="00CC2AF9" w14:paraId="08109972" w14:textId="77777777">
        <w:trPr>
          <w:trHeight w:val="794"/>
          <w:jc w:val="center"/>
        </w:trPr>
        <w:tc>
          <w:tcPr>
            <w:tcW w:w="2122" w:type="dxa"/>
            <w:vMerge w:val="restart"/>
            <w:vAlign w:val="center"/>
          </w:tcPr>
          <w:p w14:paraId="43929304" w14:textId="77777777" w:rsidR="00CC2AF9" w:rsidRDefault="00F47AFA">
            <w:pPr>
              <w:jc w:val="center"/>
              <w:rPr>
                <w:color w:val="000000"/>
                <w:sz w:val="24"/>
              </w:rPr>
            </w:pPr>
            <w:r>
              <w:rPr>
                <w:noProof/>
                <w:color w:val="000000"/>
              </w:rPr>
              <w:pict w14:anchorId="79D2B062">
                <v:shape id="그림 2" o:spid="_x0000_i1029" type="#_x0000_t75" alt="" style="width:69.4pt;height:99.5pt;visibility:visible;mso-width-percent:0;mso-height-percent:0;mso-width-percent:0;mso-height-percent:0">
                  <v:imagedata r:id="rId28" o:title=""/>
                </v:shape>
              </w:pict>
            </w:r>
          </w:p>
          <w:p w14:paraId="691EC96E" w14:textId="77777777" w:rsidR="00CC2AF9" w:rsidRDefault="00CC2AF9">
            <w:pPr>
              <w:jc w:val="center"/>
              <w:rPr>
                <w:color w:val="000000"/>
                <w:sz w:val="24"/>
              </w:rPr>
            </w:pPr>
            <w:r>
              <w:rPr>
                <w:rFonts w:ascii="Batang" w:hAnsi="Batang" w:cs="Batang" w:hint="eastAsia"/>
                <w:color w:val="000000"/>
                <w:sz w:val="24"/>
              </w:rPr>
              <w:lastRenderedPageBreak/>
              <w:t>姜國鉉</w:t>
            </w:r>
          </w:p>
        </w:tc>
        <w:tc>
          <w:tcPr>
            <w:tcW w:w="4110" w:type="dxa"/>
            <w:gridSpan w:val="2"/>
            <w:vAlign w:val="center"/>
          </w:tcPr>
          <w:p w14:paraId="5D227E04" w14:textId="77777777" w:rsidR="00CC2AF9" w:rsidRDefault="00CC2AF9">
            <w:pPr>
              <w:rPr>
                <w:rFonts w:ascii="Times New Roman" w:hAnsi="Times New Roman"/>
                <w:color w:val="000000"/>
                <w:sz w:val="24"/>
              </w:rPr>
            </w:pPr>
            <w:r>
              <w:rPr>
                <w:rFonts w:ascii="Times New Roman" w:hAnsi="Times New Roman" w:hint="eastAsia"/>
                <w:color w:val="000000"/>
                <w:sz w:val="24"/>
              </w:rPr>
              <w:lastRenderedPageBreak/>
              <w:t>职称：助教授</w:t>
            </w:r>
          </w:p>
        </w:tc>
        <w:tc>
          <w:tcPr>
            <w:tcW w:w="3504" w:type="dxa"/>
            <w:vAlign w:val="center"/>
          </w:tcPr>
          <w:p w14:paraId="0F493F5D" w14:textId="77777777" w:rsidR="00CC2AF9" w:rsidRDefault="00CC2AF9">
            <w:pPr>
              <w:rPr>
                <w:rFonts w:ascii="Times New Roman" w:hAnsi="Times New Roman"/>
                <w:color w:val="000000"/>
                <w:sz w:val="24"/>
              </w:rPr>
            </w:pPr>
            <w:r>
              <w:rPr>
                <w:rFonts w:ascii="Times New Roman" w:hAnsi="Times New Roman" w:hint="eastAsia"/>
                <w:color w:val="000000"/>
                <w:sz w:val="24"/>
              </w:rPr>
              <w:t>性别：男</w:t>
            </w:r>
          </w:p>
        </w:tc>
      </w:tr>
      <w:tr w:rsidR="00CC2AF9" w14:paraId="2E911EBB" w14:textId="77777777">
        <w:trPr>
          <w:trHeight w:val="794"/>
          <w:jc w:val="center"/>
        </w:trPr>
        <w:tc>
          <w:tcPr>
            <w:tcW w:w="2122" w:type="dxa"/>
            <w:vMerge/>
            <w:vAlign w:val="center"/>
          </w:tcPr>
          <w:p w14:paraId="7FDB68E7" w14:textId="77777777" w:rsidR="00CC2AF9" w:rsidRDefault="00CC2AF9">
            <w:pPr>
              <w:jc w:val="center"/>
              <w:rPr>
                <w:color w:val="000000"/>
                <w:sz w:val="24"/>
              </w:rPr>
            </w:pPr>
          </w:p>
        </w:tc>
        <w:tc>
          <w:tcPr>
            <w:tcW w:w="4110" w:type="dxa"/>
            <w:gridSpan w:val="2"/>
            <w:vAlign w:val="center"/>
          </w:tcPr>
          <w:p w14:paraId="1F54527E" w14:textId="77777777" w:rsidR="00CC2AF9" w:rsidRDefault="00CC2AF9">
            <w:pPr>
              <w:rPr>
                <w:rFonts w:ascii="Times New Roman" w:hAnsi="Times New Roman"/>
                <w:color w:val="000000"/>
                <w:sz w:val="24"/>
              </w:rPr>
            </w:pPr>
            <w:r>
              <w:rPr>
                <w:rFonts w:ascii="Times New Roman" w:hAnsi="Times New Roman" w:hint="eastAsia"/>
                <w:color w:val="000000"/>
                <w:sz w:val="24"/>
              </w:rPr>
              <w:t>学历：艺术硕士</w:t>
            </w:r>
          </w:p>
        </w:tc>
        <w:tc>
          <w:tcPr>
            <w:tcW w:w="3504" w:type="dxa"/>
            <w:vAlign w:val="center"/>
          </w:tcPr>
          <w:p w14:paraId="00ED66E5" w14:textId="77777777" w:rsidR="00CC2AF9" w:rsidRDefault="00CC2AF9">
            <w:pPr>
              <w:rPr>
                <w:rFonts w:ascii="Times New Roman" w:hAnsi="Times New Roman"/>
                <w:color w:val="000000"/>
                <w:sz w:val="24"/>
              </w:rPr>
            </w:pPr>
            <w:r>
              <w:rPr>
                <w:rFonts w:ascii="Times New Roman" w:hAnsi="Times New Roman" w:hint="eastAsia"/>
                <w:color w:val="000000"/>
                <w:sz w:val="24"/>
              </w:rPr>
              <w:t>邮箱：</w:t>
            </w:r>
            <w:r>
              <w:rPr>
                <w:rFonts w:ascii="Times New Roman" w:hAnsi="Times New Roman"/>
                <w:color w:val="000000"/>
                <w:sz w:val="24"/>
              </w:rPr>
              <w:t>younglong10@naver.com</w:t>
            </w:r>
          </w:p>
        </w:tc>
      </w:tr>
      <w:tr w:rsidR="00CC2AF9" w14:paraId="1140DDBD" w14:textId="77777777">
        <w:trPr>
          <w:trHeight w:val="794"/>
          <w:jc w:val="center"/>
        </w:trPr>
        <w:tc>
          <w:tcPr>
            <w:tcW w:w="2122" w:type="dxa"/>
            <w:vMerge/>
            <w:vAlign w:val="center"/>
          </w:tcPr>
          <w:p w14:paraId="1054C6FA" w14:textId="77777777" w:rsidR="00CC2AF9" w:rsidRDefault="00CC2AF9">
            <w:pPr>
              <w:jc w:val="center"/>
              <w:rPr>
                <w:color w:val="000000"/>
                <w:sz w:val="24"/>
              </w:rPr>
            </w:pPr>
          </w:p>
        </w:tc>
        <w:tc>
          <w:tcPr>
            <w:tcW w:w="7614" w:type="dxa"/>
            <w:gridSpan w:val="3"/>
            <w:vAlign w:val="center"/>
          </w:tcPr>
          <w:p w14:paraId="1F621809" w14:textId="77777777" w:rsidR="00CC2AF9" w:rsidRDefault="00CC2AF9">
            <w:pPr>
              <w:rPr>
                <w:rFonts w:ascii="Times New Roman" w:hAnsi="Times New Roman"/>
                <w:color w:val="000000"/>
                <w:sz w:val="24"/>
              </w:rPr>
            </w:pPr>
            <w:r>
              <w:rPr>
                <w:rFonts w:ascii="Times New Roman" w:hAnsi="Times New Roman" w:hint="eastAsia"/>
                <w:color w:val="000000"/>
                <w:sz w:val="24"/>
              </w:rPr>
              <w:t>授课课程：</w:t>
            </w:r>
            <w:r>
              <w:rPr>
                <w:rFonts w:ascii="Times New Roman" w:hAnsi="Times New Roman"/>
                <w:color w:val="000000"/>
              </w:rPr>
              <w:t xml:space="preserve"> </w:t>
            </w:r>
            <w:r>
              <w:rPr>
                <w:rFonts w:ascii="Times New Roman" w:hAnsi="Times New Roman" w:hint="eastAsia"/>
                <w:color w:val="000000"/>
                <w:sz w:val="24"/>
              </w:rPr>
              <w:t>摄影艺术，高级摄影，高级音频</w:t>
            </w:r>
          </w:p>
        </w:tc>
      </w:tr>
      <w:tr w:rsidR="00CC2AF9" w14:paraId="474664B1" w14:textId="77777777">
        <w:trPr>
          <w:trHeight w:val="1006"/>
          <w:jc w:val="center"/>
        </w:trPr>
        <w:tc>
          <w:tcPr>
            <w:tcW w:w="2122" w:type="dxa"/>
            <w:vMerge/>
            <w:vAlign w:val="center"/>
          </w:tcPr>
          <w:p w14:paraId="008749EF" w14:textId="77777777" w:rsidR="00CC2AF9" w:rsidRDefault="00CC2AF9">
            <w:pPr>
              <w:jc w:val="center"/>
              <w:rPr>
                <w:color w:val="000000"/>
                <w:sz w:val="24"/>
              </w:rPr>
            </w:pPr>
          </w:p>
        </w:tc>
        <w:tc>
          <w:tcPr>
            <w:tcW w:w="1275" w:type="dxa"/>
            <w:vAlign w:val="center"/>
          </w:tcPr>
          <w:p w14:paraId="612BFC60" w14:textId="77777777" w:rsidR="00CC2AF9" w:rsidRDefault="00CC2AF9">
            <w:pPr>
              <w:jc w:val="center"/>
              <w:rPr>
                <w:rFonts w:ascii="Times New Roman" w:hAnsi="Times New Roman"/>
                <w:color w:val="000000"/>
                <w:sz w:val="24"/>
              </w:rPr>
            </w:pPr>
            <w:r>
              <w:rPr>
                <w:rFonts w:ascii="Times New Roman" w:hAnsi="Times New Roman" w:hint="eastAsia"/>
                <w:color w:val="000000"/>
                <w:sz w:val="24"/>
              </w:rPr>
              <w:t>简历</w:t>
            </w:r>
          </w:p>
        </w:tc>
        <w:tc>
          <w:tcPr>
            <w:tcW w:w="6339" w:type="dxa"/>
            <w:gridSpan w:val="2"/>
            <w:vAlign w:val="center"/>
          </w:tcPr>
          <w:p w14:paraId="6F7DC6F4" w14:textId="77777777" w:rsidR="00CC2AF9" w:rsidRDefault="00CC2AF9">
            <w:pPr>
              <w:rPr>
                <w:rFonts w:ascii="Times New Roman" w:hAnsi="Times New Roman"/>
                <w:color w:val="000000"/>
                <w:sz w:val="24"/>
              </w:rPr>
            </w:pPr>
            <w:r>
              <w:rPr>
                <w:rFonts w:ascii="Times New Roman" w:hAnsi="Times New Roman" w:hint="eastAsia"/>
                <w:color w:val="000000"/>
                <w:sz w:val="24"/>
              </w:rPr>
              <w:t>韩国艺术综合学校艺术硕士</w:t>
            </w:r>
          </w:p>
        </w:tc>
      </w:tr>
      <w:tr w:rsidR="00CC2AF9" w14:paraId="5731F2FC" w14:textId="77777777">
        <w:trPr>
          <w:trHeight w:val="726"/>
          <w:jc w:val="center"/>
        </w:trPr>
        <w:tc>
          <w:tcPr>
            <w:tcW w:w="2122" w:type="dxa"/>
            <w:vMerge/>
            <w:vAlign w:val="center"/>
          </w:tcPr>
          <w:p w14:paraId="7291C36C" w14:textId="77777777" w:rsidR="00CC2AF9" w:rsidRDefault="00CC2AF9">
            <w:pPr>
              <w:jc w:val="center"/>
              <w:rPr>
                <w:color w:val="000000"/>
                <w:sz w:val="24"/>
              </w:rPr>
            </w:pPr>
          </w:p>
        </w:tc>
        <w:tc>
          <w:tcPr>
            <w:tcW w:w="7614" w:type="dxa"/>
            <w:gridSpan w:val="3"/>
            <w:vAlign w:val="center"/>
          </w:tcPr>
          <w:p w14:paraId="5D03005E" w14:textId="77777777" w:rsidR="00CC2AF9" w:rsidRDefault="00CC2AF9">
            <w:pPr>
              <w:rPr>
                <w:rFonts w:ascii="Times New Roman" w:hAnsi="Times New Roman"/>
                <w:color w:val="000000"/>
                <w:sz w:val="24"/>
              </w:rPr>
            </w:pPr>
            <w:r>
              <w:rPr>
                <w:rFonts w:ascii="Times New Roman" w:hAnsi="Times New Roman" w:hint="eastAsia"/>
                <w:color w:val="000000"/>
                <w:sz w:val="24"/>
              </w:rPr>
              <w:t>主要授课课程：数码摄影，数码摄影后期处理，影像制作</w:t>
            </w:r>
          </w:p>
        </w:tc>
      </w:tr>
      <w:tr w:rsidR="00CC2AF9" w14:paraId="280AF529" w14:textId="77777777">
        <w:trPr>
          <w:trHeight w:val="1544"/>
          <w:jc w:val="center"/>
        </w:trPr>
        <w:tc>
          <w:tcPr>
            <w:tcW w:w="2122" w:type="dxa"/>
            <w:vMerge/>
            <w:vAlign w:val="center"/>
          </w:tcPr>
          <w:p w14:paraId="32438969" w14:textId="77777777" w:rsidR="00CC2AF9" w:rsidRDefault="00CC2AF9">
            <w:pPr>
              <w:jc w:val="center"/>
              <w:rPr>
                <w:rFonts w:ascii="宋体"/>
                <w:color w:val="000000"/>
                <w:sz w:val="24"/>
              </w:rPr>
            </w:pPr>
          </w:p>
        </w:tc>
        <w:tc>
          <w:tcPr>
            <w:tcW w:w="1275" w:type="dxa"/>
            <w:vAlign w:val="center"/>
          </w:tcPr>
          <w:p w14:paraId="63FB4F25" w14:textId="77777777" w:rsidR="00CC2AF9" w:rsidRDefault="00CC2AF9">
            <w:pPr>
              <w:rPr>
                <w:rFonts w:ascii="Times New Roman" w:hAnsi="Times New Roman"/>
                <w:color w:val="000000"/>
                <w:sz w:val="24"/>
              </w:rPr>
            </w:pPr>
            <w:r>
              <w:rPr>
                <w:rFonts w:ascii="Times New Roman" w:hAnsi="Times New Roman" w:hint="eastAsia"/>
                <w:color w:val="000000"/>
                <w:sz w:val="24"/>
              </w:rPr>
              <w:t>主要作品</w:t>
            </w:r>
          </w:p>
        </w:tc>
        <w:tc>
          <w:tcPr>
            <w:tcW w:w="6339" w:type="dxa"/>
            <w:gridSpan w:val="2"/>
            <w:vAlign w:val="center"/>
          </w:tcPr>
          <w:p w14:paraId="3B181BA7" w14:textId="77777777" w:rsidR="00CC2AF9" w:rsidRDefault="00CC2AF9">
            <w:pPr>
              <w:rPr>
                <w:rFonts w:ascii="Times New Roman" w:hAnsi="Times New Roman"/>
                <w:color w:val="000000"/>
                <w:sz w:val="24"/>
              </w:rPr>
            </w:pPr>
            <w:r>
              <w:rPr>
                <w:rFonts w:ascii="Times New Roman" w:hAnsi="Times New Roman" w:hint="eastAsia"/>
                <w:color w:val="000000"/>
                <w:sz w:val="24"/>
              </w:rPr>
              <w:t>长篇电影（</w:t>
            </w:r>
            <w:r>
              <w:rPr>
                <w:rFonts w:ascii="Times New Roman" w:hAnsi="Times New Roman"/>
                <w:color w:val="000000"/>
                <w:sz w:val="24"/>
              </w:rPr>
              <w:t>The Shameless,2014</w:t>
            </w:r>
            <w:r>
              <w:rPr>
                <w:rFonts w:ascii="Times New Roman" w:hAnsi="Times New Roman" w:hint="eastAsia"/>
                <w:color w:val="000000"/>
                <w:sz w:val="24"/>
              </w:rPr>
              <w:t>）摄影</w:t>
            </w:r>
          </w:p>
          <w:p w14:paraId="26E9AE03" w14:textId="77777777" w:rsidR="00CC2AF9" w:rsidRDefault="00CC2AF9">
            <w:pPr>
              <w:rPr>
                <w:rFonts w:ascii="Times New Roman" w:hAnsi="Times New Roman"/>
                <w:color w:val="000000"/>
                <w:sz w:val="24"/>
              </w:rPr>
            </w:pPr>
            <w:r>
              <w:rPr>
                <w:rFonts w:ascii="Times New Roman" w:hAnsi="Times New Roman" w:hint="eastAsia"/>
                <w:color w:val="000000"/>
                <w:sz w:val="24"/>
              </w:rPr>
              <w:t>戛纳电国际影节出品作</w:t>
            </w:r>
          </w:p>
          <w:p w14:paraId="6DC5627C" w14:textId="77777777" w:rsidR="00CC2AF9" w:rsidRDefault="00CC2AF9">
            <w:pPr>
              <w:rPr>
                <w:rFonts w:ascii="Times New Roman" w:hAnsi="Times New Roman"/>
                <w:color w:val="000000"/>
                <w:sz w:val="24"/>
              </w:rPr>
            </w:pPr>
            <w:r>
              <w:rPr>
                <w:rFonts w:ascii="Times New Roman" w:hAnsi="Times New Roman" w:hint="eastAsia"/>
                <w:color w:val="000000"/>
                <w:sz w:val="24"/>
              </w:rPr>
              <w:t>长篇电影（</w:t>
            </w:r>
            <w:r>
              <w:rPr>
                <w:rFonts w:ascii="Times New Roman" w:hAnsi="Times New Roman"/>
                <w:color w:val="000000"/>
                <w:sz w:val="24"/>
              </w:rPr>
              <w:t>Stateless Things</w:t>
            </w:r>
            <w:r>
              <w:rPr>
                <w:rFonts w:ascii="Times New Roman" w:hAnsi="Times New Roman" w:hint="eastAsia"/>
                <w:color w:val="000000"/>
                <w:sz w:val="24"/>
              </w:rPr>
              <w:t>，</w:t>
            </w:r>
            <w:r>
              <w:rPr>
                <w:rFonts w:ascii="Times New Roman" w:hAnsi="Times New Roman"/>
                <w:color w:val="000000"/>
                <w:sz w:val="24"/>
              </w:rPr>
              <w:t>2011</w:t>
            </w:r>
            <w:r>
              <w:rPr>
                <w:rFonts w:ascii="Times New Roman" w:hAnsi="Times New Roman" w:hint="eastAsia"/>
                <w:color w:val="000000"/>
                <w:sz w:val="24"/>
              </w:rPr>
              <w:t>）摄影</w:t>
            </w:r>
          </w:p>
          <w:p w14:paraId="48600E21" w14:textId="77777777" w:rsidR="00CC2AF9" w:rsidRDefault="00CC2AF9">
            <w:pPr>
              <w:rPr>
                <w:rFonts w:ascii="Times New Roman" w:hAnsi="Times New Roman"/>
                <w:color w:val="000000"/>
                <w:sz w:val="24"/>
              </w:rPr>
            </w:pPr>
            <w:r>
              <w:rPr>
                <w:rFonts w:ascii="Times New Roman" w:hAnsi="Times New Roman" w:hint="eastAsia"/>
                <w:color w:val="000000"/>
                <w:sz w:val="24"/>
              </w:rPr>
              <w:t>威尼斯国际影节出品作</w:t>
            </w:r>
          </w:p>
        </w:tc>
      </w:tr>
      <w:tr w:rsidR="00CC2AF9" w14:paraId="366E2422" w14:textId="77777777">
        <w:trPr>
          <w:trHeight w:val="794"/>
          <w:jc w:val="center"/>
        </w:trPr>
        <w:tc>
          <w:tcPr>
            <w:tcW w:w="2122" w:type="dxa"/>
            <w:vMerge w:val="restart"/>
            <w:vAlign w:val="center"/>
          </w:tcPr>
          <w:p w14:paraId="476BF252" w14:textId="77777777" w:rsidR="00CC2AF9" w:rsidRDefault="00F47AFA">
            <w:pPr>
              <w:jc w:val="center"/>
              <w:rPr>
                <w:color w:val="000000"/>
                <w:sz w:val="24"/>
              </w:rPr>
            </w:pPr>
            <w:r>
              <w:rPr>
                <w:noProof/>
                <w:color w:val="000000"/>
              </w:rPr>
              <w:pict w14:anchorId="22C5AB58">
                <v:shape id="그림 4" o:spid="_x0000_i1028" type="#_x0000_t75" alt="" style="width:1in;height:98.85pt;visibility:visible;mso-width-percent:0;mso-height-percent:0;mso-width-percent:0;mso-height-percent:0">
                  <v:imagedata r:id="rId29" o:title=""/>
                </v:shape>
              </w:pict>
            </w:r>
          </w:p>
          <w:p w14:paraId="133C181F" w14:textId="77777777" w:rsidR="00CC2AF9" w:rsidRDefault="00CC2AF9">
            <w:pPr>
              <w:jc w:val="center"/>
              <w:rPr>
                <w:color w:val="000000"/>
                <w:sz w:val="24"/>
              </w:rPr>
            </w:pPr>
            <w:r>
              <w:rPr>
                <w:rFonts w:ascii="Batang" w:hAnsi="Batang" w:cs="Batang" w:hint="eastAsia"/>
                <w:color w:val="000000"/>
                <w:sz w:val="24"/>
              </w:rPr>
              <w:t>韓承龍</w:t>
            </w:r>
          </w:p>
        </w:tc>
        <w:tc>
          <w:tcPr>
            <w:tcW w:w="4110" w:type="dxa"/>
            <w:gridSpan w:val="2"/>
            <w:vAlign w:val="center"/>
          </w:tcPr>
          <w:p w14:paraId="0376190F" w14:textId="77777777" w:rsidR="00CC2AF9" w:rsidRDefault="00CC2AF9">
            <w:pPr>
              <w:rPr>
                <w:rFonts w:ascii="Times New Roman" w:hAnsi="Times New Roman"/>
                <w:color w:val="000000"/>
                <w:sz w:val="24"/>
              </w:rPr>
            </w:pPr>
            <w:r>
              <w:rPr>
                <w:rFonts w:ascii="Times New Roman" w:hAnsi="Times New Roman" w:hint="eastAsia"/>
                <w:color w:val="000000"/>
                <w:sz w:val="24"/>
              </w:rPr>
              <w:t>职称：副教授</w:t>
            </w:r>
          </w:p>
        </w:tc>
        <w:tc>
          <w:tcPr>
            <w:tcW w:w="3504" w:type="dxa"/>
            <w:vAlign w:val="center"/>
          </w:tcPr>
          <w:p w14:paraId="64AC05FA" w14:textId="77777777" w:rsidR="00CC2AF9" w:rsidRDefault="00CC2AF9">
            <w:pPr>
              <w:rPr>
                <w:rFonts w:ascii="Times New Roman" w:hAnsi="Times New Roman"/>
                <w:color w:val="000000"/>
                <w:sz w:val="24"/>
              </w:rPr>
            </w:pPr>
            <w:r>
              <w:rPr>
                <w:rFonts w:ascii="Times New Roman" w:hAnsi="Times New Roman" w:hint="eastAsia"/>
                <w:color w:val="000000"/>
                <w:sz w:val="24"/>
              </w:rPr>
              <w:t>性别：男</w:t>
            </w:r>
          </w:p>
        </w:tc>
      </w:tr>
      <w:tr w:rsidR="00CC2AF9" w14:paraId="1C248BDA" w14:textId="77777777">
        <w:trPr>
          <w:trHeight w:val="794"/>
          <w:jc w:val="center"/>
        </w:trPr>
        <w:tc>
          <w:tcPr>
            <w:tcW w:w="2122" w:type="dxa"/>
            <w:vMerge/>
            <w:vAlign w:val="center"/>
          </w:tcPr>
          <w:p w14:paraId="3A6CFDCD" w14:textId="77777777" w:rsidR="00CC2AF9" w:rsidRDefault="00CC2AF9">
            <w:pPr>
              <w:jc w:val="center"/>
              <w:rPr>
                <w:color w:val="000000"/>
                <w:sz w:val="24"/>
              </w:rPr>
            </w:pPr>
          </w:p>
        </w:tc>
        <w:tc>
          <w:tcPr>
            <w:tcW w:w="4110" w:type="dxa"/>
            <w:gridSpan w:val="2"/>
            <w:vAlign w:val="center"/>
          </w:tcPr>
          <w:p w14:paraId="025165F6" w14:textId="77777777" w:rsidR="00CC2AF9" w:rsidRDefault="00CC2AF9">
            <w:pPr>
              <w:rPr>
                <w:rFonts w:ascii="Times New Roman" w:hAnsi="Times New Roman"/>
                <w:color w:val="000000"/>
                <w:sz w:val="24"/>
              </w:rPr>
            </w:pPr>
            <w:r>
              <w:rPr>
                <w:rFonts w:ascii="Times New Roman" w:hAnsi="Times New Roman" w:hint="eastAsia"/>
                <w:color w:val="000000"/>
                <w:sz w:val="24"/>
              </w:rPr>
              <w:t>学历：艺术硕士</w:t>
            </w:r>
          </w:p>
        </w:tc>
        <w:tc>
          <w:tcPr>
            <w:tcW w:w="3504" w:type="dxa"/>
            <w:vAlign w:val="center"/>
          </w:tcPr>
          <w:p w14:paraId="07C14299" w14:textId="77777777" w:rsidR="00CC2AF9" w:rsidRDefault="00CC2AF9">
            <w:pPr>
              <w:rPr>
                <w:rFonts w:ascii="Times New Roman" w:hAnsi="Times New Roman"/>
                <w:color w:val="000000"/>
                <w:sz w:val="24"/>
              </w:rPr>
            </w:pPr>
            <w:r>
              <w:rPr>
                <w:rFonts w:ascii="Times New Roman" w:hAnsi="Times New Roman" w:hint="eastAsia"/>
                <w:color w:val="000000"/>
                <w:sz w:val="24"/>
              </w:rPr>
              <w:t>邮箱：</w:t>
            </w:r>
            <w:r>
              <w:rPr>
                <w:rFonts w:ascii="Times New Roman" w:hAnsi="Times New Roman"/>
                <w:color w:val="000000"/>
                <w:sz w:val="24"/>
              </w:rPr>
              <w:t>tarmas77@hanmail.net</w:t>
            </w:r>
          </w:p>
        </w:tc>
      </w:tr>
      <w:tr w:rsidR="00CC2AF9" w14:paraId="1089ECE1" w14:textId="77777777">
        <w:trPr>
          <w:trHeight w:val="794"/>
          <w:jc w:val="center"/>
        </w:trPr>
        <w:tc>
          <w:tcPr>
            <w:tcW w:w="2122" w:type="dxa"/>
            <w:vMerge/>
            <w:vAlign w:val="center"/>
          </w:tcPr>
          <w:p w14:paraId="4115F15E" w14:textId="77777777" w:rsidR="00CC2AF9" w:rsidRDefault="00CC2AF9">
            <w:pPr>
              <w:jc w:val="center"/>
              <w:rPr>
                <w:color w:val="000000"/>
                <w:sz w:val="24"/>
              </w:rPr>
            </w:pPr>
          </w:p>
        </w:tc>
        <w:tc>
          <w:tcPr>
            <w:tcW w:w="7614" w:type="dxa"/>
            <w:gridSpan w:val="3"/>
            <w:vAlign w:val="center"/>
          </w:tcPr>
          <w:p w14:paraId="01D9832C" w14:textId="77777777" w:rsidR="00CC2AF9" w:rsidRDefault="00CC2AF9">
            <w:pPr>
              <w:rPr>
                <w:rFonts w:ascii="Times New Roman" w:hAnsi="Times New Roman"/>
                <w:color w:val="000000"/>
                <w:sz w:val="24"/>
              </w:rPr>
            </w:pPr>
            <w:r>
              <w:rPr>
                <w:rFonts w:ascii="Times New Roman" w:hAnsi="Times New Roman" w:hint="eastAsia"/>
                <w:color w:val="000000"/>
                <w:sz w:val="24"/>
              </w:rPr>
              <w:t>授课课程：</w:t>
            </w:r>
            <w:r>
              <w:rPr>
                <w:rFonts w:ascii="Times New Roman" w:hAnsi="Times New Roman"/>
                <w:color w:val="000000"/>
              </w:rPr>
              <w:t xml:space="preserve"> </w:t>
            </w:r>
            <w:r>
              <w:rPr>
                <w:rFonts w:ascii="Times New Roman" w:hAnsi="Times New Roman"/>
                <w:color w:val="000000"/>
                <w:sz w:val="24"/>
              </w:rPr>
              <w:t>HD</w:t>
            </w:r>
            <w:r>
              <w:rPr>
                <w:rFonts w:ascii="Times New Roman" w:hAnsi="Times New Roman" w:hint="eastAsia"/>
                <w:color w:val="000000"/>
                <w:sz w:val="24"/>
              </w:rPr>
              <w:t>电影制作（</w:t>
            </w:r>
            <w:r>
              <w:rPr>
                <w:rFonts w:ascii="Times New Roman" w:hAnsi="Times New Roman"/>
                <w:color w:val="000000"/>
                <w:sz w:val="24"/>
              </w:rPr>
              <w:t>1</w:t>
            </w:r>
            <w:r>
              <w:rPr>
                <w:rFonts w:ascii="Times New Roman" w:hAnsi="Times New Roman" w:hint="eastAsia"/>
                <w:color w:val="000000"/>
                <w:sz w:val="24"/>
              </w:rPr>
              <w:t>），</w:t>
            </w:r>
            <w:r>
              <w:rPr>
                <w:rFonts w:ascii="Times New Roman" w:hAnsi="Times New Roman"/>
                <w:color w:val="000000"/>
                <w:sz w:val="24"/>
              </w:rPr>
              <w:t>HD</w:t>
            </w:r>
            <w:r>
              <w:rPr>
                <w:rFonts w:ascii="Times New Roman" w:hAnsi="Times New Roman" w:hint="eastAsia"/>
                <w:color w:val="000000"/>
                <w:sz w:val="24"/>
              </w:rPr>
              <w:t>电影制作（</w:t>
            </w:r>
            <w:r>
              <w:rPr>
                <w:rFonts w:ascii="Times New Roman" w:hAnsi="Times New Roman"/>
                <w:color w:val="000000"/>
                <w:sz w:val="24"/>
              </w:rPr>
              <w:t>2</w:t>
            </w:r>
            <w:r>
              <w:rPr>
                <w:rFonts w:ascii="Times New Roman" w:hAnsi="Times New Roman" w:hint="eastAsia"/>
                <w:color w:val="000000"/>
                <w:sz w:val="24"/>
              </w:rPr>
              <w:t>），基础剧本，电视动画创作</w:t>
            </w:r>
          </w:p>
        </w:tc>
      </w:tr>
      <w:tr w:rsidR="00CC2AF9" w14:paraId="47BEA185" w14:textId="77777777">
        <w:trPr>
          <w:trHeight w:val="1350"/>
          <w:jc w:val="center"/>
        </w:trPr>
        <w:tc>
          <w:tcPr>
            <w:tcW w:w="2122" w:type="dxa"/>
            <w:vMerge/>
            <w:vAlign w:val="center"/>
          </w:tcPr>
          <w:p w14:paraId="16512891" w14:textId="77777777" w:rsidR="00CC2AF9" w:rsidRDefault="00CC2AF9">
            <w:pPr>
              <w:jc w:val="center"/>
              <w:rPr>
                <w:color w:val="000000"/>
                <w:sz w:val="24"/>
              </w:rPr>
            </w:pPr>
          </w:p>
        </w:tc>
        <w:tc>
          <w:tcPr>
            <w:tcW w:w="1275" w:type="dxa"/>
            <w:vAlign w:val="center"/>
          </w:tcPr>
          <w:p w14:paraId="428E0F54" w14:textId="77777777" w:rsidR="00CC2AF9" w:rsidRDefault="00CC2AF9">
            <w:pPr>
              <w:jc w:val="center"/>
              <w:rPr>
                <w:rFonts w:ascii="Times New Roman" w:hAnsi="Times New Roman"/>
                <w:color w:val="000000"/>
                <w:sz w:val="24"/>
              </w:rPr>
            </w:pPr>
            <w:r>
              <w:rPr>
                <w:rFonts w:ascii="Times New Roman" w:hAnsi="Times New Roman" w:hint="eastAsia"/>
                <w:color w:val="000000"/>
                <w:sz w:val="24"/>
              </w:rPr>
              <w:t>简历</w:t>
            </w:r>
          </w:p>
        </w:tc>
        <w:tc>
          <w:tcPr>
            <w:tcW w:w="6339" w:type="dxa"/>
            <w:gridSpan w:val="2"/>
            <w:vAlign w:val="center"/>
          </w:tcPr>
          <w:p w14:paraId="5EEEDC62" w14:textId="77777777" w:rsidR="00CC2AF9" w:rsidRDefault="00CC2AF9">
            <w:pPr>
              <w:rPr>
                <w:rFonts w:ascii="Times New Roman" w:hAnsi="Times New Roman"/>
                <w:color w:val="000000"/>
                <w:sz w:val="24"/>
              </w:rPr>
            </w:pPr>
            <w:r>
              <w:rPr>
                <w:rFonts w:ascii="Times New Roman" w:hAnsi="Times New Roman" w:hint="eastAsia"/>
                <w:color w:val="000000"/>
                <w:sz w:val="24"/>
              </w:rPr>
              <w:t>韩国艺术综合学校艺术硕士</w:t>
            </w:r>
          </w:p>
          <w:p w14:paraId="0C8997C3" w14:textId="77777777" w:rsidR="00CC2AF9" w:rsidRDefault="00CC2AF9">
            <w:pPr>
              <w:rPr>
                <w:rFonts w:ascii="Times New Roman" w:hAnsi="Times New Roman"/>
                <w:color w:val="000000"/>
                <w:sz w:val="24"/>
              </w:rPr>
            </w:pPr>
            <w:r>
              <w:rPr>
                <w:rFonts w:ascii="Times New Roman" w:hAnsi="Times New Roman" w:hint="eastAsia"/>
                <w:color w:val="000000"/>
                <w:sz w:val="24"/>
              </w:rPr>
              <w:t>全州国际电影节理事</w:t>
            </w:r>
          </w:p>
          <w:p w14:paraId="158FC67F" w14:textId="77777777" w:rsidR="00CC2AF9" w:rsidRDefault="00CC2AF9">
            <w:pPr>
              <w:rPr>
                <w:rFonts w:ascii="Times New Roman" w:hAnsi="Times New Roman"/>
                <w:color w:val="000000"/>
                <w:sz w:val="24"/>
              </w:rPr>
            </w:pPr>
            <w:r>
              <w:rPr>
                <w:rFonts w:ascii="Times New Roman" w:hAnsi="Times New Roman" w:hint="eastAsia"/>
                <w:color w:val="000000"/>
                <w:sz w:val="24"/>
              </w:rPr>
              <w:t>全州影像委员会理事</w:t>
            </w:r>
          </w:p>
        </w:tc>
      </w:tr>
      <w:tr w:rsidR="00CC2AF9" w14:paraId="759E5DD7" w14:textId="77777777">
        <w:trPr>
          <w:trHeight w:val="544"/>
          <w:jc w:val="center"/>
        </w:trPr>
        <w:tc>
          <w:tcPr>
            <w:tcW w:w="2122" w:type="dxa"/>
            <w:vMerge/>
            <w:vAlign w:val="center"/>
          </w:tcPr>
          <w:p w14:paraId="77474BAC" w14:textId="77777777" w:rsidR="00CC2AF9" w:rsidRDefault="00CC2AF9">
            <w:pPr>
              <w:jc w:val="center"/>
              <w:rPr>
                <w:color w:val="000000"/>
                <w:sz w:val="24"/>
              </w:rPr>
            </w:pPr>
          </w:p>
        </w:tc>
        <w:tc>
          <w:tcPr>
            <w:tcW w:w="7614" w:type="dxa"/>
            <w:gridSpan w:val="3"/>
            <w:vAlign w:val="center"/>
          </w:tcPr>
          <w:p w14:paraId="052EF5F5" w14:textId="77777777" w:rsidR="00CC2AF9" w:rsidRDefault="00CC2AF9">
            <w:pPr>
              <w:rPr>
                <w:rFonts w:ascii="Times New Roman" w:hAnsi="Times New Roman"/>
                <w:color w:val="000000"/>
                <w:sz w:val="24"/>
              </w:rPr>
            </w:pPr>
            <w:r>
              <w:rPr>
                <w:rFonts w:ascii="Times New Roman" w:hAnsi="Times New Roman" w:hint="eastAsia"/>
                <w:color w:val="000000"/>
                <w:sz w:val="24"/>
              </w:rPr>
              <w:t>主要授课课程：数码编辑，广告，</w:t>
            </w:r>
            <w:r>
              <w:rPr>
                <w:rFonts w:ascii="Times New Roman" w:hAnsi="Times New Roman"/>
                <w:color w:val="000000"/>
                <w:sz w:val="24"/>
              </w:rPr>
              <w:t>HD</w:t>
            </w:r>
            <w:r>
              <w:rPr>
                <w:rFonts w:ascii="Times New Roman" w:hAnsi="Times New Roman" w:hint="eastAsia"/>
                <w:color w:val="000000"/>
                <w:sz w:val="24"/>
              </w:rPr>
              <w:t>电影制作，剧本</w:t>
            </w:r>
          </w:p>
        </w:tc>
      </w:tr>
      <w:tr w:rsidR="00CC2AF9" w14:paraId="7675037D" w14:textId="77777777">
        <w:trPr>
          <w:trHeight w:val="1544"/>
          <w:jc w:val="center"/>
        </w:trPr>
        <w:tc>
          <w:tcPr>
            <w:tcW w:w="2122" w:type="dxa"/>
            <w:vMerge/>
            <w:vAlign w:val="center"/>
          </w:tcPr>
          <w:p w14:paraId="5782F6E4" w14:textId="77777777" w:rsidR="00CC2AF9" w:rsidRDefault="00CC2AF9">
            <w:pPr>
              <w:jc w:val="center"/>
              <w:rPr>
                <w:rFonts w:ascii="宋体"/>
                <w:color w:val="000000"/>
                <w:sz w:val="24"/>
              </w:rPr>
            </w:pPr>
          </w:p>
        </w:tc>
        <w:tc>
          <w:tcPr>
            <w:tcW w:w="1275" w:type="dxa"/>
            <w:vAlign w:val="center"/>
          </w:tcPr>
          <w:p w14:paraId="56467759" w14:textId="77777777" w:rsidR="00CC2AF9" w:rsidRDefault="00CC2AF9">
            <w:pPr>
              <w:rPr>
                <w:rFonts w:ascii="Times New Roman" w:hAnsi="Times New Roman"/>
                <w:color w:val="000000"/>
                <w:sz w:val="24"/>
              </w:rPr>
            </w:pPr>
            <w:r>
              <w:rPr>
                <w:rFonts w:ascii="Times New Roman" w:hAnsi="Times New Roman" w:hint="eastAsia"/>
                <w:color w:val="000000"/>
                <w:sz w:val="24"/>
              </w:rPr>
              <w:t>主要作品</w:t>
            </w:r>
          </w:p>
        </w:tc>
        <w:tc>
          <w:tcPr>
            <w:tcW w:w="6339" w:type="dxa"/>
            <w:gridSpan w:val="2"/>
            <w:vAlign w:val="center"/>
          </w:tcPr>
          <w:p w14:paraId="685D6819" w14:textId="77777777" w:rsidR="00CC2AF9" w:rsidRDefault="00CC2AF9">
            <w:pPr>
              <w:rPr>
                <w:rFonts w:ascii="Times New Roman" w:hAnsi="Times New Roman"/>
                <w:color w:val="000000"/>
                <w:sz w:val="24"/>
              </w:rPr>
            </w:pPr>
            <w:r>
              <w:rPr>
                <w:rFonts w:ascii="Times New Roman" w:hAnsi="Times New Roman" w:hint="eastAsia"/>
                <w:color w:val="000000"/>
                <w:sz w:val="24"/>
              </w:rPr>
              <w:t>长篇电影（</w:t>
            </w:r>
            <w:r>
              <w:rPr>
                <w:rFonts w:ascii="Times New Roman" w:hAnsi="Times New Roman"/>
                <w:color w:val="000000"/>
                <w:sz w:val="24"/>
              </w:rPr>
              <w:t>Off Road,2006</w:t>
            </w:r>
            <w:r>
              <w:rPr>
                <w:rFonts w:ascii="Times New Roman" w:hAnsi="Times New Roman" w:hint="eastAsia"/>
                <w:color w:val="000000"/>
                <w:sz w:val="24"/>
              </w:rPr>
              <w:t>）导演</w:t>
            </w:r>
          </w:p>
          <w:p w14:paraId="626F6DF5" w14:textId="77777777" w:rsidR="00CC2AF9" w:rsidRDefault="00CC2AF9">
            <w:pPr>
              <w:rPr>
                <w:rFonts w:ascii="Times New Roman" w:hAnsi="Times New Roman"/>
                <w:color w:val="000000"/>
                <w:sz w:val="24"/>
              </w:rPr>
            </w:pPr>
            <w:r>
              <w:rPr>
                <w:rFonts w:ascii="Times New Roman" w:hAnsi="Times New Roman" w:hint="eastAsia"/>
                <w:color w:val="000000"/>
                <w:sz w:val="24"/>
              </w:rPr>
              <w:t>全州电影节开幕片</w:t>
            </w:r>
          </w:p>
          <w:p w14:paraId="67DA38E7" w14:textId="77777777" w:rsidR="00CC2AF9" w:rsidRDefault="00CC2AF9">
            <w:pPr>
              <w:rPr>
                <w:rFonts w:ascii="Times New Roman" w:hAnsi="Times New Roman"/>
                <w:color w:val="000000"/>
                <w:sz w:val="24"/>
              </w:rPr>
            </w:pPr>
            <w:r>
              <w:rPr>
                <w:rFonts w:ascii="Times New Roman" w:hAnsi="Times New Roman" w:hint="eastAsia"/>
                <w:color w:val="000000"/>
                <w:sz w:val="24"/>
              </w:rPr>
              <w:t>长篇电影（</w:t>
            </w:r>
            <w:r>
              <w:rPr>
                <w:rFonts w:ascii="Times New Roman" w:hAnsi="Times New Roman"/>
                <w:color w:val="000000"/>
                <w:sz w:val="24"/>
              </w:rPr>
              <w:t>Untold Scandal</w:t>
            </w:r>
            <w:r>
              <w:rPr>
                <w:rFonts w:ascii="Times New Roman" w:hAnsi="Times New Roman" w:hint="eastAsia"/>
                <w:color w:val="000000"/>
                <w:sz w:val="24"/>
              </w:rPr>
              <w:t>，</w:t>
            </w:r>
            <w:r>
              <w:rPr>
                <w:rFonts w:ascii="Times New Roman" w:hAnsi="Times New Roman"/>
                <w:color w:val="000000"/>
                <w:sz w:val="24"/>
              </w:rPr>
              <w:t>2003</w:t>
            </w:r>
            <w:r>
              <w:rPr>
                <w:rFonts w:ascii="Times New Roman" w:hAnsi="Times New Roman" w:hint="eastAsia"/>
                <w:color w:val="000000"/>
                <w:sz w:val="24"/>
              </w:rPr>
              <w:t>）编辑</w:t>
            </w:r>
          </w:p>
          <w:p w14:paraId="39C5DB26" w14:textId="77777777" w:rsidR="00CC2AF9" w:rsidRDefault="00CC2AF9">
            <w:pPr>
              <w:rPr>
                <w:rFonts w:ascii="Times New Roman" w:hAnsi="Times New Roman"/>
                <w:color w:val="000000"/>
                <w:sz w:val="24"/>
              </w:rPr>
            </w:pPr>
            <w:r>
              <w:rPr>
                <w:rFonts w:ascii="Times New Roman" w:hAnsi="Times New Roman" w:hint="eastAsia"/>
                <w:color w:val="000000"/>
                <w:sz w:val="24"/>
              </w:rPr>
              <w:t>柏林国际电影节出品作</w:t>
            </w:r>
          </w:p>
        </w:tc>
      </w:tr>
    </w:tbl>
    <w:p w14:paraId="0213C594" w14:textId="77777777" w:rsidR="00CC2AF9" w:rsidRDefault="00CC2AF9">
      <w:pPr>
        <w:tabs>
          <w:tab w:val="left" w:pos="2122"/>
          <w:tab w:val="left" w:pos="3397"/>
        </w:tabs>
        <w:jc w:val="left"/>
        <w:rPr>
          <w:rFonts w:ascii="宋体"/>
          <w:color w:val="000000"/>
          <w:sz w:val="24"/>
        </w:rPr>
      </w:pPr>
    </w:p>
    <w:p w14:paraId="4B8F7949" w14:textId="77777777" w:rsidR="00CC2AF9" w:rsidRDefault="00CC2AF9">
      <w:pPr>
        <w:tabs>
          <w:tab w:val="left" w:pos="2122"/>
          <w:tab w:val="left" w:pos="3397"/>
        </w:tabs>
        <w:jc w:val="left"/>
        <w:rPr>
          <w:rFonts w:ascii="宋体"/>
          <w:color w:val="000000"/>
          <w:sz w:val="24"/>
        </w:rPr>
      </w:pPr>
    </w:p>
    <w:p w14:paraId="5A2CBA0A" w14:textId="77777777" w:rsidR="00CC2AF9" w:rsidRDefault="00CC2AF9">
      <w:pPr>
        <w:tabs>
          <w:tab w:val="left" w:pos="2122"/>
          <w:tab w:val="left" w:pos="3397"/>
        </w:tabs>
        <w:jc w:val="left"/>
        <w:rPr>
          <w:rFonts w:ascii="宋体"/>
          <w:color w:val="000000"/>
          <w:sz w:val="24"/>
        </w:rPr>
      </w:pPr>
    </w:p>
    <w:p w14:paraId="00E9FE48" w14:textId="77777777" w:rsidR="00CC2AF9" w:rsidRDefault="00CC2AF9">
      <w:pPr>
        <w:tabs>
          <w:tab w:val="left" w:pos="2122"/>
          <w:tab w:val="left" w:pos="3397"/>
        </w:tabs>
        <w:jc w:val="left"/>
        <w:rPr>
          <w:rFonts w:ascii="宋体"/>
          <w:color w:val="000000"/>
          <w:sz w:val="24"/>
        </w:rPr>
      </w:pPr>
    </w:p>
    <w:p w14:paraId="2BCCD22B" w14:textId="77777777" w:rsidR="00CC2AF9" w:rsidRDefault="00CC2AF9">
      <w:pPr>
        <w:tabs>
          <w:tab w:val="left" w:pos="2122"/>
          <w:tab w:val="left" w:pos="3397"/>
        </w:tabs>
        <w:jc w:val="left"/>
        <w:rPr>
          <w:rFonts w:ascii="宋体"/>
          <w:color w:val="000000"/>
          <w:sz w:val="24"/>
        </w:rPr>
      </w:pPr>
    </w:p>
    <w:p w14:paraId="6BA7966F" w14:textId="77777777" w:rsidR="00CC2AF9" w:rsidRDefault="00CC2AF9">
      <w:pPr>
        <w:tabs>
          <w:tab w:val="left" w:pos="2122"/>
          <w:tab w:val="left" w:pos="3397"/>
        </w:tabs>
        <w:jc w:val="left"/>
        <w:rPr>
          <w:rFonts w:ascii="宋体"/>
          <w:color w:val="000000"/>
          <w:sz w:val="24"/>
        </w:rPr>
      </w:pPr>
    </w:p>
    <w:p w14:paraId="17430B5D" w14:textId="77777777" w:rsidR="00CC2AF9" w:rsidRDefault="00CC2AF9">
      <w:pPr>
        <w:tabs>
          <w:tab w:val="left" w:pos="2122"/>
          <w:tab w:val="left" w:pos="3397"/>
        </w:tabs>
        <w:jc w:val="left"/>
        <w:rPr>
          <w:rFonts w:ascii="宋体"/>
          <w:color w:val="000000"/>
          <w:sz w:val="24"/>
        </w:rPr>
      </w:pPr>
      <w:r>
        <w:rPr>
          <w:rFonts w:ascii="宋体"/>
          <w:color w:val="000000"/>
          <w:sz w:val="24"/>
        </w:rPr>
        <w:tab/>
      </w:r>
      <w:r>
        <w:rPr>
          <w:rFonts w:ascii="宋体"/>
          <w:color w:val="000000"/>
          <w:sz w:val="24"/>
        </w:rPr>
        <w:tab/>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275"/>
        <w:gridCol w:w="2835"/>
        <w:gridCol w:w="3504"/>
      </w:tblGrid>
      <w:tr w:rsidR="00CC2AF9" w14:paraId="3DB11C44" w14:textId="77777777">
        <w:trPr>
          <w:trHeight w:val="851"/>
          <w:jc w:val="center"/>
        </w:trPr>
        <w:tc>
          <w:tcPr>
            <w:tcW w:w="2122" w:type="dxa"/>
            <w:vMerge w:val="restart"/>
            <w:vAlign w:val="center"/>
          </w:tcPr>
          <w:p w14:paraId="0217A15E" w14:textId="77777777" w:rsidR="00CC2AF9" w:rsidRDefault="00F47AFA">
            <w:pPr>
              <w:jc w:val="center"/>
              <w:rPr>
                <w:rFonts w:ascii="Times New Roman" w:hAnsi="Times New Roman"/>
                <w:color w:val="000000"/>
                <w:sz w:val="24"/>
              </w:rPr>
            </w:pPr>
            <w:r>
              <w:rPr>
                <w:rFonts w:ascii="Times New Roman" w:hAnsi="Times New Roman"/>
                <w:noProof/>
                <w:color w:val="000000"/>
              </w:rPr>
              <w:pict w14:anchorId="144B1FAB">
                <v:shape id="그림 7" o:spid="_x0000_i1027" type="#_x0000_t75" alt="" style="width:68.75pt;height:98.2pt;visibility:visible;mso-width-percent:0;mso-height-percent:0;mso-width-percent:0;mso-height-percent:0">
                  <v:imagedata r:id="rId30" o:title=""/>
                </v:shape>
              </w:pict>
            </w:r>
          </w:p>
          <w:p w14:paraId="5F963790" w14:textId="77777777" w:rsidR="00CC2AF9" w:rsidRDefault="00CC2AF9">
            <w:pPr>
              <w:jc w:val="center"/>
              <w:rPr>
                <w:rFonts w:ascii="Times New Roman" w:hAnsi="Times New Roman"/>
                <w:color w:val="000000"/>
                <w:sz w:val="24"/>
              </w:rPr>
            </w:pPr>
            <w:r>
              <w:rPr>
                <w:rFonts w:ascii="Times New Roman" w:hAnsi="Times New Roman"/>
                <w:color w:val="000000"/>
                <w:sz w:val="24"/>
              </w:rPr>
              <w:lastRenderedPageBreak/>
              <w:t>Ahn Gwangseop</w:t>
            </w:r>
          </w:p>
        </w:tc>
        <w:tc>
          <w:tcPr>
            <w:tcW w:w="4110" w:type="dxa"/>
            <w:gridSpan w:val="2"/>
            <w:vAlign w:val="center"/>
          </w:tcPr>
          <w:p w14:paraId="20DE73CC" w14:textId="77777777" w:rsidR="00CC2AF9" w:rsidRDefault="00CC2AF9">
            <w:pPr>
              <w:rPr>
                <w:rFonts w:ascii="Times New Roman" w:hAnsi="Times New Roman"/>
                <w:color w:val="000000"/>
                <w:sz w:val="24"/>
              </w:rPr>
            </w:pPr>
            <w:r>
              <w:rPr>
                <w:rFonts w:ascii="Times New Roman" w:hAnsi="Times New Roman" w:hint="eastAsia"/>
                <w:color w:val="000000"/>
                <w:sz w:val="24"/>
              </w:rPr>
              <w:lastRenderedPageBreak/>
              <w:t>职称：讲师</w:t>
            </w:r>
          </w:p>
        </w:tc>
        <w:tc>
          <w:tcPr>
            <w:tcW w:w="3504" w:type="dxa"/>
            <w:vAlign w:val="center"/>
          </w:tcPr>
          <w:p w14:paraId="110D137B" w14:textId="77777777" w:rsidR="00CC2AF9" w:rsidRDefault="00CC2AF9">
            <w:pPr>
              <w:rPr>
                <w:rFonts w:ascii="Times New Roman" w:hAnsi="Times New Roman"/>
                <w:color w:val="000000"/>
                <w:sz w:val="24"/>
              </w:rPr>
            </w:pPr>
            <w:r>
              <w:rPr>
                <w:rFonts w:ascii="Times New Roman" w:hAnsi="Times New Roman" w:hint="eastAsia"/>
                <w:color w:val="000000"/>
                <w:sz w:val="24"/>
              </w:rPr>
              <w:t>性别：男</w:t>
            </w:r>
          </w:p>
        </w:tc>
      </w:tr>
      <w:tr w:rsidR="00CC2AF9" w14:paraId="6462CF56" w14:textId="77777777">
        <w:trPr>
          <w:trHeight w:val="851"/>
          <w:jc w:val="center"/>
        </w:trPr>
        <w:tc>
          <w:tcPr>
            <w:tcW w:w="2122" w:type="dxa"/>
            <w:vMerge/>
            <w:vAlign w:val="center"/>
          </w:tcPr>
          <w:p w14:paraId="4E963A96" w14:textId="77777777" w:rsidR="00CC2AF9" w:rsidRDefault="00CC2AF9">
            <w:pPr>
              <w:jc w:val="center"/>
              <w:rPr>
                <w:rFonts w:ascii="Times New Roman" w:hAnsi="Times New Roman"/>
                <w:color w:val="000000"/>
                <w:sz w:val="24"/>
              </w:rPr>
            </w:pPr>
          </w:p>
        </w:tc>
        <w:tc>
          <w:tcPr>
            <w:tcW w:w="4110" w:type="dxa"/>
            <w:gridSpan w:val="2"/>
            <w:vAlign w:val="center"/>
          </w:tcPr>
          <w:p w14:paraId="74527D2E" w14:textId="77777777" w:rsidR="00CC2AF9" w:rsidRDefault="00CC2AF9">
            <w:pPr>
              <w:rPr>
                <w:rFonts w:ascii="Times New Roman" w:hAnsi="Times New Roman"/>
                <w:color w:val="000000"/>
                <w:sz w:val="24"/>
              </w:rPr>
            </w:pPr>
            <w:r>
              <w:rPr>
                <w:rFonts w:ascii="Times New Roman" w:hAnsi="Times New Roman" w:hint="eastAsia"/>
                <w:color w:val="000000"/>
                <w:sz w:val="24"/>
              </w:rPr>
              <w:t>学历：艺术硕士</w:t>
            </w:r>
          </w:p>
        </w:tc>
        <w:tc>
          <w:tcPr>
            <w:tcW w:w="3504" w:type="dxa"/>
            <w:vAlign w:val="center"/>
          </w:tcPr>
          <w:p w14:paraId="1B99551C" w14:textId="77777777" w:rsidR="00CC2AF9" w:rsidRDefault="00CC2AF9">
            <w:pPr>
              <w:rPr>
                <w:rFonts w:ascii="Times New Roman" w:hAnsi="Times New Roman"/>
                <w:color w:val="000000"/>
                <w:sz w:val="24"/>
              </w:rPr>
            </w:pPr>
            <w:r>
              <w:rPr>
                <w:rFonts w:ascii="Times New Roman" w:hAnsi="Times New Roman" w:hint="eastAsia"/>
                <w:color w:val="000000"/>
                <w:sz w:val="24"/>
              </w:rPr>
              <w:t>邮箱：</w:t>
            </w:r>
          </w:p>
        </w:tc>
      </w:tr>
      <w:tr w:rsidR="00CC2AF9" w14:paraId="78B3245C" w14:textId="77777777">
        <w:trPr>
          <w:trHeight w:val="851"/>
          <w:jc w:val="center"/>
        </w:trPr>
        <w:tc>
          <w:tcPr>
            <w:tcW w:w="2122" w:type="dxa"/>
            <w:vMerge/>
            <w:vAlign w:val="center"/>
          </w:tcPr>
          <w:p w14:paraId="3DB910FA" w14:textId="77777777" w:rsidR="00CC2AF9" w:rsidRDefault="00CC2AF9">
            <w:pPr>
              <w:jc w:val="center"/>
              <w:rPr>
                <w:rFonts w:ascii="Times New Roman" w:hAnsi="Times New Roman"/>
                <w:color w:val="000000"/>
                <w:sz w:val="24"/>
              </w:rPr>
            </w:pPr>
          </w:p>
        </w:tc>
        <w:tc>
          <w:tcPr>
            <w:tcW w:w="7614" w:type="dxa"/>
            <w:gridSpan w:val="3"/>
            <w:vAlign w:val="center"/>
          </w:tcPr>
          <w:p w14:paraId="7FCD0E86" w14:textId="77777777" w:rsidR="00CC2AF9" w:rsidRDefault="00CC2AF9">
            <w:pPr>
              <w:rPr>
                <w:rFonts w:ascii="Times New Roman" w:hAnsi="Times New Roman"/>
                <w:color w:val="000000"/>
                <w:sz w:val="24"/>
              </w:rPr>
            </w:pPr>
            <w:r>
              <w:rPr>
                <w:rFonts w:ascii="Times New Roman" w:hAnsi="Times New Roman" w:hint="eastAsia"/>
                <w:color w:val="000000"/>
                <w:sz w:val="24"/>
              </w:rPr>
              <w:t>授课课程：电视画面编辑，高级编辑</w:t>
            </w:r>
          </w:p>
        </w:tc>
      </w:tr>
      <w:tr w:rsidR="00CC2AF9" w14:paraId="6BB877FE" w14:textId="77777777">
        <w:trPr>
          <w:trHeight w:val="1350"/>
          <w:jc w:val="center"/>
        </w:trPr>
        <w:tc>
          <w:tcPr>
            <w:tcW w:w="2122" w:type="dxa"/>
            <w:vMerge/>
            <w:vAlign w:val="center"/>
          </w:tcPr>
          <w:p w14:paraId="0B86DD07" w14:textId="77777777" w:rsidR="00CC2AF9" w:rsidRDefault="00CC2AF9">
            <w:pPr>
              <w:jc w:val="center"/>
              <w:rPr>
                <w:rFonts w:ascii="Times New Roman" w:hAnsi="Times New Roman"/>
                <w:color w:val="000000"/>
                <w:sz w:val="24"/>
              </w:rPr>
            </w:pPr>
          </w:p>
        </w:tc>
        <w:tc>
          <w:tcPr>
            <w:tcW w:w="1275" w:type="dxa"/>
            <w:vAlign w:val="center"/>
          </w:tcPr>
          <w:p w14:paraId="4FDA15E8" w14:textId="77777777" w:rsidR="00CC2AF9" w:rsidRDefault="00CC2AF9">
            <w:pPr>
              <w:jc w:val="center"/>
              <w:rPr>
                <w:rFonts w:ascii="Times New Roman" w:hAnsi="Times New Roman"/>
                <w:color w:val="000000"/>
                <w:sz w:val="24"/>
              </w:rPr>
            </w:pPr>
            <w:r>
              <w:rPr>
                <w:rFonts w:ascii="Times New Roman" w:hAnsi="Times New Roman" w:hint="eastAsia"/>
                <w:color w:val="000000"/>
                <w:sz w:val="24"/>
              </w:rPr>
              <w:t>简历</w:t>
            </w:r>
          </w:p>
        </w:tc>
        <w:tc>
          <w:tcPr>
            <w:tcW w:w="6339" w:type="dxa"/>
            <w:gridSpan w:val="2"/>
            <w:vAlign w:val="center"/>
          </w:tcPr>
          <w:p w14:paraId="7C87403E" w14:textId="77777777" w:rsidR="00CC2AF9" w:rsidRDefault="00CC2AF9">
            <w:pPr>
              <w:rPr>
                <w:rFonts w:ascii="Times New Roman" w:hAnsi="Times New Roman"/>
                <w:color w:val="000000"/>
                <w:sz w:val="24"/>
              </w:rPr>
            </w:pPr>
            <w:r>
              <w:rPr>
                <w:rFonts w:ascii="Times New Roman" w:hAnsi="Times New Roman" w:hint="eastAsia"/>
                <w:color w:val="000000"/>
                <w:sz w:val="24"/>
              </w:rPr>
              <w:t>韩国艺术综合学校艺术硕士</w:t>
            </w:r>
          </w:p>
        </w:tc>
      </w:tr>
      <w:tr w:rsidR="00CC2AF9" w14:paraId="623A384D" w14:textId="77777777">
        <w:trPr>
          <w:trHeight w:val="886"/>
          <w:jc w:val="center"/>
        </w:trPr>
        <w:tc>
          <w:tcPr>
            <w:tcW w:w="2122" w:type="dxa"/>
            <w:vMerge/>
            <w:vAlign w:val="center"/>
          </w:tcPr>
          <w:p w14:paraId="1EE033A7" w14:textId="77777777" w:rsidR="00CC2AF9" w:rsidRDefault="00CC2AF9">
            <w:pPr>
              <w:jc w:val="center"/>
              <w:rPr>
                <w:rFonts w:ascii="Times New Roman" w:hAnsi="Times New Roman"/>
                <w:color w:val="000000"/>
                <w:sz w:val="24"/>
              </w:rPr>
            </w:pPr>
          </w:p>
        </w:tc>
        <w:tc>
          <w:tcPr>
            <w:tcW w:w="7614" w:type="dxa"/>
            <w:gridSpan w:val="3"/>
            <w:vAlign w:val="center"/>
          </w:tcPr>
          <w:p w14:paraId="1A2A4232" w14:textId="77777777" w:rsidR="00CC2AF9" w:rsidRDefault="00CC2AF9">
            <w:pPr>
              <w:rPr>
                <w:rFonts w:ascii="Times New Roman" w:hAnsi="Times New Roman"/>
                <w:color w:val="000000"/>
                <w:sz w:val="24"/>
              </w:rPr>
            </w:pPr>
            <w:r>
              <w:rPr>
                <w:rFonts w:ascii="Times New Roman" w:hAnsi="Times New Roman" w:hint="eastAsia"/>
                <w:color w:val="000000"/>
                <w:sz w:val="24"/>
              </w:rPr>
              <w:t>主要授课课程：电视画面编辑，高级编辑</w:t>
            </w:r>
          </w:p>
        </w:tc>
      </w:tr>
      <w:tr w:rsidR="00CC2AF9" w14:paraId="101484E2" w14:textId="77777777">
        <w:trPr>
          <w:trHeight w:val="2017"/>
          <w:jc w:val="center"/>
        </w:trPr>
        <w:tc>
          <w:tcPr>
            <w:tcW w:w="2122" w:type="dxa"/>
            <w:vMerge/>
            <w:vAlign w:val="center"/>
          </w:tcPr>
          <w:p w14:paraId="6E8ECE64" w14:textId="77777777" w:rsidR="00CC2AF9" w:rsidRDefault="00CC2AF9">
            <w:pPr>
              <w:jc w:val="center"/>
              <w:rPr>
                <w:rFonts w:ascii="Times New Roman" w:hAnsi="Times New Roman"/>
                <w:color w:val="000000"/>
                <w:sz w:val="24"/>
              </w:rPr>
            </w:pPr>
          </w:p>
        </w:tc>
        <w:tc>
          <w:tcPr>
            <w:tcW w:w="1275" w:type="dxa"/>
            <w:vAlign w:val="center"/>
          </w:tcPr>
          <w:p w14:paraId="7790CC29" w14:textId="77777777" w:rsidR="00CC2AF9" w:rsidRDefault="00CC2AF9">
            <w:pPr>
              <w:rPr>
                <w:rFonts w:ascii="Times New Roman" w:hAnsi="Times New Roman"/>
                <w:color w:val="000000"/>
                <w:sz w:val="24"/>
              </w:rPr>
            </w:pPr>
            <w:r>
              <w:rPr>
                <w:rFonts w:ascii="Times New Roman" w:hAnsi="Times New Roman" w:hint="eastAsia"/>
                <w:color w:val="000000"/>
                <w:sz w:val="24"/>
              </w:rPr>
              <w:t>主要作品</w:t>
            </w:r>
          </w:p>
        </w:tc>
        <w:tc>
          <w:tcPr>
            <w:tcW w:w="6339" w:type="dxa"/>
            <w:gridSpan w:val="2"/>
            <w:vAlign w:val="center"/>
          </w:tcPr>
          <w:p w14:paraId="08F52839" w14:textId="77777777" w:rsidR="00CC2AF9" w:rsidRDefault="00CC2AF9">
            <w:pPr>
              <w:rPr>
                <w:rFonts w:ascii="Times New Roman" w:hAnsi="Times New Roman"/>
                <w:color w:val="000000"/>
                <w:sz w:val="24"/>
              </w:rPr>
            </w:pPr>
            <w:r>
              <w:rPr>
                <w:rFonts w:ascii="Times New Roman" w:hAnsi="Times New Roman" w:hint="eastAsia"/>
                <w:color w:val="000000"/>
                <w:sz w:val="24"/>
              </w:rPr>
              <w:t>长篇电影（</w:t>
            </w:r>
            <w:r>
              <w:rPr>
                <w:rFonts w:ascii="Times New Roman" w:hAnsi="Times New Roman"/>
                <w:color w:val="000000"/>
                <w:sz w:val="24"/>
              </w:rPr>
              <w:t>Love Never Fails</w:t>
            </w:r>
            <w:r>
              <w:rPr>
                <w:rFonts w:ascii="Times New Roman" w:hAnsi="Times New Roman" w:hint="eastAsia"/>
                <w:color w:val="000000"/>
                <w:sz w:val="24"/>
              </w:rPr>
              <w:t>，</w:t>
            </w:r>
            <w:r>
              <w:rPr>
                <w:rFonts w:ascii="Times New Roman" w:hAnsi="Times New Roman"/>
                <w:color w:val="000000"/>
                <w:sz w:val="24"/>
              </w:rPr>
              <w:t>2014</w:t>
            </w:r>
            <w:r>
              <w:rPr>
                <w:rFonts w:ascii="Times New Roman" w:hAnsi="Times New Roman" w:hint="eastAsia"/>
                <w:color w:val="000000"/>
                <w:sz w:val="24"/>
              </w:rPr>
              <w:t>）编辑</w:t>
            </w:r>
          </w:p>
          <w:p w14:paraId="4014D8C4" w14:textId="77777777" w:rsidR="00CC2AF9" w:rsidRDefault="00CC2AF9">
            <w:pPr>
              <w:rPr>
                <w:rFonts w:ascii="Times New Roman" w:hAnsi="Times New Roman"/>
                <w:color w:val="000000"/>
                <w:sz w:val="24"/>
              </w:rPr>
            </w:pPr>
            <w:r>
              <w:rPr>
                <w:rFonts w:ascii="Times New Roman" w:hAnsi="Times New Roman" w:hint="eastAsia"/>
                <w:color w:val="000000"/>
                <w:sz w:val="24"/>
              </w:rPr>
              <w:t>釜山国际电影节出品作</w:t>
            </w:r>
          </w:p>
          <w:p w14:paraId="7ACCAAAC" w14:textId="77777777" w:rsidR="00CC2AF9" w:rsidRDefault="00CC2AF9">
            <w:pPr>
              <w:rPr>
                <w:rFonts w:ascii="Times New Roman" w:hAnsi="Times New Roman"/>
                <w:color w:val="000000"/>
                <w:sz w:val="24"/>
              </w:rPr>
            </w:pPr>
            <w:r>
              <w:rPr>
                <w:rFonts w:ascii="Times New Roman" w:hAnsi="Times New Roman" w:hint="eastAsia"/>
                <w:color w:val="000000"/>
                <w:sz w:val="24"/>
              </w:rPr>
              <w:t>长篇电影（</w:t>
            </w:r>
            <w:r>
              <w:rPr>
                <w:rFonts w:ascii="Times New Roman" w:hAnsi="Times New Roman"/>
                <w:color w:val="000000"/>
                <w:sz w:val="24"/>
              </w:rPr>
              <w:t>Touch</w:t>
            </w:r>
            <w:r>
              <w:rPr>
                <w:rFonts w:ascii="Times New Roman" w:hAnsi="Times New Roman" w:hint="eastAsia"/>
                <w:color w:val="000000"/>
                <w:sz w:val="24"/>
              </w:rPr>
              <w:t>，</w:t>
            </w:r>
            <w:r>
              <w:rPr>
                <w:rFonts w:ascii="Times New Roman" w:hAnsi="Times New Roman"/>
                <w:color w:val="000000"/>
                <w:sz w:val="24"/>
              </w:rPr>
              <w:t>2012</w:t>
            </w:r>
            <w:r>
              <w:rPr>
                <w:rFonts w:ascii="Times New Roman" w:hAnsi="Times New Roman" w:hint="eastAsia"/>
                <w:color w:val="000000"/>
                <w:sz w:val="24"/>
              </w:rPr>
              <w:t>）编辑</w:t>
            </w:r>
          </w:p>
          <w:p w14:paraId="18BC6FAA" w14:textId="77777777" w:rsidR="00CC2AF9" w:rsidRDefault="00CC2AF9">
            <w:pPr>
              <w:rPr>
                <w:rFonts w:ascii="Times New Roman" w:hAnsi="Times New Roman"/>
                <w:color w:val="000000"/>
                <w:sz w:val="24"/>
              </w:rPr>
            </w:pPr>
            <w:r>
              <w:rPr>
                <w:rFonts w:ascii="Times New Roman" w:hAnsi="Times New Roman" w:hint="eastAsia"/>
                <w:color w:val="000000"/>
                <w:sz w:val="24"/>
              </w:rPr>
              <w:t>长篇电影（</w:t>
            </w:r>
            <w:r>
              <w:rPr>
                <w:rFonts w:ascii="Times New Roman" w:hAnsi="Times New Roman"/>
                <w:color w:val="000000"/>
                <w:sz w:val="24"/>
              </w:rPr>
              <w:t>FamilyCinema</w:t>
            </w:r>
            <w:r>
              <w:rPr>
                <w:rFonts w:ascii="Times New Roman" w:hAnsi="Times New Roman" w:hint="eastAsia"/>
                <w:color w:val="000000"/>
                <w:sz w:val="24"/>
              </w:rPr>
              <w:t>，</w:t>
            </w:r>
            <w:r>
              <w:rPr>
                <w:rFonts w:ascii="Times New Roman" w:hAnsi="Times New Roman"/>
                <w:color w:val="000000"/>
                <w:sz w:val="24"/>
              </w:rPr>
              <w:t>2012</w:t>
            </w:r>
            <w:r>
              <w:rPr>
                <w:rFonts w:ascii="Times New Roman" w:hAnsi="Times New Roman" w:hint="eastAsia"/>
                <w:color w:val="000000"/>
                <w:sz w:val="24"/>
              </w:rPr>
              <w:t>）编辑</w:t>
            </w:r>
          </w:p>
        </w:tc>
      </w:tr>
      <w:tr w:rsidR="00CC2AF9" w14:paraId="2A555ACB" w14:textId="77777777">
        <w:trPr>
          <w:trHeight w:val="794"/>
          <w:jc w:val="center"/>
        </w:trPr>
        <w:tc>
          <w:tcPr>
            <w:tcW w:w="2122" w:type="dxa"/>
            <w:vMerge w:val="restart"/>
            <w:vAlign w:val="center"/>
          </w:tcPr>
          <w:p w14:paraId="7E3A8772" w14:textId="77777777" w:rsidR="00CC2AF9" w:rsidRDefault="00F47AFA">
            <w:pPr>
              <w:jc w:val="center"/>
              <w:rPr>
                <w:rFonts w:ascii="Times New Roman" w:hAnsi="Times New Roman"/>
                <w:color w:val="000000"/>
                <w:sz w:val="24"/>
              </w:rPr>
            </w:pPr>
            <w:r>
              <w:rPr>
                <w:rFonts w:ascii="Times New Roman" w:hAnsi="Times New Roman"/>
                <w:noProof/>
                <w:color w:val="000000"/>
              </w:rPr>
              <w:pict w14:anchorId="210AAEA7">
                <v:shape id="그림 8" o:spid="_x0000_i1026" type="#_x0000_t75" alt="" style="width:73.3pt;height:98.2pt;visibility:visible;mso-width-percent:0;mso-height-percent:0;mso-width-percent:0;mso-height-percent:0">
                  <v:imagedata r:id="rId31" o:title=""/>
                </v:shape>
              </w:pict>
            </w:r>
          </w:p>
          <w:p w14:paraId="266B2D35" w14:textId="77777777" w:rsidR="00CC2AF9" w:rsidRDefault="00CC2AF9">
            <w:pPr>
              <w:jc w:val="center"/>
              <w:rPr>
                <w:rFonts w:ascii="Times New Roman" w:hAnsi="Times New Roman"/>
                <w:color w:val="000000"/>
                <w:sz w:val="24"/>
              </w:rPr>
            </w:pPr>
            <w:r>
              <w:rPr>
                <w:rFonts w:ascii="Times New Roman" w:hAnsi="Times New Roman"/>
                <w:color w:val="000000"/>
                <w:sz w:val="24"/>
              </w:rPr>
              <w:t>Shin Buja</w:t>
            </w:r>
          </w:p>
        </w:tc>
        <w:tc>
          <w:tcPr>
            <w:tcW w:w="4110" w:type="dxa"/>
            <w:gridSpan w:val="2"/>
            <w:vAlign w:val="center"/>
          </w:tcPr>
          <w:p w14:paraId="78B2096A" w14:textId="77777777" w:rsidR="00CC2AF9" w:rsidRDefault="00CC2AF9">
            <w:pPr>
              <w:rPr>
                <w:rFonts w:ascii="Times New Roman" w:hAnsi="Times New Roman"/>
                <w:color w:val="000000"/>
                <w:sz w:val="24"/>
              </w:rPr>
            </w:pPr>
            <w:r>
              <w:rPr>
                <w:rFonts w:ascii="Times New Roman" w:hAnsi="Times New Roman" w:hint="eastAsia"/>
                <w:color w:val="000000"/>
                <w:sz w:val="24"/>
              </w:rPr>
              <w:t>职称：</w:t>
            </w:r>
            <w:r>
              <w:rPr>
                <w:rFonts w:ascii="Times New Roman" w:hAnsi="Times New Roman"/>
                <w:color w:val="000000"/>
                <w:sz w:val="24"/>
              </w:rPr>
              <w:t xml:space="preserve"> </w:t>
            </w:r>
            <w:r>
              <w:rPr>
                <w:rFonts w:ascii="Times New Roman" w:hAnsi="Times New Roman" w:hint="eastAsia"/>
                <w:color w:val="000000"/>
                <w:sz w:val="24"/>
              </w:rPr>
              <w:t>讲师</w:t>
            </w:r>
          </w:p>
        </w:tc>
        <w:tc>
          <w:tcPr>
            <w:tcW w:w="3504" w:type="dxa"/>
            <w:vAlign w:val="center"/>
          </w:tcPr>
          <w:p w14:paraId="61202C6E" w14:textId="77777777" w:rsidR="00CC2AF9" w:rsidRDefault="00CC2AF9">
            <w:pPr>
              <w:rPr>
                <w:rFonts w:ascii="Times New Roman" w:hAnsi="Times New Roman"/>
                <w:color w:val="000000"/>
                <w:sz w:val="24"/>
              </w:rPr>
            </w:pPr>
            <w:r>
              <w:rPr>
                <w:rFonts w:ascii="Times New Roman" w:hAnsi="Times New Roman" w:hint="eastAsia"/>
                <w:color w:val="000000"/>
                <w:sz w:val="24"/>
              </w:rPr>
              <w:t>性别：女</w:t>
            </w:r>
          </w:p>
        </w:tc>
      </w:tr>
      <w:tr w:rsidR="00CC2AF9" w14:paraId="776A8656" w14:textId="77777777">
        <w:trPr>
          <w:trHeight w:val="794"/>
          <w:jc w:val="center"/>
        </w:trPr>
        <w:tc>
          <w:tcPr>
            <w:tcW w:w="2122" w:type="dxa"/>
            <w:vMerge/>
            <w:vAlign w:val="center"/>
          </w:tcPr>
          <w:p w14:paraId="2788E7A1" w14:textId="77777777" w:rsidR="00CC2AF9" w:rsidRDefault="00CC2AF9">
            <w:pPr>
              <w:jc w:val="center"/>
              <w:rPr>
                <w:rFonts w:ascii="Times New Roman" w:hAnsi="Times New Roman"/>
                <w:color w:val="000000"/>
                <w:sz w:val="24"/>
              </w:rPr>
            </w:pPr>
          </w:p>
        </w:tc>
        <w:tc>
          <w:tcPr>
            <w:tcW w:w="4110" w:type="dxa"/>
            <w:gridSpan w:val="2"/>
            <w:vAlign w:val="center"/>
          </w:tcPr>
          <w:p w14:paraId="4A2AC2B6" w14:textId="77777777" w:rsidR="00CC2AF9" w:rsidRDefault="00CC2AF9">
            <w:pPr>
              <w:rPr>
                <w:rFonts w:ascii="Times New Roman" w:hAnsi="Times New Roman"/>
                <w:color w:val="000000"/>
                <w:sz w:val="24"/>
              </w:rPr>
            </w:pPr>
            <w:r>
              <w:rPr>
                <w:rFonts w:ascii="Times New Roman" w:hAnsi="Times New Roman" w:hint="eastAsia"/>
                <w:color w:val="000000"/>
                <w:sz w:val="24"/>
              </w:rPr>
              <w:t>学历：艺术硕士</w:t>
            </w:r>
          </w:p>
        </w:tc>
        <w:tc>
          <w:tcPr>
            <w:tcW w:w="3504" w:type="dxa"/>
            <w:vAlign w:val="center"/>
          </w:tcPr>
          <w:p w14:paraId="657C94EF" w14:textId="77777777" w:rsidR="00CC2AF9" w:rsidRDefault="00CC2AF9">
            <w:pPr>
              <w:rPr>
                <w:rFonts w:ascii="Times New Roman" w:hAnsi="Times New Roman"/>
                <w:color w:val="000000"/>
                <w:sz w:val="24"/>
              </w:rPr>
            </w:pPr>
            <w:r>
              <w:rPr>
                <w:rFonts w:ascii="Times New Roman" w:hAnsi="Times New Roman" w:hint="eastAsia"/>
                <w:color w:val="000000"/>
                <w:sz w:val="24"/>
              </w:rPr>
              <w:t>邮箱：</w:t>
            </w:r>
          </w:p>
        </w:tc>
      </w:tr>
      <w:tr w:rsidR="00CC2AF9" w14:paraId="120CF4BD" w14:textId="77777777">
        <w:trPr>
          <w:trHeight w:val="794"/>
          <w:jc w:val="center"/>
        </w:trPr>
        <w:tc>
          <w:tcPr>
            <w:tcW w:w="2122" w:type="dxa"/>
            <w:vMerge/>
            <w:vAlign w:val="center"/>
          </w:tcPr>
          <w:p w14:paraId="4CB09890" w14:textId="77777777" w:rsidR="00CC2AF9" w:rsidRDefault="00CC2AF9">
            <w:pPr>
              <w:jc w:val="center"/>
              <w:rPr>
                <w:rFonts w:ascii="Times New Roman" w:hAnsi="Times New Roman"/>
                <w:color w:val="000000"/>
                <w:sz w:val="24"/>
              </w:rPr>
            </w:pPr>
          </w:p>
        </w:tc>
        <w:tc>
          <w:tcPr>
            <w:tcW w:w="7614" w:type="dxa"/>
            <w:gridSpan w:val="3"/>
            <w:vAlign w:val="center"/>
          </w:tcPr>
          <w:p w14:paraId="2DD9A7F4" w14:textId="77777777" w:rsidR="00CC2AF9" w:rsidRDefault="00CC2AF9">
            <w:pPr>
              <w:rPr>
                <w:rFonts w:ascii="Times New Roman" w:hAnsi="Times New Roman"/>
                <w:color w:val="000000"/>
                <w:sz w:val="24"/>
              </w:rPr>
            </w:pPr>
            <w:r>
              <w:rPr>
                <w:rFonts w:ascii="Times New Roman" w:hAnsi="Times New Roman" w:hint="eastAsia"/>
                <w:color w:val="000000"/>
                <w:sz w:val="24"/>
              </w:rPr>
              <w:t>授课课程：电视节目制作情境练习</w:t>
            </w:r>
          </w:p>
        </w:tc>
      </w:tr>
      <w:tr w:rsidR="00CC2AF9" w14:paraId="6D48F5C2" w14:textId="77777777">
        <w:trPr>
          <w:trHeight w:val="1350"/>
          <w:jc w:val="center"/>
        </w:trPr>
        <w:tc>
          <w:tcPr>
            <w:tcW w:w="2122" w:type="dxa"/>
            <w:vMerge/>
            <w:vAlign w:val="center"/>
          </w:tcPr>
          <w:p w14:paraId="1615B9E0" w14:textId="77777777" w:rsidR="00CC2AF9" w:rsidRDefault="00CC2AF9">
            <w:pPr>
              <w:jc w:val="center"/>
              <w:rPr>
                <w:rFonts w:ascii="Times New Roman" w:hAnsi="Times New Roman"/>
                <w:color w:val="000000"/>
                <w:sz w:val="24"/>
              </w:rPr>
            </w:pPr>
          </w:p>
        </w:tc>
        <w:tc>
          <w:tcPr>
            <w:tcW w:w="1275" w:type="dxa"/>
            <w:vAlign w:val="center"/>
          </w:tcPr>
          <w:p w14:paraId="5A88773A" w14:textId="77777777" w:rsidR="00CC2AF9" w:rsidRDefault="00CC2AF9">
            <w:pPr>
              <w:jc w:val="center"/>
              <w:rPr>
                <w:rFonts w:ascii="Times New Roman" w:hAnsi="Times New Roman"/>
                <w:color w:val="000000"/>
                <w:sz w:val="24"/>
              </w:rPr>
            </w:pPr>
            <w:r>
              <w:rPr>
                <w:rFonts w:ascii="Times New Roman" w:hAnsi="Times New Roman" w:hint="eastAsia"/>
                <w:color w:val="000000"/>
                <w:sz w:val="24"/>
              </w:rPr>
              <w:t>简历</w:t>
            </w:r>
          </w:p>
        </w:tc>
        <w:tc>
          <w:tcPr>
            <w:tcW w:w="6339" w:type="dxa"/>
            <w:gridSpan w:val="2"/>
            <w:vAlign w:val="center"/>
          </w:tcPr>
          <w:p w14:paraId="4052D665" w14:textId="77777777" w:rsidR="00CC2AF9" w:rsidRDefault="00CC2AF9">
            <w:pPr>
              <w:rPr>
                <w:rFonts w:ascii="Times New Roman" w:hAnsi="Times New Roman"/>
                <w:color w:val="000000"/>
                <w:sz w:val="24"/>
              </w:rPr>
            </w:pPr>
            <w:r>
              <w:rPr>
                <w:rFonts w:ascii="Times New Roman" w:hAnsi="Times New Roman" w:hint="eastAsia"/>
                <w:color w:val="000000"/>
                <w:sz w:val="24"/>
              </w:rPr>
              <w:t>西江大学新闻广播学博士</w:t>
            </w:r>
          </w:p>
          <w:p w14:paraId="44F7B0DD" w14:textId="77777777" w:rsidR="00CC2AF9" w:rsidRDefault="00CC2AF9">
            <w:pPr>
              <w:rPr>
                <w:rFonts w:ascii="Times New Roman" w:hAnsi="Times New Roman"/>
                <w:color w:val="000000"/>
                <w:sz w:val="24"/>
              </w:rPr>
            </w:pPr>
            <w:r>
              <w:rPr>
                <w:rFonts w:ascii="Times New Roman" w:hAnsi="Times New Roman" w:hint="eastAsia"/>
                <w:color w:val="000000"/>
                <w:sz w:val="24"/>
              </w:rPr>
              <w:t>全州</w:t>
            </w:r>
            <w:r>
              <w:rPr>
                <w:rFonts w:ascii="Times New Roman" w:hAnsi="Times New Roman"/>
                <w:color w:val="000000"/>
                <w:sz w:val="24"/>
              </w:rPr>
              <w:t>MBC</w:t>
            </w:r>
            <w:r>
              <w:rPr>
                <w:rFonts w:ascii="Times New Roman" w:hAnsi="Times New Roman" w:hint="eastAsia"/>
                <w:color w:val="000000"/>
                <w:sz w:val="24"/>
              </w:rPr>
              <w:t>电视台副局长</w:t>
            </w:r>
          </w:p>
        </w:tc>
      </w:tr>
      <w:tr w:rsidR="00CC2AF9" w14:paraId="7897CDFA" w14:textId="77777777">
        <w:trPr>
          <w:trHeight w:val="868"/>
          <w:jc w:val="center"/>
        </w:trPr>
        <w:tc>
          <w:tcPr>
            <w:tcW w:w="2122" w:type="dxa"/>
            <w:vMerge/>
            <w:vAlign w:val="center"/>
          </w:tcPr>
          <w:p w14:paraId="23090DC3" w14:textId="77777777" w:rsidR="00CC2AF9" w:rsidRDefault="00CC2AF9">
            <w:pPr>
              <w:jc w:val="center"/>
              <w:rPr>
                <w:rFonts w:ascii="Times New Roman" w:hAnsi="Times New Roman"/>
                <w:color w:val="000000"/>
                <w:sz w:val="24"/>
              </w:rPr>
            </w:pPr>
          </w:p>
        </w:tc>
        <w:tc>
          <w:tcPr>
            <w:tcW w:w="7614" w:type="dxa"/>
            <w:gridSpan w:val="3"/>
            <w:vAlign w:val="center"/>
          </w:tcPr>
          <w:p w14:paraId="2D61B61A" w14:textId="77777777" w:rsidR="00CC2AF9" w:rsidRDefault="00CC2AF9">
            <w:pPr>
              <w:pStyle w:val="ae"/>
              <w:wordWrap/>
              <w:spacing w:line="420" w:lineRule="exact"/>
              <w:rPr>
                <w:rFonts w:ascii="Times New Roman" w:eastAsia="宋体" w:hAnsi="Times New Roman" w:cs="Times New Roman"/>
                <w:sz w:val="24"/>
                <w:szCs w:val="26"/>
              </w:rPr>
            </w:pPr>
            <w:r>
              <w:rPr>
                <w:rFonts w:ascii="Times New Roman" w:hAnsi="Times New Roman" w:cs="Times New Roman" w:hint="eastAsia"/>
                <w:sz w:val="24"/>
              </w:rPr>
              <w:t>主要授</w:t>
            </w:r>
            <w:r>
              <w:rPr>
                <w:rFonts w:ascii="宋体" w:eastAsia="宋体" w:hAnsi="宋体" w:cs="宋体" w:hint="eastAsia"/>
                <w:sz w:val="24"/>
              </w:rPr>
              <w:t>课课</w:t>
            </w:r>
            <w:r>
              <w:rPr>
                <w:rFonts w:ascii="Times New Roman" w:hAnsi="Times New Roman" w:cs="Times New Roman" w:hint="eastAsia"/>
                <w:sz w:val="24"/>
              </w:rPr>
              <w:t>程：</w:t>
            </w:r>
            <w:r>
              <w:rPr>
                <w:rFonts w:ascii="Times New Roman" w:eastAsia="宋体" w:hAnsi="Times New Roman" w:cs="Times New Roman" w:hint="eastAsia"/>
                <w:sz w:val="24"/>
                <w:szCs w:val="26"/>
              </w:rPr>
              <w:t>电视节目制作情境练习</w:t>
            </w:r>
          </w:p>
          <w:p w14:paraId="1893C922" w14:textId="77777777" w:rsidR="00CC2AF9" w:rsidRDefault="00CC2AF9">
            <w:pPr>
              <w:rPr>
                <w:rFonts w:ascii="Times New Roman" w:hAnsi="Times New Roman"/>
                <w:color w:val="000000"/>
                <w:sz w:val="24"/>
              </w:rPr>
            </w:pPr>
          </w:p>
        </w:tc>
      </w:tr>
      <w:tr w:rsidR="00CC2AF9" w14:paraId="11EDFFA1" w14:textId="77777777">
        <w:trPr>
          <w:trHeight w:val="1544"/>
          <w:jc w:val="center"/>
        </w:trPr>
        <w:tc>
          <w:tcPr>
            <w:tcW w:w="2122" w:type="dxa"/>
            <w:vMerge/>
            <w:vAlign w:val="center"/>
          </w:tcPr>
          <w:p w14:paraId="72C5EB99" w14:textId="77777777" w:rsidR="00CC2AF9" w:rsidRDefault="00CC2AF9">
            <w:pPr>
              <w:jc w:val="center"/>
              <w:rPr>
                <w:rFonts w:ascii="Times New Roman" w:hAnsi="Times New Roman"/>
                <w:color w:val="000000"/>
                <w:sz w:val="24"/>
              </w:rPr>
            </w:pPr>
          </w:p>
        </w:tc>
        <w:tc>
          <w:tcPr>
            <w:tcW w:w="1275" w:type="dxa"/>
            <w:vAlign w:val="center"/>
          </w:tcPr>
          <w:p w14:paraId="2DEC4F7C" w14:textId="77777777" w:rsidR="00CC2AF9" w:rsidRDefault="00CC2AF9">
            <w:pPr>
              <w:rPr>
                <w:rFonts w:ascii="Times New Roman" w:hAnsi="Times New Roman"/>
                <w:color w:val="000000"/>
                <w:sz w:val="24"/>
              </w:rPr>
            </w:pPr>
            <w:r>
              <w:rPr>
                <w:rFonts w:ascii="Times New Roman" w:hAnsi="Times New Roman" w:hint="eastAsia"/>
                <w:color w:val="000000"/>
                <w:sz w:val="24"/>
              </w:rPr>
              <w:t>主要作品</w:t>
            </w:r>
          </w:p>
        </w:tc>
        <w:tc>
          <w:tcPr>
            <w:tcW w:w="6339" w:type="dxa"/>
            <w:gridSpan w:val="2"/>
            <w:vAlign w:val="center"/>
          </w:tcPr>
          <w:p w14:paraId="5DB2081C" w14:textId="77777777" w:rsidR="00CC2AF9" w:rsidRDefault="00CC2AF9">
            <w:pPr>
              <w:rPr>
                <w:rFonts w:ascii="Times New Roman" w:hAnsi="Times New Roman"/>
                <w:color w:val="000000"/>
                <w:sz w:val="24"/>
              </w:rPr>
            </w:pPr>
          </w:p>
        </w:tc>
      </w:tr>
    </w:tbl>
    <w:p w14:paraId="727474B7" w14:textId="77777777" w:rsidR="00CC2AF9" w:rsidRDefault="00CC2AF9">
      <w:pPr>
        <w:rPr>
          <w:rFonts w:ascii="Times New Roman" w:hAnsi="Times New Roman"/>
          <w:color w:val="000000"/>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275"/>
        <w:gridCol w:w="2835"/>
        <w:gridCol w:w="3504"/>
      </w:tblGrid>
      <w:tr w:rsidR="00CC2AF9" w14:paraId="5FB80E5E" w14:textId="77777777">
        <w:trPr>
          <w:trHeight w:val="851"/>
          <w:jc w:val="center"/>
        </w:trPr>
        <w:tc>
          <w:tcPr>
            <w:tcW w:w="2122" w:type="dxa"/>
            <w:vMerge w:val="restart"/>
            <w:vAlign w:val="center"/>
          </w:tcPr>
          <w:p w14:paraId="78AE7747" w14:textId="77777777" w:rsidR="00CC2AF9" w:rsidRDefault="00F47AFA">
            <w:pPr>
              <w:jc w:val="center"/>
              <w:rPr>
                <w:rFonts w:ascii="Times New Roman" w:hAnsi="Times New Roman"/>
                <w:color w:val="000000"/>
                <w:sz w:val="24"/>
              </w:rPr>
            </w:pPr>
            <w:r>
              <w:rPr>
                <w:rFonts w:ascii="Times New Roman" w:hAnsi="Times New Roman"/>
                <w:noProof/>
                <w:color w:val="000000"/>
              </w:rPr>
              <w:pict w14:anchorId="31DAF3BE">
                <v:shape id="그림 3" o:spid="_x0000_i1025" type="#_x0000_t75" alt="" style="width:66.1pt;height:92.3pt;visibility:visible;mso-width-percent:0;mso-height-percent:0;mso-width-percent:0;mso-height-percent:0">
                  <v:imagedata r:id="rId32" o:title=""/>
                </v:shape>
              </w:pict>
            </w:r>
          </w:p>
          <w:p w14:paraId="5822E716" w14:textId="77777777" w:rsidR="00CC2AF9" w:rsidRDefault="00CC2AF9">
            <w:pPr>
              <w:jc w:val="center"/>
              <w:rPr>
                <w:rFonts w:ascii="Times New Roman" w:hAnsi="Times New Roman"/>
                <w:color w:val="000000"/>
                <w:sz w:val="24"/>
              </w:rPr>
            </w:pPr>
            <w:r>
              <w:rPr>
                <w:rFonts w:ascii="Times New Roman" w:hAnsi="Times New Roman"/>
                <w:color w:val="000000"/>
                <w:sz w:val="24"/>
              </w:rPr>
              <w:lastRenderedPageBreak/>
              <w:t>Bae Hyehwa</w:t>
            </w:r>
          </w:p>
        </w:tc>
        <w:tc>
          <w:tcPr>
            <w:tcW w:w="4110" w:type="dxa"/>
            <w:gridSpan w:val="2"/>
            <w:vAlign w:val="center"/>
          </w:tcPr>
          <w:p w14:paraId="4E08206A" w14:textId="77777777" w:rsidR="00CC2AF9" w:rsidRDefault="00CC2AF9">
            <w:pPr>
              <w:rPr>
                <w:rFonts w:ascii="Times New Roman" w:hAnsi="Times New Roman"/>
                <w:color w:val="000000"/>
                <w:sz w:val="24"/>
              </w:rPr>
            </w:pPr>
            <w:r>
              <w:rPr>
                <w:rFonts w:ascii="Times New Roman" w:hAnsi="Times New Roman" w:hint="eastAsia"/>
                <w:color w:val="000000"/>
                <w:sz w:val="24"/>
              </w:rPr>
              <w:lastRenderedPageBreak/>
              <w:t>职称：</w:t>
            </w:r>
            <w:r>
              <w:rPr>
                <w:rFonts w:ascii="Times New Roman" w:hAnsi="Times New Roman"/>
                <w:color w:val="000000"/>
                <w:sz w:val="24"/>
              </w:rPr>
              <w:t xml:space="preserve"> </w:t>
            </w:r>
            <w:r>
              <w:rPr>
                <w:rFonts w:ascii="Times New Roman" w:hAnsi="Times New Roman" w:hint="eastAsia"/>
                <w:color w:val="000000"/>
                <w:sz w:val="24"/>
              </w:rPr>
              <w:t>教授</w:t>
            </w:r>
          </w:p>
        </w:tc>
        <w:tc>
          <w:tcPr>
            <w:tcW w:w="3504" w:type="dxa"/>
            <w:vAlign w:val="center"/>
          </w:tcPr>
          <w:p w14:paraId="28D07227" w14:textId="77777777" w:rsidR="00CC2AF9" w:rsidRDefault="00CC2AF9">
            <w:pPr>
              <w:rPr>
                <w:rFonts w:ascii="Times New Roman" w:hAnsi="Times New Roman"/>
                <w:color w:val="000000"/>
                <w:sz w:val="24"/>
              </w:rPr>
            </w:pPr>
            <w:r>
              <w:rPr>
                <w:rFonts w:ascii="Times New Roman" w:hAnsi="Times New Roman" w:hint="eastAsia"/>
                <w:color w:val="000000"/>
                <w:sz w:val="24"/>
              </w:rPr>
              <w:t>性别：女</w:t>
            </w:r>
          </w:p>
        </w:tc>
      </w:tr>
      <w:tr w:rsidR="00CC2AF9" w14:paraId="53CEDD53" w14:textId="77777777">
        <w:trPr>
          <w:trHeight w:val="851"/>
          <w:jc w:val="center"/>
        </w:trPr>
        <w:tc>
          <w:tcPr>
            <w:tcW w:w="2122" w:type="dxa"/>
            <w:vMerge/>
            <w:vAlign w:val="center"/>
          </w:tcPr>
          <w:p w14:paraId="330C21F0" w14:textId="77777777" w:rsidR="00CC2AF9" w:rsidRDefault="00CC2AF9">
            <w:pPr>
              <w:jc w:val="center"/>
              <w:rPr>
                <w:rFonts w:ascii="Times New Roman" w:hAnsi="Times New Roman"/>
                <w:color w:val="000000"/>
                <w:sz w:val="24"/>
              </w:rPr>
            </w:pPr>
          </w:p>
        </w:tc>
        <w:tc>
          <w:tcPr>
            <w:tcW w:w="4110" w:type="dxa"/>
            <w:gridSpan w:val="2"/>
            <w:vAlign w:val="center"/>
          </w:tcPr>
          <w:p w14:paraId="737EBC57" w14:textId="77777777" w:rsidR="00CC2AF9" w:rsidRDefault="00CC2AF9">
            <w:pPr>
              <w:rPr>
                <w:rFonts w:ascii="Times New Roman" w:hAnsi="Times New Roman"/>
                <w:color w:val="000000"/>
                <w:sz w:val="24"/>
              </w:rPr>
            </w:pPr>
            <w:r>
              <w:rPr>
                <w:rFonts w:ascii="Times New Roman" w:hAnsi="Times New Roman" w:hint="eastAsia"/>
                <w:color w:val="000000"/>
                <w:sz w:val="24"/>
              </w:rPr>
              <w:t>学历：电影学博士</w:t>
            </w:r>
          </w:p>
        </w:tc>
        <w:tc>
          <w:tcPr>
            <w:tcW w:w="3504" w:type="dxa"/>
            <w:vAlign w:val="center"/>
          </w:tcPr>
          <w:p w14:paraId="600C52BC" w14:textId="77777777" w:rsidR="00CC2AF9" w:rsidRDefault="00CC2AF9">
            <w:pPr>
              <w:rPr>
                <w:rFonts w:ascii="Times New Roman" w:hAnsi="Times New Roman"/>
                <w:color w:val="000000"/>
                <w:sz w:val="24"/>
              </w:rPr>
            </w:pPr>
            <w:r>
              <w:rPr>
                <w:rFonts w:ascii="Times New Roman" w:hAnsi="Times New Roman" w:hint="eastAsia"/>
                <w:color w:val="000000"/>
                <w:sz w:val="24"/>
              </w:rPr>
              <w:t>邮箱：</w:t>
            </w:r>
            <w:r>
              <w:rPr>
                <w:rFonts w:ascii="Times New Roman" w:hAnsi="Times New Roman"/>
                <w:color w:val="000000"/>
                <w:sz w:val="24"/>
              </w:rPr>
              <w:t>hhbae@jj.ac.kr</w:t>
            </w:r>
          </w:p>
        </w:tc>
      </w:tr>
      <w:tr w:rsidR="00CC2AF9" w14:paraId="0122C7FA" w14:textId="77777777">
        <w:trPr>
          <w:trHeight w:val="851"/>
          <w:jc w:val="center"/>
        </w:trPr>
        <w:tc>
          <w:tcPr>
            <w:tcW w:w="2122" w:type="dxa"/>
            <w:vMerge/>
            <w:vAlign w:val="center"/>
          </w:tcPr>
          <w:p w14:paraId="420D89A0" w14:textId="77777777" w:rsidR="00CC2AF9" w:rsidRDefault="00CC2AF9">
            <w:pPr>
              <w:jc w:val="center"/>
              <w:rPr>
                <w:rFonts w:ascii="Times New Roman" w:hAnsi="Times New Roman"/>
                <w:color w:val="000000"/>
                <w:sz w:val="24"/>
              </w:rPr>
            </w:pPr>
          </w:p>
        </w:tc>
        <w:tc>
          <w:tcPr>
            <w:tcW w:w="7614" w:type="dxa"/>
            <w:gridSpan w:val="3"/>
            <w:vAlign w:val="center"/>
          </w:tcPr>
          <w:p w14:paraId="1C659C1D" w14:textId="77777777" w:rsidR="00CC2AF9" w:rsidRDefault="00CC2AF9">
            <w:pPr>
              <w:rPr>
                <w:rFonts w:ascii="Times New Roman" w:hAnsi="Times New Roman"/>
                <w:color w:val="000000"/>
                <w:sz w:val="24"/>
              </w:rPr>
            </w:pPr>
            <w:r>
              <w:rPr>
                <w:rFonts w:ascii="Times New Roman" w:hAnsi="Times New Roman" w:hint="eastAsia"/>
                <w:color w:val="000000"/>
                <w:sz w:val="24"/>
              </w:rPr>
              <w:t>授课课程：</w:t>
            </w:r>
            <w:r>
              <w:rPr>
                <w:rFonts w:ascii="Times New Roman" w:hAnsi="Times New Roman"/>
                <w:color w:val="000000"/>
                <w:sz w:val="24"/>
              </w:rPr>
              <w:t xml:space="preserve"> </w:t>
            </w:r>
            <w:r>
              <w:rPr>
                <w:rFonts w:ascii="Times New Roman" w:hAnsi="Times New Roman" w:hint="eastAsia"/>
                <w:color w:val="000000"/>
                <w:sz w:val="24"/>
              </w:rPr>
              <w:t>电影的解读，</w:t>
            </w:r>
            <w:r>
              <w:rPr>
                <w:rFonts w:ascii="Times New Roman" w:hAnsi="Times New Roman"/>
                <w:color w:val="000000"/>
                <w:sz w:val="24"/>
              </w:rPr>
              <w:t xml:space="preserve"> </w:t>
            </w:r>
            <w:r>
              <w:rPr>
                <w:rFonts w:ascii="Times New Roman" w:hAnsi="Times New Roman" w:hint="eastAsia"/>
                <w:color w:val="000000"/>
                <w:sz w:val="24"/>
              </w:rPr>
              <w:t>高级剧本</w:t>
            </w:r>
          </w:p>
        </w:tc>
      </w:tr>
      <w:tr w:rsidR="00CC2AF9" w14:paraId="5780AEB8" w14:textId="77777777">
        <w:trPr>
          <w:trHeight w:val="1350"/>
          <w:jc w:val="center"/>
        </w:trPr>
        <w:tc>
          <w:tcPr>
            <w:tcW w:w="2122" w:type="dxa"/>
            <w:vMerge/>
            <w:vAlign w:val="center"/>
          </w:tcPr>
          <w:p w14:paraId="2E5E6137" w14:textId="77777777" w:rsidR="00CC2AF9" w:rsidRDefault="00CC2AF9">
            <w:pPr>
              <w:jc w:val="center"/>
              <w:rPr>
                <w:rFonts w:ascii="Times New Roman" w:hAnsi="Times New Roman"/>
                <w:color w:val="000000"/>
                <w:sz w:val="24"/>
              </w:rPr>
            </w:pPr>
          </w:p>
        </w:tc>
        <w:tc>
          <w:tcPr>
            <w:tcW w:w="1275" w:type="dxa"/>
            <w:vAlign w:val="center"/>
          </w:tcPr>
          <w:p w14:paraId="75C458F0" w14:textId="77777777" w:rsidR="00CC2AF9" w:rsidRDefault="00CC2AF9">
            <w:pPr>
              <w:jc w:val="center"/>
              <w:rPr>
                <w:rFonts w:ascii="Times New Roman" w:hAnsi="Times New Roman"/>
                <w:color w:val="000000"/>
                <w:sz w:val="24"/>
              </w:rPr>
            </w:pPr>
            <w:r>
              <w:rPr>
                <w:rFonts w:ascii="Times New Roman" w:hAnsi="Times New Roman" w:hint="eastAsia"/>
                <w:color w:val="000000"/>
                <w:sz w:val="24"/>
              </w:rPr>
              <w:t>简历</w:t>
            </w:r>
          </w:p>
        </w:tc>
        <w:tc>
          <w:tcPr>
            <w:tcW w:w="6339" w:type="dxa"/>
            <w:gridSpan w:val="2"/>
            <w:vAlign w:val="center"/>
          </w:tcPr>
          <w:p w14:paraId="0894F25A" w14:textId="77777777" w:rsidR="00CC2AF9" w:rsidRDefault="00CC2AF9">
            <w:pPr>
              <w:rPr>
                <w:rFonts w:ascii="Times New Roman" w:hAnsi="Times New Roman"/>
                <w:color w:val="000000"/>
                <w:sz w:val="24"/>
              </w:rPr>
            </w:pPr>
            <w:r>
              <w:rPr>
                <w:rFonts w:ascii="Times New Roman" w:hAnsi="Times New Roman"/>
                <w:color w:val="000000"/>
                <w:sz w:val="24"/>
              </w:rPr>
              <w:t xml:space="preserve">KAI </w:t>
            </w:r>
            <w:r>
              <w:rPr>
                <w:rFonts w:ascii="Times New Roman" w:hAnsi="Times New Roman" w:hint="eastAsia"/>
                <w:color w:val="000000"/>
                <w:sz w:val="24"/>
              </w:rPr>
              <w:t>韩国艺术院院长</w:t>
            </w:r>
          </w:p>
          <w:p w14:paraId="55222C01" w14:textId="77777777" w:rsidR="00CC2AF9" w:rsidRDefault="00CC2AF9">
            <w:pPr>
              <w:rPr>
                <w:rFonts w:ascii="Times New Roman" w:hAnsi="Times New Roman"/>
                <w:color w:val="000000"/>
                <w:sz w:val="24"/>
              </w:rPr>
            </w:pPr>
            <w:r>
              <w:rPr>
                <w:rFonts w:ascii="Times New Roman" w:hAnsi="Times New Roman" w:hint="eastAsia"/>
                <w:color w:val="000000"/>
                <w:sz w:val="24"/>
              </w:rPr>
              <w:t>堤川国际音乐电影节执行委员会委员长</w:t>
            </w:r>
          </w:p>
          <w:p w14:paraId="1AFEFCE1" w14:textId="77777777" w:rsidR="00CC2AF9" w:rsidRDefault="00CC2AF9">
            <w:pPr>
              <w:rPr>
                <w:rFonts w:ascii="Times New Roman" w:hAnsi="Times New Roman"/>
                <w:color w:val="000000"/>
                <w:sz w:val="24"/>
              </w:rPr>
            </w:pPr>
            <w:r>
              <w:rPr>
                <w:rFonts w:ascii="Times New Roman" w:hAnsi="Times New Roman" w:hint="eastAsia"/>
                <w:color w:val="000000"/>
                <w:sz w:val="24"/>
              </w:rPr>
              <w:t>首尔基督教电影节执行委员会委员长</w:t>
            </w:r>
          </w:p>
          <w:p w14:paraId="43380766" w14:textId="77777777" w:rsidR="00CC2AF9" w:rsidRDefault="00CC2AF9">
            <w:pPr>
              <w:rPr>
                <w:rFonts w:ascii="Times New Roman" w:hAnsi="Times New Roman"/>
                <w:color w:val="000000"/>
                <w:sz w:val="24"/>
              </w:rPr>
            </w:pPr>
            <w:r>
              <w:rPr>
                <w:rFonts w:ascii="Times New Roman" w:hAnsi="Times New Roman" w:hint="eastAsia"/>
                <w:color w:val="000000"/>
                <w:sz w:val="24"/>
              </w:rPr>
              <w:t>法国文化艺术学会理事</w:t>
            </w:r>
          </w:p>
        </w:tc>
      </w:tr>
      <w:tr w:rsidR="00CC2AF9" w14:paraId="4791FB4E" w14:textId="77777777">
        <w:trPr>
          <w:trHeight w:val="888"/>
          <w:jc w:val="center"/>
        </w:trPr>
        <w:tc>
          <w:tcPr>
            <w:tcW w:w="2122" w:type="dxa"/>
            <w:vMerge/>
            <w:vAlign w:val="center"/>
          </w:tcPr>
          <w:p w14:paraId="7EBB9A70" w14:textId="77777777" w:rsidR="00CC2AF9" w:rsidRDefault="00CC2AF9">
            <w:pPr>
              <w:jc w:val="center"/>
              <w:rPr>
                <w:rFonts w:ascii="Times New Roman" w:hAnsi="Times New Roman"/>
                <w:color w:val="000000"/>
                <w:sz w:val="24"/>
              </w:rPr>
            </w:pPr>
          </w:p>
        </w:tc>
        <w:tc>
          <w:tcPr>
            <w:tcW w:w="7614" w:type="dxa"/>
            <w:gridSpan w:val="3"/>
            <w:vAlign w:val="center"/>
          </w:tcPr>
          <w:p w14:paraId="7E20B378" w14:textId="77777777" w:rsidR="00CC2AF9" w:rsidRDefault="00CC2AF9">
            <w:pPr>
              <w:rPr>
                <w:rFonts w:ascii="Times New Roman" w:hAnsi="Times New Roman"/>
                <w:color w:val="000000"/>
                <w:sz w:val="24"/>
              </w:rPr>
            </w:pPr>
            <w:r>
              <w:rPr>
                <w:rFonts w:ascii="Times New Roman" w:hAnsi="Times New Roman" w:hint="eastAsia"/>
                <w:color w:val="000000"/>
                <w:sz w:val="24"/>
              </w:rPr>
              <w:t>主要授课课程：电影理论，表演理论，文化产业</w:t>
            </w:r>
          </w:p>
        </w:tc>
      </w:tr>
      <w:tr w:rsidR="00CC2AF9" w14:paraId="19A0DA8D" w14:textId="77777777">
        <w:trPr>
          <w:trHeight w:val="1544"/>
          <w:jc w:val="center"/>
        </w:trPr>
        <w:tc>
          <w:tcPr>
            <w:tcW w:w="2122" w:type="dxa"/>
            <w:vMerge/>
            <w:vAlign w:val="center"/>
          </w:tcPr>
          <w:p w14:paraId="4662AACA" w14:textId="77777777" w:rsidR="00CC2AF9" w:rsidRDefault="00CC2AF9">
            <w:pPr>
              <w:jc w:val="center"/>
              <w:rPr>
                <w:rFonts w:ascii="Times New Roman" w:hAnsi="Times New Roman"/>
                <w:color w:val="000000"/>
                <w:sz w:val="24"/>
              </w:rPr>
            </w:pPr>
          </w:p>
        </w:tc>
        <w:tc>
          <w:tcPr>
            <w:tcW w:w="1275" w:type="dxa"/>
            <w:vAlign w:val="center"/>
          </w:tcPr>
          <w:p w14:paraId="523EDDD9" w14:textId="77777777" w:rsidR="00CC2AF9" w:rsidRDefault="00CC2AF9">
            <w:pPr>
              <w:rPr>
                <w:rFonts w:ascii="Times New Roman" w:hAnsi="Times New Roman"/>
                <w:color w:val="000000"/>
                <w:sz w:val="24"/>
              </w:rPr>
            </w:pPr>
            <w:r>
              <w:rPr>
                <w:rFonts w:ascii="Times New Roman" w:hAnsi="Times New Roman" w:hint="eastAsia"/>
                <w:color w:val="000000"/>
                <w:sz w:val="24"/>
              </w:rPr>
              <w:t>主要作品</w:t>
            </w:r>
          </w:p>
        </w:tc>
        <w:tc>
          <w:tcPr>
            <w:tcW w:w="6339" w:type="dxa"/>
            <w:gridSpan w:val="2"/>
            <w:vAlign w:val="center"/>
          </w:tcPr>
          <w:p w14:paraId="50D1BF33" w14:textId="77777777" w:rsidR="00CC2AF9" w:rsidRDefault="00CC2AF9">
            <w:pPr>
              <w:rPr>
                <w:rFonts w:ascii="Times New Roman" w:hAnsi="Times New Roman"/>
                <w:color w:val="000000"/>
                <w:sz w:val="24"/>
              </w:rPr>
            </w:pPr>
          </w:p>
        </w:tc>
      </w:tr>
    </w:tbl>
    <w:p w14:paraId="4AED1097" w14:textId="77777777" w:rsidR="00CC2AF9" w:rsidRDefault="00CC2AF9">
      <w:pPr>
        <w:rPr>
          <w:color w:val="000000"/>
        </w:rPr>
      </w:pPr>
    </w:p>
    <w:p w14:paraId="03A241A2" w14:textId="77777777" w:rsidR="00CC2AF9" w:rsidRDefault="00CC2AF9">
      <w:pPr>
        <w:rPr>
          <w:color w:val="000000"/>
        </w:rPr>
      </w:pPr>
    </w:p>
    <w:sectPr w:rsidR="00CC2AF9" w:rsidSect="00981F6D">
      <w:headerReference w:type="even" r:id="rId33"/>
      <w:footerReference w:type="even" r:id="rId34"/>
      <w:headerReference w:type="first" r:id="rId35"/>
      <w:pgSz w:w="11906" w:h="16838"/>
      <w:pgMar w:top="1134" w:right="1701" w:bottom="1134" w:left="170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8CECF" w14:textId="77777777" w:rsidR="00F47AFA" w:rsidRDefault="00F47AFA" w:rsidP="00981F6D">
      <w:r>
        <w:separator/>
      </w:r>
    </w:p>
  </w:endnote>
  <w:endnote w:type="continuationSeparator" w:id="0">
    <w:p w14:paraId="72E708FE" w14:textId="77777777" w:rsidR="00F47AFA" w:rsidRDefault="00F47AFA" w:rsidP="0098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panose1 w:val="020B0604020202020204"/>
    <w:charset w:val="86"/>
    <w:family w:val="modern"/>
    <w:pitch w:val="fixed"/>
    <w:sig w:usb0="00000001" w:usb1="080E0000" w:usb2="00000010" w:usb3="00000000" w:csb0="00040001" w:csb1="00000000"/>
  </w:font>
  <w:font w:name="함초롬바탕">
    <w:altName w:val="Malgun Gothic"/>
    <w:panose1 w:val="020B0604020202020204"/>
    <w:charset w:val="81"/>
    <w:family w:val="decorative"/>
    <w:notTrueType/>
    <w:pitch w:val="default"/>
    <w:sig w:usb0="00000001" w:usb1="09060000" w:usb2="00000010" w:usb3="00000000" w:csb0="00080000" w:csb1="00000000"/>
  </w:font>
  <w:font w:name="Gulimfalt">
    <w:altName w:val="Malgun Gothic"/>
    <w:panose1 w:val="020B0604020202020204"/>
    <w:charset w:val="81"/>
    <w:family w:val="auto"/>
    <w:notTrueType/>
    <w:pitch w:val="default"/>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7E983" w14:textId="77777777" w:rsidR="00CC2AF9" w:rsidRDefault="00CC2AF9">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6CD60E4B" w14:textId="77777777" w:rsidR="00CC2AF9" w:rsidRDefault="00CC2AF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B8B9E" w14:textId="77777777" w:rsidR="00F47AFA" w:rsidRDefault="00F47AFA" w:rsidP="00981F6D">
      <w:r>
        <w:separator/>
      </w:r>
    </w:p>
  </w:footnote>
  <w:footnote w:type="continuationSeparator" w:id="0">
    <w:p w14:paraId="3707EDCF" w14:textId="77777777" w:rsidR="00F47AFA" w:rsidRDefault="00F47AFA" w:rsidP="00981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DA632" w14:textId="77777777" w:rsidR="0090278F" w:rsidRDefault="0090278F">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5F48A" w14:textId="77777777" w:rsidR="0090278F" w:rsidRDefault="0090278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BD1E08"/>
    <w:multiLevelType w:val="hybridMultilevel"/>
    <w:tmpl w:val="D7022AC0"/>
    <w:lvl w:ilvl="0" w:tplc="BD04B546">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17E20580"/>
    <w:rsid w:val="00031FBB"/>
    <w:rsid w:val="00037228"/>
    <w:rsid w:val="000564A4"/>
    <w:rsid w:val="00056D63"/>
    <w:rsid w:val="00061862"/>
    <w:rsid w:val="00067B26"/>
    <w:rsid w:val="000A67A4"/>
    <w:rsid w:val="000C0BC4"/>
    <w:rsid w:val="00102071"/>
    <w:rsid w:val="00130733"/>
    <w:rsid w:val="001578D8"/>
    <w:rsid w:val="00167FAF"/>
    <w:rsid w:val="00170639"/>
    <w:rsid w:val="00172808"/>
    <w:rsid w:val="001814F9"/>
    <w:rsid w:val="0018502B"/>
    <w:rsid w:val="00185671"/>
    <w:rsid w:val="001A7446"/>
    <w:rsid w:val="0021423F"/>
    <w:rsid w:val="00216E4D"/>
    <w:rsid w:val="0027793F"/>
    <w:rsid w:val="002A4E5A"/>
    <w:rsid w:val="002B640A"/>
    <w:rsid w:val="002C25BD"/>
    <w:rsid w:val="002F46BD"/>
    <w:rsid w:val="00310BBC"/>
    <w:rsid w:val="00333E95"/>
    <w:rsid w:val="00343F8E"/>
    <w:rsid w:val="00356BE2"/>
    <w:rsid w:val="00384590"/>
    <w:rsid w:val="003A338E"/>
    <w:rsid w:val="003B23A1"/>
    <w:rsid w:val="003C271A"/>
    <w:rsid w:val="003C7966"/>
    <w:rsid w:val="003D6D92"/>
    <w:rsid w:val="003D764F"/>
    <w:rsid w:val="003F49EF"/>
    <w:rsid w:val="003F7C89"/>
    <w:rsid w:val="00447A07"/>
    <w:rsid w:val="00452DD9"/>
    <w:rsid w:val="00461BE5"/>
    <w:rsid w:val="0048481A"/>
    <w:rsid w:val="00491FA6"/>
    <w:rsid w:val="004C0BFE"/>
    <w:rsid w:val="004D224C"/>
    <w:rsid w:val="00511F5D"/>
    <w:rsid w:val="00521F42"/>
    <w:rsid w:val="00523AC1"/>
    <w:rsid w:val="00541903"/>
    <w:rsid w:val="005437D0"/>
    <w:rsid w:val="00564C52"/>
    <w:rsid w:val="00583A22"/>
    <w:rsid w:val="00594CC7"/>
    <w:rsid w:val="005E139D"/>
    <w:rsid w:val="00607E08"/>
    <w:rsid w:val="006151F4"/>
    <w:rsid w:val="00617078"/>
    <w:rsid w:val="006218AA"/>
    <w:rsid w:val="00654360"/>
    <w:rsid w:val="006958F3"/>
    <w:rsid w:val="0069791A"/>
    <w:rsid w:val="006B22B7"/>
    <w:rsid w:val="006C5D02"/>
    <w:rsid w:val="006D7085"/>
    <w:rsid w:val="006E2E66"/>
    <w:rsid w:val="00706108"/>
    <w:rsid w:val="0071545B"/>
    <w:rsid w:val="00715ED1"/>
    <w:rsid w:val="00734118"/>
    <w:rsid w:val="007413AB"/>
    <w:rsid w:val="007468F4"/>
    <w:rsid w:val="00747E48"/>
    <w:rsid w:val="00784627"/>
    <w:rsid w:val="00794919"/>
    <w:rsid w:val="007A2AF9"/>
    <w:rsid w:val="007D5ADE"/>
    <w:rsid w:val="007E457A"/>
    <w:rsid w:val="00805101"/>
    <w:rsid w:val="00855586"/>
    <w:rsid w:val="008823F9"/>
    <w:rsid w:val="0088646F"/>
    <w:rsid w:val="008A6ED5"/>
    <w:rsid w:val="008B0EFB"/>
    <w:rsid w:val="008D1665"/>
    <w:rsid w:val="008D3324"/>
    <w:rsid w:val="008E57AE"/>
    <w:rsid w:val="008F3F25"/>
    <w:rsid w:val="0090278F"/>
    <w:rsid w:val="00925481"/>
    <w:rsid w:val="00981F6D"/>
    <w:rsid w:val="009A213C"/>
    <w:rsid w:val="009C4F34"/>
    <w:rsid w:val="009C732F"/>
    <w:rsid w:val="009D40D6"/>
    <w:rsid w:val="009F1592"/>
    <w:rsid w:val="009F37C3"/>
    <w:rsid w:val="009F46D1"/>
    <w:rsid w:val="009F6271"/>
    <w:rsid w:val="00A03E35"/>
    <w:rsid w:val="00A1720E"/>
    <w:rsid w:val="00A255BF"/>
    <w:rsid w:val="00A26785"/>
    <w:rsid w:val="00A453B7"/>
    <w:rsid w:val="00A564EE"/>
    <w:rsid w:val="00A574D3"/>
    <w:rsid w:val="00A62F68"/>
    <w:rsid w:val="00AA1B0D"/>
    <w:rsid w:val="00AA7894"/>
    <w:rsid w:val="00AB040E"/>
    <w:rsid w:val="00AB4344"/>
    <w:rsid w:val="00AD4AB1"/>
    <w:rsid w:val="00AF6E73"/>
    <w:rsid w:val="00B0262F"/>
    <w:rsid w:val="00B12F57"/>
    <w:rsid w:val="00B1586E"/>
    <w:rsid w:val="00B17BED"/>
    <w:rsid w:val="00B23234"/>
    <w:rsid w:val="00B26EEF"/>
    <w:rsid w:val="00B334CC"/>
    <w:rsid w:val="00B52E6E"/>
    <w:rsid w:val="00B83ABC"/>
    <w:rsid w:val="00BA390A"/>
    <w:rsid w:val="00BA407C"/>
    <w:rsid w:val="00BA5767"/>
    <w:rsid w:val="00BC5F21"/>
    <w:rsid w:val="00BD462B"/>
    <w:rsid w:val="00BE6A95"/>
    <w:rsid w:val="00C127D8"/>
    <w:rsid w:val="00C14DA7"/>
    <w:rsid w:val="00C67267"/>
    <w:rsid w:val="00CA6F7A"/>
    <w:rsid w:val="00CC2AF9"/>
    <w:rsid w:val="00CF0082"/>
    <w:rsid w:val="00CF5E61"/>
    <w:rsid w:val="00D10855"/>
    <w:rsid w:val="00D1520F"/>
    <w:rsid w:val="00D4045F"/>
    <w:rsid w:val="00D463B0"/>
    <w:rsid w:val="00D52FAB"/>
    <w:rsid w:val="00D53563"/>
    <w:rsid w:val="00D5404F"/>
    <w:rsid w:val="00D63D29"/>
    <w:rsid w:val="00D743EA"/>
    <w:rsid w:val="00D926C9"/>
    <w:rsid w:val="00DC3CFE"/>
    <w:rsid w:val="00DD7F0A"/>
    <w:rsid w:val="00E06E90"/>
    <w:rsid w:val="00E25CF6"/>
    <w:rsid w:val="00E52977"/>
    <w:rsid w:val="00E54533"/>
    <w:rsid w:val="00E54A2C"/>
    <w:rsid w:val="00E8058C"/>
    <w:rsid w:val="00E96254"/>
    <w:rsid w:val="00EA36B3"/>
    <w:rsid w:val="00EB2895"/>
    <w:rsid w:val="00EC7ECA"/>
    <w:rsid w:val="00F029D2"/>
    <w:rsid w:val="00F06E62"/>
    <w:rsid w:val="00F267FA"/>
    <w:rsid w:val="00F47AFA"/>
    <w:rsid w:val="00F50C7E"/>
    <w:rsid w:val="00F5139E"/>
    <w:rsid w:val="00F81F86"/>
    <w:rsid w:val="00F823C2"/>
    <w:rsid w:val="00F9249D"/>
    <w:rsid w:val="00F96BAB"/>
    <w:rsid w:val="00FA3DB3"/>
    <w:rsid w:val="00FC1EE7"/>
    <w:rsid w:val="00FD420D"/>
    <w:rsid w:val="00FD539B"/>
    <w:rsid w:val="00FF05D8"/>
    <w:rsid w:val="00FF3334"/>
    <w:rsid w:val="012845F2"/>
    <w:rsid w:val="01F178BE"/>
    <w:rsid w:val="02C73B72"/>
    <w:rsid w:val="0356048A"/>
    <w:rsid w:val="03834B47"/>
    <w:rsid w:val="03C945E0"/>
    <w:rsid w:val="05F0234C"/>
    <w:rsid w:val="06F4540E"/>
    <w:rsid w:val="075010DA"/>
    <w:rsid w:val="07F36C4D"/>
    <w:rsid w:val="08020AB2"/>
    <w:rsid w:val="0814620E"/>
    <w:rsid w:val="09D85394"/>
    <w:rsid w:val="0AF641A7"/>
    <w:rsid w:val="0C6A2C83"/>
    <w:rsid w:val="0DEB3061"/>
    <w:rsid w:val="10021827"/>
    <w:rsid w:val="10FD716C"/>
    <w:rsid w:val="11AA5C07"/>
    <w:rsid w:val="129B5947"/>
    <w:rsid w:val="12DE7681"/>
    <w:rsid w:val="13BB3E92"/>
    <w:rsid w:val="145D6EA7"/>
    <w:rsid w:val="154F0113"/>
    <w:rsid w:val="16D62785"/>
    <w:rsid w:val="17E20580"/>
    <w:rsid w:val="19454408"/>
    <w:rsid w:val="1947634B"/>
    <w:rsid w:val="1B0B56ED"/>
    <w:rsid w:val="1BA16EE5"/>
    <w:rsid w:val="1C175136"/>
    <w:rsid w:val="1E6D287C"/>
    <w:rsid w:val="1EA5611A"/>
    <w:rsid w:val="1EC3336E"/>
    <w:rsid w:val="1F8A086D"/>
    <w:rsid w:val="216D2E09"/>
    <w:rsid w:val="22865192"/>
    <w:rsid w:val="23073E84"/>
    <w:rsid w:val="23633459"/>
    <w:rsid w:val="23AB17FB"/>
    <w:rsid w:val="24657643"/>
    <w:rsid w:val="26A15C48"/>
    <w:rsid w:val="26F66723"/>
    <w:rsid w:val="29924D42"/>
    <w:rsid w:val="2A18541F"/>
    <w:rsid w:val="2A5B0E1C"/>
    <w:rsid w:val="2C38475B"/>
    <w:rsid w:val="2D0C033F"/>
    <w:rsid w:val="2DE63E1C"/>
    <w:rsid w:val="2F616747"/>
    <w:rsid w:val="2F6356DF"/>
    <w:rsid w:val="313C7A19"/>
    <w:rsid w:val="36C34004"/>
    <w:rsid w:val="37806402"/>
    <w:rsid w:val="379C6CA2"/>
    <w:rsid w:val="38770785"/>
    <w:rsid w:val="39DE67DF"/>
    <w:rsid w:val="3BEA3AE0"/>
    <w:rsid w:val="3E3636B6"/>
    <w:rsid w:val="3F3C027F"/>
    <w:rsid w:val="3FF638FD"/>
    <w:rsid w:val="412020E6"/>
    <w:rsid w:val="41EF629A"/>
    <w:rsid w:val="423478B2"/>
    <w:rsid w:val="42C827D5"/>
    <w:rsid w:val="43815856"/>
    <w:rsid w:val="43F652A0"/>
    <w:rsid w:val="467402BD"/>
    <w:rsid w:val="482308AB"/>
    <w:rsid w:val="497D71DF"/>
    <w:rsid w:val="4A3F027F"/>
    <w:rsid w:val="4AEE787E"/>
    <w:rsid w:val="4B86122C"/>
    <w:rsid w:val="4C037988"/>
    <w:rsid w:val="4C2130F3"/>
    <w:rsid w:val="4CD03BE9"/>
    <w:rsid w:val="4D573FDB"/>
    <w:rsid w:val="4DFD19C5"/>
    <w:rsid w:val="503C69C5"/>
    <w:rsid w:val="51741AD7"/>
    <w:rsid w:val="520C7170"/>
    <w:rsid w:val="53324355"/>
    <w:rsid w:val="54B910E9"/>
    <w:rsid w:val="556A59BB"/>
    <w:rsid w:val="58BB125F"/>
    <w:rsid w:val="5A6A54A7"/>
    <w:rsid w:val="5B12360A"/>
    <w:rsid w:val="5F266C87"/>
    <w:rsid w:val="5F387F78"/>
    <w:rsid w:val="626F579E"/>
    <w:rsid w:val="648A5BE1"/>
    <w:rsid w:val="658166F4"/>
    <w:rsid w:val="65B00897"/>
    <w:rsid w:val="6BB13769"/>
    <w:rsid w:val="6DD4140A"/>
    <w:rsid w:val="6E2374F5"/>
    <w:rsid w:val="6FAA5E56"/>
    <w:rsid w:val="71A616E1"/>
    <w:rsid w:val="729E789B"/>
    <w:rsid w:val="74331502"/>
    <w:rsid w:val="74762C50"/>
    <w:rsid w:val="75E12573"/>
    <w:rsid w:val="764C5AE7"/>
    <w:rsid w:val="778D1A0C"/>
    <w:rsid w:val="77C70D21"/>
    <w:rsid w:val="789927CA"/>
    <w:rsid w:val="7A9D230A"/>
    <w:rsid w:val="7B610D3A"/>
    <w:rsid w:val="7BDD7943"/>
    <w:rsid w:val="7D276660"/>
    <w:rsid w:val="7E134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30A7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8058C"/>
    <w:pPr>
      <w:widowControl w:val="0"/>
      <w:jc w:val="both"/>
    </w:pPr>
    <w:rPr>
      <w:rFonts w:ascii="Calibri" w:hAnsi="Calibri"/>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981F6D"/>
    <w:rPr>
      <w:rFonts w:ascii="宋体" w:hAnsi="Courier New" w:cs="Courier New"/>
      <w:sz w:val="21"/>
      <w:szCs w:val="21"/>
    </w:rPr>
  </w:style>
  <w:style w:type="character" w:customStyle="1" w:styleId="a4">
    <w:name w:val="纯文本 字符"/>
    <w:link w:val="a3"/>
    <w:uiPriority w:val="99"/>
    <w:locked/>
    <w:rsid w:val="00981F6D"/>
    <w:rPr>
      <w:rFonts w:ascii="宋体" w:eastAsia="宋体" w:hAnsi="Courier New" w:cs="Courier New"/>
      <w:kern w:val="2"/>
      <w:sz w:val="21"/>
      <w:szCs w:val="21"/>
    </w:rPr>
  </w:style>
  <w:style w:type="paragraph" w:styleId="a5">
    <w:name w:val="Balloon Text"/>
    <w:basedOn w:val="a"/>
    <w:link w:val="a6"/>
    <w:uiPriority w:val="99"/>
    <w:rsid w:val="00981F6D"/>
    <w:rPr>
      <w:sz w:val="18"/>
      <w:szCs w:val="18"/>
    </w:rPr>
  </w:style>
  <w:style w:type="character" w:customStyle="1" w:styleId="a6">
    <w:name w:val="批注框文本 字符"/>
    <w:link w:val="a5"/>
    <w:uiPriority w:val="99"/>
    <w:locked/>
    <w:rsid w:val="00981F6D"/>
    <w:rPr>
      <w:rFonts w:cs="Times New Roman"/>
      <w:kern w:val="2"/>
      <w:sz w:val="18"/>
      <w:szCs w:val="18"/>
    </w:rPr>
  </w:style>
  <w:style w:type="paragraph" w:styleId="a7">
    <w:name w:val="footer"/>
    <w:basedOn w:val="a"/>
    <w:link w:val="a8"/>
    <w:uiPriority w:val="99"/>
    <w:rsid w:val="00981F6D"/>
    <w:pPr>
      <w:tabs>
        <w:tab w:val="center" w:pos="4153"/>
        <w:tab w:val="right" w:pos="8306"/>
      </w:tabs>
      <w:snapToGrid w:val="0"/>
      <w:jc w:val="left"/>
    </w:pPr>
    <w:rPr>
      <w:sz w:val="18"/>
      <w:szCs w:val="18"/>
    </w:rPr>
  </w:style>
  <w:style w:type="character" w:customStyle="1" w:styleId="a8">
    <w:name w:val="页脚 字符"/>
    <w:link w:val="a7"/>
    <w:uiPriority w:val="99"/>
    <w:locked/>
    <w:rsid w:val="00981F6D"/>
    <w:rPr>
      <w:rFonts w:cs="Times New Roman"/>
      <w:kern w:val="2"/>
      <w:sz w:val="18"/>
      <w:szCs w:val="18"/>
    </w:rPr>
  </w:style>
  <w:style w:type="paragraph" w:styleId="a9">
    <w:name w:val="header"/>
    <w:basedOn w:val="a"/>
    <w:link w:val="aa"/>
    <w:uiPriority w:val="99"/>
    <w:rsid w:val="00981F6D"/>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locked/>
    <w:rsid w:val="00981F6D"/>
    <w:rPr>
      <w:rFonts w:cs="Times New Roman"/>
      <w:kern w:val="2"/>
      <w:sz w:val="18"/>
      <w:szCs w:val="18"/>
    </w:rPr>
  </w:style>
  <w:style w:type="character" w:styleId="ab">
    <w:name w:val="page number"/>
    <w:uiPriority w:val="99"/>
    <w:rsid w:val="00981F6D"/>
    <w:rPr>
      <w:rFonts w:cs="Times New Roman"/>
    </w:rPr>
  </w:style>
  <w:style w:type="character" w:styleId="ac">
    <w:name w:val="Hyperlink"/>
    <w:uiPriority w:val="99"/>
    <w:rsid w:val="00981F6D"/>
    <w:rPr>
      <w:rFonts w:eastAsia="仿宋_GB2312" w:cs="Times New Roman"/>
      <w:color w:val="0000FF"/>
      <w:sz w:val="24"/>
      <w:szCs w:val="24"/>
      <w:u w:val="single"/>
    </w:rPr>
  </w:style>
  <w:style w:type="table" w:styleId="ad">
    <w:name w:val="Table Grid"/>
    <w:basedOn w:val="a1"/>
    <w:uiPriority w:val="99"/>
    <w:rsid w:val="00981F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uiPriority w:val="99"/>
    <w:rsid w:val="00981F6D"/>
    <w:pPr>
      <w:ind w:firstLineChars="200" w:firstLine="420"/>
    </w:pPr>
    <w:rPr>
      <w:rFonts w:ascii="Times New Roman" w:hAnsi="Times New Roman"/>
      <w:sz w:val="21"/>
      <w:szCs w:val="24"/>
    </w:rPr>
  </w:style>
  <w:style w:type="paragraph" w:customStyle="1" w:styleId="ae">
    <w:name w:val="바탕글"/>
    <w:basedOn w:val="a"/>
    <w:uiPriority w:val="99"/>
    <w:rsid w:val="00981F6D"/>
    <w:pPr>
      <w:wordWrap w:val="0"/>
      <w:autoSpaceDE w:val="0"/>
      <w:autoSpaceDN w:val="0"/>
      <w:spacing w:line="384" w:lineRule="auto"/>
      <w:textAlignment w:val="baseline"/>
    </w:pPr>
    <w:rPr>
      <w:rFonts w:ascii="함초롬바탕" w:eastAsia="Gulimfalt" w:hAnsi="Gulimfalt" w:cs="Gulimfalt"/>
      <w:color w:val="000000"/>
      <w:kern w:val="0"/>
      <w:sz w:val="20"/>
      <w:szCs w:val="20"/>
      <w:lang w:eastAsia="ko-KR"/>
    </w:rPr>
  </w:style>
  <w:style w:type="character" w:customStyle="1" w:styleId="font11">
    <w:name w:val="font11"/>
    <w:uiPriority w:val="99"/>
    <w:rsid w:val="00981F6D"/>
    <w:rPr>
      <w:rFonts w:ascii="宋体" w:eastAsia="宋体" w:hAnsi="宋体" w:cs="宋体"/>
      <w:color w:val="000000"/>
      <w:sz w:val="22"/>
      <w:szCs w:val="22"/>
      <w:u w:val="none"/>
    </w:rPr>
  </w:style>
  <w:style w:type="character" w:customStyle="1" w:styleId="font01">
    <w:name w:val="font01"/>
    <w:uiPriority w:val="99"/>
    <w:rsid w:val="00981F6D"/>
    <w:rPr>
      <w:rFonts w:ascii="Times New Roman" w:hAnsi="Times New Roman" w:cs="Times New Roman"/>
      <w:color w:val="000000"/>
      <w:sz w:val="18"/>
      <w:szCs w:val="18"/>
      <w:u w:val="none"/>
    </w:rPr>
  </w:style>
  <w:style w:type="character" w:customStyle="1" w:styleId="font41">
    <w:name w:val="font41"/>
    <w:uiPriority w:val="99"/>
    <w:rsid w:val="00981F6D"/>
    <w:rPr>
      <w:rFonts w:ascii="宋体" w:eastAsia="宋体" w:hAnsi="宋体" w:cs="宋体"/>
      <w:color w:val="000000"/>
      <w:sz w:val="18"/>
      <w:szCs w:val="18"/>
      <w:u w:val="none"/>
    </w:rPr>
  </w:style>
  <w:style w:type="paragraph" w:customStyle="1" w:styleId="reader-word-layer">
    <w:name w:val="reader-word-layer"/>
    <w:basedOn w:val="a"/>
    <w:uiPriority w:val="99"/>
    <w:rsid w:val="00981F6D"/>
    <w:pPr>
      <w:widowControl/>
      <w:spacing w:before="100" w:beforeAutospacing="1" w:after="100" w:afterAutospacing="1"/>
      <w:jc w:val="left"/>
    </w:pPr>
    <w:rPr>
      <w:rFonts w:ascii="宋体" w:hAnsi="宋体" w:cs="宋体"/>
      <w:kern w:val="0"/>
      <w:sz w:val="24"/>
      <w:szCs w:val="24"/>
    </w:rPr>
  </w:style>
  <w:style w:type="character" w:customStyle="1" w:styleId="t12">
    <w:name w:val="t12"/>
    <w:uiPriority w:val="99"/>
    <w:rsid w:val="00981F6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45</Pages>
  <Words>4185</Words>
  <Characters>23855</Characters>
  <Application>Microsoft Office Word</Application>
  <DocSecurity>0</DocSecurity>
  <Lines>198</Lines>
  <Paragraphs>55</Paragraphs>
  <ScaleCrop>false</ScaleCrop>
  <Company>Microsoft</Company>
  <LinksUpToDate>false</LinksUpToDate>
  <CharactersWithSpaces>27985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耀民 周</cp:lastModifiedBy>
  <cp:revision>26</cp:revision>
  <cp:lastPrinted>2021-01-11T01:46:00Z</cp:lastPrinted>
  <dcterms:created xsi:type="dcterms:W3CDTF">2016-04-29T06:49:00Z</dcterms:created>
  <dcterms:modified xsi:type="dcterms:W3CDTF">2021-01-11T01:46:00Z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