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南阳师范学院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“金秋助学”</w:t>
      </w:r>
      <w:r>
        <w:rPr>
          <w:rFonts w:hint="eastAsia" w:ascii="宋体" w:hAnsi="宋体"/>
          <w:b/>
          <w:sz w:val="32"/>
          <w:szCs w:val="32"/>
        </w:rPr>
        <w:t>困难帮扶申请表</w:t>
      </w:r>
    </w:p>
    <w:tbl>
      <w:tblPr>
        <w:tblStyle w:val="2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258"/>
        <w:gridCol w:w="216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教职工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  名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所属分会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子  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  名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录取院校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困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难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  会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见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firstLine="980" w:firstLineChars="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分会主席</w:t>
            </w: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年    月    日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9" w:hRule="atLeast"/>
          <w:jc w:val="center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帮  扶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领  导</w:t>
            </w:r>
          </w:p>
          <w:p>
            <w:pPr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小  组</w:t>
            </w:r>
          </w:p>
          <w:p>
            <w:pPr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7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    月    日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24680"/>
    <w:rsid w:val="156B3BD1"/>
    <w:rsid w:val="381669A8"/>
    <w:rsid w:val="44D24680"/>
    <w:rsid w:val="64273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2016-12-12T03:41:00Z</dcterms:created>
  <dc:creator>Administrator</dc:creator>
  <cp:lastModifiedBy>Not忽悠</cp:lastModifiedBy>
  <cp:lastPrinted>2018-08-20T09:24:00Z</cp:lastPrinted>
  <dcterms:modified xsi:type="dcterms:W3CDTF">2020-09-18T02:50:05Z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