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38" w:rsidRPr="00060238" w:rsidRDefault="00BB2212" w:rsidP="00120DD2">
      <w:pPr>
        <w:jc w:val="center"/>
        <w:rPr>
          <w:rFonts w:ascii="宋体" w:cs="宋体"/>
          <w:b/>
          <w:sz w:val="32"/>
          <w:szCs w:val="32"/>
        </w:rPr>
      </w:pPr>
      <w:bookmarkStart w:id="0" w:name="_GoBack"/>
      <w:bookmarkEnd w:id="0"/>
      <w:r w:rsidRPr="00485D6C">
        <w:rPr>
          <w:rFonts w:ascii="宋体" w:hAnsi="宋体" w:cs="宋体"/>
          <w:b/>
          <w:sz w:val="44"/>
          <w:szCs w:val="44"/>
        </w:rPr>
        <w:t>201</w:t>
      </w:r>
      <w:r w:rsidRPr="00485D6C">
        <w:rPr>
          <w:rFonts w:ascii="宋体" w:hAnsi="宋体" w:cs="宋体" w:hint="eastAsia"/>
          <w:b/>
          <w:sz w:val="44"/>
          <w:szCs w:val="44"/>
        </w:rPr>
        <w:t>5</w:t>
      </w:r>
      <w:r w:rsidR="00594238" w:rsidRPr="00485D6C">
        <w:rPr>
          <w:rFonts w:ascii="宋体" w:hAnsi="宋体" w:cs="宋体" w:hint="eastAsia"/>
          <w:b/>
          <w:sz w:val="44"/>
          <w:szCs w:val="44"/>
        </w:rPr>
        <w:t>年度述职述廉述学报告</w:t>
      </w:r>
    </w:p>
    <w:p w:rsidR="00594238" w:rsidRPr="008C1F46" w:rsidRDefault="00485D6C" w:rsidP="00120DD2">
      <w:pPr>
        <w:jc w:val="center"/>
        <w:rPr>
          <w:rFonts w:ascii="楷体" w:eastAsia="楷体" w:hAnsi="楷体" w:cs="宋体"/>
          <w:b/>
          <w:sz w:val="32"/>
          <w:szCs w:val="32"/>
        </w:rPr>
      </w:pPr>
      <w:r w:rsidRPr="008C1F46">
        <w:rPr>
          <w:rFonts w:ascii="楷体" w:eastAsia="楷体" w:hAnsi="楷体" w:cs="宋体" w:hint="eastAsia"/>
          <w:b/>
          <w:sz w:val="32"/>
          <w:szCs w:val="32"/>
        </w:rPr>
        <w:t>公外部</w:t>
      </w:r>
      <w:r w:rsidR="00BB2212" w:rsidRPr="008C1F46">
        <w:rPr>
          <w:rFonts w:ascii="楷体" w:eastAsia="楷体" w:hAnsi="楷体" w:cs="宋体" w:hint="eastAsia"/>
          <w:b/>
          <w:sz w:val="32"/>
          <w:szCs w:val="32"/>
        </w:rPr>
        <w:t xml:space="preserve"> 孙志永</w:t>
      </w:r>
    </w:p>
    <w:p w:rsidR="00594238" w:rsidRPr="00060238" w:rsidRDefault="0059423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AB5029" w:rsidRPr="00060238" w:rsidRDefault="00AB5029" w:rsidP="008C1F46">
      <w:pPr>
        <w:pStyle w:val="a7"/>
        <w:spacing w:line="560" w:lineRule="exact"/>
        <w:ind w:leftChars="0"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60238">
        <w:rPr>
          <w:rFonts w:ascii="仿宋" w:eastAsia="仿宋" w:hAnsi="仿宋" w:hint="eastAsia"/>
          <w:color w:val="000000"/>
          <w:sz w:val="32"/>
          <w:szCs w:val="32"/>
        </w:rPr>
        <w:t>2015年，在学校党委和行政的</w:t>
      </w:r>
      <w:r w:rsidR="002466CA">
        <w:rPr>
          <w:rFonts w:ascii="仿宋" w:eastAsia="仿宋" w:hAnsi="仿宋" w:hint="eastAsia"/>
          <w:color w:val="000000"/>
          <w:sz w:val="32"/>
          <w:szCs w:val="32"/>
        </w:rPr>
        <w:t>正确</w:t>
      </w:r>
      <w:r w:rsidRPr="00060238">
        <w:rPr>
          <w:rFonts w:ascii="仿宋" w:eastAsia="仿宋" w:hAnsi="仿宋" w:hint="eastAsia"/>
          <w:color w:val="000000"/>
          <w:sz w:val="32"/>
          <w:szCs w:val="32"/>
        </w:rPr>
        <w:t>领导下，在各级领导和老师的支持与帮助下，</w:t>
      </w:r>
      <w:r w:rsidR="002466CA">
        <w:rPr>
          <w:rFonts w:ascii="仿宋" w:eastAsia="仿宋" w:hAnsi="仿宋" w:hint="eastAsia"/>
          <w:color w:val="000000"/>
          <w:sz w:val="32"/>
          <w:szCs w:val="32"/>
        </w:rPr>
        <w:t>本人</w:t>
      </w:r>
      <w:r w:rsidRPr="00060238">
        <w:rPr>
          <w:rFonts w:ascii="仿宋" w:eastAsia="仿宋" w:hAnsi="仿宋" w:hint="eastAsia"/>
          <w:color w:val="000000"/>
          <w:sz w:val="32"/>
          <w:szCs w:val="32"/>
        </w:rPr>
        <w:t>在德、能、勤、绩、廉、学和作风等方面严格要求自己，政治素质、道德修养、</w:t>
      </w:r>
      <w:r w:rsidR="007B2C5A" w:rsidRPr="00060238">
        <w:rPr>
          <w:rFonts w:ascii="仿宋" w:eastAsia="仿宋" w:hAnsi="仿宋" w:hint="eastAsia"/>
          <w:color w:val="000000"/>
          <w:sz w:val="32"/>
          <w:szCs w:val="32"/>
        </w:rPr>
        <w:t>廉洁自律、学习态度、工作态度、工作能力</w:t>
      </w:r>
      <w:r w:rsidRPr="00060238">
        <w:rPr>
          <w:rFonts w:ascii="仿宋" w:eastAsia="仿宋" w:hAnsi="仿宋" w:hint="eastAsia"/>
          <w:color w:val="000000"/>
          <w:sz w:val="32"/>
          <w:szCs w:val="32"/>
        </w:rPr>
        <w:t>和工作作风等方面进一步得到锻炼和提升，</w:t>
      </w:r>
      <w:r w:rsidR="00293064" w:rsidRPr="00060238">
        <w:rPr>
          <w:rFonts w:ascii="仿宋" w:eastAsia="仿宋" w:hAnsi="仿宋" w:hint="eastAsia"/>
          <w:color w:val="000000"/>
          <w:sz w:val="32"/>
          <w:szCs w:val="32"/>
        </w:rPr>
        <w:t>积极履行了自己的职责，</w:t>
      </w:r>
      <w:r w:rsidRPr="00060238">
        <w:rPr>
          <w:rFonts w:ascii="仿宋" w:eastAsia="仿宋" w:hAnsi="仿宋" w:hint="eastAsia"/>
          <w:color w:val="000000"/>
          <w:sz w:val="32"/>
          <w:szCs w:val="32"/>
        </w:rPr>
        <w:t>圆满地完成了工作任务。现</w:t>
      </w:r>
      <w:r w:rsidR="00286434" w:rsidRPr="00060238">
        <w:rPr>
          <w:rFonts w:ascii="仿宋" w:eastAsia="仿宋" w:hAnsi="仿宋" w:hint="eastAsia"/>
          <w:color w:val="000000"/>
          <w:sz w:val="32"/>
          <w:szCs w:val="32"/>
        </w:rPr>
        <w:t>报告</w:t>
      </w:r>
      <w:r w:rsidRPr="00060238">
        <w:rPr>
          <w:rFonts w:ascii="仿宋" w:eastAsia="仿宋" w:hAnsi="仿宋" w:hint="eastAsia"/>
          <w:color w:val="000000"/>
          <w:sz w:val="32"/>
          <w:szCs w:val="32"/>
        </w:rPr>
        <w:t>如下：</w:t>
      </w:r>
    </w:p>
    <w:p w:rsidR="00AB5029" w:rsidRPr="00060238" w:rsidRDefault="00B23B9A" w:rsidP="008C1F46">
      <w:pPr>
        <w:pStyle w:val="a7"/>
        <w:spacing w:line="560" w:lineRule="exact"/>
        <w:ind w:leftChars="0" w:left="0"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一、政治修养方面。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努力学习马列主义、毛泽东思想、邓小平理论、“三个代表”重要思想和科学发展观</w:t>
      </w:r>
      <w:r w:rsidR="00AB5029" w:rsidRPr="00060238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4B2706" w:rsidRPr="00060238">
        <w:rPr>
          <w:rFonts w:ascii="华文仿宋" w:eastAsia="华文仿宋" w:hAnsi="华文仿宋" w:hint="eastAsia"/>
          <w:sz w:val="32"/>
          <w:szCs w:val="32"/>
        </w:rPr>
        <w:t>深入学习贯彻党的十八大和十八届四中、五中全会精神，深入学习贯彻习近平总书记系列重要讲话精神，</w:t>
      </w:r>
      <w:r w:rsidR="00AB5029" w:rsidRPr="00060238">
        <w:rPr>
          <w:rFonts w:ascii="华文仿宋" w:eastAsia="华文仿宋" w:hAnsi="华文仿宋" w:hint="eastAsia"/>
          <w:color w:val="000000"/>
          <w:sz w:val="32"/>
          <w:szCs w:val="32"/>
        </w:rPr>
        <w:t>认真贯彻落实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党的路线、方针和政策，从政治上、组织上和思想上同党中央保持一致。</w:t>
      </w:r>
    </w:p>
    <w:p w:rsidR="00AB5029" w:rsidRPr="00060238" w:rsidRDefault="00B23B9A" w:rsidP="008C1F46">
      <w:pPr>
        <w:pStyle w:val="a7"/>
        <w:spacing w:line="560" w:lineRule="exact"/>
        <w:ind w:leftChars="0" w:left="0" w:firstLineChars="192" w:firstLine="617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二、</w:t>
      </w:r>
      <w:r w:rsidR="00AB5029" w:rsidRPr="00984832">
        <w:rPr>
          <w:rFonts w:ascii="黑体" w:eastAsia="黑体" w:hAnsi="黑体" w:hint="eastAsia"/>
          <w:b/>
          <w:color w:val="000000"/>
          <w:sz w:val="32"/>
          <w:szCs w:val="32"/>
        </w:rPr>
        <w:t>德性修养</w:t>
      </w: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方面。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坚定共产主义信仰，坚信共产党的领导，</w:t>
      </w:r>
      <w:r w:rsidR="008C0F6B" w:rsidRPr="00060238">
        <w:rPr>
          <w:rFonts w:ascii="仿宋" w:eastAsia="仿宋" w:hAnsi="仿宋" w:hint="eastAsia"/>
          <w:color w:val="000000"/>
          <w:sz w:val="32"/>
          <w:szCs w:val="32"/>
        </w:rPr>
        <w:t>坚守党员道德标准，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坚持集体主义的道德观念，正确处理局部与全局、个人利益与集体利益的关系；恪守思想道德，坚持党的“解放思想、实事求是、与时俱进、求真务实”思想路线，树立马克思主义的辩证唯物主义和历史唯物主义的世界观、全心全意为人民服务的人生观、以集体利益高于个人利益为原则的集体主义价值观。</w:t>
      </w:r>
    </w:p>
    <w:p w:rsidR="00AB5029" w:rsidRPr="00060238" w:rsidRDefault="00B23B9A" w:rsidP="008C1F46">
      <w:pPr>
        <w:pStyle w:val="a7"/>
        <w:spacing w:line="560" w:lineRule="exact"/>
        <w:ind w:leftChars="0" w:left="0" w:firstLineChars="192" w:firstLine="617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三、</w:t>
      </w:r>
      <w:r w:rsidR="00AB5029" w:rsidRPr="00984832">
        <w:rPr>
          <w:rFonts w:ascii="黑体" w:eastAsia="黑体" w:hAnsi="黑体" w:hint="eastAsia"/>
          <w:b/>
          <w:color w:val="000000"/>
          <w:sz w:val="32"/>
          <w:szCs w:val="32"/>
        </w:rPr>
        <w:t>廉洁自律</w:t>
      </w: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方面。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能严格遵守中央、省和学校关于廉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lastRenderedPageBreak/>
        <w:t>洁自律有关规定，按照党风廉政建设岗位职责，自觉遵守四大纪律八项</w:t>
      </w:r>
      <w:r w:rsidR="00A5347D" w:rsidRPr="00060238">
        <w:rPr>
          <w:rFonts w:ascii="仿宋" w:eastAsia="仿宋" w:hAnsi="仿宋" w:hint="eastAsia"/>
          <w:color w:val="000000"/>
          <w:sz w:val="32"/>
          <w:szCs w:val="32"/>
        </w:rPr>
        <w:t>规定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以及廉政承诺有关内容，清正廉洁，以身作则，做到自重、自省、自警、自励，树立良好形象。</w:t>
      </w:r>
    </w:p>
    <w:p w:rsidR="00AB5029" w:rsidRPr="00060238" w:rsidRDefault="00B23B9A" w:rsidP="008C1F46">
      <w:pPr>
        <w:pStyle w:val="a7"/>
        <w:spacing w:line="560" w:lineRule="exact"/>
        <w:ind w:leftChars="0" w:left="0" w:firstLineChars="192" w:firstLine="617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四、</w:t>
      </w:r>
      <w:r w:rsidR="00AB5029" w:rsidRPr="00984832">
        <w:rPr>
          <w:rFonts w:ascii="黑体" w:eastAsia="黑体" w:hAnsi="黑体"/>
          <w:b/>
          <w:color w:val="000000"/>
          <w:sz w:val="32"/>
          <w:szCs w:val="32"/>
        </w:rPr>
        <w:t>学习实效</w:t>
      </w: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方面</w:t>
      </w:r>
      <w:r w:rsidR="005E4BE8" w:rsidRPr="00984832">
        <w:rPr>
          <w:rFonts w:ascii="黑体" w:eastAsia="黑体" w:hAnsi="黑体" w:hint="eastAsia"/>
          <w:color w:val="000000"/>
          <w:sz w:val="32"/>
          <w:szCs w:val="32"/>
        </w:rPr>
        <w:t>。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根据学校党委</w:t>
      </w:r>
      <w:r w:rsidR="005E4BE8" w:rsidRPr="005E4BE8">
        <w:rPr>
          <w:rFonts w:ascii="仿宋" w:eastAsia="仿宋" w:hAnsi="仿宋" w:hint="eastAsia"/>
          <w:bCs/>
          <w:color w:val="000000"/>
          <w:spacing w:val="15"/>
          <w:sz w:val="32"/>
          <w:szCs w:val="32"/>
        </w:rPr>
        <w:t>《关于在全校处级以上领导干部中开展</w:t>
      </w:r>
      <w:r w:rsidR="005E4BE8" w:rsidRPr="005E4BE8">
        <w:rPr>
          <w:rFonts w:ascii="宋体" w:hAnsi="宋体" w:cs="宋体" w:hint="eastAsia"/>
          <w:bCs/>
          <w:color w:val="000000"/>
          <w:spacing w:val="15"/>
          <w:sz w:val="32"/>
          <w:szCs w:val="32"/>
        </w:rPr>
        <w:t> </w:t>
      </w:r>
      <w:r w:rsidR="005E4BE8" w:rsidRPr="005E4BE8">
        <w:rPr>
          <w:rFonts w:ascii="仿宋" w:eastAsia="仿宋" w:hAnsi="仿宋" w:hint="eastAsia"/>
          <w:color w:val="000000"/>
          <w:spacing w:val="15"/>
          <w:sz w:val="32"/>
          <w:szCs w:val="32"/>
        </w:rPr>
        <w:t>“</w:t>
      </w:r>
      <w:r w:rsidR="005E4BE8" w:rsidRPr="005E4BE8">
        <w:rPr>
          <w:rFonts w:ascii="仿宋" w:eastAsia="仿宋" w:hAnsi="仿宋" w:hint="eastAsia"/>
          <w:bCs/>
          <w:color w:val="000000"/>
          <w:spacing w:val="15"/>
          <w:sz w:val="32"/>
          <w:szCs w:val="32"/>
        </w:rPr>
        <w:t>三严三实”专题教育的实施方案》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的总体要求和具体部署，自</w:t>
      </w:r>
      <w:r w:rsidR="00A5347D" w:rsidRPr="00060238">
        <w:rPr>
          <w:rFonts w:ascii="仿宋" w:eastAsia="仿宋" w:hAnsi="仿宋" w:hint="eastAsia"/>
          <w:color w:val="000000"/>
          <w:sz w:val="32"/>
          <w:szCs w:val="32"/>
        </w:rPr>
        <w:t>专题教育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活动开展以来，通过</w:t>
      </w:r>
      <w:r w:rsidR="00A5347D" w:rsidRPr="00060238">
        <w:rPr>
          <w:rFonts w:ascii="仿宋" w:eastAsia="仿宋" w:hAnsi="仿宋" w:hint="eastAsia"/>
          <w:color w:val="000000"/>
          <w:sz w:val="32"/>
          <w:szCs w:val="32"/>
        </w:rPr>
        <w:t>专题党课</w:t>
      </w:r>
      <w:r w:rsidR="00903282" w:rsidRPr="0006023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A5347D" w:rsidRPr="005E4BE8">
        <w:rPr>
          <w:rFonts w:ascii="仿宋" w:eastAsia="仿宋" w:hAnsi="仿宋" w:hint="eastAsia"/>
          <w:sz w:val="32"/>
          <w:szCs w:val="32"/>
        </w:rPr>
        <w:t>集中学习研讨</w:t>
      </w:r>
      <w:r w:rsidR="00A5347D" w:rsidRPr="0006023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37327F">
        <w:rPr>
          <w:rFonts w:ascii="仿宋" w:eastAsia="仿宋" w:hAnsi="仿宋" w:hint="eastAsia"/>
          <w:color w:val="000000"/>
          <w:sz w:val="32"/>
          <w:szCs w:val="32"/>
        </w:rPr>
        <w:t>积极</w:t>
      </w:r>
      <w:r w:rsidR="00A5347D" w:rsidRPr="00060238">
        <w:rPr>
          <w:rFonts w:ascii="仿宋" w:eastAsia="仿宋" w:hAnsi="仿宋" w:hint="eastAsia"/>
          <w:color w:val="000000"/>
          <w:sz w:val="32"/>
          <w:szCs w:val="32"/>
        </w:rPr>
        <w:t>学习规定书目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等多种方式，认真学习党的理论与实践，领会其精神实质，增强了自觉践行</w:t>
      </w:r>
      <w:r w:rsidR="0000140F" w:rsidRPr="00060238">
        <w:rPr>
          <w:rFonts w:ascii="仿宋" w:eastAsia="仿宋" w:hAnsi="仿宋" w:hint="eastAsia"/>
          <w:color w:val="000000"/>
          <w:sz w:val="32"/>
          <w:szCs w:val="32"/>
        </w:rPr>
        <w:t>“</w:t>
      </w:r>
      <w:r w:rsidR="00903282" w:rsidRPr="00060238">
        <w:rPr>
          <w:rFonts w:ascii="仿宋" w:eastAsia="仿宋" w:hAnsi="仿宋" w:hint="eastAsia"/>
          <w:color w:val="000000"/>
          <w:sz w:val="32"/>
          <w:szCs w:val="32"/>
        </w:rPr>
        <w:t>三严三实</w:t>
      </w:r>
      <w:r w:rsidR="0000140F" w:rsidRPr="00060238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903282" w:rsidRPr="00060238">
        <w:rPr>
          <w:rFonts w:ascii="仿宋" w:eastAsia="仿宋" w:hAnsi="仿宋" w:hint="eastAsia"/>
          <w:color w:val="000000"/>
          <w:sz w:val="32"/>
          <w:szCs w:val="32"/>
        </w:rPr>
        <w:t>要求</w:t>
      </w:r>
      <w:r w:rsidR="0037327F">
        <w:rPr>
          <w:rFonts w:ascii="仿宋" w:eastAsia="仿宋" w:hAnsi="仿宋" w:hint="eastAsia"/>
          <w:color w:val="000000"/>
          <w:sz w:val="32"/>
          <w:szCs w:val="32"/>
        </w:rPr>
        <w:t>的积极性和主动性</w:t>
      </w:r>
      <w:r w:rsidR="00903282" w:rsidRPr="00060238">
        <w:rPr>
          <w:rFonts w:ascii="仿宋" w:eastAsia="仿宋" w:hAnsi="仿宋" w:hint="eastAsia"/>
          <w:color w:val="000000"/>
          <w:sz w:val="32"/>
          <w:szCs w:val="32"/>
        </w:rPr>
        <w:t>。在认真学习的基础上，通过走访、座谈会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、微信等多种形式，广泛征求师生的意见和建议，</w:t>
      </w:r>
      <w:r w:rsidR="0000140F" w:rsidRPr="00060238">
        <w:rPr>
          <w:rFonts w:ascii="仿宋" w:eastAsia="仿宋" w:hAnsi="仿宋" w:hint="eastAsia"/>
          <w:color w:val="000000"/>
          <w:sz w:val="32"/>
          <w:szCs w:val="32"/>
        </w:rPr>
        <w:t>深入查摆不严不实突出问题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，边查边改，效果显著。</w:t>
      </w:r>
    </w:p>
    <w:p w:rsidR="007560AC" w:rsidRPr="00060238" w:rsidRDefault="00B23B9A" w:rsidP="008C1F46">
      <w:pPr>
        <w:pStyle w:val="a7"/>
        <w:spacing w:line="560" w:lineRule="exact"/>
        <w:ind w:leftChars="0" w:left="0" w:firstLineChars="192" w:firstLine="617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五、</w:t>
      </w:r>
      <w:r w:rsidR="007560AC" w:rsidRPr="00984832">
        <w:rPr>
          <w:rFonts w:ascii="黑体" w:eastAsia="黑体" w:hAnsi="黑体" w:hint="eastAsia"/>
          <w:b/>
          <w:color w:val="000000"/>
          <w:sz w:val="32"/>
          <w:szCs w:val="32"/>
        </w:rPr>
        <w:t>工作作风</w:t>
      </w: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方面。</w:t>
      </w:r>
      <w:r w:rsidR="007560AC" w:rsidRPr="00060238">
        <w:rPr>
          <w:rFonts w:ascii="仿宋" w:eastAsia="仿宋" w:hAnsi="仿宋" w:hint="eastAsia"/>
          <w:color w:val="000000"/>
          <w:sz w:val="32"/>
          <w:szCs w:val="32"/>
        </w:rPr>
        <w:t>以国家和人民利益为准则，全心全意为人民服务；不贪污、不受贿、遵纪守法、刚正不阿；为人正直、待人诚恳、工作踏实、忠诚事业；勤于政事、潜心工作、埋头苦干；艰苦朴素、勤俭节约、崇尚俭朴。</w:t>
      </w:r>
    </w:p>
    <w:p w:rsidR="009D3AD6" w:rsidRPr="005E4BE8" w:rsidRDefault="00B23B9A" w:rsidP="008C1F46">
      <w:pPr>
        <w:pStyle w:val="a7"/>
        <w:spacing w:line="560" w:lineRule="exact"/>
        <w:ind w:leftChars="0" w:left="0" w:firstLineChars="192" w:firstLine="617"/>
        <w:rPr>
          <w:rFonts w:ascii="仿宋" w:eastAsia="仿宋" w:hAnsi="仿宋"/>
          <w:color w:val="000000"/>
          <w:sz w:val="32"/>
          <w:szCs w:val="32"/>
        </w:rPr>
      </w:pP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六、</w:t>
      </w:r>
      <w:r w:rsidR="00AB5029" w:rsidRPr="00984832">
        <w:rPr>
          <w:rFonts w:ascii="黑体" w:eastAsia="黑体" w:hAnsi="黑体"/>
          <w:b/>
          <w:color w:val="000000"/>
          <w:sz w:val="32"/>
          <w:szCs w:val="32"/>
        </w:rPr>
        <w:t>履行职责</w:t>
      </w:r>
      <w:r w:rsidRPr="00984832">
        <w:rPr>
          <w:rFonts w:ascii="黑体" w:eastAsia="黑体" w:hAnsi="黑体" w:hint="eastAsia"/>
          <w:b/>
          <w:color w:val="000000"/>
          <w:sz w:val="32"/>
          <w:szCs w:val="32"/>
        </w:rPr>
        <w:t>方面。</w:t>
      </w:r>
      <w:r w:rsidR="00FB736C">
        <w:rPr>
          <w:rFonts w:ascii="仿宋" w:eastAsia="仿宋" w:hAnsi="仿宋" w:hint="eastAsia"/>
          <w:color w:val="000000"/>
          <w:sz w:val="32"/>
          <w:szCs w:val="32"/>
        </w:rPr>
        <w:t>结合</w:t>
      </w:r>
      <w:r w:rsidR="002F7B49">
        <w:rPr>
          <w:rFonts w:ascii="仿宋" w:eastAsia="仿宋" w:hAnsi="仿宋"/>
          <w:color w:val="000000"/>
          <w:sz w:val="32"/>
          <w:szCs w:val="32"/>
        </w:rPr>
        <w:t>实际、开拓创新、勤奋敬业</w:t>
      </w:r>
      <w:r w:rsidR="00AB5029" w:rsidRPr="00060238">
        <w:rPr>
          <w:rFonts w:ascii="仿宋" w:eastAsia="仿宋" w:hAnsi="仿宋"/>
          <w:color w:val="000000"/>
          <w:sz w:val="32"/>
          <w:szCs w:val="32"/>
        </w:rPr>
        <w:t>、无私奉献，圆满完成各项目标任务，很好地履行了自己的岗位职责，高质量的完成了各项目标任务，</w:t>
      </w:r>
      <w:r w:rsidR="00AB5029" w:rsidRPr="00060238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AB5029" w:rsidRPr="00060238">
        <w:rPr>
          <w:rFonts w:ascii="仿宋" w:eastAsia="仿宋" w:hAnsi="仿宋"/>
          <w:color w:val="000000"/>
          <w:sz w:val="32"/>
          <w:szCs w:val="32"/>
        </w:rPr>
        <w:t>着力抓好以下几个方面的工作</w:t>
      </w:r>
      <w:r w:rsidR="00A42927" w:rsidRPr="00060238">
        <w:rPr>
          <w:rFonts w:ascii="仿宋" w:eastAsia="仿宋" w:hAnsi="仿宋" w:hint="eastAsia"/>
          <w:color w:val="000000"/>
          <w:sz w:val="32"/>
          <w:szCs w:val="32"/>
        </w:rPr>
        <w:t>（本人为2015年10月新提拔副处级干部，重点总结2015年后3个月的工作）</w:t>
      </w:r>
      <w:r w:rsidR="00A42927" w:rsidRPr="00060238">
        <w:rPr>
          <w:rFonts w:ascii="仿宋" w:eastAsia="仿宋" w:hAnsi="仿宋"/>
          <w:color w:val="000000"/>
          <w:sz w:val="32"/>
          <w:szCs w:val="32"/>
        </w:rPr>
        <w:t>。</w:t>
      </w:r>
    </w:p>
    <w:p w:rsidR="00571D22" w:rsidRPr="00060238" w:rsidRDefault="004F1BEE" w:rsidP="008C1F46">
      <w:pPr>
        <w:spacing w:line="560" w:lineRule="exact"/>
        <w:ind w:left="562" w:firstLine="200"/>
        <w:jc w:val="left"/>
        <w:rPr>
          <w:rFonts w:ascii="仿宋" w:eastAsia="仿宋" w:hAnsi="仿宋"/>
          <w:b/>
          <w:sz w:val="32"/>
          <w:szCs w:val="32"/>
        </w:rPr>
      </w:pPr>
      <w:r w:rsidRPr="00060238">
        <w:rPr>
          <w:rFonts w:ascii="仿宋" w:eastAsia="仿宋" w:hAnsi="仿宋" w:hint="eastAsia"/>
          <w:b/>
          <w:sz w:val="32"/>
          <w:szCs w:val="32"/>
        </w:rPr>
        <w:t>1.</w:t>
      </w:r>
      <w:r w:rsidR="00E272EF" w:rsidRPr="00060238">
        <w:rPr>
          <w:rFonts w:ascii="仿宋" w:eastAsia="仿宋" w:hAnsi="仿宋" w:hint="eastAsia"/>
          <w:b/>
          <w:sz w:val="32"/>
          <w:szCs w:val="32"/>
        </w:rPr>
        <w:t>做好教学常规</w:t>
      </w:r>
      <w:r w:rsidR="002B7469" w:rsidRPr="00060238">
        <w:rPr>
          <w:rFonts w:ascii="仿宋" w:eastAsia="仿宋" w:hAnsi="仿宋" w:hint="eastAsia"/>
          <w:b/>
          <w:sz w:val="32"/>
          <w:szCs w:val="32"/>
        </w:rPr>
        <w:t>管理</w:t>
      </w:r>
      <w:r w:rsidR="00E272EF" w:rsidRPr="00060238">
        <w:rPr>
          <w:rFonts w:ascii="仿宋" w:eastAsia="仿宋" w:hAnsi="仿宋" w:hint="eastAsia"/>
          <w:b/>
          <w:sz w:val="32"/>
          <w:szCs w:val="32"/>
        </w:rPr>
        <w:t>工作</w:t>
      </w:r>
      <w:r w:rsidR="00571D22" w:rsidRPr="00060238">
        <w:rPr>
          <w:rFonts w:ascii="仿宋" w:eastAsia="仿宋" w:hAnsi="仿宋" w:hint="eastAsia"/>
          <w:b/>
          <w:sz w:val="32"/>
          <w:szCs w:val="32"/>
        </w:rPr>
        <w:t>，保障教学管理成效</w:t>
      </w:r>
      <w:r w:rsidR="00080A17" w:rsidRPr="00060238">
        <w:rPr>
          <w:rFonts w:ascii="仿宋" w:eastAsia="仿宋" w:hAnsi="仿宋" w:hint="eastAsia"/>
          <w:b/>
          <w:sz w:val="32"/>
          <w:szCs w:val="32"/>
        </w:rPr>
        <w:t>。</w:t>
      </w:r>
    </w:p>
    <w:p w:rsidR="00F67071" w:rsidRPr="00060238" w:rsidRDefault="009D3AD6" w:rsidP="008C1F46">
      <w:pPr>
        <w:spacing w:line="560" w:lineRule="exact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根据学校有关规章制度，</w:t>
      </w:r>
      <w:r w:rsidR="00FB736C">
        <w:rPr>
          <w:rFonts w:ascii="仿宋" w:eastAsia="仿宋" w:hAnsi="仿宋" w:hint="eastAsia"/>
          <w:sz w:val="32"/>
          <w:szCs w:val="32"/>
        </w:rPr>
        <w:t>积极制定完善公共外语教学</w:t>
      </w:r>
      <w:r w:rsidR="00080A17" w:rsidRPr="00060238">
        <w:rPr>
          <w:rFonts w:ascii="仿宋" w:eastAsia="仿宋" w:hAnsi="仿宋" w:hint="eastAsia"/>
          <w:sz w:val="32"/>
          <w:szCs w:val="32"/>
        </w:rPr>
        <w:t>部教学管理规章制度，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080A17" w:rsidRPr="00060238">
        <w:rPr>
          <w:rFonts w:ascii="仿宋" w:eastAsia="仿宋" w:hAnsi="仿宋" w:hint="eastAsia"/>
          <w:sz w:val="32"/>
          <w:szCs w:val="32"/>
        </w:rPr>
        <w:t>以制度为抓手</w:t>
      </w:r>
      <w:r w:rsidR="00790699" w:rsidRPr="00060238">
        <w:rPr>
          <w:rFonts w:ascii="仿宋" w:eastAsia="仿宋" w:hAnsi="仿宋" w:hint="eastAsia"/>
          <w:sz w:val="32"/>
          <w:szCs w:val="32"/>
        </w:rPr>
        <w:t>，保障教学管理</w:t>
      </w:r>
      <w:r w:rsidR="00080A17" w:rsidRPr="00060238">
        <w:rPr>
          <w:rFonts w:ascii="仿宋" w:eastAsia="仿宋" w:hAnsi="仿宋" w:hint="eastAsia"/>
          <w:sz w:val="32"/>
          <w:szCs w:val="32"/>
        </w:rPr>
        <w:t>工作的</w:t>
      </w:r>
      <w:r w:rsidR="00080A17" w:rsidRPr="00060238">
        <w:rPr>
          <w:rFonts w:ascii="仿宋" w:eastAsia="仿宋" w:hAnsi="仿宋" w:hint="eastAsia"/>
          <w:sz w:val="32"/>
          <w:szCs w:val="32"/>
        </w:rPr>
        <w:lastRenderedPageBreak/>
        <w:t>规范有序运转</w:t>
      </w:r>
      <w:r w:rsidR="003D7D85" w:rsidRPr="00060238">
        <w:rPr>
          <w:rFonts w:ascii="仿宋" w:eastAsia="仿宋" w:hAnsi="仿宋" w:hint="eastAsia"/>
          <w:sz w:val="32"/>
          <w:szCs w:val="32"/>
        </w:rPr>
        <w:t>。在2015-2016学年第一学期期中教学质量检查评比中，</w:t>
      </w:r>
      <w:r w:rsidR="00B30327" w:rsidRPr="00060238">
        <w:rPr>
          <w:rFonts w:ascii="仿宋" w:eastAsia="仿宋" w:hAnsi="仿宋" w:hint="eastAsia"/>
          <w:sz w:val="32"/>
          <w:szCs w:val="32"/>
        </w:rPr>
        <w:t>在部领导的带领下，</w:t>
      </w:r>
      <w:r w:rsidR="008C435F">
        <w:rPr>
          <w:rFonts w:ascii="仿宋" w:eastAsia="仿宋" w:hAnsi="仿宋" w:hint="eastAsia"/>
          <w:sz w:val="32"/>
          <w:szCs w:val="32"/>
        </w:rPr>
        <w:t>经过</w:t>
      </w:r>
      <w:r w:rsidR="00D03834" w:rsidRPr="00060238">
        <w:rPr>
          <w:rFonts w:ascii="仿宋" w:eastAsia="仿宋" w:hAnsi="仿宋" w:hint="eastAsia"/>
          <w:sz w:val="32"/>
          <w:szCs w:val="32"/>
        </w:rPr>
        <w:t>积极</w:t>
      </w:r>
      <w:r w:rsidR="00F105DC" w:rsidRPr="00060238">
        <w:rPr>
          <w:rFonts w:ascii="仿宋" w:eastAsia="仿宋" w:hAnsi="仿宋" w:hint="eastAsia"/>
          <w:sz w:val="32"/>
          <w:szCs w:val="32"/>
        </w:rPr>
        <w:t>筹划，认真</w:t>
      </w:r>
      <w:r w:rsidR="00D03834" w:rsidRPr="00060238">
        <w:rPr>
          <w:rFonts w:ascii="仿宋" w:eastAsia="仿宋" w:hAnsi="仿宋" w:hint="eastAsia"/>
          <w:sz w:val="32"/>
          <w:szCs w:val="32"/>
        </w:rPr>
        <w:t>准备，</w:t>
      </w:r>
      <w:r w:rsidR="003D7D85" w:rsidRPr="00060238">
        <w:rPr>
          <w:rFonts w:ascii="仿宋" w:eastAsia="仿宋" w:hAnsi="仿宋" w:hint="eastAsia"/>
          <w:sz w:val="32"/>
          <w:szCs w:val="32"/>
        </w:rPr>
        <w:t>取得了全校第六名的</w:t>
      </w:r>
      <w:r w:rsidR="00B30327" w:rsidRPr="00060238">
        <w:rPr>
          <w:rFonts w:ascii="仿宋" w:eastAsia="仿宋" w:hAnsi="仿宋" w:hint="eastAsia"/>
          <w:sz w:val="32"/>
          <w:szCs w:val="32"/>
        </w:rPr>
        <w:t>成绩，给学校和公外部上交了一份满意的答卷。</w:t>
      </w:r>
      <w:r w:rsidR="00177F9F" w:rsidRPr="00060238">
        <w:rPr>
          <w:rFonts w:ascii="仿宋" w:eastAsia="仿宋" w:hAnsi="仿宋" w:hint="eastAsia"/>
          <w:sz w:val="32"/>
          <w:szCs w:val="32"/>
        </w:rPr>
        <w:t>在此基础上，又积极开展了2014-2015</w:t>
      </w:r>
      <w:r w:rsidR="00CF10E0">
        <w:rPr>
          <w:rFonts w:ascii="仿宋" w:eastAsia="仿宋" w:hAnsi="仿宋" w:hint="eastAsia"/>
          <w:sz w:val="32"/>
          <w:szCs w:val="32"/>
        </w:rPr>
        <w:t>学年院系教学工作水平评估工作，本学期期末考试</w:t>
      </w:r>
      <w:r w:rsidR="00AE01FC">
        <w:rPr>
          <w:rFonts w:ascii="仿宋" w:eastAsia="仿宋" w:hAnsi="仿宋" w:hint="eastAsia"/>
          <w:sz w:val="32"/>
          <w:szCs w:val="32"/>
        </w:rPr>
        <w:t>和</w:t>
      </w:r>
      <w:r w:rsidR="00356601">
        <w:rPr>
          <w:rFonts w:ascii="仿宋" w:eastAsia="仿宋" w:hAnsi="仿宋" w:hint="eastAsia"/>
          <w:sz w:val="32"/>
          <w:szCs w:val="32"/>
        </w:rPr>
        <w:t>实验室评估检查工作</w:t>
      </w:r>
      <w:r w:rsidR="00CF10E0">
        <w:rPr>
          <w:rFonts w:ascii="仿宋" w:eastAsia="仿宋" w:hAnsi="仿宋" w:hint="eastAsia"/>
          <w:sz w:val="32"/>
          <w:szCs w:val="32"/>
        </w:rPr>
        <w:t>。</w:t>
      </w:r>
    </w:p>
    <w:p w:rsidR="00CA6923" w:rsidRPr="00060238" w:rsidRDefault="004F1BEE" w:rsidP="008C1F46">
      <w:pPr>
        <w:spacing w:line="560" w:lineRule="exact"/>
        <w:ind w:left="562" w:firstLine="200"/>
        <w:jc w:val="left"/>
        <w:rPr>
          <w:rFonts w:ascii="仿宋" w:eastAsia="仿宋" w:hAnsi="仿宋"/>
          <w:b/>
          <w:sz w:val="32"/>
          <w:szCs w:val="32"/>
        </w:rPr>
      </w:pPr>
      <w:r w:rsidRPr="00060238">
        <w:rPr>
          <w:rFonts w:ascii="仿宋" w:eastAsia="仿宋" w:hAnsi="仿宋" w:hint="eastAsia"/>
          <w:b/>
          <w:sz w:val="32"/>
          <w:szCs w:val="32"/>
        </w:rPr>
        <w:t>2.</w:t>
      </w:r>
      <w:r w:rsidR="00571D22" w:rsidRPr="00060238">
        <w:rPr>
          <w:rFonts w:ascii="仿宋" w:eastAsia="仿宋" w:hAnsi="仿宋" w:hint="eastAsia"/>
          <w:b/>
          <w:sz w:val="32"/>
          <w:szCs w:val="32"/>
        </w:rPr>
        <w:t>做好</w:t>
      </w:r>
      <w:r w:rsidR="00A14094" w:rsidRPr="00060238">
        <w:rPr>
          <w:rFonts w:ascii="仿宋" w:eastAsia="仿宋" w:hAnsi="仿宋" w:hint="eastAsia"/>
          <w:b/>
          <w:sz w:val="32"/>
          <w:szCs w:val="32"/>
        </w:rPr>
        <w:t>教师教学水平</w:t>
      </w:r>
      <w:r w:rsidR="00571D22" w:rsidRPr="00060238">
        <w:rPr>
          <w:rFonts w:ascii="仿宋" w:eastAsia="仿宋" w:hAnsi="仿宋" w:hint="eastAsia"/>
          <w:b/>
          <w:sz w:val="32"/>
          <w:szCs w:val="32"/>
        </w:rPr>
        <w:t>提升工作</w:t>
      </w:r>
      <w:r w:rsidR="00A14094" w:rsidRPr="00060238">
        <w:rPr>
          <w:rFonts w:ascii="仿宋" w:eastAsia="仿宋" w:hAnsi="仿宋" w:hint="eastAsia"/>
          <w:b/>
          <w:sz w:val="32"/>
          <w:szCs w:val="32"/>
        </w:rPr>
        <w:t>，提高课堂教学</w:t>
      </w:r>
      <w:r w:rsidR="007418D8" w:rsidRPr="00060238">
        <w:rPr>
          <w:rFonts w:ascii="仿宋" w:eastAsia="仿宋" w:hAnsi="仿宋" w:hint="eastAsia"/>
          <w:b/>
          <w:sz w:val="32"/>
          <w:szCs w:val="32"/>
        </w:rPr>
        <w:t>效果</w:t>
      </w:r>
      <w:r w:rsidR="00CF3C7C" w:rsidRPr="00060238">
        <w:rPr>
          <w:rFonts w:ascii="仿宋" w:eastAsia="仿宋" w:hAnsi="仿宋" w:hint="eastAsia"/>
          <w:b/>
          <w:sz w:val="32"/>
          <w:szCs w:val="32"/>
        </w:rPr>
        <w:t>。</w:t>
      </w:r>
    </w:p>
    <w:p w:rsidR="00575922" w:rsidRDefault="00F146DA" w:rsidP="008C1F46">
      <w:pPr>
        <w:spacing w:line="560" w:lineRule="exact"/>
        <w:ind w:left="562" w:firstLine="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学高为师，德高为范。要</w:t>
      </w:r>
      <w:r w:rsidR="00665937" w:rsidRPr="00060238">
        <w:rPr>
          <w:rFonts w:ascii="仿宋" w:eastAsia="仿宋" w:hAnsi="仿宋" w:hint="eastAsia"/>
          <w:sz w:val="32"/>
          <w:szCs w:val="32"/>
        </w:rPr>
        <w:t>保障课堂教学效果，必须先提</w:t>
      </w:r>
    </w:p>
    <w:p w:rsidR="008C1F46" w:rsidRDefault="00665937" w:rsidP="008C1F46">
      <w:pPr>
        <w:spacing w:line="560" w:lineRule="exact"/>
        <w:ind w:firstLine="200"/>
        <w:jc w:val="left"/>
        <w:rPr>
          <w:rFonts w:ascii="仿宋" w:eastAsia="仿宋" w:hAnsi="仿宋"/>
          <w:sz w:val="32"/>
          <w:szCs w:val="32"/>
        </w:rPr>
      </w:pPr>
      <w:r w:rsidRPr="00060238">
        <w:rPr>
          <w:rFonts w:ascii="仿宋" w:eastAsia="仿宋" w:hAnsi="仿宋" w:hint="eastAsia"/>
          <w:sz w:val="32"/>
          <w:szCs w:val="32"/>
        </w:rPr>
        <w:t>高教师的教学水平和技能</w:t>
      </w:r>
      <w:r w:rsidR="00597E9C" w:rsidRPr="00060238">
        <w:rPr>
          <w:rFonts w:ascii="仿宋" w:eastAsia="仿宋" w:hAnsi="仿宋" w:hint="eastAsia"/>
          <w:sz w:val="32"/>
          <w:szCs w:val="32"/>
        </w:rPr>
        <w:t>。为此，公外部积极组织开展教研活动，并召开不同层次、类别的教师和学生座谈会，广泛征求师生意见和建议，了解师生心声和愿望；各教研室分别举行</w:t>
      </w:r>
      <w:r w:rsidR="00575922">
        <w:rPr>
          <w:rFonts w:ascii="仿宋" w:eastAsia="仿宋" w:hAnsi="仿宋" w:hint="eastAsia"/>
          <w:sz w:val="32"/>
          <w:szCs w:val="32"/>
        </w:rPr>
        <w:t>了</w:t>
      </w:r>
      <w:r w:rsidR="00597E9C" w:rsidRPr="00060238">
        <w:rPr>
          <w:rFonts w:ascii="仿宋" w:eastAsia="仿宋" w:hAnsi="仿宋" w:hint="eastAsia"/>
          <w:sz w:val="32"/>
          <w:szCs w:val="32"/>
        </w:rPr>
        <w:t>微课比赛，推荐了关建平、李晓娜、韩永庆3位老师参加全校的微课大赛。</w:t>
      </w:r>
      <w:r w:rsidR="00423F05" w:rsidRPr="00060238">
        <w:rPr>
          <w:rFonts w:ascii="仿宋" w:eastAsia="仿宋" w:hAnsi="仿宋" w:hint="eastAsia"/>
          <w:sz w:val="32"/>
          <w:szCs w:val="32"/>
        </w:rPr>
        <w:t>同时</w:t>
      </w:r>
      <w:r w:rsidR="001867CD" w:rsidRPr="00060238">
        <w:rPr>
          <w:rFonts w:ascii="仿宋" w:eastAsia="仿宋" w:hAnsi="仿宋" w:hint="eastAsia"/>
          <w:sz w:val="32"/>
          <w:szCs w:val="32"/>
        </w:rPr>
        <w:t>进行相互听课活动</w:t>
      </w:r>
      <w:r w:rsidR="007B0852" w:rsidRPr="00060238">
        <w:rPr>
          <w:rFonts w:ascii="仿宋" w:eastAsia="仿宋" w:hAnsi="仿宋" w:hint="eastAsia"/>
          <w:sz w:val="32"/>
          <w:szCs w:val="32"/>
        </w:rPr>
        <w:t>、升级</w:t>
      </w:r>
      <w:r w:rsidR="006A3B26">
        <w:rPr>
          <w:rFonts w:ascii="仿宋" w:eastAsia="仿宋" w:hAnsi="仿宋" w:hint="eastAsia"/>
          <w:sz w:val="32"/>
          <w:szCs w:val="32"/>
        </w:rPr>
        <w:t>大学英语自主</w:t>
      </w:r>
      <w:r w:rsidR="00136057">
        <w:rPr>
          <w:rFonts w:ascii="仿宋" w:eastAsia="仿宋" w:hAnsi="仿宋" w:hint="eastAsia"/>
          <w:sz w:val="32"/>
          <w:szCs w:val="32"/>
        </w:rPr>
        <w:t>学习室</w:t>
      </w:r>
      <w:r w:rsidR="007B0852" w:rsidRPr="00060238">
        <w:rPr>
          <w:rFonts w:ascii="仿宋" w:eastAsia="仿宋" w:hAnsi="仿宋" w:hint="eastAsia"/>
          <w:sz w:val="32"/>
          <w:szCs w:val="32"/>
        </w:rPr>
        <w:t>教学平台</w:t>
      </w:r>
      <w:r w:rsidR="006F2074" w:rsidRPr="00060238">
        <w:rPr>
          <w:rFonts w:ascii="仿宋" w:eastAsia="仿宋" w:hAnsi="仿宋" w:hint="eastAsia"/>
          <w:sz w:val="32"/>
          <w:szCs w:val="32"/>
        </w:rPr>
        <w:t>软硬件</w:t>
      </w:r>
      <w:r w:rsidR="007B0852" w:rsidRPr="00060238">
        <w:rPr>
          <w:rFonts w:ascii="仿宋" w:eastAsia="仿宋" w:hAnsi="仿宋" w:hint="eastAsia"/>
          <w:sz w:val="32"/>
          <w:szCs w:val="32"/>
        </w:rPr>
        <w:t>建设</w:t>
      </w:r>
      <w:r w:rsidR="001867CD" w:rsidRPr="00060238">
        <w:rPr>
          <w:rFonts w:ascii="仿宋" w:eastAsia="仿宋" w:hAnsi="仿宋" w:hint="eastAsia"/>
          <w:sz w:val="32"/>
          <w:szCs w:val="32"/>
        </w:rPr>
        <w:t>，</w:t>
      </w:r>
      <w:r w:rsidR="00C1576D">
        <w:rPr>
          <w:rFonts w:ascii="仿宋" w:eastAsia="仿宋" w:hAnsi="仿宋" w:hint="eastAsia"/>
          <w:sz w:val="32"/>
          <w:szCs w:val="32"/>
        </w:rPr>
        <w:t>承担我校英文版网站资料的文字翻译，</w:t>
      </w:r>
      <w:r w:rsidR="001867CD" w:rsidRPr="00060238">
        <w:rPr>
          <w:rFonts w:ascii="仿宋" w:eastAsia="仿宋" w:hAnsi="仿宋" w:hint="eastAsia"/>
          <w:sz w:val="32"/>
          <w:szCs w:val="32"/>
        </w:rPr>
        <w:t>这些</w:t>
      </w:r>
      <w:r w:rsidR="006A3B26">
        <w:rPr>
          <w:rFonts w:ascii="仿宋" w:eastAsia="仿宋" w:hAnsi="仿宋" w:hint="eastAsia"/>
          <w:sz w:val="32"/>
          <w:szCs w:val="32"/>
        </w:rPr>
        <w:t>活动和</w:t>
      </w:r>
      <w:r w:rsidR="001867CD" w:rsidRPr="00060238">
        <w:rPr>
          <w:rFonts w:ascii="仿宋" w:eastAsia="仿宋" w:hAnsi="仿宋" w:hint="eastAsia"/>
          <w:sz w:val="32"/>
          <w:szCs w:val="32"/>
        </w:rPr>
        <w:t>措施，有效地提升了广大教师的业务水平</w:t>
      </w:r>
      <w:r w:rsidR="007B0852" w:rsidRPr="00060238">
        <w:rPr>
          <w:rFonts w:ascii="仿宋" w:eastAsia="仿宋" w:hAnsi="仿宋" w:hint="eastAsia"/>
          <w:sz w:val="32"/>
          <w:szCs w:val="32"/>
        </w:rPr>
        <w:t>，有力地提高了课堂教学效果。</w:t>
      </w:r>
    </w:p>
    <w:p w:rsidR="008C1F46" w:rsidRDefault="004F1BEE" w:rsidP="008C1F46">
      <w:pPr>
        <w:spacing w:line="560" w:lineRule="exact"/>
        <w:ind w:firstLineChars="161" w:firstLine="517"/>
        <w:jc w:val="left"/>
        <w:rPr>
          <w:rFonts w:ascii="仿宋" w:eastAsia="仿宋" w:hAnsi="仿宋"/>
          <w:sz w:val="32"/>
          <w:szCs w:val="32"/>
        </w:rPr>
      </w:pPr>
      <w:r w:rsidRPr="00060238">
        <w:rPr>
          <w:rFonts w:ascii="仿宋" w:eastAsia="仿宋" w:hAnsi="仿宋" w:hint="eastAsia"/>
          <w:b/>
          <w:sz w:val="32"/>
          <w:szCs w:val="32"/>
        </w:rPr>
        <w:t>3.</w:t>
      </w:r>
      <w:r w:rsidR="008E7F40" w:rsidRPr="00060238">
        <w:rPr>
          <w:rFonts w:ascii="仿宋" w:eastAsia="仿宋" w:hAnsi="仿宋" w:hint="eastAsia"/>
          <w:b/>
          <w:sz w:val="32"/>
          <w:szCs w:val="32"/>
        </w:rPr>
        <w:t>做好第二课堂教学活动，提高</w:t>
      </w:r>
      <w:r w:rsidR="0021247E" w:rsidRPr="00060238">
        <w:rPr>
          <w:rFonts w:ascii="仿宋" w:eastAsia="仿宋" w:hAnsi="仿宋" w:hint="eastAsia"/>
          <w:b/>
          <w:sz w:val="32"/>
          <w:szCs w:val="32"/>
        </w:rPr>
        <w:t>学生实践能力</w:t>
      </w:r>
      <w:r w:rsidR="008C1F46">
        <w:rPr>
          <w:rFonts w:ascii="仿宋" w:eastAsia="仿宋" w:hAnsi="仿宋" w:hint="eastAsia"/>
          <w:b/>
          <w:sz w:val="32"/>
          <w:szCs w:val="32"/>
        </w:rPr>
        <w:t>。</w:t>
      </w:r>
    </w:p>
    <w:p w:rsidR="00227037" w:rsidRPr="008C1F46" w:rsidRDefault="003B56F7" w:rsidP="008C1F46">
      <w:pPr>
        <w:spacing w:line="560" w:lineRule="exact"/>
        <w:ind w:firstLineChars="161" w:firstLine="515"/>
        <w:jc w:val="left"/>
        <w:rPr>
          <w:rFonts w:ascii="仿宋" w:eastAsia="仿宋" w:hAnsi="仿宋"/>
          <w:sz w:val="32"/>
          <w:szCs w:val="32"/>
        </w:rPr>
      </w:pPr>
      <w:r w:rsidRPr="00060238">
        <w:rPr>
          <w:rFonts w:ascii="仿宋" w:eastAsia="仿宋" w:hAnsi="仿宋" w:hint="eastAsia"/>
          <w:sz w:val="32"/>
          <w:szCs w:val="32"/>
        </w:rPr>
        <w:t>为进一步提高教学效果，提高学生的语言实际应用能力，公外部积极承办了河南省</w:t>
      </w:r>
      <w:r w:rsidR="00227037" w:rsidRPr="00060238">
        <w:rPr>
          <w:rFonts w:ascii="仿宋" w:eastAsia="仿宋" w:hAnsi="仿宋" w:hint="eastAsia"/>
          <w:sz w:val="32"/>
          <w:szCs w:val="32"/>
        </w:rPr>
        <w:t>第七届</w:t>
      </w:r>
      <w:r w:rsidRPr="00060238">
        <w:rPr>
          <w:rFonts w:ascii="仿宋" w:eastAsia="仿宋" w:hAnsi="仿宋" w:hint="eastAsia"/>
          <w:sz w:val="32"/>
          <w:szCs w:val="32"/>
        </w:rPr>
        <w:t>翻译竞赛和</w:t>
      </w:r>
      <w:r w:rsidR="00F146DA">
        <w:rPr>
          <w:rFonts w:ascii="仿宋" w:eastAsia="仿宋" w:hAnsi="仿宋" w:hint="eastAsia"/>
          <w:sz w:val="32"/>
          <w:szCs w:val="32"/>
        </w:rPr>
        <w:t>2016年</w:t>
      </w:r>
      <w:r w:rsidRPr="00060238">
        <w:rPr>
          <w:rFonts w:ascii="仿宋" w:eastAsia="仿宋" w:hAnsi="仿宋" w:hint="eastAsia"/>
          <w:sz w:val="32"/>
          <w:szCs w:val="32"/>
        </w:rPr>
        <w:t>全国大学生英语竞赛</w:t>
      </w:r>
      <w:r w:rsidR="009D1F54" w:rsidRPr="00060238">
        <w:rPr>
          <w:rFonts w:ascii="仿宋" w:eastAsia="仿宋" w:hAnsi="仿宋" w:hint="eastAsia"/>
          <w:sz w:val="32"/>
          <w:szCs w:val="32"/>
        </w:rPr>
        <w:t>（前期筹备）</w:t>
      </w:r>
      <w:r w:rsidRPr="00060238">
        <w:rPr>
          <w:rFonts w:ascii="仿宋" w:eastAsia="仿宋" w:hAnsi="仿宋" w:hint="eastAsia"/>
          <w:sz w:val="32"/>
          <w:szCs w:val="32"/>
        </w:rPr>
        <w:t>等活动</w:t>
      </w:r>
      <w:r w:rsidR="00B45F84" w:rsidRPr="00060238">
        <w:rPr>
          <w:rFonts w:ascii="仿宋" w:eastAsia="仿宋" w:hAnsi="仿宋" w:hint="eastAsia"/>
          <w:sz w:val="32"/>
          <w:szCs w:val="32"/>
        </w:rPr>
        <w:t>。</w:t>
      </w:r>
      <w:r w:rsidR="00227037" w:rsidRPr="00060238">
        <w:rPr>
          <w:rFonts w:ascii="仿宋" w:eastAsia="仿宋" w:hAnsi="仿宋" w:hint="eastAsia"/>
          <w:sz w:val="32"/>
          <w:szCs w:val="32"/>
        </w:rPr>
        <w:t>在全体教师的</w:t>
      </w:r>
      <w:r w:rsidR="009D1F54" w:rsidRPr="00060238">
        <w:rPr>
          <w:rFonts w:ascii="仿宋" w:eastAsia="仿宋" w:hAnsi="仿宋" w:hint="eastAsia"/>
          <w:sz w:val="32"/>
          <w:szCs w:val="32"/>
        </w:rPr>
        <w:t>共同努力和辛苦付出下，</w:t>
      </w:r>
      <w:r w:rsidR="00F146DA">
        <w:rPr>
          <w:rFonts w:ascii="仿宋" w:eastAsia="仿宋" w:hAnsi="仿宋" w:hint="eastAsia"/>
          <w:sz w:val="32"/>
          <w:szCs w:val="32"/>
        </w:rPr>
        <w:t>在</w:t>
      </w:r>
      <w:r w:rsidR="00B45F84" w:rsidRPr="00060238">
        <w:rPr>
          <w:rFonts w:ascii="仿宋" w:eastAsia="仿宋" w:hAnsi="仿宋" w:hint="eastAsia"/>
          <w:sz w:val="32"/>
          <w:szCs w:val="32"/>
        </w:rPr>
        <w:t>河南省第七届翻译竞赛</w:t>
      </w:r>
      <w:r w:rsidR="00EB1F93" w:rsidRPr="00060238">
        <w:rPr>
          <w:rFonts w:ascii="仿宋" w:eastAsia="仿宋" w:hAnsi="仿宋" w:hint="eastAsia"/>
          <w:sz w:val="32"/>
          <w:szCs w:val="32"/>
        </w:rPr>
        <w:t>中，</w:t>
      </w:r>
      <w:r w:rsidR="00720C98" w:rsidRPr="00060238">
        <w:rPr>
          <w:rFonts w:ascii="华文仿宋" w:eastAsia="华文仿宋" w:hAnsi="华文仿宋"/>
          <w:sz w:val="32"/>
          <w:szCs w:val="32"/>
        </w:rPr>
        <w:t>我校有24名学生获得一等奖，118名学生获得二等奖，</w:t>
      </w:r>
      <w:r w:rsidR="00BB1330" w:rsidRPr="00060238">
        <w:rPr>
          <w:rFonts w:ascii="华文仿宋" w:eastAsia="华文仿宋" w:hAnsi="华文仿宋"/>
          <w:sz w:val="32"/>
          <w:szCs w:val="32"/>
        </w:rPr>
        <w:t>取得了历史性的突破</w:t>
      </w:r>
      <w:r w:rsidR="00BB1330" w:rsidRPr="00060238">
        <w:rPr>
          <w:rFonts w:ascii="华文仿宋" w:eastAsia="华文仿宋" w:hAnsi="华文仿宋" w:hint="eastAsia"/>
          <w:sz w:val="32"/>
          <w:szCs w:val="32"/>
        </w:rPr>
        <w:t>，同时</w:t>
      </w:r>
      <w:r w:rsidR="00720C98" w:rsidRPr="00060238">
        <w:rPr>
          <w:rFonts w:ascii="华文仿宋" w:eastAsia="华文仿宋" w:hAnsi="华文仿宋"/>
          <w:sz w:val="32"/>
          <w:szCs w:val="32"/>
        </w:rPr>
        <w:t>我校</w:t>
      </w:r>
      <w:r w:rsidR="00BB1330" w:rsidRPr="00060238">
        <w:rPr>
          <w:rFonts w:ascii="华文仿宋" w:eastAsia="华文仿宋" w:hAnsi="华文仿宋"/>
          <w:sz w:val="32"/>
          <w:szCs w:val="32"/>
        </w:rPr>
        <w:t>也第一次</w:t>
      </w:r>
      <w:r w:rsidR="00720C98" w:rsidRPr="00060238">
        <w:rPr>
          <w:rFonts w:ascii="华文仿宋" w:eastAsia="华文仿宋" w:hAnsi="华文仿宋"/>
          <w:sz w:val="32"/>
          <w:szCs w:val="32"/>
        </w:rPr>
        <w:t>荣获河南省</w:t>
      </w:r>
      <w:r w:rsidR="00BB1330" w:rsidRPr="00060238">
        <w:rPr>
          <w:rFonts w:ascii="华文仿宋" w:eastAsia="华文仿宋" w:hAnsi="华文仿宋"/>
          <w:sz w:val="32"/>
          <w:szCs w:val="32"/>
        </w:rPr>
        <w:t>翻译</w:t>
      </w:r>
      <w:r w:rsidR="00720C98" w:rsidRPr="00060238">
        <w:rPr>
          <w:rFonts w:ascii="华文仿宋" w:eastAsia="华文仿宋" w:hAnsi="华文仿宋"/>
          <w:sz w:val="32"/>
          <w:szCs w:val="32"/>
        </w:rPr>
        <w:t>竞赛“优秀组织奖”。</w:t>
      </w:r>
    </w:p>
    <w:p w:rsidR="00C547B9" w:rsidRPr="00060238" w:rsidRDefault="00C547B9" w:rsidP="008C1F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238">
        <w:rPr>
          <w:rFonts w:ascii="仿宋" w:eastAsia="仿宋" w:hAnsi="仿宋" w:hint="eastAsia"/>
          <w:sz w:val="32"/>
          <w:szCs w:val="32"/>
        </w:rPr>
        <w:t>综上所述，一年来，本人同党中央保持高度一致。坚决</w:t>
      </w:r>
      <w:r w:rsidRPr="00060238">
        <w:rPr>
          <w:rFonts w:ascii="仿宋" w:eastAsia="仿宋" w:hAnsi="仿宋" w:hint="eastAsia"/>
          <w:sz w:val="32"/>
          <w:szCs w:val="32"/>
        </w:rPr>
        <w:lastRenderedPageBreak/>
        <w:t>贯彻</w:t>
      </w:r>
      <w:r w:rsidR="00BB213F">
        <w:rPr>
          <w:rFonts w:ascii="仿宋" w:eastAsia="仿宋" w:hAnsi="仿宋" w:hint="eastAsia"/>
          <w:sz w:val="32"/>
          <w:szCs w:val="32"/>
        </w:rPr>
        <w:t>学</w:t>
      </w:r>
      <w:r w:rsidRPr="00060238">
        <w:rPr>
          <w:rFonts w:ascii="仿宋" w:eastAsia="仿宋" w:hAnsi="仿宋" w:hint="eastAsia"/>
          <w:sz w:val="32"/>
          <w:szCs w:val="32"/>
        </w:rPr>
        <w:t>校党委</w:t>
      </w:r>
      <w:r w:rsidR="00A1365E">
        <w:rPr>
          <w:rFonts w:ascii="仿宋" w:eastAsia="仿宋" w:hAnsi="仿宋" w:hint="eastAsia"/>
          <w:sz w:val="32"/>
          <w:szCs w:val="32"/>
        </w:rPr>
        <w:t>和行政</w:t>
      </w:r>
      <w:r w:rsidRPr="00060238">
        <w:rPr>
          <w:rFonts w:ascii="仿宋" w:eastAsia="仿宋" w:hAnsi="仿宋" w:hint="eastAsia"/>
          <w:sz w:val="32"/>
          <w:szCs w:val="32"/>
        </w:rPr>
        <w:t>的决策，顾全大局，兢兢业业，任劳任怨，把个人命运与学校发展紧紧连在一起，校兴我荣。限于个人水平与能力，还存在着一定的不足，与党组织的要求还有一定的差距。</w:t>
      </w:r>
      <w:r w:rsidR="003C3F95">
        <w:rPr>
          <w:rFonts w:ascii="仿宋" w:eastAsia="仿宋" w:hAnsi="仿宋" w:hint="eastAsia"/>
          <w:sz w:val="32"/>
          <w:szCs w:val="32"/>
        </w:rPr>
        <w:t>本年度</w:t>
      </w:r>
      <w:r w:rsidR="00257689">
        <w:rPr>
          <w:rFonts w:ascii="仿宋" w:eastAsia="仿宋" w:hAnsi="仿宋" w:hint="eastAsia"/>
          <w:sz w:val="32"/>
          <w:szCs w:val="32"/>
        </w:rPr>
        <w:t>只立项了一个教研项目，没有其他科研成果。</w:t>
      </w:r>
      <w:r w:rsidRPr="00060238">
        <w:rPr>
          <w:rFonts w:ascii="仿宋" w:eastAsia="仿宋" w:hAnsi="仿宋" w:hint="eastAsia"/>
          <w:sz w:val="32"/>
          <w:szCs w:val="32"/>
        </w:rPr>
        <w:t>今后，本人要总结成绩，克服不足，尽心尽力，为学校的发展做出自己应有的贡献。</w:t>
      </w:r>
    </w:p>
    <w:p w:rsidR="00BB1330" w:rsidRPr="00257689" w:rsidRDefault="00BB1330" w:rsidP="008C1F46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594238" w:rsidRPr="00060238" w:rsidRDefault="00594238" w:rsidP="008C1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60238">
        <w:rPr>
          <w:rFonts w:ascii="仿宋" w:eastAsia="仿宋" w:hAnsi="仿宋" w:hint="eastAsia"/>
          <w:sz w:val="32"/>
          <w:szCs w:val="32"/>
        </w:rPr>
        <w:t>自我认格：称职</w:t>
      </w:r>
    </w:p>
    <w:p w:rsidR="00594238" w:rsidRPr="00060238" w:rsidRDefault="00594238" w:rsidP="008C1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94238" w:rsidRPr="00060238" w:rsidRDefault="00594238" w:rsidP="008C1F46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594238" w:rsidRPr="00060238" w:rsidSect="00AE119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64" w:rsidRDefault="00556164" w:rsidP="0024050F">
      <w:r>
        <w:separator/>
      </w:r>
    </w:p>
  </w:endnote>
  <w:endnote w:type="continuationSeparator" w:id="0">
    <w:p w:rsidR="00556164" w:rsidRDefault="00556164" w:rsidP="002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0357"/>
      <w:docPartObj>
        <w:docPartGallery w:val="Page Numbers (Bottom of Page)"/>
        <w:docPartUnique/>
      </w:docPartObj>
    </w:sdtPr>
    <w:sdtEndPr/>
    <w:sdtContent>
      <w:p w:rsidR="004266DD" w:rsidRDefault="005561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735" w:rsidRPr="00CF473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4266DD" w:rsidRDefault="00426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64" w:rsidRDefault="00556164" w:rsidP="0024050F">
      <w:r>
        <w:separator/>
      </w:r>
    </w:p>
  </w:footnote>
  <w:footnote w:type="continuationSeparator" w:id="0">
    <w:p w:rsidR="00556164" w:rsidRDefault="00556164" w:rsidP="0024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219"/>
    <w:multiLevelType w:val="hybridMultilevel"/>
    <w:tmpl w:val="888AAC6A"/>
    <w:lvl w:ilvl="0" w:tplc="2F66ACF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9"/>
    <w:rsid w:val="0000140F"/>
    <w:rsid w:val="000026B6"/>
    <w:rsid w:val="0005199B"/>
    <w:rsid w:val="00060238"/>
    <w:rsid w:val="00080A17"/>
    <w:rsid w:val="000C0F1B"/>
    <w:rsid w:val="000C6A21"/>
    <w:rsid w:val="000E44CD"/>
    <w:rsid w:val="00120DD2"/>
    <w:rsid w:val="00133498"/>
    <w:rsid w:val="00136057"/>
    <w:rsid w:val="001360B8"/>
    <w:rsid w:val="00144B2C"/>
    <w:rsid w:val="00144E7C"/>
    <w:rsid w:val="001700E7"/>
    <w:rsid w:val="0017246E"/>
    <w:rsid w:val="00177F9F"/>
    <w:rsid w:val="001867CD"/>
    <w:rsid w:val="001C6839"/>
    <w:rsid w:val="0021247E"/>
    <w:rsid w:val="00227037"/>
    <w:rsid w:val="0024050F"/>
    <w:rsid w:val="002466CA"/>
    <w:rsid w:val="0025473F"/>
    <w:rsid w:val="00257689"/>
    <w:rsid w:val="00286434"/>
    <w:rsid w:val="00293064"/>
    <w:rsid w:val="002A0CBB"/>
    <w:rsid w:val="002A11AE"/>
    <w:rsid w:val="002A504C"/>
    <w:rsid w:val="002B6127"/>
    <w:rsid w:val="002B7469"/>
    <w:rsid w:val="002C5158"/>
    <w:rsid w:val="002C76C2"/>
    <w:rsid w:val="002C7FF5"/>
    <w:rsid w:val="002E2837"/>
    <w:rsid w:val="002E44E7"/>
    <w:rsid w:val="002F378C"/>
    <w:rsid w:val="002F52E9"/>
    <w:rsid w:val="002F7B49"/>
    <w:rsid w:val="00356601"/>
    <w:rsid w:val="0037327F"/>
    <w:rsid w:val="003B56F7"/>
    <w:rsid w:val="003B73B3"/>
    <w:rsid w:val="003C3F95"/>
    <w:rsid w:val="003D7D85"/>
    <w:rsid w:val="003E70E0"/>
    <w:rsid w:val="00407C92"/>
    <w:rsid w:val="00423F05"/>
    <w:rsid w:val="004266DD"/>
    <w:rsid w:val="00473C2A"/>
    <w:rsid w:val="00485D6C"/>
    <w:rsid w:val="00485E93"/>
    <w:rsid w:val="00492166"/>
    <w:rsid w:val="00497895"/>
    <w:rsid w:val="004B2706"/>
    <w:rsid w:val="004C45F8"/>
    <w:rsid w:val="004F1BEE"/>
    <w:rsid w:val="004F694E"/>
    <w:rsid w:val="00530C08"/>
    <w:rsid w:val="00556164"/>
    <w:rsid w:val="00560741"/>
    <w:rsid w:val="00571D22"/>
    <w:rsid w:val="00575922"/>
    <w:rsid w:val="00594238"/>
    <w:rsid w:val="00597E9C"/>
    <w:rsid w:val="005B73EF"/>
    <w:rsid w:val="005E4BE8"/>
    <w:rsid w:val="005E660E"/>
    <w:rsid w:val="00616CC1"/>
    <w:rsid w:val="00632799"/>
    <w:rsid w:val="006372A3"/>
    <w:rsid w:val="006414C5"/>
    <w:rsid w:val="00654311"/>
    <w:rsid w:val="00664D09"/>
    <w:rsid w:val="00665937"/>
    <w:rsid w:val="006730EB"/>
    <w:rsid w:val="006A3B26"/>
    <w:rsid w:val="006B071F"/>
    <w:rsid w:val="006F2074"/>
    <w:rsid w:val="00720C98"/>
    <w:rsid w:val="00737044"/>
    <w:rsid w:val="007418D8"/>
    <w:rsid w:val="00742091"/>
    <w:rsid w:val="007560AC"/>
    <w:rsid w:val="00786E2C"/>
    <w:rsid w:val="00790699"/>
    <w:rsid w:val="007B0852"/>
    <w:rsid w:val="007B2C5A"/>
    <w:rsid w:val="007E6F91"/>
    <w:rsid w:val="008246BA"/>
    <w:rsid w:val="00831F36"/>
    <w:rsid w:val="008503AD"/>
    <w:rsid w:val="00875497"/>
    <w:rsid w:val="008914FF"/>
    <w:rsid w:val="00897609"/>
    <w:rsid w:val="008A0C48"/>
    <w:rsid w:val="008C0F6B"/>
    <w:rsid w:val="008C1F46"/>
    <w:rsid w:val="008C434D"/>
    <w:rsid w:val="008C435F"/>
    <w:rsid w:val="008C56E7"/>
    <w:rsid w:val="008E20BC"/>
    <w:rsid w:val="008E7F40"/>
    <w:rsid w:val="0090011F"/>
    <w:rsid w:val="00903282"/>
    <w:rsid w:val="00926F69"/>
    <w:rsid w:val="0095618C"/>
    <w:rsid w:val="00973E40"/>
    <w:rsid w:val="00984832"/>
    <w:rsid w:val="009A17BE"/>
    <w:rsid w:val="009C2FC1"/>
    <w:rsid w:val="009D1F54"/>
    <w:rsid w:val="009D3AD6"/>
    <w:rsid w:val="009F7911"/>
    <w:rsid w:val="00A1365E"/>
    <w:rsid w:val="00A14094"/>
    <w:rsid w:val="00A21D73"/>
    <w:rsid w:val="00A26F6B"/>
    <w:rsid w:val="00A36502"/>
    <w:rsid w:val="00A42754"/>
    <w:rsid w:val="00A42927"/>
    <w:rsid w:val="00A43C79"/>
    <w:rsid w:val="00A44F94"/>
    <w:rsid w:val="00A51B6A"/>
    <w:rsid w:val="00A5347D"/>
    <w:rsid w:val="00A656B0"/>
    <w:rsid w:val="00A761D7"/>
    <w:rsid w:val="00A81110"/>
    <w:rsid w:val="00AB5029"/>
    <w:rsid w:val="00AD0164"/>
    <w:rsid w:val="00AE01FC"/>
    <w:rsid w:val="00AE1191"/>
    <w:rsid w:val="00B23B9A"/>
    <w:rsid w:val="00B30327"/>
    <w:rsid w:val="00B45F84"/>
    <w:rsid w:val="00B5038D"/>
    <w:rsid w:val="00B841CB"/>
    <w:rsid w:val="00B86FAA"/>
    <w:rsid w:val="00BB1330"/>
    <w:rsid w:val="00BB213F"/>
    <w:rsid w:val="00BB2212"/>
    <w:rsid w:val="00BC0CA7"/>
    <w:rsid w:val="00BD08A6"/>
    <w:rsid w:val="00BD76F7"/>
    <w:rsid w:val="00C1576D"/>
    <w:rsid w:val="00C252CE"/>
    <w:rsid w:val="00C26525"/>
    <w:rsid w:val="00C31959"/>
    <w:rsid w:val="00C524A4"/>
    <w:rsid w:val="00C547B9"/>
    <w:rsid w:val="00C649B7"/>
    <w:rsid w:val="00C7107C"/>
    <w:rsid w:val="00C95DE6"/>
    <w:rsid w:val="00CA6923"/>
    <w:rsid w:val="00CE75AF"/>
    <w:rsid w:val="00CF10E0"/>
    <w:rsid w:val="00CF29DC"/>
    <w:rsid w:val="00CF3C7C"/>
    <w:rsid w:val="00CF4735"/>
    <w:rsid w:val="00D03834"/>
    <w:rsid w:val="00D10D2A"/>
    <w:rsid w:val="00D349E1"/>
    <w:rsid w:val="00D410DF"/>
    <w:rsid w:val="00D4670A"/>
    <w:rsid w:val="00D51606"/>
    <w:rsid w:val="00D5481B"/>
    <w:rsid w:val="00D62A4B"/>
    <w:rsid w:val="00D77346"/>
    <w:rsid w:val="00D93990"/>
    <w:rsid w:val="00DC20F8"/>
    <w:rsid w:val="00DF6D58"/>
    <w:rsid w:val="00E0755A"/>
    <w:rsid w:val="00E14556"/>
    <w:rsid w:val="00E24CA5"/>
    <w:rsid w:val="00E272EF"/>
    <w:rsid w:val="00E540AF"/>
    <w:rsid w:val="00E56239"/>
    <w:rsid w:val="00E65104"/>
    <w:rsid w:val="00E743D7"/>
    <w:rsid w:val="00E83F48"/>
    <w:rsid w:val="00EB1F93"/>
    <w:rsid w:val="00EC52F7"/>
    <w:rsid w:val="00ED1806"/>
    <w:rsid w:val="00F105DC"/>
    <w:rsid w:val="00F146DA"/>
    <w:rsid w:val="00F14808"/>
    <w:rsid w:val="00F15CE7"/>
    <w:rsid w:val="00F216F0"/>
    <w:rsid w:val="00F436FE"/>
    <w:rsid w:val="00F67071"/>
    <w:rsid w:val="00FB736C"/>
    <w:rsid w:val="00FC4020"/>
    <w:rsid w:val="00FE6185"/>
    <w:rsid w:val="11272CCF"/>
    <w:rsid w:val="1E5877F4"/>
    <w:rsid w:val="37251E70"/>
    <w:rsid w:val="6876568E"/>
    <w:rsid w:val="70D61DD0"/>
    <w:rsid w:val="7A27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C20F8"/>
    <w:rPr>
      <w:rFonts w:ascii="Calibri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AE1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">
    <w:name w:val="Char Char Char Char Char Char"/>
    <w:basedOn w:val="a"/>
    <w:uiPriority w:val="99"/>
    <w:rsid w:val="00AE1191"/>
  </w:style>
  <w:style w:type="character" w:styleId="a5">
    <w:name w:val="page number"/>
    <w:uiPriority w:val="99"/>
    <w:rsid w:val="00AE1191"/>
    <w:rPr>
      <w:rFonts w:cs="Times New Roman"/>
    </w:rPr>
  </w:style>
  <w:style w:type="paragraph" w:styleId="a6">
    <w:name w:val="header"/>
    <w:basedOn w:val="a"/>
    <w:link w:val="Char0"/>
    <w:uiPriority w:val="99"/>
    <w:semiHidden/>
    <w:rsid w:val="0024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24050F"/>
    <w:rPr>
      <w:rFonts w:ascii="Calibri" w:hAnsi="Calibri" w:cs="Times New Roman"/>
      <w:kern w:val="2"/>
      <w:sz w:val="18"/>
      <w:szCs w:val="18"/>
    </w:rPr>
  </w:style>
  <w:style w:type="paragraph" w:styleId="a7">
    <w:name w:val="Body Text Indent"/>
    <w:basedOn w:val="a"/>
    <w:link w:val="Char1"/>
    <w:rsid w:val="00AB502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link w:val="a7"/>
    <w:rsid w:val="00AB502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9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E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C20F8"/>
    <w:rPr>
      <w:rFonts w:ascii="Calibri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AE1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">
    <w:name w:val="Char Char Char Char Char Char"/>
    <w:basedOn w:val="a"/>
    <w:uiPriority w:val="99"/>
    <w:rsid w:val="00AE1191"/>
  </w:style>
  <w:style w:type="character" w:styleId="a5">
    <w:name w:val="page number"/>
    <w:uiPriority w:val="99"/>
    <w:rsid w:val="00AE1191"/>
    <w:rPr>
      <w:rFonts w:cs="Times New Roman"/>
    </w:rPr>
  </w:style>
  <w:style w:type="paragraph" w:styleId="a6">
    <w:name w:val="header"/>
    <w:basedOn w:val="a"/>
    <w:link w:val="Char0"/>
    <w:uiPriority w:val="99"/>
    <w:semiHidden/>
    <w:rsid w:val="0024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24050F"/>
    <w:rPr>
      <w:rFonts w:ascii="Calibri" w:hAnsi="Calibri" w:cs="Times New Roman"/>
      <w:kern w:val="2"/>
      <w:sz w:val="18"/>
      <w:szCs w:val="18"/>
    </w:rPr>
  </w:style>
  <w:style w:type="paragraph" w:styleId="a7">
    <w:name w:val="Body Text Indent"/>
    <w:basedOn w:val="a"/>
    <w:link w:val="Char1"/>
    <w:rsid w:val="00AB502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link w:val="a7"/>
    <w:rsid w:val="00AB5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2014年度工作总结</dc:title>
  <dc:creator>Administrator</dc:creator>
  <cp:lastModifiedBy>yang</cp:lastModifiedBy>
  <cp:revision>2</cp:revision>
  <dcterms:created xsi:type="dcterms:W3CDTF">2016-01-05T01:58:00Z</dcterms:created>
  <dcterms:modified xsi:type="dcterms:W3CDTF">2016-01-05T01:58:00Z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