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pacing w:val="28"/>
          <w:sz w:val="36"/>
          <w:szCs w:val="36"/>
          <w:lang w:val="en-US" w:eastAsia="zh-CN"/>
        </w:rPr>
      </w:pPr>
      <w:r>
        <w:rPr>
          <w:rFonts w:hint="eastAsia"/>
          <w:b/>
          <w:spacing w:val="28"/>
          <w:sz w:val="36"/>
          <w:szCs w:val="36"/>
          <w:lang w:eastAsia="zh-CN"/>
        </w:rPr>
        <w:t>附件</w:t>
      </w:r>
      <w:r>
        <w:rPr>
          <w:rFonts w:hint="eastAsia"/>
          <w:b/>
          <w:spacing w:val="28"/>
          <w:sz w:val="36"/>
          <w:szCs w:val="36"/>
          <w:lang w:val="en-US" w:eastAsia="zh-CN"/>
        </w:rPr>
        <w:t>3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96" w:afterLines="50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南阳师范学院校级教学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研究项目结项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汇总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表</w:t>
      </w:r>
      <w:bookmarkEnd w:id="0"/>
    </w:p>
    <w:p>
      <w:pPr>
        <w:spacing w:after="293" w:afterLines="50"/>
        <w:ind w:firstLine="1500" w:firstLineChars="5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单位（盖章）：                               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   20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0"/>
          <w:szCs w:val="30"/>
        </w:rPr>
        <w:t>年  月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日</w:t>
      </w:r>
    </w:p>
    <w:tbl>
      <w:tblPr>
        <w:tblStyle w:val="3"/>
        <w:tblW w:w="131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447"/>
        <w:gridCol w:w="1620"/>
        <w:gridCol w:w="1620"/>
        <w:gridCol w:w="1258"/>
        <w:gridCol w:w="2977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344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项目名称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立项</w:t>
            </w:r>
            <w:r>
              <w:rPr>
                <w:rFonts w:hint="eastAsia" w:ascii="黑体" w:eastAsia="黑体"/>
                <w:color w:val="auto"/>
                <w:sz w:val="30"/>
                <w:szCs w:val="30"/>
                <w:lang w:eastAsia="zh-CN"/>
              </w:rPr>
              <w:t>年度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项目类别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负责人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项目参加人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447" w:type="dxa"/>
            <w:noWrap w:val="0"/>
            <w:vAlign w:val="center"/>
          </w:tcPr>
          <w:p>
            <w:pPr>
              <w:pStyle w:val="2"/>
              <w:snapToGrid w:val="0"/>
              <w:jc w:val="left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snapToGrid w:val="0"/>
              <w:jc w:val="left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447" w:type="dxa"/>
            <w:noWrap w:val="0"/>
            <w:vAlign w:val="center"/>
          </w:tcPr>
          <w:p>
            <w:pPr>
              <w:pStyle w:val="2"/>
              <w:snapToGrid w:val="0"/>
              <w:jc w:val="left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snapToGrid w:val="0"/>
              <w:jc w:val="left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447" w:type="dxa"/>
            <w:noWrap w:val="0"/>
            <w:vAlign w:val="center"/>
          </w:tcPr>
          <w:p>
            <w:pPr>
              <w:pStyle w:val="2"/>
              <w:snapToGrid w:val="0"/>
              <w:jc w:val="left"/>
              <w:rPr>
                <w:rFonts w:hint="eastAsia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snapToGrid w:val="0"/>
              <w:jc w:val="left"/>
              <w:rPr>
                <w:rFonts w:hint="eastAsia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447" w:type="dxa"/>
            <w:noWrap w:val="0"/>
            <w:vAlign w:val="center"/>
          </w:tcPr>
          <w:p>
            <w:pPr>
              <w:pStyle w:val="2"/>
              <w:snapToGrid w:val="0"/>
              <w:jc w:val="left"/>
              <w:rPr>
                <w:rFonts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pStyle w:val="2"/>
              <w:snapToGrid w:val="0"/>
              <w:jc w:val="left"/>
              <w:rPr>
                <w:rFonts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B02E7"/>
    <w:rsid w:val="721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仿宋_GB2312"/>
      <w:b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2020-11-03T08:53:00Z</dcterms:created>
  <dc:creator>刘柏涛</dc:creator>
  <cp:lastModifiedBy>刘柏涛</cp:lastModifiedBy>
  <dcterms:modified xsi:type="dcterms:W3CDTF">2020-11-03T08:54:12Z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