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华文楷体" w:hAnsi="华文楷体" w:eastAsia="华文楷体"/>
          <w:b/>
          <w:sz w:val="32"/>
          <w:szCs w:val="32"/>
        </w:rPr>
      </w:pPr>
      <w:r>
        <w:rPr>
          <w:rFonts w:hint="eastAsia" w:ascii="华文楷体" w:hAnsi="华文楷体" w:eastAsia="华文楷体"/>
          <w:b/>
          <w:sz w:val="32"/>
          <w:szCs w:val="32"/>
        </w:rPr>
        <w:t>各二级党委（</w:t>
      </w:r>
      <w:r>
        <w:rPr>
          <w:rFonts w:hint="eastAsia" w:ascii="华文楷体" w:hAnsi="华文楷体" w:eastAsia="华文楷体"/>
          <w:b/>
          <w:sz w:val="32"/>
          <w:szCs w:val="32"/>
          <w:lang w:eastAsia="zh-CN"/>
        </w:rPr>
        <w:t>党</w:t>
      </w:r>
      <w:r>
        <w:rPr>
          <w:rFonts w:hint="eastAsia" w:ascii="华文楷体" w:hAnsi="华文楷体" w:eastAsia="华文楷体"/>
          <w:b/>
          <w:sz w:val="32"/>
          <w:szCs w:val="32"/>
        </w:rPr>
        <w:t>总支</w:t>
      </w:r>
      <w:r>
        <w:rPr>
          <w:rFonts w:hint="eastAsia" w:ascii="华文楷体" w:hAnsi="华文楷体" w:eastAsia="华文楷体"/>
          <w:b/>
          <w:sz w:val="32"/>
          <w:szCs w:val="32"/>
          <w:lang w:eastAsia="zh-CN"/>
        </w:rPr>
        <w:t>、直属党支部</w:t>
      </w:r>
      <w:r>
        <w:rPr>
          <w:rFonts w:hint="eastAsia" w:ascii="华文楷体" w:hAnsi="华文楷体" w:eastAsia="华文楷体"/>
          <w:b/>
          <w:sz w:val="32"/>
          <w:szCs w:val="32"/>
        </w:rPr>
        <w:t>）：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党委组织部初步同意你单位上报的党支部设置意见，请补充完善以下信息，待校党委研究同意批复后，按照相关规定组织选举，并上报正式选举结果。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根据有关要求，党支部要设置支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部书记、组织委员、</w:t>
      </w:r>
      <w:r>
        <w:rPr>
          <w:rFonts w:hint="eastAsia" w:ascii="仿宋_GB2312" w:eastAsia="仿宋_GB2312"/>
          <w:sz w:val="32"/>
          <w:szCs w:val="32"/>
          <w:lang w:eastAsia="zh-CN"/>
        </w:rPr>
        <w:t>统战委员、</w:t>
      </w:r>
      <w:r>
        <w:rPr>
          <w:rFonts w:hint="eastAsia" w:ascii="仿宋_GB2312" w:eastAsia="仿宋_GB2312"/>
          <w:sz w:val="32"/>
          <w:szCs w:val="32"/>
        </w:rPr>
        <w:t>宣传委员、纪检委员，结合我校实际，正式党员人数较少的支部委员可以兼任。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《各学院教工、学生党支部设置初步意见》登记表可在组织部文档下载栏下载，填写完毕后请</w:t>
      </w:r>
      <w:r>
        <w:rPr>
          <w:rFonts w:hint="eastAsia" w:ascii="仿宋_GB2312" w:eastAsia="仿宋_GB2312"/>
          <w:sz w:val="32"/>
          <w:szCs w:val="32"/>
          <w:lang w:eastAsia="zh-CN"/>
        </w:rPr>
        <w:t>交到</w:t>
      </w:r>
      <w:r>
        <w:rPr>
          <w:rFonts w:hint="eastAsia" w:ascii="仿宋_GB2312" w:eastAsia="仿宋_GB2312"/>
          <w:sz w:val="32"/>
          <w:szCs w:val="32"/>
        </w:rPr>
        <w:t>组织部N303房间，电子版发送至nynuzzb@163.com。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wordWrap w:val="0"/>
        <w:ind w:firstLine="640" w:firstLineChars="200"/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党委组织部   </w:t>
      </w:r>
    </w:p>
    <w:p>
      <w:pPr>
        <w:ind w:firstLine="640" w:firstLineChars="200"/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各学院教工、学生党支部设置初步意见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单位（盖章）：                                                      上报时间：     年   月  日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2282"/>
        <w:gridCol w:w="1103"/>
        <w:gridCol w:w="1103"/>
        <w:gridCol w:w="1103"/>
        <w:gridCol w:w="1099"/>
        <w:gridCol w:w="967"/>
        <w:gridCol w:w="5304"/>
        <w:gridCol w:w="18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648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序号</w:t>
            </w:r>
          </w:p>
        </w:tc>
        <w:tc>
          <w:tcPr>
            <w:tcW w:w="2282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支部名称</w:t>
            </w:r>
          </w:p>
        </w:tc>
        <w:tc>
          <w:tcPr>
            <w:tcW w:w="5375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书记和委员初步酝酿结果</w:t>
            </w:r>
          </w:p>
        </w:tc>
        <w:tc>
          <w:tcPr>
            <w:tcW w:w="5304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覆盖范围</w:t>
            </w:r>
          </w:p>
        </w:tc>
        <w:tc>
          <w:tcPr>
            <w:tcW w:w="1808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党员人数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648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</w:p>
        </w:tc>
        <w:tc>
          <w:tcPr>
            <w:tcW w:w="228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支部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书记</w:t>
            </w:r>
          </w:p>
        </w:tc>
        <w:tc>
          <w:tcPr>
            <w:tcW w:w="110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组织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委员</w:t>
            </w:r>
          </w:p>
        </w:tc>
        <w:tc>
          <w:tcPr>
            <w:tcW w:w="110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eastAsia="zh-CN"/>
              </w:rPr>
              <w:t>统战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eastAsia="zh-CN"/>
              </w:rPr>
              <w:t>委员</w:t>
            </w:r>
          </w:p>
        </w:tc>
        <w:tc>
          <w:tcPr>
            <w:tcW w:w="1099" w:type="dxa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宣传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委员</w:t>
            </w:r>
          </w:p>
        </w:tc>
        <w:tc>
          <w:tcPr>
            <w:tcW w:w="96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纪检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委员</w:t>
            </w:r>
          </w:p>
        </w:tc>
        <w:tc>
          <w:tcPr>
            <w:tcW w:w="5304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</w:p>
        </w:tc>
        <w:tc>
          <w:tcPr>
            <w:tcW w:w="1808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4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228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99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530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4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228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99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530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4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</w:t>
            </w:r>
          </w:p>
        </w:tc>
        <w:tc>
          <w:tcPr>
            <w:tcW w:w="228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99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530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4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4</w:t>
            </w:r>
          </w:p>
        </w:tc>
        <w:tc>
          <w:tcPr>
            <w:tcW w:w="228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99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530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4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5</w:t>
            </w:r>
          </w:p>
        </w:tc>
        <w:tc>
          <w:tcPr>
            <w:tcW w:w="228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99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530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4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6</w:t>
            </w:r>
          </w:p>
        </w:tc>
        <w:tc>
          <w:tcPr>
            <w:tcW w:w="228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99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530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4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7</w:t>
            </w:r>
          </w:p>
        </w:tc>
        <w:tc>
          <w:tcPr>
            <w:tcW w:w="228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99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530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4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8</w:t>
            </w:r>
          </w:p>
        </w:tc>
        <w:tc>
          <w:tcPr>
            <w:tcW w:w="228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99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530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4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9</w:t>
            </w:r>
          </w:p>
        </w:tc>
        <w:tc>
          <w:tcPr>
            <w:tcW w:w="228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99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530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4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10</w:t>
            </w:r>
          </w:p>
        </w:tc>
        <w:tc>
          <w:tcPr>
            <w:tcW w:w="228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99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530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4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11</w:t>
            </w:r>
          </w:p>
        </w:tc>
        <w:tc>
          <w:tcPr>
            <w:tcW w:w="228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99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530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</w:tbl>
    <w:p>
      <w:pPr>
        <w:rPr>
          <w:rFonts w:hint="eastAsia" w:ascii="仿宋_GB2312" w:eastAsia="仿宋_GB2312"/>
          <w:sz w:val="32"/>
          <w:szCs w:val="32"/>
        </w:rPr>
      </w:pPr>
    </w:p>
    <w:sectPr>
      <w:pgSz w:w="16838" w:h="11906" w:orient="landscape"/>
      <w:pgMar w:top="720" w:right="720" w:bottom="720" w:left="72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4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74E"/>
    <w:rsid w:val="001B05AA"/>
    <w:rsid w:val="002446CA"/>
    <w:rsid w:val="00262532"/>
    <w:rsid w:val="006005AD"/>
    <w:rsid w:val="006139BD"/>
    <w:rsid w:val="0075274E"/>
    <w:rsid w:val="009F4D94"/>
    <w:rsid w:val="00FA09E3"/>
    <w:rsid w:val="16E878E7"/>
    <w:rsid w:val="43B0780C"/>
    <w:rsid w:val="5AB6221A"/>
    <w:rsid w:val="662A6859"/>
    <w:rsid w:val="797F22C1"/>
    <w:rsid w:val="7A800368"/>
    <w:rsid w:val="7CB06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5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79</Words>
  <Characters>456</Characters>
  <Lines>3</Lines>
  <Paragraphs>1</Paragraphs>
  <TotalTime>3</TotalTime>
  <ScaleCrop>false</ScaleCrop>
  <LinksUpToDate>false</LinksUpToDate>
  <CharactersWithSpaces>534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2017-06-13T10:28:00Z</dcterms:created>
  <dc:creator>A</dc:creator>
  <cp:lastModifiedBy>Administrator</cp:lastModifiedBy>
  <cp:lastPrinted>2017-06-14T00:34:00Z</cp:lastPrinted>
  <dcterms:modified xsi:type="dcterms:W3CDTF">2021-06-03T09:40:58Z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9B2AFE2FD6894910AA57FBADF5D971F0</vt:lpwstr>
  </property>
</Properties>
</file>