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321" w:rsidRPr="008832F2" w:rsidRDefault="00331321" w:rsidP="00331321">
      <w:pPr>
        <w:pStyle w:val="NormalWeb"/>
        <w:shd w:val="clear" w:color="auto" w:fill="FFFFFF"/>
        <w:snapToGrid w:val="0"/>
        <w:spacing w:before="0" w:beforeAutospacing="0" w:after="0" w:afterAutospacing="0" w:line="360" w:lineRule="auto"/>
        <w:ind w:right="90" w:firstLineChars="150" w:firstLine="31680"/>
        <w:rPr>
          <w:rFonts w:ascii="方正小标宋简体" w:eastAsia="方正小标宋简体" w:hAnsi="华文中宋"/>
          <w:bCs/>
          <w:spacing w:val="-14"/>
          <w:sz w:val="44"/>
          <w:szCs w:val="44"/>
        </w:rPr>
      </w:pPr>
      <w:r w:rsidRPr="008832F2">
        <w:rPr>
          <w:rFonts w:ascii="方正小标宋简体" w:eastAsia="方正小标宋简体" w:hAnsi="华文中宋" w:hint="eastAsia"/>
          <w:bCs/>
          <w:spacing w:val="-14"/>
          <w:sz w:val="44"/>
          <w:szCs w:val="44"/>
        </w:rPr>
        <w:t>南阳师范学院党员干部网络行为规范承诺书</w:t>
      </w:r>
    </w:p>
    <w:p w:rsidR="00331321" w:rsidRPr="00F56286" w:rsidRDefault="00331321" w:rsidP="00107AE1">
      <w:pPr>
        <w:snapToGrid w:val="0"/>
        <w:spacing w:line="420" w:lineRule="exact"/>
        <w:ind w:firstLineChars="200" w:firstLine="31680"/>
        <w:rPr>
          <w:rFonts w:ascii="仿宋_GB2312" w:eastAsia="仿宋_GB2312"/>
          <w:spacing w:val="8"/>
          <w:sz w:val="32"/>
          <w:szCs w:val="32"/>
        </w:rPr>
      </w:pPr>
      <w:r w:rsidRPr="00F56286">
        <w:rPr>
          <w:rFonts w:ascii="仿宋_GB2312" w:eastAsia="仿宋_GB2312" w:hint="eastAsia"/>
          <w:spacing w:val="8"/>
          <w:sz w:val="32"/>
          <w:szCs w:val="32"/>
        </w:rPr>
        <w:t>按照《关于规范党员干部网络行为的意见》以及有关国家法律法规、党的政治纪律、宣传纪律要求，作为中共党员，本人就自己的网上言行作出以下承诺：</w:t>
      </w:r>
    </w:p>
    <w:p w:rsidR="00331321" w:rsidRPr="00F56286" w:rsidRDefault="00331321" w:rsidP="00107AE1">
      <w:pPr>
        <w:snapToGrid w:val="0"/>
        <w:spacing w:line="420" w:lineRule="exact"/>
        <w:ind w:firstLineChars="200" w:firstLine="31680"/>
        <w:rPr>
          <w:rFonts w:ascii="仿宋_GB2312" w:eastAsia="仿宋_GB2312"/>
          <w:spacing w:val="8"/>
          <w:sz w:val="32"/>
          <w:szCs w:val="32"/>
        </w:rPr>
      </w:pPr>
      <w:r w:rsidRPr="00F56286">
        <w:rPr>
          <w:rFonts w:ascii="仿宋_GB2312" w:eastAsia="仿宋_GB2312"/>
          <w:spacing w:val="8"/>
          <w:sz w:val="32"/>
          <w:szCs w:val="32"/>
        </w:rPr>
        <w:t>1</w:t>
      </w:r>
      <w:r w:rsidRPr="00F56286">
        <w:rPr>
          <w:rFonts w:ascii="仿宋_GB2312" w:eastAsia="仿宋_GB2312" w:hint="eastAsia"/>
          <w:spacing w:val="8"/>
          <w:sz w:val="32"/>
          <w:szCs w:val="32"/>
        </w:rPr>
        <w:t>、坚持正确的政治方向。始终同以习近平同志为核心的党中央保持高度一致，牢固树立政治意识、大局意识、核心意识、看齐意识。不组织和参加反对党的理论、路线、方针、政策的网络论坛、群组、直播等活动，不通过网络组党结社，不参与和动员不法串联、联署、集会等网上非法组织和活动。</w:t>
      </w:r>
    </w:p>
    <w:p w:rsidR="00331321" w:rsidRPr="00F56286" w:rsidRDefault="00331321" w:rsidP="00107AE1">
      <w:pPr>
        <w:snapToGrid w:val="0"/>
        <w:spacing w:line="420" w:lineRule="exact"/>
        <w:ind w:firstLineChars="200" w:firstLine="31680"/>
        <w:rPr>
          <w:rFonts w:ascii="仿宋_GB2312" w:eastAsia="仿宋_GB2312"/>
          <w:spacing w:val="8"/>
          <w:sz w:val="32"/>
          <w:szCs w:val="32"/>
        </w:rPr>
      </w:pPr>
      <w:r w:rsidRPr="00F56286">
        <w:rPr>
          <w:rFonts w:ascii="仿宋_GB2312" w:eastAsia="仿宋_GB2312"/>
          <w:spacing w:val="8"/>
          <w:sz w:val="32"/>
          <w:szCs w:val="32"/>
        </w:rPr>
        <w:t>2</w:t>
      </w:r>
      <w:r w:rsidRPr="00F56286">
        <w:rPr>
          <w:rFonts w:ascii="仿宋_GB2312" w:eastAsia="仿宋_GB2312" w:hint="eastAsia"/>
          <w:spacing w:val="8"/>
          <w:sz w:val="32"/>
          <w:szCs w:val="32"/>
        </w:rPr>
        <w:t>、坚持国家利益高于一切。牢固树立阵地意识，增强敏锐性，提高发现力。坚决抵制各种错误思潮、观点、言论，不参与网上宗教活动、邪教、迷信活动，不纵容和支持宗教极端势力、民族分裂势力、暴力恐怖势力及其活动，不利用网络泄露党和国家秘密，不使用非法软件等浏览和访问非法、反动网站，做网上意识形态安全的守护者。</w:t>
      </w:r>
    </w:p>
    <w:p w:rsidR="00331321" w:rsidRPr="00F56286" w:rsidRDefault="00331321" w:rsidP="00107AE1">
      <w:pPr>
        <w:snapToGrid w:val="0"/>
        <w:spacing w:line="420" w:lineRule="exact"/>
        <w:ind w:firstLineChars="200" w:firstLine="31680"/>
        <w:rPr>
          <w:rFonts w:ascii="仿宋_GB2312" w:eastAsia="仿宋_GB2312"/>
          <w:spacing w:val="8"/>
          <w:sz w:val="32"/>
          <w:szCs w:val="32"/>
        </w:rPr>
      </w:pPr>
      <w:r w:rsidRPr="00F56286">
        <w:rPr>
          <w:rFonts w:ascii="仿宋_GB2312" w:eastAsia="仿宋_GB2312"/>
          <w:spacing w:val="8"/>
          <w:sz w:val="32"/>
          <w:szCs w:val="32"/>
        </w:rPr>
        <w:t>3</w:t>
      </w:r>
      <w:r w:rsidRPr="00F56286">
        <w:rPr>
          <w:rFonts w:ascii="仿宋_GB2312" w:eastAsia="仿宋_GB2312" w:hint="eastAsia"/>
          <w:spacing w:val="8"/>
          <w:sz w:val="32"/>
          <w:szCs w:val="32"/>
        </w:rPr>
        <w:t>、模范遵守国家法律法规。坚持以事实为依据，以法律为准绳，知法、懂法、守法、护法。不出版、购买、传播非法出版物，不宣扬封建迷信、淫秽色情。营造健康向上、风清气正的网络公共秩序。</w:t>
      </w:r>
    </w:p>
    <w:p w:rsidR="00331321" w:rsidRPr="00F56286" w:rsidRDefault="00331321" w:rsidP="00107AE1">
      <w:pPr>
        <w:snapToGrid w:val="0"/>
        <w:spacing w:line="420" w:lineRule="exact"/>
        <w:ind w:firstLineChars="200" w:firstLine="31680"/>
        <w:rPr>
          <w:rFonts w:ascii="仿宋_GB2312" w:eastAsia="仿宋_GB2312"/>
          <w:spacing w:val="8"/>
          <w:sz w:val="32"/>
          <w:szCs w:val="32"/>
        </w:rPr>
      </w:pPr>
      <w:r w:rsidRPr="00F56286">
        <w:rPr>
          <w:rFonts w:ascii="仿宋_GB2312" w:eastAsia="仿宋_GB2312"/>
          <w:spacing w:val="8"/>
          <w:sz w:val="32"/>
          <w:szCs w:val="32"/>
        </w:rPr>
        <w:t>4</w:t>
      </w:r>
      <w:r w:rsidRPr="00F56286">
        <w:rPr>
          <w:rFonts w:ascii="仿宋_GB2312" w:eastAsia="仿宋_GB2312" w:hint="eastAsia"/>
          <w:spacing w:val="8"/>
          <w:sz w:val="32"/>
          <w:szCs w:val="32"/>
        </w:rPr>
        <w:t>、严格遵守党规党纪。不妄议中央大政方针，不发布和转载违背党章党规、否定四项基本原则、歪曲党的政策、损害党和政府形象或者其他有严重政治问题的文章、言论、音视频等信息内容，不丑化党和国家形象，不诋毁和污蔑党和国家领导人，不歪曲党史、国史、军史，不抹黑革命先烈和英雄模范，不在网上泄露、扩散党组织关于干部选拔任用、纪律审查等尚未公开事项或其他应当保密的内容。</w:t>
      </w:r>
    </w:p>
    <w:p w:rsidR="00331321" w:rsidRPr="00F56286" w:rsidRDefault="00331321" w:rsidP="00107AE1">
      <w:pPr>
        <w:snapToGrid w:val="0"/>
        <w:spacing w:line="420" w:lineRule="exact"/>
        <w:ind w:firstLineChars="200" w:firstLine="31680"/>
        <w:rPr>
          <w:rFonts w:ascii="仿宋_GB2312" w:eastAsia="仿宋_GB2312"/>
          <w:spacing w:val="8"/>
          <w:sz w:val="32"/>
          <w:szCs w:val="32"/>
        </w:rPr>
      </w:pPr>
      <w:r w:rsidRPr="00F56286">
        <w:rPr>
          <w:rFonts w:ascii="仿宋_GB2312" w:eastAsia="仿宋_GB2312"/>
          <w:spacing w:val="8"/>
          <w:sz w:val="32"/>
          <w:szCs w:val="32"/>
        </w:rPr>
        <w:t>5</w:t>
      </w:r>
      <w:r w:rsidRPr="00F56286">
        <w:rPr>
          <w:rFonts w:ascii="仿宋_GB2312" w:eastAsia="仿宋_GB2312" w:hint="eastAsia"/>
          <w:spacing w:val="8"/>
          <w:sz w:val="32"/>
          <w:szCs w:val="32"/>
        </w:rPr>
        <w:t>、坚持传播正能量、弘扬主旋律。自觉宣传党的理论、路线、方针和政策，主动传播崇德向善、向上向好的主流意识形态，大力弘扬、积极践行社会主义核心价值观。主动宣传学校形象，讲好南师故事，维护学校形象。</w:t>
      </w:r>
    </w:p>
    <w:p w:rsidR="00331321" w:rsidRPr="00F56286" w:rsidRDefault="00331321" w:rsidP="00107AE1">
      <w:pPr>
        <w:snapToGrid w:val="0"/>
        <w:spacing w:line="420" w:lineRule="exact"/>
        <w:ind w:firstLineChars="200" w:firstLine="31680"/>
        <w:rPr>
          <w:rFonts w:ascii="仿宋_GB2312" w:eastAsia="仿宋_GB2312"/>
          <w:spacing w:val="8"/>
          <w:sz w:val="32"/>
          <w:szCs w:val="32"/>
        </w:rPr>
      </w:pPr>
      <w:r w:rsidRPr="00F56286">
        <w:rPr>
          <w:rFonts w:ascii="仿宋_GB2312" w:eastAsia="仿宋_GB2312"/>
          <w:spacing w:val="8"/>
          <w:sz w:val="32"/>
          <w:szCs w:val="32"/>
        </w:rPr>
        <w:t>6</w:t>
      </w:r>
      <w:r w:rsidRPr="00F56286">
        <w:rPr>
          <w:rFonts w:ascii="仿宋_GB2312" w:eastAsia="仿宋_GB2312" w:hint="eastAsia"/>
          <w:spacing w:val="8"/>
          <w:sz w:val="32"/>
          <w:szCs w:val="32"/>
        </w:rPr>
        <w:t>、坚持走好网上群众路线。坚持为民宗旨，善于发声。积极通过网络了解社情民意、师生关切，化解怨气怨言，纠正错误看法。以旗帜鲜明的观点澄清事实，以幽默风趣的语言贴近群众。</w:t>
      </w:r>
    </w:p>
    <w:p w:rsidR="00331321" w:rsidRPr="00F56286" w:rsidRDefault="00331321" w:rsidP="00107AE1">
      <w:pPr>
        <w:snapToGrid w:val="0"/>
        <w:spacing w:line="420" w:lineRule="exact"/>
        <w:ind w:firstLineChars="200" w:firstLine="31680"/>
        <w:rPr>
          <w:rFonts w:ascii="仿宋_GB2312" w:eastAsia="仿宋_GB2312"/>
          <w:spacing w:val="8"/>
          <w:sz w:val="32"/>
          <w:szCs w:val="32"/>
        </w:rPr>
      </w:pPr>
      <w:r w:rsidRPr="00F56286">
        <w:rPr>
          <w:rFonts w:ascii="仿宋_GB2312" w:eastAsia="仿宋_GB2312"/>
          <w:spacing w:val="8"/>
          <w:sz w:val="32"/>
          <w:szCs w:val="32"/>
        </w:rPr>
        <w:t>7</w:t>
      </w:r>
      <w:r w:rsidRPr="00F56286">
        <w:rPr>
          <w:rFonts w:ascii="仿宋_GB2312" w:eastAsia="仿宋_GB2312" w:hint="eastAsia"/>
          <w:spacing w:val="8"/>
          <w:sz w:val="32"/>
          <w:szCs w:val="32"/>
        </w:rPr>
        <w:t>、坚持网络道德意识。不捏造、歪曲事实，不制造、散布谣言，不传播所谓“内部”消息和小道消息，不传播未经证实的消息，不传播负面消息，不诽谤他人、扰乱社会秩序，不转发有违社会公德、危害他人身心健康的低俗文字、图片和视频。倡导真实、文明的信息沟通。</w:t>
      </w:r>
    </w:p>
    <w:p w:rsidR="00331321" w:rsidRPr="00F56286" w:rsidRDefault="00331321" w:rsidP="00107AE1">
      <w:pPr>
        <w:snapToGrid w:val="0"/>
        <w:spacing w:line="420" w:lineRule="exact"/>
        <w:ind w:firstLineChars="200" w:firstLine="31680"/>
        <w:rPr>
          <w:rFonts w:ascii="仿宋_GB2312" w:eastAsia="仿宋_GB2312"/>
          <w:spacing w:val="8"/>
          <w:sz w:val="32"/>
          <w:szCs w:val="32"/>
        </w:rPr>
      </w:pPr>
      <w:r w:rsidRPr="00F56286">
        <w:rPr>
          <w:rFonts w:ascii="仿宋_GB2312" w:eastAsia="仿宋_GB2312"/>
          <w:spacing w:val="8"/>
          <w:sz w:val="32"/>
          <w:szCs w:val="32"/>
        </w:rPr>
        <w:t>8</w:t>
      </w:r>
      <w:r w:rsidRPr="00F56286">
        <w:rPr>
          <w:rFonts w:ascii="仿宋_GB2312" w:eastAsia="仿宋_GB2312" w:hint="eastAsia"/>
          <w:spacing w:val="8"/>
          <w:sz w:val="32"/>
          <w:szCs w:val="32"/>
        </w:rPr>
        <w:t>、坚持廉洁自律、洁身自好的上网行为。不违规从事以盈利为目的商业活动，不在校内外网络平台开展与自身身份不相符的推销、推广活动。不利用网络平台编织“关系网”，不通过网银、支付宝、微信红包等网络平台收受不法钱财，谋取私利。以职务身份在微博、微信、网络直播、论坛社区等境内外网络平台上注册账号、建立群组时，及时向所在党组织报告。</w:t>
      </w:r>
    </w:p>
    <w:p w:rsidR="00331321" w:rsidRPr="00F56286" w:rsidRDefault="00331321" w:rsidP="00107AE1">
      <w:pPr>
        <w:snapToGrid w:val="0"/>
        <w:spacing w:line="420" w:lineRule="exact"/>
        <w:ind w:firstLineChars="200" w:firstLine="31680"/>
        <w:rPr>
          <w:rFonts w:ascii="仿宋_GB2312" w:eastAsia="仿宋_GB2312"/>
          <w:spacing w:val="8"/>
          <w:sz w:val="32"/>
          <w:szCs w:val="32"/>
        </w:rPr>
      </w:pPr>
      <w:r w:rsidRPr="00F56286">
        <w:rPr>
          <w:rFonts w:ascii="仿宋_GB2312" w:eastAsia="仿宋_GB2312"/>
          <w:spacing w:val="8"/>
          <w:sz w:val="32"/>
          <w:szCs w:val="32"/>
        </w:rPr>
        <w:t>9</w:t>
      </w:r>
      <w:r w:rsidRPr="00F56286">
        <w:rPr>
          <w:rFonts w:ascii="仿宋_GB2312" w:eastAsia="仿宋_GB2312" w:hint="eastAsia"/>
          <w:spacing w:val="8"/>
          <w:sz w:val="32"/>
          <w:szCs w:val="32"/>
        </w:rPr>
        <w:t>、认真履行举报监督义务，发现网上违法违规违纪信息、活动的，及时主动向有关部门、网络平台等举报，积极提供线索，协助有关方面处置。</w:t>
      </w:r>
    </w:p>
    <w:p w:rsidR="00331321" w:rsidRPr="00F56286" w:rsidRDefault="00331321" w:rsidP="00107AE1">
      <w:pPr>
        <w:snapToGrid w:val="0"/>
        <w:spacing w:line="420" w:lineRule="exact"/>
        <w:ind w:firstLineChars="200" w:firstLine="31680"/>
        <w:rPr>
          <w:rFonts w:ascii="仿宋_GB2312" w:eastAsia="仿宋_GB2312"/>
          <w:spacing w:val="8"/>
          <w:sz w:val="32"/>
          <w:szCs w:val="32"/>
        </w:rPr>
      </w:pPr>
      <w:r w:rsidRPr="00F56286">
        <w:rPr>
          <w:rFonts w:ascii="仿宋_GB2312" w:eastAsia="仿宋_GB2312" w:hint="eastAsia"/>
          <w:spacing w:val="8"/>
          <w:sz w:val="32"/>
          <w:szCs w:val="32"/>
        </w:rPr>
        <w:t>如违反上述承诺，造成不良影响，自愿接受组织处理。</w:t>
      </w:r>
    </w:p>
    <w:p w:rsidR="00331321" w:rsidRDefault="00331321" w:rsidP="00107AE1">
      <w:pPr>
        <w:snapToGrid w:val="0"/>
        <w:spacing w:line="420" w:lineRule="exact"/>
        <w:ind w:firstLineChars="200" w:firstLine="31680"/>
        <w:rPr>
          <w:rFonts w:ascii="仿宋_GB2312" w:eastAsia="仿宋_GB2312"/>
          <w:spacing w:val="8"/>
          <w:sz w:val="32"/>
          <w:szCs w:val="32"/>
        </w:rPr>
      </w:pPr>
      <w:r w:rsidRPr="00F56286">
        <w:rPr>
          <w:rFonts w:ascii="仿宋_GB2312" w:eastAsia="仿宋_GB2312" w:hint="eastAsia"/>
          <w:spacing w:val="8"/>
          <w:sz w:val="32"/>
          <w:szCs w:val="32"/>
        </w:rPr>
        <w:t>本承诺书一式二份，自执一份，本单位党组织留存一份。</w:t>
      </w:r>
    </w:p>
    <w:p w:rsidR="00331321" w:rsidRDefault="00331321" w:rsidP="00107AE1">
      <w:pPr>
        <w:spacing w:line="420" w:lineRule="exact"/>
        <w:ind w:firstLineChars="200" w:firstLine="31680"/>
        <w:rPr>
          <w:rFonts w:ascii="仿宋_GB2312" w:eastAsia="仿宋_GB2312" w:hAnsi="黑体"/>
          <w:spacing w:val="8"/>
          <w:sz w:val="32"/>
          <w:szCs w:val="32"/>
        </w:rPr>
      </w:pPr>
    </w:p>
    <w:p w:rsidR="00331321" w:rsidRDefault="00331321" w:rsidP="00107AE1">
      <w:pPr>
        <w:spacing w:line="420" w:lineRule="exact"/>
        <w:ind w:firstLineChars="200" w:firstLine="31680"/>
        <w:rPr>
          <w:rFonts w:ascii="仿宋_GB2312" w:eastAsia="仿宋_GB2312" w:hAnsi="黑体"/>
          <w:spacing w:val="8"/>
          <w:sz w:val="32"/>
          <w:szCs w:val="32"/>
        </w:rPr>
      </w:pPr>
    </w:p>
    <w:p w:rsidR="00331321" w:rsidRDefault="00331321" w:rsidP="00107AE1">
      <w:pPr>
        <w:spacing w:line="420" w:lineRule="exact"/>
        <w:ind w:firstLineChars="200" w:firstLine="31680"/>
        <w:rPr>
          <w:rFonts w:ascii="仿宋_GB2312" w:eastAsia="仿宋_GB2312" w:hAnsi="黑体"/>
          <w:spacing w:val="8"/>
          <w:sz w:val="32"/>
          <w:szCs w:val="32"/>
        </w:rPr>
      </w:pPr>
      <w:r w:rsidRPr="00F56286">
        <w:rPr>
          <w:rFonts w:ascii="仿宋_GB2312" w:eastAsia="仿宋_GB2312" w:hAnsi="黑体" w:hint="eastAsia"/>
          <w:spacing w:val="8"/>
          <w:sz w:val="32"/>
          <w:szCs w:val="32"/>
        </w:rPr>
        <w:t>承诺人单位：</w:t>
      </w:r>
      <w:r w:rsidRPr="00F56286">
        <w:rPr>
          <w:rFonts w:ascii="仿宋_GB2312" w:eastAsia="仿宋_GB2312" w:hAnsi="黑体"/>
          <w:spacing w:val="8"/>
          <w:sz w:val="32"/>
          <w:szCs w:val="32"/>
        </w:rPr>
        <w:t xml:space="preserve">      </w:t>
      </w:r>
      <w:r>
        <w:rPr>
          <w:rFonts w:ascii="仿宋_GB2312" w:eastAsia="仿宋_GB2312" w:hAnsi="黑体"/>
          <w:spacing w:val="8"/>
          <w:sz w:val="32"/>
          <w:szCs w:val="32"/>
        </w:rPr>
        <w:t xml:space="preserve">       </w:t>
      </w:r>
      <w:r w:rsidRPr="00F56286">
        <w:rPr>
          <w:rFonts w:ascii="仿宋_GB2312" w:eastAsia="仿宋_GB2312" w:hAnsi="黑体"/>
          <w:spacing w:val="8"/>
          <w:sz w:val="32"/>
          <w:szCs w:val="32"/>
        </w:rPr>
        <w:t xml:space="preserve">  </w:t>
      </w:r>
      <w:r w:rsidRPr="00F56286">
        <w:rPr>
          <w:rFonts w:ascii="仿宋_GB2312" w:eastAsia="仿宋_GB2312" w:hAnsi="黑体" w:hint="eastAsia"/>
          <w:spacing w:val="8"/>
          <w:sz w:val="32"/>
          <w:szCs w:val="32"/>
        </w:rPr>
        <w:t>承诺人</w:t>
      </w:r>
      <w:r>
        <w:rPr>
          <w:rFonts w:ascii="仿宋_GB2312" w:eastAsia="仿宋_GB2312" w:hAnsi="黑体" w:hint="eastAsia"/>
          <w:spacing w:val="8"/>
          <w:sz w:val="32"/>
          <w:szCs w:val="32"/>
        </w:rPr>
        <w:t>签</w:t>
      </w:r>
      <w:r w:rsidRPr="00F56286">
        <w:rPr>
          <w:rFonts w:ascii="仿宋_GB2312" w:eastAsia="仿宋_GB2312" w:hAnsi="黑体" w:hint="eastAsia"/>
          <w:spacing w:val="8"/>
          <w:sz w:val="32"/>
          <w:szCs w:val="32"/>
        </w:rPr>
        <w:t>名：</w:t>
      </w:r>
    </w:p>
    <w:p w:rsidR="00331321" w:rsidRDefault="00331321" w:rsidP="00107AE1">
      <w:pPr>
        <w:spacing w:line="420" w:lineRule="exact"/>
        <w:ind w:firstLineChars="200" w:firstLine="31680"/>
        <w:rPr>
          <w:rFonts w:ascii="仿宋_GB2312" w:eastAsia="仿宋_GB2312" w:hAnsi="黑体"/>
          <w:spacing w:val="8"/>
          <w:sz w:val="32"/>
          <w:szCs w:val="32"/>
        </w:rPr>
      </w:pPr>
    </w:p>
    <w:p w:rsidR="00331321" w:rsidRPr="00FA1D4C" w:rsidRDefault="00331321" w:rsidP="00634868">
      <w:pPr>
        <w:snapToGrid w:val="0"/>
        <w:spacing w:line="420" w:lineRule="exact"/>
        <w:ind w:firstLineChars="200" w:firstLine="31680"/>
      </w:pPr>
      <w:r w:rsidRPr="00F56286">
        <w:rPr>
          <w:rFonts w:ascii="仿宋_GB2312" w:eastAsia="仿宋_GB2312"/>
          <w:spacing w:val="8"/>
          <w:sz w:val="32"/>
          <w:szCs w:val="32"/>
        </w:rPr>
        <w:t xml:space="preserve">                          </w:t>
      </w:r>
      <w:r w:rsidRPr="00F56286">
        <w:rPr>
          <w:rFonts w:ascii="仿宋_GB2312" w:eastAsia="仿宋_GB2312" w:hint="eastAsia"/>
          <w:spacing w:val="8"/>
          <w:sz w:val="32"/>
          <w:szCs w:val="32"/>
        </w:rPr>
        <w:t>年</w:t>
      </w:r>
      <w:r w:rsidRPr="00F56286">
        <w:rPr>
          <w:rFonts w:ascii="仿宋_GB2312" w:eastAsia="仿宋_GB2312"/>
          <w:spacing w:val="8"/>
          <w:sz w:val="32"/>
          <w:szCs w:val="32"/>
        </w:rPr>
        <w:t xml:space="preserve">    </w:t>
      </w:r>
      <w:r w:rsidRPr="00F56286">
        <w:rPr>
          <w:rFonts w:ascii="仿宋_GB2312" w:eastAsia="仿宋_GB2312" w:hint="eastAsia"/>
          <w:spacing w:val="8"/>
          <w:sz w:val="32"/>
          <w:szCs w:val="32"/>
        </w:rPr>
        <w:t>月</w:t>
      </w:r>
      <w:r w:rsidRPr="00F56286">
        <w:rPr>
          <w:rFonts w:ascii="仿宋_GB2312" w:eastAsia="仿宋_GB2312"/>
          <w:spacing w:val="8"/>
          <w:sz w:val="32"/>
          <w:szCs w:val="32"/>
        </w:rPr>
        <w:t xml:space="preserve">    </w:t>
      </w:r>
      <w:r w:rsidRPr="00F56286">
        <w:rPr>
          <w:rFonts w:ascii="仿宋_GB2312" w:eastAsia="仿宋_GB2312" w:hint="eastAsia"/>
          <w:spacing w:val="8"/>
          <w:sz w:val="32"/>
          <w:szCs w:val="32"/>
        </w:rPr>
        <w:t>日</w:t>
      </w:r>
    </w:p>
    <w:sectPr w:rsidR="00331321" w:rsidRPr="00FA1D4C" w:rsidSect="00FA1D4C">
      <w:headerReference w:type="default" r:id="rId6"/>
      <w:footerReference w:type="even" r:id="rId7"/>
      <w:footerReference w:type="default" r:id="rId8"/>
      <w:pgSz w:w="11906" w:h="16838" w:code="9"/>
      <w:pgMar w:top="2155" w:right="1531" w:bottom="1871" w:left="1531" w:header="851" w:footer="1588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1321" w:rsidRDefault="00331321">
      <w:r>
        <w:separator/>
      </w:r>
    </w:p>
  </w:endnote>
  <w:endnote w:type="continuationSeparator" w:id="1">
    <w:p w:rsidR="00331321" w:rsidRDefault="003313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华文中宋">
    <w:altName w:val="田氏颜体大字库"/>
    <w:panose1 w:val="00000000000000000000"/>
    <w:charset w:val="86"/>
    <w:family w:val="auto"/>
    <w:notTrueType/>
    <w:pitch w:val="variable"/>
    <w:sig w:usb0="00000287" w:usb1="080E0000" w:usb2="00000010" w:usb3="00000000" w:csb0="0004009F" w:csb1="00000000"/>
  </w:font>
  <w:font w:name="仿宋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321" w:rsidRDefault="00331321" w:rsidP="00B573C6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31321" w:rsidRDefault="00331321" w:rsidP="00B573C6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321" w:rsidRPr="00A61670" w:rsidRDefault="00331321" w:rsidP="008E7461">
    <w:pPr>
      <w:pStyle w:val="Footer"/>
      <w:framePr w:wrap="around" w:vAnchor="text" w:hAnchor="margin" w:xAlign="outside" w:y="1"/>
      <w:rPr>
        <w:rStyle w:val="PageNumber"/>
        <w:sz w:val="28"/>
        <w:szCs w:val="28"/>
      </w:rPr>
    </w:pPr>
    <w:r w:rsidRPr="00A61670">
      <w:rPr>
        <w:rStyle w:val="PageNumber"/>
        <w:sz w:val="28"/>
        <w:szCs w:val="28"/>
      </w:rPr>
      <w:t>—</w:t>
    </w:r>
    <w:r w:rsidRPr="00A61670">
      <w:rPr>
        <w:rStyle w:val="PageNumber"/>
        <w:sz w:val="28"/>
        <w:szCs w:val="28"/>
      </w:rPr>
      <w:fldChar w:fldCharType="begin"/>
    </w:r>
    <w:r w:rsidRPr="00A61670">
      <w:rPr>
        <w:rStyle w:val="PageNumber"/>
        <w:sz w:val="28"/>
        <w:szCs w:val="28"/>
      </w:rPr>
      <w:instrText xml:space="preserve">PAGE  </w:instrText>
    </w:r>
    <w:r w:rsidRPr="00A61670">
      <w:rPr>
        <w:rStyle w:val="PageNumber"/>
        <w:sz w:val="28"/>
        <w:szCs w:val="28"/>
      </w:rPr>
      <w:fldChar w:fldCharType="separate"/>
    </w:r>
    <w:r>
      <w:rPr>
        <w:rStyle w:val="PageNumber"/>
        <w:noProof/>
        <w:sz w:val="28"/>
        <w:szCs w:val="28"/>
      </w:rPr>
      <w:t>2</w:t>
    </w:r>
    <w:r w:rsidRPr="00A61670">
      <w:rPr>
        <w:rStyle w:val="PageNumber"/>
        <w:sz w:val="28"/>
        <w:szCs w:val="28"/>
      </w:rPr>
      <w:fldChar w:fldCharType="end"/>
    </w:r>
    <w:r w:rsidRPr="00A61670">
      <w:rPr>
        <w:rStyle w:val="PageNumber"/>
        <w:sz w:val="28"/>
        <w:szCs w:val="28"/>
      </w:rPr>
      <w:t>—</w:t>
    </w:r>
  </w:p>
  <w:p w:rsidR="00331321" w:rsidRPr="00475B62" w:rsidRDefault="00331321" w:rsidP="00A61670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1321" w:rsidRDefault="00331321">
      <w:r>
        <w:separator/>
      </w:r>
    </w:p>
  </w:footnote>
  <w:footnote w:type="continuationSeparator" w:id="1">
    <w:p w:rsidR="00331321" w:rsidRDefault="003313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321" w:rsidRDefault="00331321" w:rsidP="007F4BC4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5086"/>
    <w:rsid w:val="00003925"/>
    <w:rsid w:val="0001266C"/>
    <w:rsid w:val="000137C0"/>
    <w:rsid w:val="00020622"/>
    <w:rsid w:val="000216E0"/>
    <w:rsid w:val="00030125"/>
    <w:rsid w:val="00042DA4"/>
    <w:rsid w:val="00044C2F"/>
    <w:rsid w:val="00051FA0"/>
    <w:rsid w:val="00055709"/>
    <w:rsid w:val="00097E2B"/>
    <w:rsid w:val="000A3E18"/>
    <w:rsid w:val="000A7CE6"/>
    <w:rsid w:val="000B515B"/>
    <w:rsid w:val="000D1A0B"/>
    <w:rsid w:val="000D7ED4"/>
    <w:rsid w:val="00107AE1"/>
    <w:rsid w:val="00113134"/>
    <w:rsid w:val="00140EBE"/>
    <w:rsid w:val="00141B85"/>
    <w:rsid w:val="001615BC"/>
    <w:rsid w:val="00164304"/>
    <w:rsid w:val="00180B91"/>
    <w:rsid w:val="001826D6"/>
    <w:rsid w:val="001970D7"/>
    <w:rsid w:val="001B4C02"/>
    <w:rsid w:val="001B7A6F"/>
    <w:rsid w:val="001C3284"/>
    <w:rsid w:val="001D02FF"/>
    <w:rsid w:val="001D6066"/>
    <w:rsid w:val="001F1596"/>
    <w:rsid w:val="00203CE3"/>
    <w:rsid w:val="00226A18"/>
    <w:rsid w:val="00230146"/>
    <w:rsid w:val="002352B5"/>
    <w:rsid w:val="00236DFE"/>
    <w:rsid w:val="00243994"/>
    <w:rsid w:val="00245DF0"/>
    <w:rsid w:val="00255BBF"/>
    <w:rsid w:val="00260A56"/>
    <w:rsid w:val="002723C6"/>
    <w:rsid w:val="00291053"/>
    <w:rsid w:val="002A5E86"/>
    <w:rsid w:val="002B0920"/>
    <w:rsid w:val="002B5909"/>
    <w:rsid w:val="002B6113"/>
    <w:rsid w:val="002C0BF8"/>
    <w:rsid w:val="002C13DD"/>
    <w:rsid w:val="002C1A88"/>
    <w:rsid w:val="002C4BD0"/>
    <w:rsid w:val="002D0FC7"/>
    <w:rsid w:val="002E6F83"/>
    <w:rsid w:val="002F5876"/>
    <w:rsid w:val="00306597"/>
    <w:rsid w:val="00320B4D"/>
    <w:rsid w:val="00331321"/>
    <w:rsid w:val="00331B28"/>
    <w:rsid w:val="00333BB6"/>
    <w:rsid w:val="0034380D"/>
    <w:rsid w:val="00343E16"/>
    <w:rsid w:val="0035493B"/>
    <w:rsid w:val="003617A4"/>
    <w:rsid w:val="00373500"/>
    <w:rsid w:val="003853B9"/>
    <w:rsid w:val="003D2500"/>
    <w:rsid w:val="004064B0"/>
    <w:rsid w:val="00416E59"/>
    <w:rsid w:val="00423E7E"/>
    <w:rsid w:val="00446CD6"/>
    <w:rsid w:val="0045060C"/>
    <w:rsid w:val="00455965"/>
    <w:rsid w:val="00475B62"/>
    <w:rsid w:val="004A7F02"/>
    <w:rsid w:val="004C1886"/>
    <w:rsid w:val="004D2D75"/>
    <w:rsid w:val="004D3CF6"/>
    <w:rsid w:val="004F2BD6"/>
    <w:rsid w:val="004F6AD2"/>
    <w:rsid w:val="004F73EF"/>
    <w:rsid w:val="00511EBA"/>
    <w:rsid w:val="00515740"/>
    <w:rsid w:val="00527C01"/>
    <w:rsid w:val="00532866"/>
    <w:rsid w:val="0054526A"/>
    <w:rsid w:val="005644D8"/>
    <w:rsid w:val="00592491"/>
    <w:rsid w:val="005B5AE6"/>
    <w:rsid w:val="005B7C66"/>
    <w:rsid w:val="005C0E31"/>
    <w:rsid w:val="005C4B4B"/>
    <w:rsid w:val="005D4820"/>
    <w:rsid w:val="005E642E"/>
    <w:rsid w:val="005E7010"/>
    <w:rsid w:val="005F2FCC"/>
    <w:rsid w:val="005F75CE"/>
    <w:rsid w:val="00601833"/>
    <w:rsid w:val="00620C46"/>
    <w:rsid w:val="00622809"/>
    <w:rsid w:val="00622A7B"/>
    <w:rsid w:val="00624027"/>
    <w:rsid w:val="00634868"/>
    <w:rsid w:val="00635868"/>
    <w:rsid w:val="00664C1B"/>
    <w:rsid w:val="006678C4"/>
    <w:rsid w:val="00671D3C"/>
    <w:rsid w:val="00686212"/>
    <w:rsid w:val="0069487F"/>
    <w:rsid w:val="0069604F"/>
    <w:rsid w:val="006A76E5"/>
    <w:rsid w:val="006B1C8E"/>
    <w:rsid w:val="006C4AE4"/>
    <w:rsid w:val="006D12D0"/>
    <w:rsid w:val="006F0F97"/>
    <w:rsid w:val="00700980"/>
    <w:rsid w:val="00706E4C"/>
    <w:rsid w:val="00710DB2"/>
    <w:rsid w:val="00716A98"/>
    <w:rsid w:val="007206AB"/>
    <w:rsid w:val="007208B8"/>
    <w:rsid w:val="007242F2"/>
    <w:rsid w:val="007260CB"/>
    <w:rsid w:val="00753F94"/>
    <w:rsid w:val="00782D18"/>
    <w:rsid w:val="007C58A4"/>
    <w:rsid w:val="007D4A62"/>
    <w:rsid w:val="007D6471"/>
    <w:rsid w:val="007D6FC6"/>
    <w:rsid w:val="007E7938"/>
    <w:rsid w:val="007F0F09"/>
    <w:rsid w:val="007F4BC4"/>
    <w:rsid w:val="007F5E33"/>
    <w:rsid w:val="008067CE"/>
    <w:rsid w:val="00807678"/>
    <w:rsid w:val="0082175B"/>
    <w:rsid w:val="00834996"/>
    <w:rsid w:val="00843249"/>
    <w:rsid w:val="00853892"/>
    <w:rsid w:val="0087049C"/>
    <w:rsid w:val="00876BB4"/>
    <w:rsid w:val="008832F2"/>
    <w:rsid w:val="008E018C"/>
    <w:rsid w:val="008E7461"/>
    <w:rsid w:val="0090694A"/>
    <w:rsid w:val="00916CAA"/>
    <w:rsid w:val="00931371"/>
    <w:rsid w:val="00942C47"/>
    <w:rsid w:val="009519C9"/>
    <w:rsid w:val="00954D55"/>
    <w:rsid w:val="009661CD"/>
    <w:rsid w:val="00976321"/>
    <w:rsid w:val="00994253"/>
    <w:rsid w:val="009C58F2"/>
    <w:rsid w:val="009D2845"/>
    <w:rsid w:val="009D73F9"/>
    <w:rsid w:val="009D790F"/>
    <w:rsid w:val="009E052B"/>
    <w:rsid w:val="009E426F"/>
    <w:rsid w:val="009E4667"/>
    <w:rsid w:val="00A000D8"/>
    <w:rsid w:val="00A11F76"/>
    <w:rsid w:val="00A61670"/>
    <w:rsid w:val="00A74643"/>
    <w:rsid w:val="00A8132D"/>
    <w:rsid w:val="00A82D60"/>
    <w:rsid w:val="00A864DE"/>
    <w:rsid w:val="00A93EED"/>
    <w:rsid w:val="00AC6006"/>
    <w:rsid w:val="00AD3B52"/>
    <w:rsid w:val="00AE5102"/>
    <w:rsid w:val="00AF5D86"/>
    <w:rsid w:val="00B34E35"/>
    <w:rsid w:val="00B425F9"/>
    <w:rsid w:val="00B573C6"/>
    <w:rsid w:val="00B60A59"/>
    <w:rsid w:val="00B67D5B"/>
    <w:rsid w:val="00B67DA7"/>
    <w:rsid w:val="00B73570"/>
    <w:rsid w:val="00B80F1B"/>
    <w:rsid w:val="00BA35AD"/>
    <w:rsid w:val="00BA7F75"/>
    <w:rsid w:val="00BB26C5"/>
    <w:rsid w:val="00BD1D8A"/>
    <w:rsid w:val="00BE53C3"/>
    <w:rsid w:val="00BE7E0F"/>
    <w:rsid w:val="00BF75FB"/>
    <w:rsid w:val="00C04763"/>
    <w:rsid w:val="00C07BA0"/>
    <w:rsid w:val="00C20477"/>
    <w:rsid w:val="00C20997"/>
    <w:rsid w:val="00C2768F"/>
    <w:rsid w:val="00C322EE"/>
    <w:rsid w:val="00C56753"/>
    <w:rsid w:val="00C579A9"/>
    <w:rsid w:val="00C671CB"/>
    <w:rsid w:val="00C92FD3"/>
    <w:rsid w:val="00C93C7E"/>
    <w:rsid w:val="00C95086"/>
    <w:rsid w:val="00CD0548"/>
    <w:rsid w:val="00CD7B14"/>
    <w:rsid w:val="00D11309"/>
    <w:rsid w:val="00D1427B"/>
    <w:rsid w:val="00D54CBF"/>
    <w:rsid w:val="00D6091D"/>
    <w:rsid w:val="00D609B6"/>
    <w:rsid w:val="00D94BE1"/>
    <w:rsid w:val="00DB7701"/>
    <w:rsid w:val="00DC523D"/>
    <w:rsid w:val="00DD6144"/>
    <w:rsid w:val="00E00612"/>
    <w:rsid w:val="00E150F1"/>
    <w:rsid w:val="00E24DE7"/>
    <w:rsid w:val="00E33669"/>
    <w:rsid w:val="00E351F8"/>
    <w:rsid w:val="00E463CC"/>
    <w:rsid w:val="00E727D9"/>
    <w:rsid w:val="00E773AE"/>
    <w:rsid w:val="00E9510F"/>
    <w:rsid w:val="00EA67F7"/>
    <w:rsid w:val="00EC6565"/>
    <w:rsid w:val="00ED4A2C"/>
    <w:rsid w:val="00ED5123"/>
    <w:rsid w:val="00EF5F74"/>
    <w:rsid w:val="00F30F46"/>
    <w:rsid w:val="00F3401A"/>
    <w:rsid w:val="00F37988"/>
    <w:rsid w:val="00F40E85"/>
    <w:rsid w:val="00F553A2"/>
    <w:rsid w:val="00F56286"/>
    <w:rsid w:val="00F57244"/>
    <w:rsid w:val="00F70D51"/>
    <w:rsid w:val="00F75D22"/>
    <w:rsid w:val="00F834C6"/>
    <w:rsid w:val="00F940C0"/>
    <w:rsid w:val="00F96D33"/>
    <w:rsid w:val="00F973C7"/>
    <w:rsid w:val="00FA1D4C"/>
    <w:rsid w:val="00FA22F0"/>
    <w:rsid w:val="00FB3AC2"/>
    <w:rsid w:val="00FB7427"/>
    <w:rsid w:val="00FC1503"/>
    <w:rsid w:val="00FC27C6"/>
    <w:rsid w:val="00FD1F6B"/>
    <w:rsid w:val="00FD30C7"/>
    <w:rsid w:val="00FE15E1"/>
    <w:rsid w:val="00FE1E7E"/>
    <w:rsid w:val="00FE2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A7B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950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C95086"/>
    <w:rPr>
      <w:rFonts w:cs="Times New Roman"/>
    </w:rPr>
  </w:style>
  <w:style w:type="paragraph" w:styleId="Header">
    <w:name w:val="header"/>
    <w:basedOn w:val="Normal"/>
    <w:link w:val="HeaderChar"/>
    <w:uiPriority w:val="99"/>
    <w:rsid w:val="00C950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rsid w:val="00423E7E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ate">
    <w:name w:val="Date"/>
    <w:basedOn w:val="Normal"/>
    <w:next w:val="Normal"/>
    <w:link w:val="DateChar"/>
    <w:uiPriority w:val="99"/>
    <w:rsid w:val="0035493B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Pr>
      <w:rFonts w:cs="Times New Roman"/>
      <w:sz w:val="24"/>
      <w:szCs w:val="24"/>
    </w:rPr>
  </w:style>
  <w:style w:type="paragraph" w:styleId="NormalWeb">
    <w:name w:val="Normal (Web)"/>
    <w:basedOn w:val="Normal"/>
    <w:uiPriority w:val="99"/>
    <w:rsid w:val="008E018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BalloonText">
    <w:name w:val="Balloon Text"/>
    <w:basedOn w:val="Normal"/>
    <w:link w:val="BalloonTextChar"/>
    <w:uiPriority w:val="99"/>
    <w:rsid w:val="002B590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2B5909"/>
    <w:rPr>
      <w:rFonts w:cs="Times New Roman"/>
      <w:kern w:val="2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2633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3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3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3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3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192</Words>
  <Characters>1098</Characters>
  <Application>Microsoft Office Outlook</Application>
  <DocSecurity>0</DocSecurity>
  <Lines>0</Lines>
  <Paragraphs>0</Paragraphs>
  <ScaleCrop>false</ScaleCrop>
  <Company>党委宣传部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通知</dc:title>
  <dc:subject/>
  <dc:creator>付中欣</dc:creator>
  <cp:keywords/>
  <dc:description/>
  <cp:lastModifiedBy>Windows 用户</cp:lastModifiedBy>
  <cp:revision>5</cp:revision>
  <cp:lastPrinted>2018-01-02T01:14:00Z</cp:lastPrinted>
  <dcterms:created xsi:type="dcterms:W3CDTF">2018-01-02T01:15:00Z</dcterms:created>
  <dcterms:modified xsi:type="dcterms:W3CDTF">2018-08-13T15:10:00Z</dcterms:modified>
</cp:coreProperties>
</file>