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E" w:rsidRPr="00FC6011" w:rsidRDefault="00FC6011" w:rsidP="00FC6011">
      <w:pPr>
        <w:spacing w:beforeLines="50" w:afterLines="50"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戏剧</w:t>
      </w:r>
      <w:r w:rsidR="00101CBE" w:rsidRPr="00FC6011">
        <w:rPr>
          <w:rFonts w:ascii="黑体" w:eastAsia="黑体" w:hAnsi="黑体" w:cs="黑体" w:hint="eastAsia"/>
          <w:bCs/>
          <w:sz w:val="36"/>
          <w:szCs w:val="36"/>
        </w:rPr>
        <w:t>影视文学专业人才培养方案</w:t>
      </w:r>
    </w:p>
    <w:p w:rsidR="00101CBE" w:rsidRDefault="00101CBE" w:rsidP="00101CBE">
      <w:pPr>
        <w:spacing w:line="350" w:lineRule="exact"/>
        <w:ind w:firstLineChars="400" w:firstLine="843"/>
        <w:rPr>
          <w:rFonts w:ascii="黑体" w:eastAsia="黑体" w:hAnsi="黑体" w:cs="黑体"/>
          <w:b/>
          <w:szCs w:val="21"/>
        </w:rPr>
      </w:pPr>
    </w:p>
    <w:p w:rsidR="00101CBE" w:rsidRPr="00FC6011" w:rsidRDefault="00101CBE" w:rsidP="00FC601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FC6011">
        <w:rPr>
          <w:rFonts w:ascii="黑体" w:eastAsia="黑体" w:hAnsi="黑体" w:cs="黑体" w:hint="eastAsia"/>
          <w:sz w:val="24"/>
        </w:rPr>
        <w:t>一、专业代码及专业名称</w:t>
      </w:r>
    </w:p>
    <w:p w:rsidR="00101CBE" w:rsidRPr="00FC6011" w:rsidRDefault="00101CBE" w:rsidP="00101CBE">
      <w:pPr>
        <w:spacing w:line="360" w:lineRule="auto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 xml:space="preserve">    130304  戏剧影视文学</w:t>
      </w:r>
    </w:p>
    <w:p w:rsidR="00101CBE" w:rsidRPr="00FC6011" w:rsidRDefault="00101CBE" w:rsidP="00FC601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FC6011">
        <w:rPr>
          <w:rFonts w:ascii="黑体" w:eastAsia="黑体" w:hAnsi="黑体" w:cs="黑体" w:hint="eastAsia"/>
          <w:sz w:val="24"/>
        </w:rPr>
        <w:t>二、学制与学位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学制：四年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授予学位：艺术学学士</w:t>
      </w:r>
    </w:p>
    <w:p w:rsidR="00101CBE" w:rsidRPr="00FC6011" w:rsidRDefault="00101CBE" w:rsidP="00FC601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FC6011">
        <w:rPr>
          <w:rFonts w:ascii="黑体" w:eastAsia="黑体" w:hAnsi="黑体" w:cs="黑体" w:hint="eastAsia"/>
          <w:sz w:val="24"/>
        </w:rPr>
        <w:t>三、培养目标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本专业主要</w:t>
      </w:r>
      <w:r w:rsidRPr="00FC6011">
        <w:rPr>
          <w:rFonts w:ascii="宋体" w:hAnsi="宋体" w:hint="eastAsia"/>
          <w:sz w:val="24"/>
          <w:lang w:val="zh-CN"/>
        </w:rPr>
        <w:t>培养德、智、体、美全面发展，掌握戏剧影视文学专业基本理论、基础知识与基本技能，具有一定的人文素养和科学素养，具有较强的专业能力、实践能力、创新能力、协调能力和综合发展能力，具备</w:t>
      </w:r>
      <w:r w:rsidRPr="00FC6011">
        <w:rPr>
          <w:rFonts w:ascii="宋体" w:hAnsi="宋体" w:hint="eastAsia"/>
          <w:sz w:val="24"/>
        </w:rPr>
        <w:t>戏剧、戏曲舞台和影视创作基本理论以及剧本创作和编导技巧的能力，</w:t>
      </w:r>
      <w:r w:rsidRPr="00FC6011">
        <w:rPr>
          <w:rFonts w:ascii="宋体" w:hAnsi="宋体" w:hint="eastAsia"/>
          <w:sz w:val="24"/>
          <w:lang w:val="zh-CN"/>
        </w:rPr>
        <w:t>能服务区域社会经济发展，能在文化馆站、戏剧戏曲和影视相关领域从事创意策划、创作等方面工作的实践性、应用型、创新型</w:t>
      </w:r>
      <w:r w:rsidRPr="00FC6011">
        <w:rPr>
          <w:rFonts w:ascii="宋体" w:hAnsi="宋体" w:hint="eastAsia"/>
          <w:sz w:val="24"/>
        </w:rPr>
        <w:t>人才。</w:t>
      </w:r>
    </w:p>
    <w:p w:rsidR="00101CBE" w:rsidRPr="00FC6011" w:rsidRDefault="00101CBE" w:rsidP="00FC601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FC6011">
        <w:rPr>
          <w:rFonts w:ascii="黑体" w:eastAsia="黑体" w:hAnsi="黑体" w:cs="黑体" w:hint="eastAsia"/>
          <w:sz w:val="24"/>
        </w:rPr>
        <w:t>四、培养标准和毕业要求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FC6011">
        <w:rPr>
          <w:rFonts w:ascii="宋体" w:hAnsi="宋体" w:hint="eastAsia"/>
          <w:sz w:val="24"/>
        </w:rPr>
        <w:t>本专业学生主要学习中文剧本写作，要基本掌握文学、影视和戏剧的基本理论、知识和具备从事编剧、剧目编导的基本应用能力，接受影视、话剧与戏曲艺术创意和剧本写作方面的系统训练，了解不同剧本的文体特征，具有话剧剧本、戏曲剧本或电影、电视剧剧本的写作能力。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毕业生应获得以下几方面的知识和能力：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1.具有较好的思想政治素质，基本了解和熟悉党和国家在影视、话剧、戏曲及文化艺术领域的方针、政策和法规；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2.具有宽厚的人文社会科学基础，基本掌握中文专业的知识，了解国内外戏剧、影视的研究发展动态和行业需求；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3.掌握戏剧、影视文学与相关交叉领域方面的基础知识、应用理论、创作现状和发展走势；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4.掌握戏剧、影视剧本创作的基本理论、基本知识和基本方法与技巧（其中戏曲剧本写作需具有韵文写作能力），熟悉舞台和影视拍摄，具有较强的创新意识；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lastRenderedPageBreak/>
        <w:t>5.掌握文献检索、资料查询的基本方法，具有一定的理论研究能力和鉴赏、批评能力；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6.熟练地掌握一门外语，具备一定的国际视野，能够在跨文化背景下进行沟通和交流；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7.熟练运用计算机进行信息搜集、处理及数字音视频制作。</w:t>
      </w:r>
    </w:p>
    <w:p w:rsidR="00977333" w:rsidRPr="00FC6011" w:rsidRDefault="00977333" w:rsidP="00FC6011">
      <w:pPr>
        <w:spacing w:line="360" w:lineRule="auto"/>
        <w:ind w:firstLineChars="200" w:firstLine="480"/>
        <w:rPr>
          <w:rFonts w:ascii="黑体" w:eastAsia="黑体" w:hAnsi="黑体" w:cs="宋体"/>
          <w:sz w:val="24"/>
        </w:rPr>
      </w:pPr>
      <w:r w:rsidRPr="00FC6011">
        <w:rPr>
          <w:rFonts w:ascii="黑体" w:eastAsia="黑体" w:hAnsi="黑体" w:cs="宋体" w:hint="eastAsia"/>
          <w:sz w:val="24"/>
        </w:rPr>
        <w:t>五、主干学科与核心课程</w:t>
      </w:r>
    </w:p>
    <w:p w:rsidR="00101CBE" w:rsidRPr="00FC6011" w:rsidRDefault="00101CBE" w:rsidP="00101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主干学科：戏剧影视学、中国语言文学</w:t>
      </w:r>
    </w:p>
    <w:p w:rsidR="00101CBE" w:rsidRPr="00FC6011" w:rsidRDefault="00101CBE" w:rsidP="00101CBE">
      <w:pPr>
        <w:spacing w:line="360" w:lineRule="auto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 xml:space="preserve">    核心课程：中国戏剧史、外国戏剧史、电影发展史、戏剧学概论、中国文学、外国文学、古代汉语、基础写作、编剧概论、中外经典剧作导读、剧本写作等。</w:t>
      </w:r>
    </w:p>
    <w:p w:rsidR="00977333" w:rsidRPr="00FC6011" w:rsidRDefault="00977333" w:rsidP="00FC6011">
      <w:pPr>
        <w:spacing w:line="360" w:lineRule="auto"/>
        <w:ind w:firstLineChars="200" w:firstLine="480"/>
        <w:rPr>
          <w:rFonts w:ascii="黑体" w:eastAsia="黑体" w:hAnsi="黑体" w:cs="宋体"/>
          <w:sz w:val="24"/>
        </w:rPr>
      </w:pPr>
      <w:r w:rsidRPr="00FC6011">
        <w:rPr>
          <w:rFonts w:ascii="黑体" w:eastAsia="黑体" w:hAnsi="黑体" w:cs="宋体" w:hint="eastAsia"/>
          <w:sz w:val="24"/>
        </w:rPr>
        <w:t>六、主要实践性教学环节</w:t>
      </w:r>
    </w:p>
    <w:p w:rsidR="00101CBE" w:rsidRPr="00FC6011" w:rsidRDefault="00101CBE" w:rsidP="00101CBE">
      <w:pPr>
        <w:spacing w:line="360" w:lineRule="auto"/>
        <w:ind w:firstLine="480"/>
        <w:rPr>
          <w:rFonts w:ascii="宋体" w:hAnsi="宋体"/>
          <w:sz w:val="24"/>
        </w:rPr>
      </w:pPr>
      <w:r w:rsidRPr="00FC6011">
        <w:rPr>
          <w:rFonts w:ascii="宋体" w:hAnsi="宋体" w:hint="eastAsia"/>
          <w:sz w:val="24"/>
        </w:rPr>
        <w:t>观摩影视剧和舞台剧演出活动、</w:t>
      </w:r>
      <w:proofErr w:type="gramStart"/>
      <w:r w:rsidRPr="00FC6011">
        <w:rPr>
          <w:rFonts w:ascii="宋体" w:hAnsi="宋体" w:hint="eastAsia"/>
          <w:sz w:val="24"/>
        </w:rPr>
        <w:t>各个学习</w:t>
      </w:r>
      <w:proofErr w:type="gramEnd"/>
      <w:r w:rsidRPr="00FC6011">
        <w:rPr>
          <w:rFonts w:ascii="宋体" w:hAnsi="宋体" w:hint="eastAsia"/>
          <w:sz w:val="24"/>
        </w:rPr>
        <w:t>阶段的创作实习、在校内创编影视、话剧与戏曲剧本并排练演出、参与社会艺术机构艺术创作实践、体验生活、毕业联合创作实践等。</w:t>
      </w:r>
    </w:p>
    <w:p w:rsidR="00977333" w:rsidRPr="00FC6011" w:rsidRDefault="00977333" w:rsidP="00977333">
      <w:pPr>
        <w:spacing w:line="360" w:lineRule="auto"/>
        <w:rPr>
          <w:sz w:val="24"/>
        </w:rPr>
      </w:pPr>
    </w:p>
    <w:p w:rsidR="00977333" w:rsidRPr="00977333" w:rsidRDefault="00977333" w:rsidP="00977333">
      <w:pPr>
        <w:spacing w:line="360" w:lineRule="auto"/>
        <w:rPr>
          <w:sz w:val="24"/>
        </w:rPr>
      </w:pPr>
      <w:r w:rsidRPr="00977333">
        <w:rPr>
          <w:rFonts w:hint="eastAsia"/>
          <w:sz w:val="24"/>
        </w:rPr>
        <w:t>附表：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1.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培养标准实现矩阵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2.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课程体系与毕业要求关系矩阵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3. 课程类别及学时、学分分配表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4. 课程结构比例表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5. 教学计划表</w:t>
      </w:r>
    </w:p>
    <w:p w:rsidR="00977333" w:rsidRPr="00977333" w:rsidRDefault="00977333" w:rsidP="00977333">
      <w:pPr>
        <w:spacing w:line="350" w:lineRule="exact"/>
        <w:ind w:firstLineChars="200" w:firstLine="360"/>
        <w:rPr>
          <w:rFonts w:ascii="宋体" w:eastAsia="宋体" w:hAnsi="宋体" w:cs="宋体"/>
          <w:sz w:val="18"/>
          <w:szCs w:val="18"/>
        </w:rPr>
      </w:pPr>
    </w:p>
    <w:p w:rsidR="00977333" w:rsidRPr="00977333" w:rsidRDefault="00977333" w:rsidP="00977333">
      <w:pPr>
        <w:spacing w:line="350" w:lineRule="exact"/>
        <w:ind w:firstLineChars="200" w:firstLine="420"/>
        <w:rPr>
          <w:rFonts w:ascii="宋体" w:eastAsia="宋体" w:hAnsi="宋体" w:cs="宋体"/>
          <w:color w:val="000000"/>
        </w:rPr>
      </w:pPr>
    </w:p>
    <w:p w:rsidR="00AC289C" w:rsidRPr="00977333" w:rsidRDefault="00AC289C" w:rsidP="006535A4"/>
    <w:sectPr w:rsidR="00AC289C" w:rsidRPr="00977333" w:rsidSect="00787D7A">
      <w:footerReference w:type="default" r:id="rId8"/>
      <w:pgSz w:w="11906" w:h="16838" w:code="9"/>
      <w:pgMar w:top="1418" w:right="1701" w:bottom="1418" w:left="1701" w:header="851" w:footer="992" w:gutter="45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52" w:rsidRDefault="00AB6C52" w:rsidP="006761FE">
      <w:r>
        <w:separator/>
      </w:r>
    </w:p>
  </w:endnote>
  <w:endnote w:type="continuationSeparator" w:id="0">
    <w:p w:rsidR="00AB6C52" w:rsidRDefault="00AB6C52" w:rsidP="0067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7A" w:rsidRDefault="00787D7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52" w:rsidRDefault="00AB6C52" w:rsidP="006761FE">
      <w:r>
        <w:separator/>
      </w:r>
    </w:p>
  </w:footnote>
  <w:footnote w:type="continuationSeparator" w:id="0">
    <w:p w:rsidR="00AB6C52" w:rsidRDefault="00AB6C52" w:rsidP="0067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FE7A"/>
    <w:multiLevelType w:val="singleLevel"/>
    <w:tmpl w:val="5AD6FE7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99C"/>
    <w:rsid w:val="00017461"/>
    <w:rsid w:val="00050EAD"/>
    <w:rsid w:val="0006062F"/>
    <w:rsid w:val="000C4972"/>
    <w:rsid w:val="00101CBE"/>
    <w:rsid w:val="00102B5B"/>
    <w:rsid w:val="00162334"/>
    <w:rsid w:val="001C3307"/>
    <w:rsid w:val="0022662F"/>
    <w:rsid w:val="002D2439"/>
    <w:rsid w:val="002E5A1F"/>
    <w:rsid w:val="00303C59"/>
    <w:rsid w:val="00322B34"/>
    <w:rsid w:val="00335DFC"/>
    <w:rsid w:val="00356CBF"/>
    <w:rsid w:val="003B0363"/>
    <w:rsid w:val="003C69C9"/>
    <w:rsid w:val="003C7330"/>
    <w:rsid w:val="004010F3"/>
    <w:rsid w:val="0047671D"/>
    <w:rsid w:val="00476A0A"/>
    <w:rsid w:val="004816BB"/>
    <w:rsid w:val="004C4D06"/>
    <w:rsid w:val="004F5900"/>
    <w:rsid w:val="00536235"/>
    <w:rsid w:val="005F6A57"/>
    <w:rsid w:val="006143A3"/>
    <w:rsid w:val="00623590"/>
    <w:rsid w:val="006535A4"/>
    <w:rsid w:val="006761FE"/>
    <w:rsid w:val="006B5700"/>
    <w:rsid w:val="006F0405"/>
    <w:rsid w:val="006F15C2"/>
    <w:rsid w:val="00721B26"/>
    <w:rsid w:val="007450F9"/>
    <w:rsid w:val="00762B31"/>
    <w:rsid w:val="007858B4"/>
    <w:rsid w:val="00787D7A"/>
    <w:rsid w:val="007B4AED"/>
    <w:rsid w:val="007C3FB7"/>
    <w:rsid w:val="007D0310"/>
    <w:rsid w:val="007E2CC3"/>
    <w:rsid w:val="0080400C"/>
    <w:rsid w:val="00812FB8"/>
    <w:rsid w:val="00821318"/>
    <w:rsid w:val="008942D1"/>
    <w:rsid w:val="00895162"/>
    <w:rsid w:val="008E68BE"/>
    <w:rsid w:val="00912FCA"/>
    <w:rsid w:val="009707DC"/>
    <w:rsid w:val="00977333"/>
    <w:rsid w:val="00987A4F"/>
    <w:rsid w:val="009A033E"/>
    <w:rsid w:val="009B22AB"/>
    <w:rsid w:val="009E1D9B"/>
    <w:rsid w:val="00A23BD9"/>
    <w:rsid w:val="00A2477B"/>
    <w:rsid w:val="00A41443"/>
    <w:rsid w:val="00AA76E9"/>
    <w:rsid w:val="00AB6C52"/>
    <w:rsid w:val="00AC289C"/>
    <w:rsid w:val="00B35299"/>
    <w:rsid w:val="00B45139"/>
    <w:rsid w:val="00B47841"/>
    <w:rsid w:val="00B71CF6"/>
    <w:rsid w:val="00B746BB"/>
    <w:rsid w:val="00BD01A7"/>
    <w:rsid w:val="00BE699C"/>
    <w:rsid w:val="00C22EE3"/>
    <w:rsid w:val="00C25A95"/>
    <w:rsid w:val="00C56369"/>
    <w:rsid w:val="00C81BCB"/>
    <w:rsid w:val="00CA6FC5"/>
    <w:rsid w:val="00CC2D81"/>
    <w:rsid w:val="00D10FD1"/>
    <w:rsid w:val="00D348C9"/>
    <w:rsid w:val="00DD4FCE"/>
    <w:rsid w:val="00E04DF4"/>
    <w:rsid w:val="00E070AD"/>
    <w:rsid w:val="00E15D6F"/>
    <w:rsid w:val="00E302E5"/>
    <w:rsid w:val="00E51C2B"/>
    <w:rsid w:val="00EB4A1B"/>
    <w:rsid w:val="00F10CF9"/>
    <w:rsid w:val="00F116D1"/>
    <w:rsid w:val="00F84EB6"/>
    <w:rsid w:val="00F8590D"/>
    <w:rsid w:val="00FC6011"/>
    <w:rsid w:val="00FE0F0C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7D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25A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99C"/>
    <w:rPr>
      <w:sz w:val="18"/>
      <w:szCs w:val="18"/>
    </w:rPr>
  </w:style>
  <w:style w:type="paragraph" w:styleId="a4">
    <w:name w:val="footer"/>
    <w:basedOn w:val="a"/>
    <w:link w:val="Char0"/>
    <w:qFormat/>
    <w:rsid w:val="006761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6761FE"/>
    <w:rPr>
      <w:sz w:val="18"/>
      <w:szCs w:val="24"/>
    </w:rPr>
  </w:style>
  <w:style w:type="paragraph" w:customStyle="1" w:styleId="10">
    <w:name w:val="列出段落1"/>
    <w:basedOn w:val="a"/>
    <w:uiPriority w:val="34"/>
    <w:qFormat/>
    <w:rsid w:val="006761FE"/>
    <w:pPr>
      <w:ind w:firstLineChars="200" w:firstLine="420"/>
    </w:pPr>
  </w:style>
  <w:style w:type="paragraph" w:styleId="a5">
    <w:name w:val="header"/>
    <w:basedOn w:val="a"/>
    <w:link w:val="Char1"/>
    <w:uiPriority w:val="99"/>
    <w:semiHidden/>
    <w:unhideWhenUsed/>
    <w:rsid w:val="0067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761FE"/>
    <w:rPr>
      <w:sz w:val="18"/>
      <w:szCs w:val="18"/>
    </w:rPr>
  </w:style>
  <w:style w:type="paragraph" w:styleId="a6">
    <w:name w:val="List Paragraph"/>
    <w:basedOn w:val="a"/>
    <w:uiPriority w:val="34"/>
    <w:qFormat/>
    <w:rsid w:val="00762B31"/>
    <w:pPr>
      <w:ind w:firstLineChars="200" w:firstLine="420"/>
    </w:pPr>
  </w:style>
  <w:style w:type="paragraph" w:styleId="a7">
    <w:name w:val="Body Text"/>
    <w:basedOn w:val="a"/>
    <w:link w:val="Char2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正文文本 Char"/>
    <w:basedOn w:val="a0"/>
    <w:link w:val="a7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2Char">
    <w:name w:val="标题 2 Char"/>
    <w:basedOn w:val="a0"/>
    <w:link w:val="2"/>
    <w:uiPriority w:val="9"/>
    <w:rsid w:val="00C25A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25A95"/>
  </w:style>
  <w:style w:type="paragraph" w:styleId="HTML">
    <w:name w:val="HTML Preformatted"/>
    <w:basedOn w:val="a"/>
    <w:link w:val="HTMLChar1"/>
    <w:qFormat/>
    <w:rsid w:val="0089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rsid w:val="008942D1"/>
    <w:rPr>
      <w:rFonts w:ascii="Courier New" w:hAnsi="Courier New" w:cs="Courier New"/>
      <w:sz w:val="20"/>
      <w:szCs w:val="20"/>
    </w:rPr>
  </w:style>
  <w:style w:type="paragraph" w:customStyle="1" w:styleId="reader-word-layer">
    <w:name w:val="reader-word-layer"/>
    <w:basedOn w:val="a"/>
    <w:qFormat/>
    <w:rsid w:val="00894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1">
    <w:name w:val="HTML 预设格式 Char1"/>
    <w:basedOn w:val="a0"/>
    <w:link w:val="HTML"/>
    <w:rsid w:val="008942D1"/>
    <w:rPr>
      <w:rFonts w:ascii="黑体" w:eastAsia="黑体" w:hAnsi="Courier New" w:cs="Courier New"/>
    </w:rPr>
  </w:style>
  <w:style w:type="character" w:customStyle="1" w:styleId="1Char">
    <w:name w:val="标题 1 Char"/>
    <w:basedOn w:val="a0"/>
    <w:link w:val="1"/>
    <w:uiPriority w:val="9"/>
    <w:rsid w:val="00787D7A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semiHidden/>
    <w:unhideWhenUsed/>
    <w:rsid w:val="00F116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16D1"/>
    <w:rPr>
      <w:color w:val="800080"/>
      <w:u w:val="single"/>
    </w:rPr>
  </w:style>
  <w:style w:type="paragraph" w:customStyle="1" w:styleId="font5">
    <w:name w:val="font5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rsid w:val="00AC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02635E-DD6E-4136-AAFA-E352B4B7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韩城攻略</dc:creator>
  <cp:lastModifiedBy>韩城攻略</cp:lastModifiedBy>
  <cp:revision>3</cp:revision>
  <cp:lastPrinted>2018-11-12T07:52:00Z</cp:lastPrinted>
  <dcterms:created xsi:type="dcterms:W3CDTF">2018-11-29T02:53:00Z</dcterms:created>
  <dcterms:modified xsi:type="dcterms:W3CDTF">2018-11-29T02:57:00Z</dcterms:modified>
</cp:coreProperties>
</file>