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附表</w:t>
      </w:r>
    </w:p>
    <w:p>
      <w:pPr>
        <w:jc w:val="center"/>
      </w:pPr>
      <w:r>
        <w:rPr>
          <w:rFonts w:ascii="黑体" w:eastAsia="黑体" w:cs="宋体" w:hint="eastAsia"/>
          <w:kern w:val="0"/>
          <w:sz w:val="36"/>
          <w:szCs w:val="36"/>
        </w:rPr>
        <w:t>202</w:t>
      </w:r>
      <w:r>
        <w:rPr>
          <w:rFonts w:ascii="黑体" w:eastAsia="黑体" w:cs="宋体"/>
          <w:kern w:val="0"/>
          <w:sz w:val="36"/>
          <w:szCs w:val="36"/>
        </w:rPr>
        <w:t>1</w:t>
      </w:r>
      <w:r>
        <w:rPr>
          <w:rFonts w:ascii="黑体" w:eastAsia="黑体" w:cs="宋体" w:hint="eastAsia"/>
          <w:kern w:val="0"/>
          <w:sz w:val="36"/>
          <w:szCs w:val="36"/>
        </w:rPr>
        <w:t>年来华</w:t>
      </w:r>
      <w:r>
        <w:rPr>
          <w:rFonts w:ascii="黑体" w:eastAsia="黑体" w:cs="宋体"/>
          <w:kern w:val="0"/>
          <w:sz w:val="36"/>
          <w:szCs w:val="36"/>
        </w:rPr>
        <w:t>国际学生</w:t>
      </w:r>
      <w:r>
        <w:rPr>
          <w:rFonts w:ascii="黑体" w:eastAsia="黑体" w:cs="宋体" w:hint="eastAsia"/>
          <w:kern w:val="0"/>
          <w:sz w:val="36"/>
          <w:szCs w:val="36"/>
        </w:rPr>
        <w:t>招生计划</w:t>
      </w:r>
    </w:p>
    <w:p>
      <w:pPr>
        <w:ind w:firstLineChars="50" w:firstLine="120"/>
      </w:pPr>
      <w:r>
        <w:rPr>
          <w:rFonts w:ascii="Calibri" w:eastAsia="仿宋_GB2312" w:cs="宋体" w:hAnsi="Calibri" w:hint="eastAsia"/>
          <w:kern w:val="0"/>
          <w:sz w:val="24"/>
        </w:rPr>
        <w:t>单位</w:t>
      </w:r>
      <w:r>
        <w:rPr>
          <w:rFonts w:ascii="仿宋_GB2312" w:eastAsia="仿宋_GB2312" w:cs="宋体" w:hint="eastAsia"/>
          <w:kern w:val="0"/>
          <w:sz w:val="24"/>
        </w:rPr>
        <w:t>名称（公章）：</w:t>
      </w:r>
    </w:p>
    <w:tbl>
      <w:tblPr>
        <w:jc w:val="center"/>
        <w:tblW w:w="14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43"/>
        <w:gridCol w:w="3543"/>
        <w:gridCol w:w="992"/>
        <w:gridCol w:w="1701"/>
        <w:gridCol w:w="1134"/>
        <w:gridCol w:w="3858"/>
      </w:tblGrid>
      <w:tr>
        <w:trPr>
          <w:trHeight w:val="8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层次（类别）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专业（方向）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学制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授课语言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（中文/英文）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计划数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备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注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(招生国别、语言能力要求等)</w:t>
            </w:r>
          </w:p>
        </w:tc>
      </w:tr>
      <w:tr>
        <w:trPr>
          <w:trHeight w:val="82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本科生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1.</w:t>
            </w:r>
          </w:p>
          <w:p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2.</w:t>
            </w:r>
          </w:p>
          <w:p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rPr>
          <w:trHeight w:val="82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硕士研究生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1.</w:t>
            </w:r>
          </w:p>
          <w:p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2.</w:t>
            </w:r>
          </w:p>
          <w:p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rPr>
          <w:trHeight w:val="82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汉语进修生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/>
    <w:p>
      <w:pPr>
        <w:widowControl/>
        <w:tabs>
          <w:tab w:val="left" w:pos="12299"/>
        </w:tabs>
        <w:spacing w:line="400" w:lineRule="exact"/>
        <w:ind w:left="93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/>
          <w:kern w:val="0"/>
          <w:sz w:val="24"/>
        </w:rPr>
        <w:tab/>
      </w:r>
    </w:p>
    <w:p>
      <w:pPr>
        <w:widowControl/>
        <w:tabs>
          <w:tab w:val="left" w:pos="12299"/>
        </w:tabs>
        <w:ind w:left="93"/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cs="宋体" w:hint="eastAsia"/>
          <w:kern w:val="0"/>
          <w:sz w:val="24"/>
        </w:rPr>
        <w:t>联系人：</w:t>
      </w:r>
      <w:r>
        <w:rPr>
          <w:rFonts w:ascii="仿宋_GB2312" w:eastAsia="仿宋_GB2312" w:hint="eastAsia"/>
          <w:kern w:val="0"/>
          <w:sz w:val="24"/>
        </w:rPr>
        <w:t xml:space="preserve">                                </w:t>
      </w:r>
      <w:r>
        <w:rPr>
          <w:rFonts w:ascii="仿宋_GB2312" w:eastAsia="仿宋_GB2312" w:cs="宋体" w:hint="eastAsia"/>
          <w:kern w:val="0"/>
          <w:sz w:val="24"/>
        </w:rPr>
        <w:t>办公电话：</w:t>
      </w:r>
      <w:r>
        <w:rPr>
          <w:rFonts w:ascii="仿宋_GB2312" w:eastAsia="仿宋_GB2312" w:hint="eastAsia"/>
          <w:kern w:val="0"/>
          <w:sz w:val="24"/>
        </w:rPr>
        <w:t xml:space="preserve">                                 </w:t>
      </w:r>
      <w:r>
        <w:rPr>
          <w:rFonts w:ascii="仿宋_GB2312" w:eastAsia="仿宋_GB2312" w:cs="宋体" w:hint="eastAsia"/>
          <w:kern w:val="0"/>
          <w:sz w:val="24"/>
        </w:rPr>
        <w:t>手机：</w:t>
      </w:r>
      <w:r>
        <w:rPr>
          <w:rFonts w:ascii="仿宋_GB2312" w:eastAsia="仿宋_GB2312" w:hint="eastAsia"/>
          <w:kern w:val="0"/>
          <w:sz w:val="24"/>
        </w:rPr>
        <w:t xml:space="preserve">                         </w:t>
      </w:r>
      <w:r>
        <w:rPr>
          <w:rFonts w:ascii="仿宋_GB2312" w:eastAsia="仿宋_GB2312" w:cs="宋体"/>
          <w:kern w:val="0"/>
          <w:sz w:val="24"/>
        </w:rPr>
        <w:tab/>
      </w:r>
    </w:p>
    <w:p>
      <w:pPr>
        <w:widowControl/>
        <w:tabs>
          <w:tab w:val="left" w:pos="12299"/>
        </w:tabs>
        <w:ind w:left="93"/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cs="宋体" w:hint="eastAsia"/>
          <w:kern w:val="0"/>
          <w:sz w:val="24"/>
        </w:rPr>
        <w:t>领导签字：</w:t>
      </w:r>
      <w:r>
        <w:rPr>
          <w:rFonts w:ascii="仿宋_GB2312" w:eastAsia="仿宋_GB2312" w:cs="宋体"/>
          <w:kern w:val="0"/>
          <w:sz w:val="24"/>
        </w:rPr>
        <w:tab/>
      </w:r>
    </w:p>
    <w:p>
      <w:pPr>
        <w:widowControl/>
        <w:tabs>
          <w:tab w:val="left" w:pos="10260"/>
          <w:tab w:val="left" w:pos="12299"/>
        </w:tabs>
        <w:ind w:left="93"/>
        <w:jc w:val="left"/>
      </w:pPr>
      <w:r>
        <w:rPr>
          <w:rFonts w:ascii="仿宋_GB2312" w:eastAsia="仿宋_GB2312"/>
          <w:kern w:val="0"/>
          <w:sz w:val="24"/>
        </w:rPr>
        <w:tab/>
      </w:r>
      <w:r>
        <w:rPr>
          <w:rFonts w:ascii="仿宋_GB2312" w:eastAsia="仿宋_GB2312" w:cs="宋体" w:hint="eastAsia"/>
          <w:kern w:val="0"/>
          <w:sz w:val="24"/>
        </w:rPr>
        <w:t>202</w:t>
      </w:r>
      <w:r>
        <w:rPr>
          <w:rFonts w:ascii="仿宋_GB2312" w:eastAsia="仿宋_GB2312" w:cs="宋体"/>
          <w:kern w:val="0"/>
          <w:sz w:val="24"/>
        </w:rPr>
        <w:t>1</w:t>
      </w:r>
      <w:r>
        <w:rPr>
          <w:rFonts w:ascii="仿宋_GB2312" w:eastAsia="仿宋_GB2312" w:cs="宋体" w:hint="eastAsia"/>
          <w:kern w:val="0"/>
          <w:sz w:val="24"/>
        </w:rPr>
        <w:t xml:space="preserve">年    月     日  </w:t>
      </w:r>
      <w:r>
        <w:rPr>
          <w:rFonts w:ascii="仿宋_GB2312" w:eastAsia="仿宋_GB2312" w:cs="宋体"/>
          <w:kern w:val="0"/>
          <w:sz w:val="24"/>
        </w:rPr>
        <w:tab/>
      </w:r>
    </w:p>
    <w:sectPr>
      <w:pgSz w:w="16838" w:h="11906" w:orient="landscape"/>
      <w:pgMar w:top="1134" w:right="1440" w:bottom="1134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0000000000000000000"/>
    <w:charset w:val="86"/>
    <w:family w:val="modern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112</Words>
  <Characters>122</Characters>
  <Lines>42</Lines>
  <Paragraphs>27</Paragraphs>
  <CharactersWithSpaces>231</CharactersWithSpaces>
  <Company>WwW.YlmF.CoM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雨林木风</dc:creator>
  <cp:lastModifiedBy>Administrator</cp:lastModifiedBy>
  <cp:revision>2</cp:revision>
  <cp:lastPrinted>2019-03-12T01:31:00Z</cp:lastPrinted>
  <dcterms:created xsi:type="dcterms:W3CDTF">2020-01-10T01:05:00Z</dcterms:created>
  <dcterms:modified xsi:type="dcterms:W3CDTF">2021-01-13T01:50:33Z</dcterms:modified>
</cp:coreProperties>
</file>