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420"/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r>
        <w:rPr>
          <w:rFonts w:hint="eastAsia" w:asciiTheme="minorEastAsia" w:hAnsiTheme="minorEastAsia"/>
          <w:sz w:val="36"/>
          <w:szCs w:val="36"/>
        </w:rPr>
        <w:t>美术与艺术设计学院创新创业实验班设置申请表</w:t>
      </w:r>
    </w:p>
    <w:bookmarkEnd w:id="0"/>
    <w:p>
      <w:pPr>
        <w:spacing w:line="480" w:lineRule="exact"/>
        <w:ind w:firstLine="420"/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2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660"/>
        <w:gridCol w:w="165"/>
        <w:gridCol w:w="1274"/>
        <w:gridCol w:w="882"/>
        <w:gridCol w:w="1244"/>
        <w:gridCol w:w="497"/>
        <w:gridCol w:w="749"/>
        <w:gridCol w:w="278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实验班名称</w:t>
            </w:r>
          </w:p>
        </w:tc>
        <w:tc>
          <w:tcPr>
            <w:tcW w:w="6719" w:type="dxa"/>
            <w:gridSpan w:val="8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依托工作室</w:t>
            </w:r>
          </w:p>
        </w:tc>
        <w:tc>
          <w:tcPr>
            <w:tcW w:w="3565" w:type="dxa"/>
            <w:gridSpan w:val="4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1524" w:type="dxa"/>
            <w:gridSpan w:val="3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工作室地点</w:t>
            </w:r>
          </w:p>
        </w:tc>
        <w:tc>
          <w:tcPr>
            <w:tcW w:w="1630" w:type="dxa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计划招生人数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招生年级/专业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主持人姓名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8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主讲课程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广告设计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529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实验班导师组基本情况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主讲课程</w:t>
            </w: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529" w:type="dxa"/>
            <w:gridSpan w:val="10"/>
            <w:vAlign w:val="center"/>
          </w:tcPr>
          <w:p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实验班基本情况及</w:t>
            </w:r>
            <w:r>
              <w:rPr>
                <w:rFonts w:hint="eastAsia" w:ascii="黑体" w:eastAsia="黑体"/>
                <w:sz w:val="24"/>
                <w:lang w:eastAsia="zh-CN"/>
              </w:rPr>
              <w:t>工作</w:t>
            </w:r>
            <w:r>
              <w:rPr>
                <w:rFonts w:hint="eastAsia" w:ascii="黑体" w:eastAsia="黑体"/>
                <w:sz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8529" w:type="dxa"/>
            <w:gridSpan w:val="10"/>
            <w:vAlign w:val="center"/>
          </w:tcPr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2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/>
    <w:tbl>
      <w:tblPr>
        <w:tblStyle w:val="2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60"/>
        <w:gridCol w:w="1980"/>
        <w:gridCol w:w="1260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主要教学项目计划一览表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教学项目名称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计划课时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>注：项目类型包括操作性、验证性、综合性、设计性和研究创新性五类。</w: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tbl>
      <w:tblPr>
        <w:tblStyle w:val="2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52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实验班教学工作进度安排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5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529" w:type="dxa"/>
            <w:vAlign w:val="center"/>
          </w:tcPr>
          <w:p>
            <w:pPr>
              <w:ind w:left="48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529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529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8529" w:type="dxa"/>
            <w:vAlign w:val="center"/>
          </w:tcPr>
          <w:p>
            <w:pPr>
              <w:ind w:firstLine="840" w:firstLineChars="350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盖章：</w:t>
            </w:r>
          </w:p>
          <w:p>
            <w:pPr>
              <w:ind w:firstLine="5760" w:firstLineChars="2400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464E4"/>
    <w:rsid w:val="51A4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2019-03-19T03:56:00Z</dcterms:created>
  <dc:creator>湖湘</dc:creator>
  <cp:lastModifiedBy>湖湘</cp:lastModifiedBy>
  <dcterms:modified xsi:type="dcterms:W3CDTF">2019-03-19T03:56:51Z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