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61" w:rsidRDefault="000A53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南阳师院学生健康登记卡</w:t>
      </w:r>
    </w:p>
    <w:p w:rsidR="00654B61" w:rsidRDefault="000A5305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学院：</w:t>
      </w:r>
      <w:r>
        <w:rPr>
          <w:rFonts w:ascii="楷体_GB2312" w:eastAsia="楷体_GB2312"/>
          <w:sz w:val="24"/>
        </w:rPr>
        <w:t xml:space="preserve">                                          </w:t>
      </w:r>
      <w:r>
        <w:rPr>
          <w:rFonts w:ascii="楷体_GB2312" w:eastAsia="楷体_GB2312" w:hint="eastAsia"/>
          <w:sz w:val="24"/>
        </w:rPr>
        <w:t>填报时间：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887"/>
        <w:gridCol w:w="451"/>
        <w:gridCol w:w="964"/>
        <w:gridCol w:w="360"/>
        <w:gridCol w:w="751"/>
        <w:gridCol w:w="216"/>
        <w:gridCol w:w="355"/>
        <w:gridCol w:w="190"/>
        <w:gridCol w:w="1102"/>
        <w:gridCol w:w="1406"/>
        <w:gridCol w:w="192"/>
        <w:gridCol w:w="1124"/>
      </w:tblGrid>
      <w:tr w:rsidR="00654B61">
        <w:trPr>
          <w:trHeight w:val="456"/>
          <w:jc w:val="center"/>
        </w:trPr>
        <w:tc>
          <w:tcPr>
            <w:tcW w:w="134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2662" w:type="dxa"/>
            <w:gridSpan w:val="4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647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班级</w:t>
            </w:r>
          </w:p>
        </w:tc>
        <w:tc>
          <w:tcPr>
            <w:tcW w:w="1124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家庭住址</w:t>
            </w:r>
          </w:p>
        </w:tc>
        <w:tc>
          <w:tcPr>
            <w:tcW w:w="3629" w:type="dxa"/>
            <w:gridSpan w:val="6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7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1093"/>
          <w:jc w:val="center"/>
        </w:trPr>
        <w:tc>
          <w:tcPr>
            <w:tcW w:w="134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假期行踪</w:t>
            </w:r>
          </w:p>
          <w:p w:rsidR="00654B61" w:rsidRDefault="000A530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（何时去何地）</w:t>
            </w:r>
          </w:p>
        </w:tc>
        <w:tc>
          <w:tcPr>
            <w:tcW w:w="7998" w:type="dxa"/>
            <w:gridSpan w:val="12"/>
            <w:vAlign w:val="center"/>
          </w:tcPr>
          <w:p w:rsidR="00654B61" w:rsidRDefault="00654B61">
            <w:pPr>
              <w:tabs>
                <w:tab w:val="left" w:pos="382"/>
              </w:tabs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56"/>
          <w:jc w:val="center"/>
        </w:trPr>
        <w:tc>
          <w:tcPr>
            <w:tcW w:w="1347" w:type="dxa"/>
            <w:vMerge w:val="restart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开学前</w:t>
            </w:r>
          </w:p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两周身体状况（体温、症状等情况）</w:t>
            </w:r>
          </w:p>
        </w:tc>
        <w:tc>
          <w:tcPr>
            <w:tcW w:w="88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775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22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291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406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316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775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22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291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406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316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775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22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291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406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316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775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22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291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406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316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775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22" w:type="dxa"/>
            <w:gridSpan w:val="3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291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406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316" w:type="dxa"/>
            <w:gridSpan w:val="2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9345" w:type="dxa"/>
            <w:gridSpan w:val="13"/>
            <w:vAlign w:val="center"/>
          </w:tcPr>
          <w:p w:rsidR="00654B61" w:rsidRDefault="000A530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如有疑似或确诊需详细说明：何时何地确诊，何时治愈等情况</w:t>
            </w:r>
          </w:p>
        </w:tc>
      </w:tr>
      <w:tr w:rsidR="00654B61">
        <w:trPr>
          <w:trHeight w:val="970"/>
          <w:jc w:val="center"/>
        </w:trPr>
        <w:tc>
          <w:tcPr>
            <w:tcW w:w="1347" w:type="dxa"/>
            <w:vMerge w:val="restart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所接触的人员情况</w:t>
            </w:r>
          </w:p>
        </w:tc>
        <w:tc>
          <w:tcPr>
            <w:tcW w:w="1338" w:type="dxa"/>
            <w:gridSpan w:val="2"/>
            <w:vAlign w:val="center"/>
          </w:tcPr>
          <w:p w:rsidR="00654B61" w:rsidRDefault="000A5305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 w:rsidR="00654B61" w:rsidRDefault="000A5305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与本人关系</w:t>
            </w:r>
          </w:p>
        </w:tc>
        <w:tc>
          <w:tcPr>
            <w:tcW w:w="1111" w:type="dxa"/>
            <w:gridSpan w:val="2"/>
            <w:vAlign w:val="center"/>
          </w:tcPr>
          <w:p w:rsidR="00654B61" w:rsidRDefault="000A5305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是否往返中高风险地区及接触史</w:t>
            </w:r>
          </w:p>
        </w:tc>
        <w:tc>
          <w:tcPr>
            <w:tcW w:w="760" w:type="dxa"/>
            <w:gridSpan w:val="3"/>
            <w:vAlign w:val="center"/>
          </w:tcPr>
          <w:p w:rsidR="00654B61" w:rsidRDefault="000A5305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101" w:type="dxa"/>
            <w:vAlign w:val="center"/>
          </w:tcPr>
          <w:p w:rsidR="00654B61" w:rsidRDefault="000A5305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722" w:type="dxa"/>
            <w:gridSpan w:val="3"/>
            <w:vAlign w:val="center"/>
          </w:tcPr>
          <w:p w:rsidR="00654B61" w:rsidRDefault="000A5305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家庭住址</w:t>
            </w: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79"/>
          <w:jc w:val="center"/>
        </w:trPr>
        <w:tc>
          <w:tcPr>
            <w:tcW w:w="1347" w:type="dxa"/>
            <w:vMerge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456"/>
          <w:jc w:val="center"/>
        </w:trPr>
        <w:tc>
          <w:tcPr>
            <w:tcW w:w="134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学生签字</w:t>
            </w:r>
          </w:p>
        </w:tc>
        <w:tc>
          <w:tcPr>
            <w:tcW w:w="230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824" w:type="dxa"/>
            <w:gridSpan w:val="4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54B61">
        <w:trPr>
          <w:trHeight w:val="643"/>
          <w:jc w:val="center"/>
        </w:trPr>
        <w:tc>
          <w:tcPr>
            <w:tcW w:w="1347" w:type="dxa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辅导员</w:t>
            </w:r>
          </w:p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</w:t>
            </w:r>
          </w:p>
        </w:tc>
        <w:tc>
          <w:tcPr>
            <w:tcW w:w="2302" w:type="dxa"/>
            <w:gridSpan w:val="3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主管领导</w:t>
            </w:r>
          </w:p>
          <w:p w:rsidR="00654B61" w:rsidRDefault="000A530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</w:t>
            </w:r>
          </w:p>
        </w:tc>
        <w:tc>
          <w:tcPr>
            <w:tcW w:w="3824" w:type="dxa"/>
            <w:gridSpan w:val="4"/>
            <w:vAlign w:val="center"/>
          </w:tcPr>
          <w:p w:rsidR="00654B61" w:rsidRDefault="00654B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654B61" w:rsidRDefault="000A5305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>注：学生一人一卡，最终主管领导审核通过后，该学生方可入校。</w:t>
      </w:r>
    </w:p>
    <w:sectPr w:rsidR="00654B61" w:rsidSect="00654B61">
      <w:footerReference w:type="default" r:id="rId7"/>
      <w:pgSz w:w="11906" w:h="16838"/>
      <w:pgMar w:top="1247" w:right="1474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0B" w:rsidRDefault="00C3340B" w:rsidP="00654B61">
      <w:r>
        <w:separator/>
      </w:r>
    </w:p>
  </w:endnote>
  <w:endnote w:type="continuationSeparator" w:id="0">
    <w:p w:rsidR="00C3340B" w:rsidRDefault="00C3340B" w:rsidP="0065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61" w:rsidRDefault="00FF145E">
    <w:pPr>
      <w:pStyle w:val="a3"/>
      <w:jc w:val="center"/>
    </w:pPr>
    <w:r>
      <w:rPr>
        <w:sz w:val="24"/>
        <w:szCs w:val="24"/>
      </w:rPr>
      <w:fldChar w:fldCharType="begin"/>
    </w:r>
    <w:r w:rsidR="000A5305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0E09A8" w:rsidRPr="000E09A8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654B61" w:rsidRDefault="00654B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0B" w:rsidRDefault="00C3340B" w:rsidP="00654B61">
      <w:r>
        <w:separator/>
      </w:r>
    </w:p>
  </w:footnote>
  <w:footnote w:type="continuationSeparator" w:id="0">
    <w:p w:rsidR="00C3340B" w:rsidRDefault="00C3340B" w:rsidP="00654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DA8"/>
    <w:rsid w:val="00006BA1"/>
    <w:rsid w:val="000A5305"/>
    <w:rsid w:val="000A6143"/>
    <w:rsid w:val="000E09A8"/>
    <w:rsid w:val="000E0BB2"/>
    <w:rsid w:val="00257245"/>
    <w:rsid w:val="00257892"/>
    <w:rsid w:val="00285DC8"/>
    <w:rsid w:val="002F54C4"/>
    <w:rsid w:val="00324EFC"/>
    <w:rsid w:val="003E2345"/>
    <w:rsid w:val="00437C9A"/>
    <w:rsid w:val="004468D7"/>
    <w:rsid w:val="004A6E21"/>
    <w:rsid w:val="004F6E3A"/>
    <w:rsid w:val="00521064"/>
    <w:rsid w:val="005D5DA9"/>
    <w:rsid w:val="00654B61"/>
    <w:rsid w:val="007404B8"/>
    <w:rsid w:val="0078649B"/>
    <w:rsid w:val="007D1BCF"/>
    <w:rsid w:val="00826931"/>
    <w:rsid w:val="008A6C24"/>
    <w:rsid w:val="008F5EC6"/>
    <w:rsid w:val="00984BF9"/>
    <w:rsid w:val="00A32774"/>
    <w:rsid w:val="00A80722"/>
    <w:rsid w:val="00AA0432"/>
    <w:rsid w:val="00AF371D"/>
    <w:rsid w:val="00B14134"/>
    <w:rsid w:val="00C3340B"/>
    <w:rsid w:val="00C67295"/>
    <w:rsid w:val="00D204AF"/>
    <w:rsid w:val="00DD1032"/>
    <w:rsid w:val="00E7198C"/>
    <w:rsid w:val="00E9127E"/>
    <w:rsid w:val="00EA1650"/>
    <w:rsid w:val="00EB5A82"/>
    <w:rsid w:val="00EE16BA"/>
    <w:rsid w:val="00F01043"/>
    <w:rsid w:val="00F14F6E"/>
    <w:rsid w:val="00F16DA8"/>
    <w:rsid w:val="00F17B4F"/>
    <w:rsid w:val="00FF145E"/>
    <w:rsid w:val="02122C47"/>
    <w:rsid w:val="22A32C43"/>
    <w:rsid w:val="35987A5A"/>
    <w:rsid w:val="646C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4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54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654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654B61"/>
    <w:rPr>
      <w:rFonts w:cs="Times New Roman"/>
      <w:b/>
      <w:bCs/>
    </w:rPr>
  </w:style>
  <w:style w:type="character" w:customStyle="1" w:styleId="Char">
    <w:name w:val="页脚 Char"/>
    <w:basedOn w:val="a0"/>
    <w:link w:val="a3"/>
    <w:uiPriority w:val="99"/>
    <w:qFormat/>
    <w:locked/>
    <w:rsid w:val="00654B61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54B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微软公司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2020-09-29T00:45:00Z</cp:lastPrinted>
  <dcterms:created xsi:type="dcterms:W3CDTF">2020-10-01T02:44:00Z</dcterms:created>
  <dcterms:modified xsi:type="dcterms:W3CDTF">2020-10-01T02:44:00Z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